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B9" w:rsidRPr="005A4ABC" w:rsidRDefault="007C7AB9" w:rsidP="007C7AB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7AB9" w:rsidRDefault="007C7AB9" w:rsidP="007C7AB9">
      <w:pPr>
        <w:rPr>
          <w:noProof/>
          <w:lang w:eastAsia="hu-HU"/>
        </w:rPr>
      </w:pPr>
      <w:r>
        <w:rPr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9" type="#_x0000_t202" style="position:absolute;margin-left:139.45pt;margin-top:14.2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">
            <v:textbox style="mso-fit-shape-to-text:t">
              <w:txbxContent>
                <w:p w:rsidR="007C7AB9" w:rsidRPr="00CE2EE1" w:rsidRDefault="007C7AB9" w:rsidP="007C7AB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E2EE1">
                    <w:rPr>
                      <w:rFonts w:ascii="Times New Roman" w:hAnsi="Times New Roman" w:cs="Times New Roman"/>
                      <w:b/>
                    </w:rPr>
                    <w:t>Gábor Áron utcai pavilono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k, árusítóhelyek és egyéb helyek </w:t>
                  </w:r>
                </w:p>
              </w:txbxContent>
            </v:textbox>
          </v:shape>
        </w:pict>
      </w:r>
    </w:p>
    <w:p w:rsidR="007C7AB9" w:rsidRDefault="007C7AB9" w:rsidP="007C7AB9">
      <w:pPr>
        <w:rPr>
          <w:noProof/>
          <w:lang w:eastAsia="hu-HU"/>
        </w:rPr>
      </w:pPr>
    </w:p>
    <w:p w:rsidR="007C7AB9" w:rsidRDefault="007C7AB9" w:rsidP="007C7AB9">
      <w:r>
        <w:rPr>
          <w:noProof/>
          <w:lang w:eastAsia="hu-HU"/>
        </w:rPr>
        <w:drawing>
          <wp:inline distT="0" distB="0" distL="0" distR="0">
            <wp:extent cx="5760720" cy="2787607"/>
            <wp:effectExtent l="0" t="0" r="0" b="0"/>
            <wp:docPr id="6" name="Kép 6" descr="C:\Users\Szeles.Orsolya\Documents\városfejl\2019\Közterület\Pavilonok pályázati kiírás\PAVILON kijelölt helyek Gábor Áron utca A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eles.Orsolya\Documents\városfejl\2019\Közterület\Pavilonok pályázati kiírás\PAVILON kijelölt helyek Gábor Áron utca AB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8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AB9" w:rsidRDefault="007C7AB9" w:rsidP="007C7AB9"/>
    <w:p w:rsidR="007C7AB9" w:rsidRDefault="007C7AB9" w:rsidP="007C7AB9">
      <w:r>
        <w:rPr>
          <w:noProof/>
          <w:lang w:eastAsia="hu-HU"/>
        </w:rPr>
        <w:pict>
          <v:shape id="_x0000_s1026" type="#_x0000_t202" style="position:absolute;margin-left:70.7pt;margin-top:12.75pt;width:312.4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">
            <v:textbox style="mso-fit-shape-to-text:t">
              <w:txbxContent>
                <w:p w:rsidR="007C7AB9" w:rsidRPr="00CE2EE1" w:rsidRDefault="007C7AB9" w:rsidP="007C7AB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E2EE1">
                    <w:rPr>
                      <w:rFonts w:ascii="Times New Roman" w:hAnsi="Times New Roman" w:cs="Times New Roman"/>
                      <w:b/>
                    </w:rPr>
                    <w:t>Fürdő utcai pavilonok kijelölt helye</w:t>
                  </w:r>
                </w:p>
              </w:txbxContent>
            </v:textbox>
          </v:shape>
        </w:pict>
      </w:r>
    </w:p>
    <w:p w:rsidR="007C7AB9" w:rsidRDefault="007C7AB9" w:rsidP="007C7AB9">
      <w:r>
        <w:rPr>
          <w:noProof/>
          <w:lang w:eastAsia="hu-HU"/>
        </w:rPr>
        <w:pict>
          <v:shape id="_x0000_s1028" type="#_x0000_t202" style="position:absolute;margin-left:192pt;margin-top:106.8pt;width:23.1pt;height: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">
            <v:textbox>
              <w:txbxContent>
                <w:p w:rsidR="007C7AB9" w:rsidRPr="00013C95" w:rsidRDefault="007C7AB9" w:rsidP="007C7AB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13C95">
                    <w:rPr>
                      <w:rFonts w:ascii="Times New Roman" w:hAnsi="Times New Roman" w:cs="Times New Roman"/>
                      <w:b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27" type="#_x0000_t202" style="position:absolute;margin-left:16.75pt;margin-top:113.5pt;width:24.4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">
            <v:textbox>
              <w:txbxContent>
                <w:p w:rsidR="007C7AB9" w:rsidRPr="00013C95" w:rsidRDefault="007C7AB9" w:rsidP="007C7AB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13C95">
                    <w:rPr>
                      <w:rFonts w:ascii="Times New Roman" w:hAnsi="Times New Roman" w:cs="Times New Roman"/>
                      <w:b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drawing>
          <wp:inline distT="0" distB="0" distL="0" distR="0">
            <wp:extent cx="5762625" cy="3528060"/>
            <wp:effectExtent l="0" t="0" r="9525" b="0"/>
            <wp:docPr id="1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AB9" w:rsidRPr="009F5058" w:rsidRDefault="007C7AB9" w:rsidP="007C7AB9">
      <w:pPr>
        <w:rPr>
          <w:rFonts w:ascii="Times New Roman" w:hAnsi="Times New Roman" w:cs="Times New Roman"/>
          <w:b/>
          <w:sz w:val="24"/>
          <w:szCs w:val="24"/>
          <w:vertAlign w:val="superscript"/>
          <w:lang w:eastAsia="zh-CN"/>
        </w:rPr>
      </w:pPr>
    </w:p>
    <w:p w:rsidR="007C7AB9" w:rsidRPr="00126C28" w:rsidRDefault="007C7AB9" w:rsidP="007C7AB9">
      <w:pPr>
        <w:pStyle w:val="Szvegtrzs"/>
        <w:ind w:right="281"/>
        <w:rPr>
          <w:rFonts w:ascii="Times New Roman" w:hAnsi="Times New Roman"/>
          <w:b/>
          <w:szCs w:val="24"/>
          <w:lang w:eastAsia="zh-CN"/>
        </w:rPr>
      </w:pPr>
    </w:p>
    <w:p w:rsidR="001944CE" w:rsidRDefault="001944CE"/>
    <w:sectPr w:rsidR="001944CE" w:rsidSect="00194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7C7AB9"/>
    <w:rsid w:val="001944CE"/>
    <w:rsid w:val="007C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7AB9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C7AB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C7AB9"/>
    <w:rPr>
      <w:rFonts w:ascii="Arial" w:eastAsia="Times New Roman" w:hAnsi="Arial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7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7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2019-03-06T19:39:00Z</dcterms:created>
  <dcterms:modified xsi:type="dcterms:W3CDTF">2019-03-06T19:41:00Z</dcterms:modified>
</cp:coreProperties>
</file>