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F86" w:rsidRPr="00D96F86" w:rsidRDefault="00D96F86" w:rsidP="00D96F8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316" w:type="dxa"/>
        <w:tblInd w:w="-5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462"/>
        <w:gridCol w:w="4170"/>
      </w:tblGrid>
      <w:tr w:rsidR="00D96F86" w:rsidRPr="00D96F86" w:rsidTr="00D96F86">
        <w:trPr>
          <w:cantSplit/>
        </w:trPr>
        <w:tc>
          <w:tcPr>
            <w:tcW w:w="3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86" w:rsidRPr="00D96F86" w:rsidRDefault="00D96F86" w:rsidP="00D96F8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Ügyiratszám:</w:t>
            </w:r>
            <w:r w:rsidRPr="00D83019">
              <w:t xml:space="preserve"> </w:t>
            </w:r>
            <w:r w:rsidR="005E504E" w:rsidRPr="009432E8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HSZ/38802/2020</w:t>
            </w:r>
          </w:p>
          <w:p w:rsidR="00D96F86" w:rsidRPr="00D96F86" w:rsidRDefault="00D96F86" w:rsidP="00D96F8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A 2020. </w:t>
            </w:r>
            <w:r w:rsidR="00F41BA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október</w:t>
            </w: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  <w:r w:rsidR="00F41BAB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2</w:t>
            </w: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-i képviselő-testületi ülés jegyzőkönyvének melléklete</w:t>
            </w:r>
          </w:p>
          <w:p w:rsidR="00D96F86" w:rsidRPr="00D96F86" w:rsidRDefault="00D96F86" w:rsidP="00D96F8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86" w:rsidRPr="00D96F86" w:rsidRDefault="00D96F86" w:rsidP="00D96F8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Ügyintéző: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F86" w:rsidRPr="00D96F86" w:rsidRDefault="00C64762" w:rsidP="00D96F8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aláíró</w:t>
            </w:r>
          </w:p>
        </w:tc>
      </w:tr>
      <w:tr w:rsidR="00D96F86" w:rsidRPr="00D96F86" w:rsidTr="00D96F86">
        <w:trPr>
          <w:cantSplit/>
        </w:trPr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96F86" w:rsidRPr="00D96F86" w:rsidRDefault="00D96F86" w:rsidP="00D96F8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6F86" w:rsidRPr="00D96F86" w:rsidRDefault="00D96F86" w:rsidP="00D96F86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Ellenőrizte: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6F86" w:rsidRPr="00D96F86" w:rsidRDefault="00D96F86" w:rsidP="00D96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…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</w:t>
            </w:r>
            <w:r w:rsidRPr="00D96F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……….</w:t>
            </w:r>
            <w:proofErr w:type="gramEnd"/>
            <w:r w:rsidRPr="00D96F8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(jegyző/aljegyző kézjegye) </w:t>
            </w:r>
          </w:p>
        </w:tc>
      </w:tr>
      <w:tr w:rsidR="002E51DA" w:rsidRPr="00D96F86" w:rsidTr="00D96F86">
        <w:trPr>
          <w:cantSplit/>
        </w:trPr>
        <w:tc>
          <w:tcPr>
            <w:tcW w:w="3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E51DA" w:rsidRPr="00D96F86" w:rsidRDefault="002E51DA" w:rsidP="002E51D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51DA" w:rsidRPr="00D96F86" w:rsidRDefault="002E51DA" w:rsidP="002E51D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zh-CN"/>
              </w:rPr>
            </w:pP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 xml:space="preserve">Megtárgyalja: </w:t>
            </w:r>
          </w:p>
          <w:p w:rsidR="002E51DA" w:rsidRPr="00D96F86" w:rsidRDefault="002E51DA" w:rsidP="002E51DA">
            <w:pPr>
              <w:suppressAutoHyphens/>
              <w:spacing w:before="120" w:after="0" w:line="240" w:lineRule="auto"/>
              <w:rPr>
                <w:rFonts w:ascii="Times New Roman" w:eastAsia="Times New Roman" w:hAnsi="Times New Roman" w:cs="Times New Roman"/>
                <w:szCs w:val="20"/>
                <w:lang w:eastAsia="hu-HU"/>
              </w:rPr>
            </w:pPr>
            <w:r w:rsidRPr="00D96F86">
              <w:rPr>
                <w:rFonts w:ascii="Times New Roman" w:eastAsia="Times New Roman" w:hAnsi="Times New Roman" w:cs="Times New Roman"/>
                <w:szCs w:val="20"/>
                <w:lang w:eastAsia="zh-CN"/>
              </w:rPr>
              <w:t>(bizottságok megnevezése)</w:t>
            </w:r>
          </w:p>
        </w:tc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BAB" w:rsidRDefault="00F41BAB" w:rsidP="00F4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1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Pénzügyi és Gazdasági Bizottság</w:t>
            </w:r>
          </w:p>
          <w:p w:rsidR="00F41BAB" w:rsidRPr="002E4E7F" w:rsidRDefault="00F41BAB" w:rsidP="00F41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41BA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Városfejlesztési és Műszaki Bizottság</w:t>
            </w:r>
          </w:p>
        </w:tc>
      </w:tr>
    </w:tbl>
    <w:p w:rsidR="00317026" w:rsidRDefault="00317026" w:rsidP="00D9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D96F86" w:rsidRDefault="00D96F86" w:rsidP="00D96F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3019">
        <w:rPr>
          <w:rFonts w:ascii="Times New Roman" w:eastAsia="Calibri" w:hAnsi="Times New Roman" w:cs="Times New Roman"/>
          <w:b/>
          <w:sz w:val="36"/>
          <w:szCs w:val="36"/>
        </w:rPr>
        <w:t>Előterjesztés</w:t>
      </w:r>
    </w:p>
    <w:p w:rsidR="00D96F86" w:rsidRDefault="00F41BAB" w:rsidP="00F65FF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Hajdúszoboszló Város 2020-2030-ig szóló Vállalkozásfejlesztési Koncepcióról</w:t>
      </w:r>
    </w:p>
    <w:p w:rsidR="00AD22D5" w:rsidRDefault="00AD22D5" w:rsidP="00D9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7026" w:rsidRDefault="00317026" w:rsidP="00D9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96F86" w:rsidRPr="00D83019" w:rsidRDefault="00D96F86" w:rsidP="00D9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3019">
        <w:rPr>
          <w:rFonts w:ascii="Times New Roman" w:eastAsia="Calibri" w:hAnsi="Times New Roman" w:cs="Times New Roman"/>
          <w:b/>
          <w:sz w:val="28"/>
          <w:szCs w:val="28"/>
        </w:rPr>
        <w:t>Tisztelt Képviselő-testület!</w:t>
      </w:r>
    </w:p>
    <w:p w:rsidR="00D96F86" w:rsidRDefault="00D96F86" w:rsidP="00D9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83019">
        <w:rPr>
          <w:rFonts w:ascii="Times New Roman" w:eastAsia="Calibri" w:hAnsi="Times New Roman" w:cs="Times New Roman"/>
          <w:b/>
          <w:sz w:val="28"/>
          <w:szCs w:val="28"/>
        </w:rPr>
        <w:t xml:space="preserve">Tisztelt Bizottság! </w:t>
      </w:r>
    </w:p>
    <w:p w:rsidR="009432E8" w:rsidRPr="00D83019" w:rsidRDefault="009432E8" w:rsidP="00D96F8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4762" w:rsidRDefault="00C64762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504E" w:rsidRDefault="00CF11D7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4762">
        <w:rPr>
          <w:rFonts w:ascii="Times New Roman" w:eastAsia="Times New Roman" w:hAnsi="Times New Roman" w:cs="Times New Roman"/>
          <w:sz w:val="24"/>
          <w:szCs w:val="24"/>
        </w:rPr>
        <w:t xml:space="preserve">Hajdúszoboszló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gazdasági fejlődése szempontjából fontos cél 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>olyan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gazdasági környezet </w:t>
      </w:r>
      <w:r w:rsidR="00AD22D5">
        <w:rPr>
          <w:rFonts w:ascii="Times New Roman" w:eastAsia="Times New Roman" w:hAnsi="Times New Roman" w:cs="Times New Roman"/>
          <w:sz w:val="24"/>
          <w:szCs w:val="24"/>
        </w:rPr>
        <w:t>megteremtése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és fenntartása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 xml:space="preserve">, amely a </w:t>
      </w:r>
      <w:r w:rsidR="00AD22D5">
        <w:rPr>
          <w:rFonts w:ascii="Times New Roman" w:eastAsia="Times New Roman" w:hAnsi="Times New Roman" w:cs="Times New Roman"/>
          <w:sz w:val="24"/>
          <w:szCs w:val="24"/>
        </w:rPr>
        <w:t xml:space="preserve">meglévő 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>vállalkozásokat hatékonyabb</w:t>
      </w:r>
      <w:r w:rsidR="00AD2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 xml:space="preserve">működésre </w:t>
      </w:r>
      <w:proofErr w:type="spellStart"/>
      <w:r w:rsidR="005E504E">
        <w:rPr>
          <w:rFonts w:ascii="Times New Roman" w:eastAsia="Times New Roman" w:hAnsi="Times New Roman" w:cs="Times New Roman"/>
          <w:sz w:val="24"/>
          <w:szCs w:val="24"/>
        </w:rPr>
        <w:t>ösztönzi</w:t>
      </w:r>
      <w:proofErr w:type="spellEnd"/>
      <w:r w:rsidR="00AD22D5">
        <w:rPr>
          <w:rFonts w:ascii="Times New Roman" w:eastAsia="Times New Roman" w:hAnsi="Times New Roman" w:cs="Times New Roman"/>
          <w:sz w:val="24"/>
          <w:szCs w:val="24"/>
        </w:rPr>
        <w:t xml:space="preserve">, a potenciális betelepülők számára pedig vonzó befektetési célpontot jelent. </w:t>
      </w:r>
    </w:p>
    <w:p w:rsidR="00490453" w:rsidRDefault="00490453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67F" w:rsidRDefault="00490453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C96315">
        <w:rPr>
          <w:rFonts w:ascii="Times New Roman" w:eastAsia="Times New Roman" w:hAnsi="Times New Roman" w:cs="Times New Roman"/>
          <w:sz w:val="24"/>
          <w:szCs w:val="24"/>
        </w:rPr>
        <w:t>új Gazdaság- és vállalkozásfejlesztési munkacsoport elkészítette a 2030-ig szóló Vállalkozásfejlesztési Koncepciót, amelynek alapja egy, az elmúlt hetekben elvégzett kutatás a helyi vállalkozások működését befolyás</w:t>
      </w:r>
      <w:r w:rsidR="00CF11D7">
        <w:rPr>
          <w:rFonts w:ascii="Times New Roman" w:eastAsia="Times New Roman" w:hAnsi="Times New Roman" w:cs="Times New Roman"/>
          <w:sz w:val="24"/>
          <w:szCs w:val="24"/>
        </w:rPr>
        <w:t>oló problémákról és igényekről.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 xml:space="preserve"> A Koncepció </w:t>
      </w:r>
      <w:r w:rsidR="00DE567F">
        <w:rPr>
          <w:rFonts w:ascii="Times New Roman" w:eastAsia="Times New Roman" w:hAnsi="Times New Roman" w:cs="Times New Roman"/>
          <w:sz w:val="24"/>
          <w:szCs w:val="24"/>
        </w:rPr>
        <w:t xml:space="preserve">hangsúlyosan kezeli a vállalkozásfejlesztés fontosságát és ennek megfelelően új elképzelések és célkitűzések születtek. </w:t>
      </w:r>
    </w:p>
    <w:p w:rsidR="00DE567F" w:rsidRDefault="00DE567F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052A" w:rsidRDefault="00DE567F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CF11D7">
        <w:rPr>
          <w:rFonts w:ascii="Times New Roman" w:eastAsia="Times New Roman" w:hAnsi="Times New Roman" w:cs="Times New Roman"/>
          <w:sz w:val="24"/>
          <w:szCs w:val="24"/>
        </w:rPr>
        <w:t>2021-2027-es európai uniós pályázati ciklusban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várhatóan s</w:t>
      </w:r>
      <w:r w:rsidRPr="00CF11D7">
        <w:rPr>
          <w:rFonts w:ascii="Times New Roman" w:eastAsia="Times New Roman" w:hAnsi="Times New Roman" w:cs="Times New Roman"/>
          <w:sz w:val="24"/>
          <w:szCs w:val="24"/>
        </w:rPr>
        <w:t xml:space="preserve">oha nem látott mértékű források érkeznek 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vállalkozások fejlesztésére, ezért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 helyi szinten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tudatos, összehangolt és konkrét vállalkozásfejlesztési lépésekre van szüksé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 Az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 xml:space="preserve"> önkormányzat lehetséges gazdaságpolitikai intézkedéseit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 összefogó anyag az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előbbieket is elősegítve </w:t>
      </w:r>
      <w:r w:rsidR="005E504E">
        <w:rPr>
          <w:rFonts w:ascii="Times New Roman" w:eastAsia="Times New Roman" w:hAnsi="Times New Roman" w:cs="Times New Roman"/>
          <w:sz w:val="24"/>
          <w:szCs w:val="24"/>
        </w:rPr>
        <w:t>egy</w:t>
      </w:r>
      <w:r w:rsidR="00182CB9">
        <w:rPr>
          <w:rFonts w:ascii="Times New Roman" w:eastAsia="Times New Roman" w:hAnsi="Times New Roman" w:cs="Times New Roman"/>
          <w:sz w:val="24"/>
          <w:szCs w:val="24"/>
        </w:rPr>
        <w:t xml:space="preserve"> erős, több lábon álló gazdasági szerkezet alapját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 szolgálja, ezért kérem a képviselőtestület támogatását a dokumentum</w:t>
      </w:r>
      <w:r w:rsidR="00AD22D5">
        <w:rPr>
          <w:rFonts w:ascii="Times New Roman" w:eastAsia="Times New Roman" w:hAnsi="Times New Roman" w:cs="Times New Roman"/>
          <w:sz w:val="24"/>
          <w:szCs w:val="24"/>
        </w:rPr>
        <w:t xml:space="preserve"> elfogadásához.</w:t>
      </w:r>
    </w:p>
    <w:p w:rsidR="00490453" w:rsidRDefault="00490453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432E8" w:rsidRDefault="009432E8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1072F5" w:rsidRDefault="001072F5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C64762" w:rsidRPr="005650CA" w:rsidRDefault="00C64762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650C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Határozati javaslat:</w:t>
      </w:r>
    </w:p>
    <w:p w:rsidR="00C64762" w:rsidRDefault="00C64762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64762" w:rsidRDefault="00C64762" w:rsidP="009432E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0CA">
        <w:rPr>
          <w:rFonts w:ascii="Times New Roman" w:eastAsia="Times New Roman" w:hAnsi="Times New Roman" w:cs="Times New Roman"/>
          <w:sz w:val="24"/>
          <w:szCs w:val="24"/>
        </w:rPr>
        <w:t>Hajdúszoboszló Város Önkormányzatának Képviselő-testülete</w:t>
      </w:r>
      <w:r w:rsidR="00607E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elfogadja </w:t>
      </w:r>
      <w:r w:rsidR="00607E54">
        <w:rPr>
          <w:rFonts w:ascii="Times New Roman" w:eastAsia="Times New Roman" w:hAnsi="Times New Roman" w:cs="Times New Roman"/>
          <w:sz w:val="24"/>
          <w:szCs w:val="24"/>
        </w:rPr>
        <w:t>az előterjesztés mellékletében szereplő Vállalkozásfejlesztési Koncepciót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ezzel egyidejűleg 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felhatalmazza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Hajdúszoboszló Város Önkormányzatának polgármesterét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AB" w:rsidRPr="00F41BAB">
        <w:rPr>
          <w:rFonts w:ascii="Times New Roman" w:eastAsia="Times New Roman" w:hAnsi="Times New Roman" w:cs="Times New Roman"/>
          <w:sz w:val="24"/>
          <w:szCs w:val="24"/>
        </w:rPr>
        <w:t>hogy a kon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cepcióban szereplő intézkedések folyamatos</w:t>
      </w:r>
      <w:r w:rsidR="00F41BAB" w:rsidRPr="00F41BAB">
        <w:rPr>
          <w:rFonts w:ascii="Times New Roman" w:eastAsia="Times New Roman" w:hAnsi="Times New Roman" w:cs="Times New Roman"/>
          <w:sz w:val="24"/>
          <w:szCs w:val="24"/>
        </w:rPr>
        <w:t xml:space="preserve"> végrehajtását szervezze meg 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é</w:t>
      </w:r>
      <w:r w:rsidR="00F41BAB" w:rsidRPr="00F41BAB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="00607E54">
        <w:rPr>
          <w:rFonts w:ascii="Times New Roman" w:eastAsia="Times New Roman" w:hAnsi="Times New Roman" w:cs="Times New Roman"/>
          <w:sz w:val="24"/>
          <w:szCs w:val="24"/>
        </w:rPr>
        <w:t>annak eredményeiről</w:t>
      </w:r>
      <w:r w:rsidR="00F41BAB" w:rsidRPr="00F41B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7E54">
        <w:rPr>
          <w:rFonts w:ascii="Times New Roman" w:eastAsia="Times New Roman" w:hAnsi="Times New Roman" w:cs="Times New Roman"/>
          <w:sz w:val="24"/>
          <w:szCs w:val="24"/>
        </w:rPr>
        <w:t>két évente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 xml:space="preserve"> tájékoztassa a képviselő</w:t>
      </w:r>
      <w:r w:rsidR="006A36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490453">
        <w:rPr>
          <w:rFonts w:ascii="Times New Roman" w:eastAsia="Times New Roman" w:hAnsi="Times New Roman" w:cs="Times New Roman"/>
          <w:sz w:val="24"/>
          <w:szCs w:val="24"/>
        </w:rPr>
        <w:t>testületet.</w:t>
      </w:r>
    </w:p>
    <w:p w:rsidR="009432E8" w:rsidRDefault="009432E8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432E8" w:rsidRDefault="009432E8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453" w:rsidRDefault="00490453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64762" w:rsidRPr="005650CA" w:rsidRDefault="00C64762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0CA">
        <w:rPr>
          <w:rFonts w:ascii="Times New Roman" w:eastAsia="Times New Roman" w:hAnsi="Times New Roman" w:cs="Times New Roman"/>
          <w:sz w:val="24"/>
          <w:szCs w:val="24"/>
          <w:u w:val="single"/>
        </w:rPr>
        <w:t>Határidő:</w:t>
      </w:r>
      <w:r w:rsidRPr="005650CA">
        <w:rPr>
          <w:rFonts w:ascii="Times New Roman" w:eastAsia="Times New Roman" w:hAnsi="Times New Roman" w:cs="Times New Roman"/>
          <w:sz w:val="24"/>
          <w:szCs w:val="24"/>
        </w:rPr>
        <w:t xml:space="preserve"> folyamatos</w:t>
      </w:r>
    </w:p>
    <w:p w:rsidR="00C64762" w:rsidRDefault="00C64762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50CA">
        <w:rPr>
          <w:rFonts w:ascii="Times New Roman" w:eastAsia="Times New Roman" w:hAnsi="Times New Roman" w:cs="Times New Roman"/>
          <w:sz w:val="24"/>
          <w:szCs w:val="24"/>
          <w:u w:val="single"/>
        </w:rPr>
        <w:t>Felelős:</w:t>
      </w:r>
      <w:r w:rsidRPr="005650CA">
        <w:rPr>
          <w:rFonts w:ascii="Times New Roman" w:eastAsia="Times New Roman" w:hAnsi="Times New Roman" w:cs="Times New Roman"/>
          <w:sz w:val="24"/>
          <w:szCs w:val="24"/>
        </w:rPr>
        <w:t xml:space="preserve"> polgármester</w:t>
      </w:r>
    </w:p>
    <w:p w:rsidR="00C64762" w:rsidRPr="005650CA" w:rsidRDefault="00C64762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0745E" w:rsidRDefault="00C64762" w:rsidP="00C647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A9B">
        <w:rPr>
          <w:rFonts w:ascii="Times New Roman" w:eastAsia="Times New Roman" w:hAnsi="Times New Roman" w:cs="Times New Roman"/>
          <w:sz w:val="24"/>
          <w:szCs w:val="24"/>
        </w:rPr>
        <w:t xml:space="preserve">Hajdúszoboszló, 2020. </w:t>
      </w:r>
      <w:r w:rsidR="00F41BAB">
        <w:rPr>
          <w:rFonts w:ascii="Times New Roman" w:eastAsia="Times New Roman" w:hAnsi="Times New Roman" w:cs="Times New Roman"/>
          <w:sz w:val="24"/>
          <w:szCs w:val="24"/>
        </w:rPr>
        <w:t>október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1BAB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E71A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4762" w:rsidRPr="00E71A9B" w:rsidRDefault="00C64762" w:rsidP="00C647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1A9B">
        <w:rPr>
          <w:rFonts w:ascii="Times New Roman" w:eastAsia="Times New Roman" w:hAnsi="Times New Roman" w:cs="Times New Roman"/>
          <w:sz w:val="24"/>
          <w:szCs w:val="24"/>
        </w:rPr>
        <w:t>Tisztelettel:</w:t>
      </w:r>
    </w:p>
    <w:p w:rsidR="00C64762" w:rsidRPr="00E71A9B" w:rsidRDefault="00C64762" w:rsidP="00C647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64762" w:rsidRPr="00E71A9B" w:rsidRDefault="00C64762" w:rsidP="00C64762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71A9B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</w:p>
    <w:p w:rsidR="00C64762" w:rsidRPr="00337164" w:rsidRDefault="00C64762" w:rsidP="00C64762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A9B">
        <w:rPr>
          <w:rFonts w:ascii="Times New Roman" w:eastAsia="Times New Roman" w:hAnsi="Times New Roman" w:cs="Times New Roman"/>
          <w:sz w:val="24"/>
          <w:szCs w:val="24"/>
        </w:rPr>
        <w:t>Czeglédi Gyula</w:t>
      </w:r>
    </w:p>
    <w:sectPr w:rsidR="00C64762" w:rsidRPr="00337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94F" w:rsidRDefault="0070394F" w:rsidP="00D96F86">
      <w:pPr>
        <w:spacing w:after="0" w:line="240" w:lineRule="auto"/>
      </w:pPr>
      <w:r>
        <w:separator/>
      </w:r>
    </w:p>
  </w:endnote>
  <w:endnote w:type="continuationSeparator" w:id="0">
    <w:p w:rsidR="0070394F" w:rsidRDefault="0070394F" w:rsidP="00D96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E" w:rsidRDefault="001B045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E" w:rsidRDefault="001B045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E" w:rsidRDefault="001B045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94F" w:rsidRDefault="0070394F" w:rsidP="00D96F86">
      <w:pPr>
        <w:spacing w:after="0" w:line="240" w:lineRule="auto"/>
      </w:pPr>
      <w:r>
        <w:separator/>
      </w:r>
    </w:p>
  </w:footnote>
  <w:footnote w:type="continuationSeparator" w:id="0">
    <w:p w:rsidR="0070394F" w:rsidRDefault="0070394F" w:rsidP="00D96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E" w:rsidRDefault="001B045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3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27"/>
      <w:gridCol w:w="3059"/>
    </w:tblGrid>
    <w:tr w:rsidR="00D96F86" w:rsidRPr="00D96F86" w:rsidTr="003E7731">
      <w:tc>
        <w:tcPr>
          <w:tcW w:w="6227" w:type="dxa"/>
          <w:tcBorders>
            <w:bottom w:val="single" w:sz="4" w:space="0" w:color="000000"/>
          </w:tcBorders>
          <w:shd w:val="clear" w:color="auto" w:fill="auto"/>
        </w:tcPr>
        <w:p w:rsidR="00D666E2" w:rsidRPr="002E4E7F" w:rsidRDefault="00D666E2" w:rsidP="00D666E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E4E7F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Hajdúszoboszló Város Önkormányzatának Polgármestere</w:t>
          </w:r>
        </w:p>
        <w:p w:rsidR="00D666E2" w:rsidRPr="002E4E7F" w:rsidRDefault="00D666E2" w:rsidP="00D666E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2E4E7F">
            <w:rPr>
              <w:rFonts w:ascii="Times New Roman" w:eastAsia="Times New Roman" w:hAnsi="Times New Roman" w:cs="Times New Roman"/>
              <w:sz w:val="24"/>
              <w:szCs w:val="24"/>
            </w:rPr>
            <w:t>4200 Hajdúszoboszló, Hősök tere 1.</w:t>
          </w:r>
        </w:p>
        <w:p w:rsidR="00D666E2" w:rsidRPr="002E4E7F" w:rsidRDefault="00D666E2" w:rsidP="00D666E2">
          <w:pPr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2E4E7F">
            <w:rPr>
              <w:rFonts w:ascii="Times New Roman" w:eastAsia="Times New Roman" w:hAnsi="Times New Roman" w:cs="Times New Roman"/>
              <w:sz w:val="24"/>
              <w:szCs w:val="24"/>
            </w:rPr>
            <w:t>Telefon: 557-370, Fax: 557-302</w:t>
          </w:r>
        </w:p>
        <w:p w:rsidR="00D96F86" w:rsidRPr="00D96F86" w:rsidRDefault="00D666E2" w:rsidP="00D666E2">
          <w:pPr>
            <w:suppressAutoHyphens/>
            <w:spacing w:after="0" w:line="240" w:lineRule="auto"/>
            <w:jc w:val="both"/>
            <w:rPr>
              <w:rFonts w:ascii="Times New Roman" w:eastAsia="Times New Roman" w:hAnsi="Times New Roman" w:cs="Times New Roman"/>
              <w:b/>
              <w:sz w:val="16"/>
              <w:szCs w:val="20"/>
              <w:lang w:eastAsia="zh-CN"/>
            </w:rPr>
          </w:pPr>
          <w:r w:rsidRPr="002E4E7F">
            <w:rPr>
              <w:rFonts w:ascii="Times New Roman" w:eastAsia="Times New Roman" w:hAnsi="Times New Roman" w:cs="Times New Roman"/>
              <w:sz w:val="24"/>
              <w:szCs w:val="24"/>
            </w:rPr>
            <w:t>E-mail: polgmhiv</w:t>
          </w:r>
          <w:hyperlink r:id="rId1" w:history="1">
            <w:r w:rsidRPr="002E4E7F">
              <w:rPr>
                <w:rFonts w:ascii="Times New Roman" w:eastAsia="Times New Roman" w:hAnsi="Times New Roman" w:cs="Times New Roman"/>
                <w:sz w:val="24"/>
                <w:szCs w:val="24"/>
              </w:rPr>
              <w:t>@hajduszob.hu</w:t>
            </w:r>
          </w:hyperlink>
        </w:p>
      </w:tc>
      <w:tc>
        <w:tcPr>
          <w:tcW w:w="3059" w:type="dxa"/>
          <w:tcBorders>
            <w:bottom w:val="single" w:sz="4" w:space="0" w:color="000000"/>
          </w:tcBorders>
          <w:shd w:val="clear" w:color="auto" w:fill="auto"/>
        </w:tcPr>
        <w:p w:rsidR="00D96F86" w:rsidRPr="00D96F86" w:rsidRDefault="00D96F86" w:rsidP="00D96F86">
          <w:pPr>
            <w:suppressAutoHyphens/>
            <w:snapToGri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20"/>
              <w:lang w:eastAsia="zh-CN"/>
            </w:rPr>
          </w:pPr>
        </w:p>
        <w:p w:rsidR="00D96F86" w:rsidRPr="00D96F86" w:rsidRDefault="001B045E" w:rsidP="00D96F8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40"/>
              <w:szCs w:val="4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sz w:val="40"/>
              <w:szCs w:val="40"/>
              <w:lang w:eastAsia="zh-CN"/>
            </w:rPr>
            <w:t>5.</w:t>
          </w:r>
          <w:bookmarkStart w:id="0" w:name="_GoBack"/>
          <w:bookmarkEnd w:id="0"/>
        </w:p>
        <w:p w:rsidR="00D96F86" w:rsidRPr="00D96F86" w:rsidRDefault="00D96F86" w:rsidP="00D96F8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20"/>
              <w:lang w:eastAsia="zh-CN"/>
            </w:rPr>
          </w:pPr>
          <w:r w:rsidRPr="00D96F86">
            <w:rPr>
              <w:rFonts w:ascii="Times New Roman" w:eastAsia="Times New Roman" w:hAnsi="Times New Roman" w:cs="Times New Roman"/>
              <w:sz w:val="16"/>
              <w:szCs w:val="20"/>
              <w:lang w:eastAsia="zh-CN"/>
            </w:rPr>
            <w:t>…………………………………….....</w:t>
          </w:r>
        </w:p>
        <w:p w:rsidR="00D96F86" w:rsidRPr="00D96F86" w:rsidRDefault="00D96F86" w:rsidP="00D96F86">
          <w:pPr>
            <w:suppressAutoHyphens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zh-CN"/>
            </w:rPr>
          </w:pPr>
          <w:r w:rsidRPr="00D96F86">
            <w:rPr>
              <w:rFonts w:ascii="Times New Roman" w:eastAsia="Times New Roman" w:hAnsi="Times New Roman" w:cs="Times New Roman"/>
              <w:sz w:val="16"/>
              <w:szCs w:val="20"/>
              <w:lang w:eastAsia="zh-CN"/>
            </w:rPr>
            <w:t>kódszám</w:t>
          </w:r>
        </w:p>
      </w:tc>
    </w:tr>
  </w:tbl>
  <w:p w:rsidR="00D96F86" w:rsidRDefault="00D96F86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5E" w:rsidRDefault="001B045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019"/>
    <w:rsid w:val="00044394"/>
    <w:rsid w:val="000552FE"/>
    <w:rsid w:val="00055E7C"/>
    <w:rsid w:val="000F0AAE"/>
    <w:rsid w:val="001072F5"/>
    <w:rsid w:val="0010745E"/>
    <w:rsid w:val="00182CB9"/>
    <w:rsid w:val="001A5331"/>
    <w:rsid w:val="001B045E"/>
    <w:rsid w:val="001B37F2"/>
    <w:rsid w:val="001B3D05"/>
    <w:rsid w:val="00247B13"/>
    <w:rsid w:val="002B4066"/>
    <w:rsid w:val="002E51DA"/>
    <w:rsid w:val="00317026"/>
    <w:rsid w:val="003A0146"/>
    <w:rsid w:val="004064B6"/>
    <w:rsid w:val="00490453"/>
    <w:rsid w:val="004C277D"/>
    <w:rsid w:val="005472A1"/>
    <w:rsid w:val="005E504E"/>
    <w:rsid w:val="00607E54"/>
    <w:rsid w:val="006A3651"/>
    <w:rsid w:val="0070394F"/>
    <w:rsid w:val="00753FD8"/>
    <w:rsid w:val="00763072"/>
    <w:rsid w:val="007B495D"/>
    <w:rsid w:val="007E52FA"/>
    <w:rsid w:val="007F1AAB"/>
    <w:rsid w:val="009432E8"/>
    <w:rsid w:val="00981AC1"/>
    <w:rsid w:val="009E77D9"/>
    <w:rsid w:val="00A5181B"/>
    <w:rsid w:val="00A77D86"/>
    <w:rsid w:val="00AB5D0F"/>
    <w:rsid w:val="00AD22D5"/>
    <w:rsid w:val="00AF46FC"/>
    <w:rsid w:val="00BA052A"/>
    <w:rsid w:val="00C152BC"/>
    <w:rsid w:val="00C64762"/>
    <w:rsid w:val="00C75EF8"/>
    <w:rsid w:val="00C96315"/>
    <w:rsid w:val="00CF11D7"/>
    <w:rsid w:val="00D666E2"/>
    <w:rsid w:val="00D83019"/>
    <w:rsid w:val="00D96F86"/>
    <w:rsid w:val="00DE567F"/>
    <w:rsid w:val="00F41BAB"/>
    <w:rsid w:val="00F65FFC"/>
    <w:rsid w:val="00FC4892"/>
    <w:rsid w:val="00FD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8E1F3"/>
  <w15:chartTrackingRefBased/>
  <w15:docId w15:val="{C6F87C87-19B6-4E7C-816E-924CCD9E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9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F86"/>
  </w:style>
  <w:style w:type="paragraph" w:styleId="llb">
    <w:name w:val="footer"/>
    <w:basedOn w:val="Norml"/>
    <w:link w:val="llbChar"/>
    <w:uiPriority w:val="99"/>
    <w:unhideWhenUsed/>
    <w:rsid w:val="00D96F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6F86"/>
  </w:style>
  <w:style w:type="paragraph" w:styleId="Buborkszveg">
    <w:name w:val="Balloon Text"/>
    <w:basedOn w:val="Norml"/>
    <w:link w:val="BuborkszvegChar"/>
    <w:uiPriority w:val="99"/>
    <w:semiHidden/>
    <w:unhideWhenUsed/>
    <w:rsid w:val="00D66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6E2"/>
    <w:rPr>
      <w:rFonts w:ascii="Segoe UI" w:hAnsi="Segoe UI" w:cs="Segoe UI"/>
      <w:sz w:val="18"/>
      <w:szCs w:val="18"/>
    </w:rPr>
  </w:style>
  <w:style w:type="character" w:customStyle="1" w:styleId="ssgja">
    <w:name w:val="ss_gja"/>
    <w:basedOn w:val="Bekezdsalapbettpusa"/>
    <w:rsid w:val="00F41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8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szoboszlail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262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Czeglédi Gyula</dc:creator>
  <cp:keywords/>
  <dc:description/>
  <cp:lastModifiedBy>Dr. Korpos Szabolcs</cp:lastModifiedBy>
  <cp:revision>7</cp:revision>
  <cp:lastPrinted>2020-10-16T06:47:00Z</cp:lastPrinted>
  <dcterms:created xsi:type="dcterms:W3CDTF">2020-10-15T12:07:00Z</dcterms:created>
  <dcterms:modified xsi:type="dcterms:W3CDTF">2020-10-16T10:35:00Z</dcterms:modified>
</cp:coreProperties>
</file>