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0E6CBD" w:rsidRPr="00D204A2" w:rsidTr="00283FA7">
        <w:trPr>
          <w:trHeight w:val="851"/>
        </w:trPr>
        <w:tc>
          <w:tcPr>
            <w:tcW w:w="6946" w:type="dxa"/>
            <w:gridSpan w:val="3"/>
            <w:hideMark/>
          </w:tcPr>
          <w:p w:rsidR="000E6CBD" w:rsidRPr="00D204A2" w:rsidRDefault="000E6CBD" w:rsidP="00D204A2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0E6CBD" w:rsidRPr="00D204A2" w:rsidRDefault="000E6CBD" w:rsidP="00D204A2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0E6CBD" w:rsidRPr="00D204A2" w:rsidRDefault="000E6CBD" w:rsidP="00D204A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0E6CBD" w:rsidRPr="00D204A2" w:rsidRDefault="000E6CBD" w:rsidP="00D204A2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0E6CBD" w:rsidRPr="00D204A2" w:rsidRDefault="00881A61" w:rsidP="00D204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881A61" w:rsidRPr="00D204A2" w:rsidRDefault="00881A61" w:rsidP="00D204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8460DD" w:rsidRDefault="008460DD" w:rsidP="005C18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CBD" w:rsidRPr="005C18A7" w:rsidRDefault="005C18A7" w:rsidP="005C18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0" w:name="_GoBack"/>
            <w:bookmarkEnd w:id="0"/>
            <w:r w:rsidRPr="005C18A7">
              <w:rPr>
                <w:rFonts w:ascii="Times New Roman" w:hAnsi="Times New Roman" w:cs="Times New Roman"/>
                <w:b/>
                <w:sz w:val="24"/>
                <w:szCs w:val="24"/>
              </w:rPr>
              <w:t>19.</w:t>
            </w:r>
          </w:p>
          <w:p w:rsidR="000E6CBD" w:rsidRPr="00D204A2" w:rsidRDefault="000E6CBD" w:rsidP="00D204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…………………………</w:t>
            </w:r>
          </w:p>
          <w:p w:rsidR="000E6CBD" w:rsidRPr="00D204A2" w:rsidRDefault="000E6CBD" w:rsidP="00D204A2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0E6CBD" w:rsidRPr="00D204A2" w:rsidRDefault="000E6CBD" w:rsidP="00D204A2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D204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AC2E4B" w:rsidRPr="0054395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HSZ/28489/2025.</w:t>
            </w:r>
          </w:p>
          <w:p w:rsidR="000E6CBD" w:rsidRPr="00D204A2" w:rsidRDefault="000E6CBD" w:rsidP="00D204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0E6CBD" w:rsidRPr="00D204A2" w:rsidRDefault="000E6CBD" w:rsidP="00D204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2025. </w:t>
            </w:r>
            <w:r w:rsidR="0051382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október 15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0E6CBD" w:rsidRPr="00D204A2" w:rsidRDefault="000E6CBD" w:rsidP="00D204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0E6CBD" w:rsidRPr="00D204A2" w:rsidRDefault="000E6CBD" w:rsidP="00D204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D204A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2E5650" w:rsidP="00D204A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D204A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D204A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D204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D204A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D204A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2A77D3" w:rsidP="005138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3C5E08"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51382A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</w:p>
        </w:tc>
      </w:tr>
      <w:tr w:rsidR="000E6CBD" w:rsidRPr="00D204A2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D204A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D204A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D204A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6CBD" w:rsidRPr="00D204A2" w:rsidRDefault="000E6CBD" w:rsidP="00D204A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204A2" w:rsidRDefault="000E6CBD" w:rsidP="00D204A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204A2" w:rsidRDefault="000E6CBD" w:rsidP="00D204A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:rsidR="000E6CBD" w:rsidRPr="00D204A2" w:rsidRDefault="000E6CBD" w:rsidP="00D204A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5E08" w:rsidRPr="00D204A2" w:rsidRDefault="000E6CBD" w:rsidP="00D204A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ELŐTERJESZTÉS</w:t>
      </w:r>
    </w:p>
    <w:p w:rsidR="00D204A2" w:rsidRPr="00D204A2" w:rsidRDefault="00E3707C" w:rsidP="00D204A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ingatlan</w:t>
      </w:r>
      <w:r w:rsidR="00AC2E4B">
        <w:rPr>
          <w:rFonts w:ascii="Times New Roman" w:hAnsi="Times New Roman" w:cs="Times New Roman"/>
          <w:b/>
          <w:sz w:val="24"/>
          <w:szCs w:val="24"/>
        </w:rPr>
        <w:t>ra</w:t>
      </w:r>
      <w:proofErr w:type="gramEnd"/>
      <w:r w:rsidR="00AC2E4B">
        <w:rPr>
          <w:rFonts w:ascii="Times New Roman" w:hAnsi="Times New Roman" w:cs="Times New Roman"/>
          <w:b/>
          <w:sz w:val="24"/>
          <w:szCs w:val="24"/>
        </w:rPr>
        <w:t xml:space="preserve"> vonatkozó</w:t>
      </w:r>
      <w:r>
        <w:rPr>
          <w:rFonts w:ascii="Times New Roman" w:hAnsi="Times New Roman" w:cs="Times New Roman"/>
          <w:b/>
          <w:sz w:val="24"/>
          <w:szCs w:val="24"/>
        </w:rPr>
        <w:t xml:space="preserve"> bérleti szerződés megkötéséről</w:t>
      </w:r>
    </w:p>
    <w:p w:rsidR="00D204A2" w:rsidRPr="00D204A2" w:rsidRDefault="00D204A2" w:rsidP="00D204A2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</w:rPr>
      </w:pPr>
    </w:p>
    <w:p w:rsidR="00D204A2" w:rsidRPr="00D204A2" w:rsidRDefault="00D204A2" w:rsidP="00D204A2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D204A2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:rsidR="00D204A2" w:rsidRPr="00D204A2" w:rsidRDefault="00D204A2" w:rsidP="00D204A2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D204A2">
        <w:rPr>
          <w:rFonts w:ascii="Times New Roman" w:eastAsia="SimSun" w:hAnsi="Times New Roman" w:cs="Times New Roman"/>
          <w:b/>
          <w:sz w:val="24"/>
          <w:szCs w:val="24"/>
        </w:rPr>
        <w:t>Tisztelt Bizottság</w:t>
      </w:r>
      <w:r w:rsidR="00AC2E4B">
        <w:rPr>
          <w:rFonts w:ascii="Times New Roman" w:eastAsia="SimSun" w:hAnsi="Times New Roman" w:cs="Times New Roman"/>
          <w:b/>
          <w:sz w:val="24"/>
          <w:szCs w:val="24"/>
        </w:rPr>
        <w:t>ok</w:t>
      </w:r>
      <w:r w:rsidRPr="00D204A2">
        <w:rPr>
          <w:rFonts w:ascii="Times New Roman" w:eastAsia="SimSun" w:hAnsi="Times New Roman" w:cs="Times New Roman"/>
          <w:b/>
          <w:sz w:val="24"/>
          <w:szCs w:val="24"/>
        </w:rPr>
        <w:t>!</w:t>
      </w:r>
    </w:p>
    <w:p w:rsidR="00D204A2" w:rsidRDefault="00D204A2" w:rsidP="00D204A2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:rsidR="00AC2E4B" w:rsidRPr="00AC2E4B" w:rsidRDefault="00AC2E4B" w:rsidP="00AC2E4B">
      <w:pPr>
        <w:jc w:val="both"/>
        <w:rPr>
          <w:rFonts w:ascii="Times New Roman" w:hAnsi="Times New Roman" w:cs="Times New Roman"/>
          <w:sz w:val="24"/>
          <w:szCs w:val="24"/>
        </w:rPr>
      </w:pPr>
      <w:r w:rsidRPr="00AC2E4B">
        <w:rPr>
          <w:rFonts w:ascii="Times New Roman" w:hAnsi="Times New Roman" w:cs="Times New Roman"/>
          <w:sz w:val="24"/>
          <w:szCs w:val="24"/>
        </w:rPr>
        <w:t>Hajdúszoboszló Város Önkormányzata és a JABA Vagyonkezelő K</w:t>
      </w:r>
      <w:r w:rsidR="00F056AF">
        <w:rPr>
          <w:rFonts w:ascii="Times New Roman" w:hAnsi="Times New Roman" w:cs="Times New Roman"/>
          <w:sz w:val="24"/>
          <w:szCs w:val="24"/>
        </w:rPr>
        <w:t>ft. 2024. december 17. napján</w:t>
      </w:r>
      <w:r w:rsidRPr="00AC2E4B">
        <w:rPr>
          <w:rFonts w:ascii="Times New Roman" w:hAnsi="Times New Roman" w:cs="Times New Roman"/>
          <w:sz w:val="24"/>
          <w:szCs w:val="24"/>
        </w:rPr>
        <w:t xml:space="preserve"> adásvételi szerződést kötött a </w:t>
      </w:r>
      <w:bookmarkStart w:id="1" w:name="_Hlk116543435"/>
      <w:r w:rsidRPr="00AC2E4B">
        <w:rPr>
          <w:rFonts w:ascii="Times New Roman" w:hAnsi="Times New Roman" w:cs="Times New Roman"/>
          <w:sz w:val="24"/>
          <w:szCs w:val="24"/>
        </w:rPr>
        <w:t xml:space="preserve">Hajdúszoboszló belterület </w:t>
      </w:r>
      <w:r w:rsidRPr="00AC2E4B">
        <w:rPr>
          <w:rFonts w:ascii="Times New Roman" w:hAnsi="Times New Roman" w:cs="Times New Roman"/>
          <w:bCs/>
          <w:iCs/>
          <w:sz w:val="24"/>
          <w:szCs w:val="24"/>
        </w:rPr>
        <w:t>6203. hrsz.</w:t>
      </w:r>
      <w:r w:rsidRPr="00AC2E4B">
        <w:rPr>
          <w:rFonts w:ascii="Times New Roman" w:hAnsi="Times New Roman" w:cs="Times New Roman"/>
          <w:sz w:val="24"/>
          <w:szCs w:val="24"/>
        </w:rPr>
        <w:t xml:space="preserve"> alatt nyilvántartott, természetben 4200 Hajdúszoboszló, Rákóczi u. 1. szám alatt található 415 m</w:t>
      </w:r>
      <w:r w:rsidRPr="00AC2E4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C2E4B">
        <w:rPr>
          <w:rFonts w:ascii="Times New Roman" w:hAnsi="Times New Roman" w:cs="Times New Roman"/>
          <w:sz w:val="24"/>
          <w:szCs w:val="24"/>
        </w:rPr>
        <w:t xml:space="preserve"> alapterületű, „kivett lakóház, udvar, gazdasági épület” megnevezésű ingatlan</w:t>
      </w:r>
      <w:bookmarkEnd w:id="1"/>
      <w:r w:rsidR="00F056AF">
        <w:rPr>
          <w:rFonts w:ascii="Times New Roman" w:hAnsi="Times New Roman" w:cs="Times New Roman"/>
          <w:sz w:val="24"/>
          <w:szCs w:val="24"/>
        </w:rPr>
        <w:t xml:space="preserve">ra vonatkozóan. </w:t>
      </w:r>
      <w:r w:rsidRPr="00AC2E4B">
        <w:rPr>
          <w:rFonts w:ascii="Times New Roman" w:hAnsi="Times New Roman" w:cs="Times New Roman"/>
          <w:sz w:val="24"/>
          <w:szCs w:val="24"/>
        </w:rPr>
        <w:t>Az érintett ingatlan tulajdonátruházásra került Hajdúszoboszló Város Önkormányzata által a JABA Vagyonkezelő Kft. részére.</w:t>
      </w:r>
    </w:p>
    <w:p w:rsidR="00AC2E4B" w:rsidRPr="00AC2E4B" w:rsidRDefault="00AC2E4B" w:rsidP="00AC2E4B">
      <w:pPr>
        <w:jc w:val="both"/>
        <w:rPr>
          <w:rFonts w:ascii="Times New Roman" w:hAnsi="Times New Roman" w:cs="Times New Roman"/>
          <w:sz w:val="24"/>
          <w:szCs w:val="24"/>
        </w:rPr>
      </w:pPr>
      <w:r w:rsidRPr="00AC2E4B">
        <w:rPr>
          <w:rFonts w:ascii="Times New Roman" w:hAnsi="Times New Roman" w:cs="Times New Roman"/>
          <w:sz w:val="24"/>
          <w:szCs w:val="24"/>
        </w:rPr>
        <w:t xml:space="preserve">A 2024. december 17. napján aláírt adásvételi szerződés III. 1. pontja alapján az ingatlan birtokbaadására későbbi időpontban, 2025. december 17. napján kerül sor, mivel az adásvételt megelőző pályázati eljárásban a Vevőnek vállalnia kellett, hogy az adásvételi szerződés megkötésétől számított 1 </w:t>
      </w:r>
      <w:proofErr w:type="gramStart"/>
      <w:r w:rsidRPr="00AC2E4B">
        <w:rPr>
          <w:rFonts w:ascii="Times New Roman" w:hAnsi="Times New Roman" w:cs="Times New Roman"/>
          <w:sz w:val="24"/>
          <w:szCs w:val="24"/>
        </w:rPr>
        <w:t xml:space="preserve">évig  </w:t>
      </w:r>
      <w:r w:rsidR="00F7472F">
        <w:rPr>
          <w:rFonts w:ascii="Times New Roman" w:hAnsi="Times New Roman" w:cs="Times New Roman"/>
          <w:sz w:val="24"/>
          <w:szCs w:val="24"/>
        </w:rPr>
        <w:t>Önkormányzatunk</w:t>
      </w:r>
      <w:proofErr w:type="gramEnd"/>
      <w:r w:rsidRPr="00AC2E4B">
        <w:rPr>
          <w:rFonts w:ascii="Times New Roman" w:hAnsi="Times New Roman" w:cs="Times New Roman"/>
          <w:sz w:val="24"/>
          <w:szCs w:val="24"/>
        </w:rPr>
        <w:t xml:space="preserve"> az ingatlant külön használati díj megfizetésére irányuló kötelezettség nélkül használhatja, abban </w:t>
      </w:r>
      <w:r w:rsidRPr="00F7472F">
        <w:rPr>
          <w:rFonts w:ascii="Times New Roman" w:hAnsi="Times New Roman" w:cs="Times New Roman"/>
          <w:b/>
          <w:sz w:val="24"/>
          <w:szCs w:val="24"/>
        </w:rPr>
        <w:t xml:space="preserve">krízisszállót </w:t>
      </w:r>
      <w:r w:rsidRPr="00AC2E4B">
        <w:rPr>
          <w:rFonts w:ascii="Times New Roman" w:hAnsi="Times New Roman" w:cs="Times New Roman"/>
          <w:sz w:val="24"/>
          <w:szCs w:val="24"/>
        </w:rPr>
        <w:t xml:space="preserve">működtetve. </w:t>
      </w:r>
    </w:p>
    <w:p w:rsidR="00AC2E4B" w:rsidRDefault="00AC2E4B" w:rsidP="00AC2E4B">
      <w:pPr>
        <w:jc w:val="both"/>
        <w:rPr>
          <w:rFonts w:ascii="Times New Roman" w:hAnsi="Times New Roman" w:cs="Times New Roman"/>
          <w:sz w:val="24"/>
          <w:szCs w:val="24"/>
        </w:rPr>
      </w:pPr>
      <w:r w:rsidRPr="00AC2E4B">
        <w:rPr>
          <w:rFonts w:ascii="Times New Roman" w:hAnsi="Times New Roman" w:cs="Times New Roman"/>
          <w:sz w:val="24"/>
          <w:szCs w:val="24"/>
        </w:rPr>
        <w:t>Tekintettel arra, hogy Hajdúszoboszló Város Önkormányzata a krízisszálló működteté</w:t>
      </w:r>
      <w:r w:rsidR="00F7472F">
        <w:rPr>
          <w:rFonts w:ascii="Times New Roman" w:hAnsi="Times New Roman" w:cs="Times New Roman"/>
          <w:sz w:val="24"/>
          <w:szCs w:val="24"/>
        </w:rPr>
        <w:t>sét jelenleg nem tudja más módon</w:t>
      </w:r>
      <w:r w:rsidRPr="00AC2E4B">
        <w:rPr>
          <w:rFonts w:ascii="Times New Roman" w:hAnsi="Times New Roman" w:cs="Times New Roman"/>
          <w:sz w:val="24"/>
          <w:szCs w:val="24"/>
        </w:rPr>
        <w:t xml:space="preserve"> biztosítani, jelezte a tulajdonos felé, hogy az ingatlant bérleti szerződés alapján szeretné a továbbiakban hasznosítani. </w:t>
      </w:r>
    </w:p>
    <w:p w:rsidR="00AD5381" w:rsidRPr="00AC2E4B" w:rsidRDefault="00AD5381" w:rsidP="00AC2E4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Vagyongazdálkodási Osztály ingatlanforgalmi szakértőt kért fel az ingatlan bérleti díjának megállapítására, aki havi bruttó 380.000,- Ft összegben határozta meg a bérleti díj összegét. Az ingatlan tulajdonosával történt egyeztetések eredményeként a tulajdonos havi bruttó 400.000,- Ft összeg bérleti díjat kér az Önkormányzatunktól az ingatlan használatáért.</w:t>
      </w:r>
    </w:p>
    <w:p w:rsidR="00AC2E4B" w:rsidRPr="00AC2E4B" w:rsidRDefault="00F7472F" w:rsidP="00AC2E4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Vagyongazdálkodási Osztály javasolja a </w:t>
      </w:r>
      <w:r w:rsidR="00AD5381">
        <w:rPr>
          <w:rFonts w:ascii="Times New Roman" w:hAnsi="Times New Roman" w:cs="Times New Roman"/>
          <w:sz w:val="24"/>
          <w:szCs w:val="24"/>
        </w:rPr>
        <w:t xml:space="preserve">megállapodást kötni arra vonatkozólag, hogy az Önkormányzat a </w:t>
      </w:r>
      <w:r w:rsidR="00AC2E4B" w:rsidRPr="00AC2E4B">
        <w:rPr>
          <w:rFonts w:ascii="Times New Roman" w:hAnsi="Times New Roman" w:cs="Times New Roman"/>
          <w:b/>
          <w:sz w:val="24"/>
          <w:szCs w:val="24"/>
        </w:rPr>
        <w:t>bér</w:t>
      </w:r>
      <w:r w:rsidR="00AD5381">
        <w:rPr>
          <w:rFonts w:ascii="Times New Roman" w:hAnsi="Times New Roman" w:cs="Times New Roman"/>
          <w:b/>
          <w:sz w:val="24"/>
          <w:szCs w:val="24"/>
        </w:rPr>
        <w:t>leményt határozatlan időre vegye</w:t>
      </w:r>
      <w:r w:rsidR="00AC2E4B" w:rsidRPr="00AC2E4B">
        <w:rPr>
          <w:rFonts w:ascii="Times New Roman" w:hAnsi="Times New Roman" w:cs="Times New Roman"/>
          <w:b/>
          <w:sz w:val="24"/>
          <w:szCs w:val="24"/>
        </w:rPr>
        <w:t xml:space="preserve"> bérbe, 3 hónap felmondási idő mellett</w:t>
      </w:r>
      <w:r w:rsidR="00AC2E4B" w:rsidRPr="00AC2E4B">
        <w:rPr>
          <w:rFonts w:ascii="Times New Roman" w:hAnsi="Times New Roman" w:cs="Times New Roman"/>
          <w:sz w:val="24"/>
          <w:szCs w:val="24"/>
        </w:rPr>
        <w:t xml:space="preserve">. A bérleti jogviszony a szerződés aláírásának napján keletkezik, az ingatlan birtokbaadása nincs szükség, mivel a </w:t>
      </w:r>
      <w:proofErr w:type="spellStart"/>
      <w:r w:rsidR="00AC2E4B" w:rsidRPr="00AC2E4B">
        <w:rPr>
          <w:rFonts w:ascii="Times New Roman" w:hAnsi="Times New Roman" w:cs="Times New Roman"/>
          <w:sz w:val="24"/>
          <w:szCs w:val="24"/>
        </w:rPr>
        <w:t>Bérbevevő</w:t>
      </w:r>
      <w:proofErr w:type="spellEnd"/>
      <w:r w:rsidR="00AD5381">
        <w:rPr>
          <w:rFonts w:ascii="Times New Roman" w:hAnsi="Times New Roman" w:cs="Times New Roman"/>
          <w:sz w:val="24"/>
          <w:szCs w:val="24"/>
        </w:rPr>
        <w:t xml:space="preserve"> Önkormányzat</w:t>
      </w:r>
      <w:r w:rsidR="00AC2E4B" w:rsidRPr="00AC2E4B">
        <w:rPr>
          <w:rFonts w:ascii="Times New Roman" w:hAnsi="Times New Roman" w:cs="Times New Roman"/>
          <w:sz w:val="24"/>
          <w:szCs w:val="24"/>
        </w:rPr>
        <w:t xml:space="preserve"> jelenleg birtokban van. </w:t>
      </w:r>
    </w:p>
    <w:p w:rsidR="00AC2E4B" w:rsidRDefault="00AC2E4B" w:rsidP="00AC2E4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801EF" w:rsidRPr="00C801EF" w:rsidRDefault="00AD5381" w:rsidP="00C801EF">
      <w:pPr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 xml:space="preserve">Javasoljuk továbbá megállapodni abban, hogy az </w:t>
      </w:r>
      <w:r w:rsidR="00AC2E4B" w:rsidRPr="00AC2E4B">
        <w:rPr>
          <w:rFonts w:ascii="Times New Roman" w:hAnsi="Times New Roman" w:cs="Times New Roman"/>
          <w:sz w:val="24"/>
          <w:szCs w:val="24"/>
        </w:rPr>
        <w:t xml:space="preserve">ingatlan </w:t>
      </w:r>
      <w:r w:rsidR="00AC2E4B" w:rsidRPr="00AC2E4B">
        <w:rPr>
          <w:rFonts w:ascii="Times New Roman" w:hAnsi="Times New Roman" w:cs="Times New Roman"/>
          <w:b/>
          <w:sz w:val="24"/>
          <w:szCs w:val="24"/>
        </w:rPr>
        <w:t xml:space="preserve">bérleti díja </w:t>
      </w:r>
      <w:r w:rsidR="00F7472F">
        <w:rPr>
          <w:rFonts w:ascii="Times New Roman" w:hAnsi="Times New Roman" w:cs="Times New Roman"/>
          <w:b/>
          <w:sz w:val="24"/>
          <w:szCs w:val="24"/>
        </w:rPr>
        <w:t xml:space="preserve">a tulajdonos kérését figyelembe véve </w:t>
      </w:r>
      <w:r>
        <w:rPr>
          <w:rFonts w:ascii="Times New Roman" w:hAnsi="Times New Roman" w:cs="Times New Roman"/>
          <w:b/>
          <w:sz w:val="24"/>
          <w:szCs w:val="24"/>
        </w:rPr>
        <w:t xml:space="preserve">bruttó </w:t>
      </w:r>
      <w:r w:rsidR="0051382A">
        <w:rPr>
          <w:rFonts w:ascii="Times New Roman" w:hAnsi="Times New Roman" w:cs="Times New Roman"/>
          <w:b/>
          <w:sz w:val="24"/>
          <w:szCs w:val="24"/>
        </w:rPr>
        <w:t>400.000,-</w:t>
      </w:r>
      <w:r w:rsidR="00C801EF" w:rsidRPr="00C801EF">
        <w:rPr>
          <w:rFonts w:ascii="Times New Roman" w:hAnsi="Times New Roman" w:cs="Times New Roman"/>
          <w:b/>
          <w:sz w:val="24"/>
          <w:szCs w:val="24"/>
        </w:rPr>
        <w:t>Ft/hó</w:t>
      </w:r>
      <w:r>
        <w:rPr>
          <w:rFonts w:ascii="Times New Roman" w:hAnsi="Times New Roman" w:cs="Times New Roman"/>
          <w:b/>
          <w:sz w:val="24"/>
          <w:szCs w:val="24"/>
        </w:rPr>
        <w:t xml:space="preserve"> legyen</w:t>
      </w:r>
      <w:r w:rsidR="00C801EF" w:rsidRPr="00C801EF">
        <w:rPr>
          <w:rFonts w:ascii="Times New Roman" w:hAnsi="Times New Roman" w:cs="Times New Roman"/>
          <w:b/>
          <w:sz w:val="24"/>
          <w:szCs w:val="24"/>
        </w:rPr>
        <w:t xml:space="preserve">, amely bérleti díj összege </w:t>
      </w:r>
      <w:r w:rsidR="00F7472F">
        <w:rPr>
          <w:rFonts w:ascii="Times New Roman" w:hAnsi="Times New Roman" w:cs="Times New Roman"/>
          <w:b/>
          <w:sz w:val="24"/>
          <w:szCs w:val="24"/>
        </w:rPr>
        <w:t xml:space="preserve">évente </w:t>
      </w:r>
      <w:r w:rsidR="00C801EF" w:rsidRPr="00C801EF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a KSH által előző évre közzéte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tt fogyasztói árindex mértékével emelkedjen. </w:t>
      </w:r>
    </w:p>
    <w:p w:rsidR="00AC2E4B" w:rsidRPr="00AC2E4B" w:rsidRDefault="00E8139B" w:rsidP="00AD538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9264" behindDoc="0" locked="0" layoutInCell="1" allowOverlap="1" wp14:anchorId="23DC5136" wp14:editId="562443EE">
            <wp:simplePos x="0" y="0"/>
            <wp:positionH relativeFrom="margin">
              <wp:posOffset>0</wp:posOffset>
            </wp:positionH>
            <wp:positionV relativeFrom="paragraph">
              <wp:posOffset>342265</wp:posOffset>
            </wp:positionV>
            <wp:extent cx="6115050" cy="3067050"/>
            <wp:effectExtent l="114300" t="114300" r="114300" b="15240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670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AC2E4B" w:rsidRPr="00AC2E4B" w:rsidRDefault="006D748C" w:rsidP="00D204A2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 wp14:anchorId="3596941B" wp14:editId="6CBCAE97">
            <wp:simplePos x="0" y="0"/>
            <wp:positionH relativeFrom="margin">
              <wp:align>center</wp:align>
            </wp:positionH>
            <wp:positionV relativeFrom="paragraph">
              <wp:posOffset>3593465</wp:posOffset>
            </wp:positionV>
            <wp:extent cx="5212715" cy="4019550"/>
            <wp:effectExtent l="133350" t="114300" r="140335" b="15240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21" t="-1755" r="5609" b="21515"/>
                    <a:stretch/>
                  </pic:blipFill>
                  <pic:spPr bwMode="auto">
                    <a:xfrm>
                      <a:off x="0" y="0"/>
                      <a:ext cx="5212715" cy="40195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D748C" w:rsidRDefault="006D748C" w:rsidP="0051382A">
      <w:pPr>
        <w:pStyle w:val="NormlWeb"/>
        <w:shd w:val="clear" w:color="auto" w:fill="FFFFFF"/>
        <w:jc w:val="both"/>
        <w:rPr>
          <w:b/>
        </w:rPr>
      </w:pPr>
      <w:r>
        <w:rPr>
          <w:b/>
        </w:rPr>
        <w:t>Kérjük</w:t>
      </w:r>
      <w:r w:rsidRPr="000000C5">
        <w:rPr>
          <w:b/>
        </w:rPr>
        <w:t xml:space="preserve"> a Tisztelt Képviselő-testületet</w:t>
      </w:r>
      <w:r>
        <w:rPr>
          <w:b/>
        </w:rPr>
        <w:t xml:space="preserve"> és Bizottságokat</w:t>
      </w:r>
      <w:r w:rsidRPr="000000C5">
        <w:rPr>
          <w:b/>
        </w:rPr>
        <w:t xml:space="preserve">, hogy </w:t>
      </w:r>
      <w:r>
        <w:rPr>
          <w:b/>
        </w:rPr>
        <w:t>előterjesztésünket megtárgyalni, és a döntésüket meghozni szíveskedjenek!</w:t>
      </w:r>
    </w:p>
    <w:p w:rsidR="00F7472F" w:rsidRPr="0051382A" w:rsidRDefault="00F7472F" w:rsidP="0051382A">
      <w:pPr>
        <w:pStyle w:val="NormlWeb"/>
        <w:shd w:val="clear" w:color="auto" w:fill="FFFFFF"/>
        <w:jc w:val="both"/>
        <w:rPr>
          <w:color w:val="000000"/>
        </w:rPr>
      </w:pPr>
    </w:p>
    <w:p w:rsidR="006D748C" w:rsidRPr="007A48EC" w:rsidRDefault="006D748C" w:rsidP="006D748C">
      <w:pPr>
        <w:pStyle w:val="Nincstrkz"/>
        <w:jc w:val="both"/>
        <w:rPr>
          <w:rFonts w:ascii="Times New Roman" w:hAnsi="Times New Roman"/>
          <w:sz w:val="24"/>
          <w:szCs w:val="24"/>
          <w:u w:val="single"/>
        </w:rPr>
      </w:pPr>
      <w:r w:rsidRPr="007A48EC">
        <w:rPr>
          <w:rFonts w:ascii="Times New Roman" w:hAnsi="Times New Roman"/>
          <w:sz w:val="24"/>
          <w:szCs w:val="24"/>
          <w:u w:val="single"/>
        </w:rPr>
        <w:lastRenderedPageBreak/>
        <w:t xml:space="preserve">Határozati javaslat: </w:t>
      </w:r>
    </w:p>
    <w:p w:rsidR="006D748C" w:rsidRPr="001A1717" w:rsidRDefault="006D748C" w:rsidP="006D748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6D748C" w:rsidRPr="001A1717" w:rsidRDefault="006D748C" w:rsidP="006D748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yzata Képviselő - </w:t>
      </w:r>
      <w:proofErr w:type="gramStart"/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..</w:t>
      </w:r>
      <w:proofErr w:type="gramEnd"/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./2025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(X. 15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:rsidR="006D748C" w:rsidRDefault="006D748C" w:rsidP="006D748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hu-HU"/>
        </w:rPr>
      </w:pPr>
    </w:p>
    <w:p w:rsidR="006D748C" w:rsidRPr="00C801EF" w:rsidRDefault="006D748C" w:rsidP="006D748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68356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Hajdúszoboszló Város Önkormányzata az előterjesztés 1. sz. mellékletét képező bérleti szerződés szerinti tartalommal </w:t>
      </w:r>
      <w:r w:rsidR="00AD538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bérleti </w:t>
      </w:r>
      <w:r w:rsidRPr="0068356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szerződést köt a JABA Vagyonkezelő Kft-</w:t>
      </w:r>
      <w:proofErr w:type="spellStart"/>
      <w:r w:rsidRPr="0068356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vel</w:t>
      </w:r>
      <w:proofErr w:type="spellEnd"/>
      <w:r w:rsidRPr="0068356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a Hajdúszoboszló belterület Rákóczi utca 1. sz. alatti, 6203. </w:t>
      </w:r>
      <w:r w:rsidR="00683567" w:rsidRPr="0068356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hrsz.-ú ingatlanra vonatkozóan 2025. december 18. napjától határozatlan időre, 3 hónap felmondás</w:t>
      </w:r>
      <w:r w:rsidR="0051382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i idő kikötésével havi bruttó 400.000,-</w:t>
      </w:r>
      <w:r w:rsidR="00C801E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Ft bérleti díj </w:t>
      </w:r>
      <w:r w:rsidR="00C801EF" w:rsidRPr="00C801E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összegért, </w:t>
      </w:r>
      <w:r w:rsidR="00C801EF" w:rsidRPr="00C801EF">
        <w:rPr>
          <w:rFonts w:ascii="Times New Roman" w:hAnsi="Times New Roman" w:cs="Times New Roman"/>
          <w:b/>
          <w:i/>
          <w:sz w:val="24"/>
          <w:szCs w:val="24"/>
        </w:rPr>
        <w:t xml:space="preserve">amely </w:t>
      </w:r>
      <w:r w:rsidR="00C801EF">
        <w:rPr>
          <w:rFonts w:ascii="Times New Roman" w:hAnsi="Times New Roman" w:cs="Times New Roman"/>
          <w:b/>
          <w:i/>
          <w:sz w:val="24"/>
          <w:szCs w:val="24"/>
        </w:rPr>
        <w:t>összeg</w:t>
      </w:r>
      <w:r w:rsidR="00C801EF" w:rsidRPr="00C801E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C801EF" w:rsidRPr="00C801EF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a KSH által előző évre közzétett fogyasztói árindex mértékkel emelkedik.</w:t>
      </w:r>
    </w:p>
    <w:p w:rsidR="00683567" w:rsidRPr="00683567" w:rsidRDefault="00683567" w:rsidP="006D748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683567" w:rsidRPr="00683567" w:rsidRDefault="00683567" w:rsidP="006D748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68356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Felkéri a polgármestert a bérleti szerződés aláírására. </w:t>
      </w:r>
    </w:p>
    <w:p w:rsidR="006D748C" w:rsidRPr="001A1717" w:rsidRDefault="006D748C" w:rsidP="006D748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D748C" w:rsidRPr="000000C5" w:rsidRDefault="006D748C" w:rsidP="006D748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J</w:t>
      </w:r>
      <w:r w:rsidRPr="001A1717">
        <w:rPr>
          <w:rFonts w:ascii="Times New Roman" w:hAnsi="Times New Roman" w:cs="Times New Roman"/>
          <w:b/>
          <w:i/>
          <w:sz w:val="24"/>
          <w:szCs w:val="24"/>
        </w:rPr>
        <w:t>egyző</w:t>
      </w:r>
    </w:p>
    <w:p w:rsidR="006D748C" w:rsidRPr="001A1717" w:rsidRDefault="006D748C" w:rsidP="006D748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szerződés megkötésére</w:t>
      </w:r>
      <w:r w:rsidR="00683567">
        <w:rPr>
          <w:rFonts w:ascii="Times New Roman" w:hAnsi="Times New Roman" w:cs="Times New Roman"/>
          <w:b/>
          <w:i/>
          <w:sz w:val="24"/>
          <w:szCs w:val="24"/>
        </w:rPr>
        <w:t>: 2025. december 17</w:t>
      </w:r>
      <w:r>
        <w:rPr>
          <w:rFonts w:ascii="Times New Roman" w:hAnsi="Times New Roman" w:cs="Times New Roman"/>
          <w:b/>
          <w:i/>
          <w:sz w:val="24"/>
          <w:szCs w:val="24"/>
        </w:rPr>
        <w:t>.”</w:t>
      </w:r>
    </w:p>
    <w:p w:rsidR="006D748C" w:rsidRDefault="006D748C" w:rsidP="006D74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D748C" w:rsidRDefault="006D748C" w:rsidP="006D748C">
      <w:pPr>
        <w:jc w:val="both"/>
        <w:rPr>
          <w:rFonts w:ascii="Times New Roman" w:hAnsi="Times New Roman" w:cs="Times New Roman"/>
          <w:sz w:val="24"/>
          <w:szCs w:val="24"/>
        </w:rPr>
      </w:pPr>
      <w:r w:rsidRPr="008529AC">
        <w:rPr>
          <w:rFonts w:ascii="Times New Roman" w:hAnsi="Times New Roman" w:cs="Times New Roman"/>
          <w:sz w:val="24"/>
          <w:szCs w:val="24"/>
        </w:rPr>
        <w:t xml:space="preserve">Hajdúszoboszló, 2025. </w:t>
      </w:r>
      <w:r>
        <w:rPr>
          <w:rFonts w:ascii="Times New Roman" w:hAnsi="Times New Roman" w:cs="Times New Roman"/>
          <w:sz w:val="24"/>
          <w:szCs w:val="24"/>
        </w:rPr>
        <w:t xml:space="preserve">szeptember 9.  </w:t>
      </w:r>
    </w:p>
    <w:p w:rsidR="0051382A" w:rsidRPr="008529AC" w:rsidRDefault="0051382A" w:rsidP="006D74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D748C" w:rsidRPr="008529AC" w:rsidRDefault="006D748C" w:rsidP="006D748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Pr="008529AC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Pr="008529AC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:rsidR="006D748C" w:rsidRPr="00970FD3" w:rsidRDefault="006D748C" w:rsidP="006D748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529AC">
        <w:rPr>
          <w:rFonts w:ascii="Times New Roman" w:hAnsi="Times New Roman" w:cs="Times New Roman"/>
          <w:sz w:val="24"/>
          <w:szCs w:val="24"/>
        </w:rPr>
        <w:t>osztályvezető</w:t>
      </w:r>
    </w:p>
    <w:p w:rsidR="006D748C" w:rsidRPr="004E5752" w:rsidRDefault="006D748C" w:rsidP="006D74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D748C" w:rsidRDefault="006D748C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F7472F" w:rsidRDefault="00F7472F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F7472F" w:rsidRDefault="00F7472F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F7472F" w:rsidRDefault="00F7472F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E3707C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Pr="0051382A" w:rsidRDefault="0051382A" w:rsidP="0051382A">
      <w:pPr>
        <w:pStyle w:val="Listaszerbekezds"/>
        <w:numPr>
          <w:ilvl w:val="0"/>
          <w:numId w:val="28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51382A">
        <w:rPr>
          <w:rFonts w:ascii="Times New Roman" w:eastAsia="Calibri" w:hAnsi="Times New Roman" w:cs="Times New Roman"/>
          <w:i/>
          <w:sz w:val="24"/>
          <w:szCs w:val="24"/>
        </w:rPr>
        <w:lastRenderedPageBreak/>
        <w:t>sz. melléklet</w:t>
      </w:r>
    </w:p>
    <w:p w:rsidR="0051382A" w:rsidRPr="0051382A" w:rsidRDefault="0051382A" w:rsidP="0051382A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1382A" w:rsidRDefault="0051382A" w:rsidP="0051382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1382A">
        <w:rPr>
          <w:rFonts w:ascii="Times New Roman" w:hAnsi="Times New Roman" w:cs="Times New Roman"/>
          <w:b/>
          <w:sz w:val="24"/>
          <w:szCs w:val="24"/>
        </w:rPr>
        <w:t>BÉRLETI SZERZŐDÉS</w:t>
      </w:r>
    </w:p>
    <w:p w:rsidR="0051382A" w:rsidRPr="0051382A" w:rsidRDefault="0051382A" w:rsidP="0051382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 xml:space="preserve">amely létrejött egyrészről </w:t>
      </w:r>
      <w:proofErr w:type="gramStart"/>
      <w:r w:rsidRPr="0051382A">
        <w:rPr>
          <w:rFonts w:ascii="Times New Roman" w:hAnsi="Times New Roman" w:cs="Times New Roman"/>
          <w:sz w:val="24"/>
          <w:szCs w:val="24"/>
        </w:rPr>
        <w:t>a</w:t>
      </w:r>
      <w:proofErr w:type="gramEnd"/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>JABA Vagyonkezelő Korlátolt Felelősségű Társaság (székhelye: 4200 Hajdúszoboszló, Rákóczi u. 3-5., cégjegyzékszáma: Cg.09-09-033188</w:t>
      </w:r>
      <w:proofErr w:type="gramStart"/>
      <w:r w:rsidRPr="0051382A">
        <w:rPr>
          <w:rFonts w:ascii="Times New Roman" w:hAnsi="Times New Roman" w:cs="Times New Roman"/>
          <w:sz w:val="24"/>
          <w:szCs w:val="24"/>
        </w:rPr>
        <w:t>,,</w:t>
      </w:r>
      <w:proofErr w:type="gramEnd"/>
      <w:r w:rsidRPr="0051382A">
        <w:rPr>
          <w:rFonts w:ascii="Times New Roman" w:hAnsi="Times New Roman" w:cs="Times New Roman"/>
          <w:sz w:val="24"/>
          <w:szCs w:val="24"/>
        </w:rPr>
        <w:t xml:space="preserve"> KSH statisztikai számjel: 27422740-6820-113-09, adószáma: 27422740-2-09, képviseli: </w:t>
      </w:r>
      <w:bookmarkStart w:id="2" w:name="_Hlk97295727"/>
      <w:r w:rsidRPr="0051382A">
        <w:rPr>
          <w:rFonts w:ascii="Times New Roman" w:hAnsi="Times New Roman" w:cs="Times New Roman"/>
          <w:sz w:val="24"/>
          <w:szCs w:val="24"/>
        </w:rPr>
        <w:t xml:space="preserve">Nagy Attila Zoltán </w:t>
      </w:r>
      <w:bookmarkEnd w:id="2"/>
      <w:r w:rsidRPr="0051382A">
        <w:rPr>
          <w:rFonts w:ascii="Times New Roman" w:hAnsi="Times New Roman" w:cs="Times New Roman"/>
          <w:sz w:val="24"/>
          <w:szCs w:val="24"/>
        </w:rPr>
        <w:t>ügyvezető) gazdasági társaság, mint Bérbeadó,</w:t>
      </w: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1382A">
        <w:rPr>
          <w:rFonts w:ascii="Times New Roman" w:hAnsi="Times New Roman" w:cs="Times New Roman"/>
          <w:sz w:val="24"/>
          <w:szCs w:val="24"/>
        </w:rPr>
        <w:t>másrészről</w:t>
      </w:r>
      <w:proofErr w:type="gramEnd"/>
      <w:r w:rsidRPr="0051382A">
        <w:rPr>
          <w:rFonts w:ascii="Times New Roman" w:hAnsi="Times New Roman" w:cs="Times New Roman"/>
          <w:sz w:val="24"/>
          <w:szCs w:val="24"/>
        </w:rPr>
        <w:t xml:space="preserve"> </w:t>
      </w:r>
      <w:bookmarkStart w:id="3" w:name="_Hlk94693497"/>
      <w:bookmarkStart w:id="4" w:name="_Hlk116543407"/>
      <w:r w:rsidRPr="0051382A">
        <w:rPr>
          <w:rFonts w:ascii="Times New Roman" w:hAnsi="Times New Roman" w:cs="Times New Roman"/>
          <w:sz w:val="24"/>
          <w:szCs w:val="24"/>
        </w:rPr>
        <w:t>Hajdúszoboszló Város Önkormányzata (székhely: 4200 Hajdúszoboszló, Hősök tere 1., adószám: 15728355-2-09, statisztikai számjel: 15728355-8411-321-09, államháztartási egyedi azonosító (ÁHTI): 737940, képviseli: Czeglédi Gyula polgármester</w:t>
      </w:r>
      <w:bookmarkEnd w:id="3"/>
      <w:bookmarkEnd w:id="4"/>
      <w:r w:rsidRPr="0051382A">
        <w:rPr>
          <w:rFonts w:ascii="Times New Roman" w:hAnsi="Times New Roman" w:cs="Times New Roman"/>
          <w:sz w:val="24"/>
          <w:szCs w:val="24"/>
        </w:rPr>
        <w:t xml:space="preserve">, mint </w:t>
      </w:r>
      <w:proofErr w:type="spellStart"/>
      <w:r w:rsidRPr="0051382A">
        <w:rPr>
          <w:rFonts w:ascii="Times New Roman" w:hAnsi="Times New Roman" w:cs="Times New Roman"/>
          <w:sz w:val="24"/>
          <w:szCs w:val="24"/>
        </w:rPr>
        <w:t>Bérbevevő</w:t>
      </w:r>
      <w:proofErr w:type="spellEnd"/>
      <w:r w:rsidRPr="0051382A">
        <w:rPr>
          <w:rFonts w:ascii="Times New Roman" w:hAnsi="Times New Roman" w:cs="Times New Roman"/>
          <w:sz w:val="24"/>
          <w:szCs w:val="24"/>
        </w:rPr>
        <w:t>,</w:t>
      </w: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1382A">
        <w:rPr>
          <w:rFonts w:ascii="Times New Roman" w:hAnsi="Times New Roman" w:cs="Times New Roman"/>
          <w:sz w:val="24"/>
          <w:szCs w:val="24"/>
        </w:rPr>
        <w:t>a</w:t>
      </w:r>
      <w:proofErr w:type="gramEnd"/>
      <w:r w:rsidRPr="0051382A">
        <w:rPr>
          <w:rFonts w:ascii="Times New Roman" w:hAnsi="Times New Roman" w:cs="Times New Roman"/>
          <w:sz w:val="24"/>
          <w:szCs w:val="24"/>
        </w:rPr>
        <w:t xml:space="preserve"> továbbiakban együttesen, mint Felek között a Hajdúszoboszló belterület 6203. helyrajzi számú ingatlan vonatkozásában a mai napon az alábbi feltételek mellett:</w:t>
      </w: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widowControl w:val="0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1382A">
        <w:rPr>
          <w:rFonts w:ascii="Times New Roman" w:hAnsi="Times New Roman" w:cs="Times New Roman"/>
          <w:b/>
          <w:sz w:val="24"/>
          <w:szCs w:val="24"/>
          <w:u w:val="single"/>
        </w:rPr>
        <w:t xml:space="preserve">Előzmények: </w:t>
      </w: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 xml:space="preserve">A Bérbeadó kizárólagos tulajdonát képezi a </w:t>
      </w:r>
      <w:r w:rsidRPr="0051382A">
        <w:rPr>
          <w:rFonts w:ascii="Times New Roman" w:hAnsi="Times New Roman" w:cs="Times New Roman"/>
          <w:b/>
          <w:sz w:val="24"/>
          <w:szCs w:val="24"/>
        </w:rPr>
        <w:t>Hajdúszoboszló belterület</w:t>
      </w:r>
      <w:r w:rsidRPr="0051382A">
        <w:rPr>
          <w:rFonts w:ascii="Times New Roman" w:hAnsi="Times New Roman" w:cs="Times New Roman"/>
          <w:sz w:val="24"/>
          <w:szCs w:val="24"/>
        </w:rPr>
        <w:t xml:space="preserve"> </w:t>
      </w:r>
      <w:r w:rsidRPr="0051382A">
        <w:rPr>
          <w:rFonts w:ascii="Times New Roman" w:hAnsi="Times New Roman" w:cs="Times New Roman"/>
          <w:b/>
          <w:bCs/>
          <w:iCs/>
          <w:sz w:val="24"/>
          <w:szCs w:val="24"/>
        </w:rPr>
        <w:t>6203. hrsz.</w:t>
      </w:r>
      <w:r w:rsidRPr="0051382A">
        <w:rPr>
          <w:rFonts w:ascii="Times New Roman" w:hAnsi="Times New Roman" w:cs="Times New Roman"/>
          <w:sz w:val="24"/>
          <w:szCs w:val="24"/>
        </w:rPr>
        <w:t xml:space="preserve"> alatt nyilvántartott, természetben </w:t>
      </w:r>
      <w:r w:rsidRPr="0051382A">
        <w:rPr>
          <w:rFonts w:ascii="Times New Roman" w:hAnsi="Times New Roman" w:cs="Times New Roman"/>
          <w:b/>
          <w:sz w:val="24"/>
          <w:szCs w:val="24"/>
        </w:rPr>
        <w:t>4200 Hajdúszoboszló, Rákóczi u. 1. szám</w:t>
      </w:r>
      <w:r w:rsidRPr="0051382A">
        <w:rPr>
          <w:rFonts w:ascii="Times New Roman" w:hAnsi="Times New Roman" w:cs="Times New Roman"/>
          <w:sz w:val="24"/>
          <w:szCs w:val="24"/>
        </w:rPr>
        <w:t xml:space="preserve"> alatt található 415 m</w:t>
      </w:r>
      <w:r w:rsidRPr="0051382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1382A">
        <w:rPr>
          <w:rFonts w:ascii="Times New Roman" w:hAnsi="Times New Roman" w:cs="Times New Roman"/>
          <w:sz w:val="24"/>
          <w:szCs w:val="24"/>
        </w:rPr>
        <w:t xml:space="preserve"> alapterületű, „kivett lakóház, udvar, gazdasági épület” megnevezésű ingatlan (a továbbiakban </w:t>
      </w:r>
      <w:r w:rsidRPr="0051382A">
        <w:rPr>
          <w:rFonts w:ascii="Times New Roman" w:hAnsi="Times New Roman" w:cs="Times New Roman"/>
          <w:b/>
          <w:sz w:val="24"/>
          <w:szCs w:val="24"/>
        </w:rPr>
        <w:t>„Ingatlan”</w:t>
      </w:r>
      <w:r w:rsidRPr="0051382A">
        <w:rPr>
          <w:rFonts w:ascii="Times New Roman" w:hAnsi="Times New Roman" w:cs="Times New Roman"/>
          <w:sz w:val="24"/>
          <w:szCs w:val="24"/>
        </w:rPr>
        <w:t xml:space="preserve">). </w:t>
      </w: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>Felek 2024. december 17. napján az 1. pontban leírt ingatlanra vonatkozóan adásvételi szerződést kötöttek. Az érintett ingatlan tulajdonátruházásra került Hajdúszoboszló Város Önkormányzata által a JABA Vagyonkezelő Kft. részére.</w:t>
      </w:r>
    </w:p>
    <w:p w:rsidR="0051382A" w:rsidRPr="0051382A" w:rsidRDefault="0051382A" w:rsidP="0051382A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 xml:space="preserve">A 2024. december 17. napján aláírt adásvételi szerződés III. 1. pontja alapján az ingatlan birtokbaadására későbbi időpontban, 2025. december 17. napján kerül sor, mivel az adásvételt megelőző pályázati eljárásban a Vevőnek vállalnia kellett, hogy az adásvételi szerződés megkötésétől számított 1 </w:t>
      </w:r>
      <w:proofErr w:type="gramStart"/>
      <w:r w:rsidRPr="0051382A">
        <w:rPr>
          <w:rFonts w:ascii="Times New Roman" w:hAnsi="Times New Roman" w:cs="Times New Roman"/>
          <w:sz w:val="24"/>
          <w:szCs w:val="24"/>
        </w:rPr>
        <w:t>évig  Eladó</w:t>
      </w:r>
      <w:proofErr w:type="gramEnd"/>
      <w:r w:rsidRPr="0051382A">
        <w:rPr>
          <w:rFonts w:ascii="Times New Roman" w:hAnsi="Times New Roman" w:cs="Times New Roman"/>
          <w:sz w:val="24"/>
          <w:szCs w:val="24"/>
        </w:rPr>
        <w:t xml:space="preserve"> az ingatlant külön használati díj megfizetésére irányuló kötelezettség nélkül használhatja, abban krízisszállót működtetve. </w:t>
      </w:r>
    </w:p>
    <w:p w:rsidR="0051382A" w:rsidRPr="0051382A" w:rsidRDefault="0051382A" w:rsidP="0051382A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 xml:space="preserve">Tekintettel arra, hogy Hajdúszoboszló Város Önkormányzata a krízisszálló működtetését jelenleg nem tudja máshogyan biztosítani, jelezte a tulajdonos felé, hogy az ingatlant bérleti szerződés alapján szeretné a továbbiakban hasznosítani. </w:t>
      </w: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widowControl w:val="0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1382A">
        <w:rPr>
          <w:rFonts w:ascii="Times New Roman" w:hAnsi="Times New Roman" w:cs="Times New Roman"/>
          <w:b/>
          <w:sz w:val="24"/>
          <w:szCs w:val="24"/>
          <w:u w:val="single"/>
        </w:rPr>
        <w:t>Megállapodás:</w:t>
      </w: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 xml:space="preserve">Felek megállapodnak abban, hogy a Bérlő az I. 1. pontban megjelölt </w:t>
      </w:r>
      <w:r w:rsidRPr="0051382A">
        <w:rPr>
          <w:rFonts w:ascii="Times New Roman" w:hAnsi="Times New Roman" w:cs="Times New Roman"/>
          <w:b/>
          <w:sz w:val="24"/>
          <w:szCs w:val="24"/>
        </w:rPr>
        <w:t>bérleményt határozatlan időre veszi bérbe, 3 hónap felmondási idő mellett</w:t>
      </w:r>
      <w:r w:rsidRPr="0051382A">
        <w:rPr>
          <w:rFonts w:ascii="Times New Roman" w:hAnsi="Times New Roman" w:cs="Times New Roman"/>
          <w:sz w:val="24"/>
          <w:szCs w:val="24"/>
        </w:rPr>
        <w:t xml:space="preserve">. A bérleti jogviszony a szerződés aláírásának napján keletkezik, az ingatlan birtokbaadása nincs szükség, mivel a </w:t>
      </w:r>
      <w:proofErr w:type="spellStart"/>
      <w:r w:rsidRPr="0051382A">
        <w:rPr>
          <w:rFonts w:ascii="Times New Roman" w:hAnsi="Times New Roman" w:cs="Times New Roman"/>
          <w:sz w:val="24"/>
          <w:szCs w:val="24"/>
        </w:rPr>
        <w:t>Bérbevevő</w:t>
      </w:r>
      <w:proofErr w:type="spellEnd"/>
      <w:r w:rsidRPr="0051382A">
        <w:rPr>
          <w:rFonts w:ascii="Times New Roman" w:hAnsi="Times New Roman" w:cs="Times New Roman"/>
          <w:sz w:val="24"/>
          <w:szCs w:val="24"/>
        </w:rPr>
        <w:t xml:space="preserve"> jelenleg birtokban van. </w:t>
      </w: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C801EF" w:rsidRDefault="0051382A" w:rsidP="0051382A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 xml:space="preserve">Szerződő Felek megállapodnak abban, hogy a 2. pontban rögzített ingatlan </w:t>
      </w:r>
      <w:r w:rsidRPr="0051382A">
        <w:rPr>
          <w:rFonts w:ascii="Times New Roman" w:hAnsi="Times New Roman" w:cs="Times New Roman"/>
          <w:b/>
          <w:sz w:val="24"/>
          <w:szCs w:val="24"/>
        </w:rPr>
        <w:t xml:space="preserve">bérleti díja 400.000,- </w:t>
      </w:r>
      <w:r w:rsidR="00C801EF">
        <w:rPr>
          <w:rFonts w:ascii="Times New Roman" w:hAnsi="Times New Roman" w:cs="Times New Roman"/>
          <w:b/>
          <w:sz w:val="24"/>
          <w:szCs w:val="24"/>
        </w:rPr>
        <w:t xml:space="preserve">Ft, azaz négyszázezer Forint/hó, </w:t>
      </w:r>
      <w:r w:rsidR="00C801EF" w:rsidRPr="00C801EF">
        <w:rPr>
          <w:rFonts w:ascii="Times New Roman" w:hAnsi="Times New Roman" w:cs="Times New Roman"/>
          <w:b/>
          <w:sz w:val="24"/>
          <w:szCs w:val="24"/>
        </w:rPr>
        <w:t xml:space="preserve">amely összeg </w:t>
      </w:r>
      <w:r w:rsidR="00F7472F">
        <w:rPr>
          <w:rFonts w:ascii="Times New Roman" w:hAnsi="Times New Roman" w:cs="Times New Roman"/>
          <w:b/>
          <w:sz w:val="24"/>
          <w:szCs w:val="24"/>
        </w:rPr>
        <w:t xml:space="preserve">évente </w:t>
      </w:r>
      <w:r w:rsidR="00C801EF" w:rsidRPr="00C801EF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a KSH által előző évre közzétett fogyasztói árindex mértékkel emelkedik</w:t>
      </w:r>
      <w:r w:rsidR="00C801EF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.</w:t>
      </w:r>
      <w:r w:rsidRPr="00C801EF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51382A" w:rsidRPr="0051382A" w:rsidRDefault="0051382A" w:rsidP="005138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1382A" w:rsidRPr="0051382A" w:rsidRDefault="0051382A" w:rsidP="0051382A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 xml:space="preserve">Bérlő a bérleti díját havonta, a bérleti díjra vonatkozó számla kézhezvételét követő 8 napon belül átutalással fizeti meg a </w:t>
      </w:r>
      <w:proofErr w:type="gramStart"/>
      <w:r w:rsidRPr="0051382A">
        <w:rPr>
          <w:rFonts w:ascii="Times New Roman" w:hAnsi="Times New Roman" w:cs="Times New Roman"/>
          <w:sz w:val="24"/>
          <w:szCs w:val="24"/>
        </w:rPr>
        <w:t>Bérbeadó  …</w:t>
      </w:r>
      <w:proofErr w:type="gramEnd"/>
      <w:r w:rsidRPr="0051382A">
        <w:rPr>
          <w:rFonts w:ascii="Times New Roman" w:hAnsi="Times New Roman" w:cs="Times New Roman"/>
          <w:sz w:val="24"/>
          <w:szCs w:val="24"/>
        </w:rPr>
        <w:t xml:space="preserve">……………………………………..számú számlaszámára. </w:t>
      </w:r>
    </w:p>
    <w:p w:rsidR="0051382A" w:rsidRPr="0051382A" w:rsidRDefault="0051382A" w:rsidP="0051382A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 xml:space="preserve">A másik fél szerződésszegő magatartása esetén felek a rendkívüli felmondás jogával élhetnek. </w:t>
      </w:r>
      <w:r w:rsidRPr="0051382A">
        <w:rPr>
          <w:rFonts w:ascii="Times New Roman" w:hAnsi="Times New Roman" w:cs="Times New Roman"/>
          <w:sz w:val="24"/>
          <w:szCs w:val="24"/>
        </w:rPr>
        <w:lastRenderedPageBreak/>
        <w:t>Rendkívüli felmondási oknak minősül különösen, ha a Bérlő a bérleti díjat a megállapított időpontig, továbbá a megfizetésre adott további 15 napos halasztást követően sem fizeti meg, illetve ha a Bérlő az ingatlant nem a Bérleti szerződésben foglaltak szerint használja.</w:t>
      </w:r>
    </w:p>
    <w:p w:rsidR="0051382A" w:rsidRPr="0051382A" w:rsidRDefault="0051382A" w:rsidP="0051382A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 xml:space="preserve">A Bérbeadó a közüzemi díjakat tovább számlázza Bérlő részére. </w:t>
      </w:r>
    </w:p>
    <w:p w:rsidR="0051382A" w:rsidRPr="0051382A" w:rsidRDefault="0051382A" w:rsidP="0051382A">
      <w:pPr>
        <w:pStyle w:val="Listaszerbekezds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 xml:space="preserve">Felek rögzítik, hogy jelen bérleti szerződés megkötését </w:t>
      </w:r>
      <w:r w:rsidRPr="0051382A">
        <w:rPr>
          <w:rFonts w:ascii="Times New Roman" w:hAnsi="Times New Roman" w:cs="Times New Roman"/>
          <w:b/>
          <w:sz w:val="24"/>
          <w:szCs w:val="24"/>
        </w:rPr>
        <w:t>Hajdúszoboszló Város Önkormányzata</w:t>
      </w:r>
      <w:r w:rsidRPr="0051382A">
        <w:rPr>
          <w:rFonts w:ascii="Times New Roman" w:hAnsi="Times New Roman" w:cs="Times New Roman"/>
          <w:sz w:val="24"/>
          <w:szCs w:val="24"/>
        </w:rPr>
        <w:t xml:space="preserve"> </w:t>
      </w:r>
      <w:r w:rsidRPr="0051382A">
        <w:rPr>
          <w:rFonts w:ascii="Times New Roman" w:hAnsi="Times New Roman" w:cs="Times New Roman"/>
          <w:b/>
          <w:sz w:val="24"/>
          <w:szCs w:val="24"/>
        </w:rPr>
        <w:t>Képviselő - testületének</w:t>
      </w:r>
      <w:proofErr w:type="gramStart"/>
      <w:r w:rsidRPr="0051382A">
        <w:rPr>
          <w:rFonts w:ascii="Times New Roman" w:hAnsi="Times New Roman" w:cs="Times New Roman"/>
          <w:b/>
          <w:sz w:val="24"/>
          <w:szCs w:val="24"/>
        </w:rPr>
        <w:t>……………..</w:t>
      </w:r>
      <w:proofErr w:type="gramEnd"/>
      <w:r w:rsidRPr="0051382A">
        <w:rPr>
          <w:rFonts w:ascii="Times New Roman" w:hAnsi="Times New Roman" w:cs="Times New Roman"/>
          <w:b/>
          <w:sz w:val="24"/>
          <w:szCs w:val="24"/>
        </w:rPr>
        <w:t xml:space="preserve"> sz. határozata hagyta jóvá.</w:t>
      </w:r>
      <w:r w:rsidRPr="0051382A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>Jelen szerződésben nem szabályozott kérdésekben a mindenkor hatályos Polgári Törvénykönyv rendelkezései az irányadóak.</w:t>
      </w: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 xml:space="preserve">A Felek a jelen szerződést kölcsönös átolvasás és értelmezés után akaratukkal mindenben megegyezőnek jelentik ki, és az alulírott helyen és időben, </w:t>
      </w:r>
      <w:proofErr w:type="spellStart"/>
      <w:r w:rsidRPr="0051382A">
        <w:rPr>
          <w:rFonts w:ascii="Times New Roman" w:hAnsi="Times New Roman" w:cs="Times New Roman"/>
          <w:sz w:val="24"/>
          <w:szCs w:val="24"/>
        </w:rPr>
        <w:t>helybenhagyólag</w:t>
      </w:r>
      <w:proofErr w:type="spellEnd"/>
      <w:r w:rsidRPr="0051382A">
        <w:rPr>
          <w:rFonts w:ascii="Times New Roman" w:hAnsi="Times New Roman" w:cs="Times New Roman"/>
          <w:sz w:val="24"/>
          <w:szCs w:val="24"/>
        </w:rPr>
        <w:t xml:space="preserve"> írják alá.</w:t>
      </w: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 xml:space="preserve">Kelt: Hajdúszoboszló, </w:t>
      </w:r>
      <w:proofErr w:type="gramStart"/>
      <w:r w:rsidRPr="0051382A">
        <w:rPr>
          <w:rFonts w:ascii="Times New Roman" w:hAnsi="Times New Roman" w:cs="Times New Roman"/>
          <w:sz w:val="24"/>
          <w:szCs w:val="24"/>
        </w:rPr>
        <w:t>2025. …</w:t>
      </w:r>
      <w:proofErr w:type="gramEnd"/>
      <w:r w:rsidRPr="0051382A">
        <w:rPr>
          <w:rFonts w:ascii="Times New Roman" w:hAnsi="Times New Roman" w:cs="Times New Roman"/>
          <w:sz w:val="24"/>
          <w:szCs w:val="24"/>
        </w:rPr>
        <w:t>….. hó … nap</w:t>
      </w: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51382A">
        <w:rPr>
          <w:rFonts w:ascii="Times New Roman" w:hAnsi="Times New Roman" w:cs="Times New Roman"/>
          <w:sz w:val="24"/>
          <w:szCs w:val="24"/>
        </w:rPr>
        <w:t>…………………………………..</w:t>
      </w:r>
      <w:r w:rsidRPr="0051382A">
        <w:rPr>
          <w:rFonts w:ascii="Times New Roman" w:hAnsi="Times New Roman" w:cs="Times New Roman"/>
          <w:sz w:val="24"/>
          <w:szCs w:val="24"/>
        </w:rPr>
        <w:tab/>
      </w:r>
      <w:r w:rsidRPr="0051382A">
        <w:rPr>
          <w:rFonts w:ascii="Times New Roman" w:hAnsi="Times New Roman" w:cs="Times New Roman"/>
          <w:sz w:val="24"/>
          <w:szCs w:val="24"/>
        </w:rPr>
        <w:tab/>
      </w:r>
      <w:r w:rsidRPr="0051382A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51382A">
        <w:rPr>
          <w:rFonts w:ascii="Times New Roman" w:hAnsi="Times New Roman" w:cs="Times New Roman"/>
          <w:sz w:val="24"/>
          <w:szCs w:val="24"/>
        </w:rPr>
        <w:t>……………………………………</w:t>
      </w: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51382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1382A">
        <w:rPr>
          <w:rFonts w:ascii="Times New Roman" w:hAnsi="Times New Roman" w:cs="Times New Roman"/>
          <w:sz w:val="24"/>
          <w:szCs w:val="24"/>
        </w:rPr>
        <w:t>Jaba</w:t>
      </w:r>
      <w:proofErr w:type="spellEnd"/>
      <w:r w:rsidRPr="0051382A">
        <w:rPr>
          <w:rFonts w:ascii="Times New Roman" w:hAnsi="Times New Roman" w:cs="Times New Roman"/>
          <w:sz w:val="24"/>
          <w:szCs w:val="24"/>
        </w:rPr>
        <w:t xml:space="preserve"> Vagyonkezelő Kft.</w:t>
      </w:r>
      <w:r w:rsidRPr="0051382A">
        <w:rPr>
          <w:rFonts w:ascii="Times New Roman" w:hAnsi="Times New Roman" w:cs="Times New Roman"/>
          <w:sz w:val="24"/>
          <w:szCs w:val="24"/>
        </w:rPr>
        <w:tab/>
      </w:r>
      <w:r w:rsidRPr="0051382A">
        <w:rPr>
          <w:rFonts w:ascii="Times New Roman" w:hAnsi="Times New Roman" w:cs="Times New Roman"/>
          <w:sz w:val="24"/>
          <w:szCs w:val="24"/>
        </w:rPr>
        <w:tab/>
      </w:r>
      <w:r w:rsidRPr="0051382A">
        <w:rPr>
          <w:rFonts w:ascii="Times New Roman" w:hAnsi="Times New Roman" w:cs="Times New Roman"/>
          <w:sz w:val="24"/>
          <w:szCs w:val="24"/>
        </w:rPr>
        <w:tab/>
      </w:r>
      <w:r w:rsidRPr="0051382A">
        <w:rPr>
          <w:rFonts w:ascii="Times New Roman" w:hAnsi="Times New Roman" w:cs="Times New Roman"/>
          <w:sz w:val="24"/>
          <w:szCs w:val="24"/>
        </w:rPr>
        <w:tab/>
        <w:t>Hajdúszoboszló Város Önkormányzata</w:t>
      </w: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 xml:space="preserve">    </w:t>
      </w:r>
      <w:proofErr w:type="spellStart"/>
      <w:r w:rsidRPr="0051382A">
        <w:rPr>
          <w:rFonts w:ascii="Times New Roman" w:hAnsi="Times New Roman" w:cs="Times New Roman"/>
          <w:sz w:val="24"/>
          <w:szCs w:val="24"/>
        </w:rPr>
        <w:t>képv</w:t>
      </w:r>
      <w:proofErr w:type="spellEnd"/>
      <w:proofErr w:type="gramStart"/>
      <w:r w:rsidRPr="0051382A">
        <w:rPr>
          <w:rFonts w:ascii="Times New Roman" w:hAnsi="Times New Roman" w:cs="Times New Roman"/>
          <w:sz w:val="24"/>
          <w:szCs w:val="24"/>
        </w:rPr>
        <w:t>.:</w:t>
      </w:r>
      <w:proofErr w:type="gramEnd"/>
      <w:r w:rsidRPr="0051382A">
        <w:rPr>
          <w:rFonts w:ascii="Times New Roman" w:hAnsi="Times New Roman" w:cs="Times New Roman"/>
          <w:sz w:val="24"/>
          <w:szCs w:val="24"/>
        </w:rPr>
        <w:t xml:space="preserve"> Nagy Attila ügyvezető</w:t>
      </w:r>
      <w:r w:rsidRPr="0051382A">
        <w:rPr>
          <w:rFonts w:ascii="Times New Roman" w:hAnsi="Times New Roman" w:cs="Times New Roman"/>
          <w:sz w:val="24"/>
          <w:szCs w:val="24"/>
        </w:rPr>
        <w:tab/>
      </w:r>
      <w:r w:rsidRPr="0051382A">
        <w:rPr>
          <w:rFonts w:ascii="Times New Roman" w:hAnsi="Times New Roman" w:cs="Times New Roman"/>
          <w:sz w:val="24"/>
          <w:szCs w:val="24"/>
        </w:rPr>
        <w:tab/>
      </w:r>
      <w:r w:rsidRPr="0051382A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proofErr w:type="spellStart"/>
      <w:r w:rsidRPr="0051382A">
        <w:rPr>
          <w:rFonts w:ascii="Times New Roman" w:hAnsi="Times New Roman" w:cs="Times New Roman"/>
          <w:sz w:val="24"/>
          <w:szCs w:val="24"/>
        </w:rPr>
        <w:t>képv</w:t>
      </w:r>
      <w:proofErr w:type="spellEnd"/>
      <w:r w:rsidRPr="0051382A">
        <w:rPr>
          <w:rFonts w:ascii="Times New Roman" w:hAnsi="Times New Roman" w:cs="Times New Roman"/>
          <w:sz w:val="24"/>
          <w:szCs w:val="24"/>
        </w:rPr>
        <w:t>.: Czeglédi Gyula polgármester</w:t>
      </w: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1382A"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51382A">
        <w:rPr>
          <w:rFonts w:ascii="Times New Roman" w:hAnsi="Times New Roman" w:cs="Times New Roman"/>
          <w:sz w:val="24"/>
          <w:szCs w:val="24"/>
        </w:rPr>
        <w:t xml:space="preserve"> Bérbeadó</w:t>
      </w:r>
      <w:r w:rsidRPr="0051382A">
        <w:rPr>
          <w:rFonts w:ascii="Times New Roman" w:hAnsi="Times New Roman" w:cs="Times New Roman"/>
          <w:sz w:val="24"/>
          <w:szCs w:val="24"/>
        </w:rPr>
        <w:tab/>
      </w:r>
      <w:r w:rsidRPr="0051382A">
        <w:rPr>
          <w:rFonts w:ascii="Times New Roman" w:hAnsi="Times New Roman" w:cs="Times New Roman"/>
          <w:sz w:val="24"/>
          <w:szCs w:val="24"/>
        </w:rPr>
        <w:tab/>
      </w:r>
      <w:r w:rsidRPr="0051382A">
        <w:rPr>
          <w:rFonts w:ascii="Times New Roman" w:hAnsi="Times New Roman" w:cs="Times New Roman"/>
          <w:sz w:val="24"/>
          <w:szCs w:val="24"/>
        </w:rPr>
        <w:tab/>
      </w:r>
      <w:r w:rsidRPr="0051382A">
        <w:rPr>
          <w:rFonts w:ascii="Times New Roman" w:hAnsi="Times New Roman" w:cs="Times New Roman"/>
          <w:sz w:val="24"/>
          <w:szCs w:val="24"/>
        </w:rPr>
        <w:tab/>
      </w:r>
      <w:r w:rsidRPr="0051382A">
        <w:rPr>
          <w:rFonts w:ascii="Times New Roman" w:hAnsi="Times New Roman" w:cs="Times New Roman"/>
          <w:sz w:val="24"/>
          <w:szCs w:val="24"/>
        </w:rPr>
        <w:tab/>
      </w:r>
      <w:r w:rsidRPr="0051382A">
        <w:rPr>
          <w:rFonts w:ascii="Times New Roman" w:hAnsi="Times New Roman" w:cs="Times New Roman"/>
          <w:sz w:val="24"/>
          <w:szCs w:val="24"/>
        </w:rPr>
        <w:tab/>
      </w:r>
      <w:r w:rsidRPr="0051382A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51382A">
        <w:rPr>
          <w:rFonts w:ascii="Times New Roman" w:hAnsi="Times New Roman" w:cs="Times New Roman"/>
          <w:sz w:val="24"/>
          <w:szCs w:val="24"/>
        </w:rPr>
        <w:t>Bérbevevő</w:t>
      </w:r>
      <w:proofErr w:type="spellEnd"/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382A" w:rsidRPr="0051382A" w:rsidRDefault="0051382A" w:rsidP="0051382A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sectPr w:rsidR="0051382A" w:rsidRPr="0051382A" w:rsidSect="00DC37C5">
      <w:footerReference w:type="default" r:id="rId9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E1AF6" w:rsidRDefault="00FE1AF6" w:rsidP="00DC37C5">
      <w:pPr>
        <w:spacing w:after="0" w:line="240" w:lineRule="auto"/>
      </w:pPr>
      <w:r>
        <w:separator/>
      </w:r>
    </w:p>
  </w:endnote>
  <w:endnote w:type="continuationSeparator" w:id="0">
    <w:p w:rsidR="00FE1AF6" w:rsidRDefault="00FE1AF6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460DD">
          <w:rPr>
            <w:noProof/>
          </w:rPr>
          <w:t>1</w:t>
        </w:r>
        <w:r>
          <w:fldChar w:fldCharType="end"/>
        </w:r>
      </w:p>
    </w:sdtContent>
  </w:sdt>
  <w:p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E1AF6" w:rsidRDefault="00FE1AF6" w:rsidP="00DC37C5">
      <w:pPr>
        <w:spacing w:after="0" w:line="240" w:lineRule="auto"/>
      </w:pPr>
      <w:r>
        <w:separator/>
      </w:r>
    </w:p>
  </w:footnote>
  <w:footnote w:type="continuationSeparator" w:id="0">
    <w:p w:rsidR="00FE1AF6" w:rsidRDefault="00FE1AF6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9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2714F7"/>
    <w:multiLevelType w:val="hybridMultilevel"/>
    <w:tmpl w:val="1BEA2AD0"/>
    <w:lvl w:ilvl="0" w:tplc="ED7C39F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3"/>
  </w:num>
  <w:num w:numId="3">
    <w:abstractNumId w:val="24"/>
  </w:num>
  <w:num w:numId="4">
    <w:abstractNumId w:val="22"/>
  </w:num>
  <w:num w:numId="5">
    <w:abstractNumId w:val="14"/>
  </w:num>
  <w:num w:numId="6">
    <w:abstractNumId w:val="18"/>
  </w:num>
  <w:num w:numId="7">
    <w:abstractNumId w:val="8"/>
  </w:num>
  <w:num w:numId="8">
    <w:abstractNumId w:val="15"/>
  </w:num>
  <w:num w:numId="9">
    <w:abstractNumId w:val="23"/>
  </w:num>
  <w:num w:numId="10">
    <w:abstractNumId w:val="10"/>
  </w:num>
  <w:num w:numId="11">
    <w:abstractNumId w:val="16"/>
  </w:num>
  <w:num w:numId="12">
    <w:abstractNumId w:val="7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2"/>
  </w:num>
  <w:num w:numId="21">
    <w:abstractNumId w:val="20"/>
  </w:num>
  <w:num w:numId="2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7"/>
  </w:num>
  <w:num w:numId="26">
    <w:abstractNumId w:val="11"/>
  </w:num>
  <w:num w:numId="27">
    <w:abstractNumId w:val="9"/>
  </w:num>
  <w:num w:numId="28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553A2"/>
    <w:rsid w:val="000600C1"/>
    <w:rsid w:val="00062891"/>
    <w:rsid w:val="000E083F"/>
    <w:rsid w:val="000E6CBD"/>
    <w:rsid w:val="001140D6"/>
    <w:rsid w:val="00121CFF"/>
    <w:rsid w:val="001F20E3"/>
    <w:rsid w:val="00207708"/>
    <w:rsid w:val="002151DF"/>
    <w:rsid w:val="0023302A"/>
    <w:rsid w:val="0026324A"/>
    <w:rsid w:val="0027193E"/>
    <w:rsid w:val="00283691"/>
    <w:rsid w:val="00295393"/>
    <w:rsid w:val="002A77D3"/>
    <w:rsid w:val="002E5650"/>
    <w:rsid w:val="00313C9B"/>
    <w:rsid w:val="00327327"/>
    <w:rsid w:val="0037204B"/>
    <w:rsid w:val="0039623C"/>
    <w:rsid w:val="003B1723"/>
    <w:rsid w:val="003C3F75"/>
    <w:rsid w:val="003C5E08"/>
    <w:rsid w:val="003C6A12"/>
    <w:rsid w:val="004276FA"/>
    <w:rsid w:val="00465A4E"/>
    <w:rsid w:val="004E1E7E"/>
    <w:rsid w:val="0051382A"/>
    <w:rsid w:val="00555C2F"/>
    <w:rsid w:val="00556299"/>
    <w:rsid w:val="0056431A"/>
    <w:rsid w:val="00577AE6"/>
    <w:rsid w:val="005A4543"/>
    <w:rsid w:val="005C051E"/>
    <w:rsid w:val="005C18A7"/>
    <w:rsid w:val="005C3AE8"/>
    <w:rsid w:val="00606982"/>
    <w:rsid w:val="006235BF"/>
    <w:rsid w:val="00623B71"/>
    <w:rsid w:val="00625930"/>
    <w:rsid w:val="00640983"/>
    <w:rsid w:val="00643747"/>
    <w:rsid w:val="0065193C"/>
    <w:rsid w:val="00683567"/>
    <w:rsid w:val="006D748C"/>
    <w:rsid w:val="00717BFD"/>
    <w:rsid w:val="00721153"/>
    <w:rsid w:val="00734A83"/>
    <w:rsid w:val="00735A4F"/>
    <w:rsid w:val="00774B95"/>
    <w:rsid w:val="0078442E"/>
    <w:rsid w:val="007A79D9"/>
    <w:rsid w:val="007E0B2D"/>
    <w:rsid w:val="008460DD"/>
    <w:rsid w:val="00881A61"/>
    <w:rsid w:val="008849A2"/>
    <w:rsid w:val="008E71A8"/>
    <w:rsid w:val="009574FC"/>
    <w:rsid w:val="00982F1E"/>
    <w:rsid w:val="009A104A"/>
    <w:rsid w:val="009B50E3"/>
    <w:rsid w:val="00A15599"/>
    <w:rsid w:val="00A5290E"/>
    <w:rsid w:val="00AB1C0E"/>
    <w:rsid w:val="00AC2E4B"/>
    <w:rsid w:val="00AD39C4"/>
    <w:rsid w:val="00AD5381"/>
    <w:rsid w:val="00B05CBC"/>
    <w:rsid w:val="00B13339"/>
    <w:rsid w:val="00B227C2"/>
    <w:rsid w:val="00BD1918"/>
    <w:rsid w:val="00BD7F5D"/>
    <w:rsid w:val="00BF576F"/>
    <w:rsid w:val="00BF7263"/>
    <w:rsid w:val="00C801EF"/>
    <w:rsid w:val="00CD1D3A"/>
    <w:rsid w:val="00D204A2"/>
    <w:rsid w:val="00D35C4C"/>
    <w:rsid w:val="00D4346C"/>
    <w:rsid w:val="00D75DFA"/>
    <w:rsid w:val="00D957FD"/>
    <w:rsid w:val="00DA107E"/>
    <w:rsid w:val="00DC37C5"/>
    <w:rsid w:val="00DC6226"/>
    <w:rsid w:val="00DD2935"/>
    <w:rsid w:val="00DE65EB"/>
    <w:rsid w:val="00E100F3"/>
    <w:rsid w:val="00E3707C"/>
    <w:rsid w:val="00E4109C"/>
    <w:rsid w:val="00E41BD3"/>
    <w:rsid w:val="00E6157F"/>
    <w:rsid w:val="00E8139B"/>
    <w:rsid w:val="00E873E4"/>
    <w:rsid w:val="00EA117D"/>
    <w:rsid w:val="00EB4C83"/>
    <w:rsid w:val="00ED3D33"/>
    <w:rsid w:val="00F056AF"/>
    <w:rsid w:val="00F618C7"/>
    <w:rsid w:val="00F62D0D"/>
    <w:rsid w:val="00F7472F"/>
    <w:rsid w:val="00F816A0"/>
    <w:rsid w:val="00FB2928"/>
    <w:rsid w:val="00FE1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5AEB31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5</Pages>
  <Words>974</Words>
  <Characters>6726</Characters>
  <Application>Microsoft Office Word</Application>
  <DocSecurity>0</DocSecurity>
  <Lines>56</Lines>
  <Paragraphs>15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Szilágyi Kata</cp:lastModifiedBy>
  <cp:revision>17</cp:revision>
  <dcterms:created xsi:type="dcterms:W3CDTF">2025-09-29T12:58:00Z</dcterms:created>
  <dcterms:modified xsi:type="dcterms:W3CDTF">2025-10-09T12:12:00Z</dcterms:modified>
</cp:coreProperties>
</file>