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86C08" w:rsidTr="00ED1D24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ED1D24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Hajdúszoboszlói Polgármesteri Hivatal</w:t>
            </w:r>
          </w:p>
          <w:p w:rsidR="00586C08" w:rsidRDefault="00586C08" w:rsidP="00ED1D24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Igazgatási Iroda/ Egészségügyi, Szociális Igazgatás</w:t>
            </w:r>
          </w:p>
          <w:p w:rsidR="00586C08" w:rsidRDefault="00586C08" w:rsidP="00ED1D24">
            <w:pPr>
              <w:jc w:val="both"/>
              <w:rPr>
                <w:sz w:val="24"/>
              </w:rPr>
            </w:pPr>
            <w:r>
              <w:rPr>
                <w:sz w:val="24"/>
              </w:rPr>
              <w:t>4200 Hajdúszoboszló, Hősök tere 1.</w:t>
            </w:r>
          </w:p>
          <w:p w:rsidR="00586C08" w:rsidRDefault="00BD3381" w:rsidP="00ED1D24">
            <w:pPr>
              <w:jc w:val="both"/>
              <w:rPr>
                <w:b/>
                <w:sz w:val="24"/>
              </w:rPr>
            </w:pPr>
            <w:r>
              <w:rPr>
                <w:sz w:val="24"/>
              </w:rPr>
              <w:t>Telefon: 52/557-324,</w:t>
            </w:r>
            <w:r w:rsidR="00586C08">
              <w:rPr>
                <w:sz w:val="24"/>
              </w:rPr>
              <w:t xml:space="preserve"> Fax: 52/557-301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6C08" w:rsidRDefault="00586C08" w:rsidP="00ED1D24">
            <w:pPr>
              <w:jc w:val="center"/>
              <w:rPr>
                <w:sz w:val="16"/>
              </w:rPr>
            </w:pPr>
          </w:p>
          <w:p w:rsidR="00586C08" w:rsidRDefault="00586C08" w:rsidP="00ED1D24">
            <w:pPr>
              <w:jc w:val="center"/>
              <w:rPr>
                <w:sz w:val="16"/>
              </w:rPr>
            </w:pPr>
          </w:p>
          <w:p w:rsidR="00586C08" w:rsidRDefault="00586C08" w:rsidP="00ED1D24">
            <w:pPr>
              <w:jc w:val="center"/>
              <w:rPr>
                <w:sz w:val="16"/>
              </w:rPr>
            </w:pPr>
          </w:p>
          <w:p w:rsidR="00586C08" w:rsidRDefault="00586C08" w:rsidP="00ED1D24">
            <w:pPr>
              <w:jc w:val="center"/>
              <w:rPr>
                <w:sz w:val="16"/>
              </w:rPr>
            </w:pPr>
            <w:r>
              <w:rPr>
                <w:sz w:val="16"/>
              </w:rPr>
              <w:t>…………………………………….....</w:t>
            </w:r>
          </w:p>
          <w:p w:rsidR="00586C08" w:rsidRDefault="00586C08" w:rsidP="00ED1D24">
            <w:pPr>
              <w:jc w:val="center"/>
              <w:rPr>
                <w:sz w:val="16"/>
              </w:rPr>
            </w:pPr>
            <w:r>
              <w:rPr>
                <w:sz w:val="16"/>
              </w:rPr>
              <w:t>kódszám</w:t>
            </w:r>
          </w:p>
        </w:tc>
      </w:tr>
    </w:tbl>
    <w:p w:rsidR="00586C08" w:rsidRDefault="00586C08" w:rsidP="00586C08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86C08" w:rsidTr="00ED1D24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6C08" w:rsidRDefault="00551207" w:rsidP="00ED1D24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Ügyiratszám: </w:t>
            </w:r>
            <w:r w:rsidR="00124202">
              <w:rPr>
                <w:sz w:val="22"/>
              </w:rPr>
              <w:t>642</w:t>
            </w:r>
            <w:r w:rsidR="0009423E">
              <w:rPr>
                <w:sz w:val="22"/>
              </w:rPr>
              <w:t>-2</w:t>
            </w:r>
            <w:bookmarkStart w:id="0" w:name="_GoBack"/>
            <w:bookmarkEnd w:id="0"/>
            <w:r w:rsidR="00B53017">
              <w:rPr>
                <w:sz w:val="22"/>
              </w:rPr>
              <w:t>/2017.</w:t>
            </w:r>
          </w:p>
          <w:p w:rsidR="00586C08" w:rsidRDefault="00586C08" w:rsidP="00E20067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6C08" w:rsidRDefault="00586C08" w:rsidP="00ED1D24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6C08" w:rsidRDefault="00586C08" w:rsidP="00ED1D2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Kunkliné Dede </w:t>
            </w:r>
            <w:proofErr w:type="gramStart"/>
            <w:r>
              <w:rPr>
                <w:sz w:val="22"/>
              </w:rPr>
              <w:t>Erika</w:t>
            </w:r>
            <w:r w:rsidR="00BD3381">
              <w:rPr>
                <w:sz w:val="22"/>
              </w:rPr>
              <w:t xml:space="preserve"> irodavezető-helyettes</w:t>
            </w:r>
            <w:proofErr w:type="gramEnd"/>
          </w:p>
        </w:tc>
      </w:tr>
      <w:tr w:rsidR="00586C08" w:rsidTr="00ED1D24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86C08" w:rsidRDefault="00586C08" w:rsidP="00ED1D24">
            <w:pPr>
              <w:spacing w:before="120"/>
              <w:rPr>
                <w:sz w:val="22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</w:tcBorders>
          </w:tcPr>
          <w:p w:rsidR="00586C08" w:rsidRDefault="00586C08" w:rsidP="00ED1D24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</w:tcBorders>
          </w:tcPr>
          <w:p w:rsidR="00586C08" w:rsidRDefault="00586C08" w:rsidP="00ED1D2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………..…… (Jegyző/</w:t>
            </w:r>
            <w:proofErr w:type="gramStart"/>
            <w:r>
              <w:rPr>
                <w:sz w:val="22"/>
              </w:rPr>
              <w:t>aljegyző  kézjegye</w:t>
            </w:r>
            <w:proofErr w:type="gramEnd"/>
            <w:r>
              <w:rPr>
                <w:sz w:val="22"/>
              </w:rPr>
              <w:t>)</w:t>
            </w:r>
          </w:p>
        </w:tc>
      </w:tr>
      <w:tr w:rsidR="00586C08" w:rsidTr="00ED1D24">
        <w:trPr>
          <w:cantSplit/>
        </w:trPr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6C08" w:rsidRDefault="00586C08" w:rsidP="00ED1D24">
            <w:pPr>
              <w:rPr>
                <w:sz w:val="22"/>
              </w:rPr>
            </w:pPr>
          </w:p>
        </w:tc>
        <w:tc>
          <w:tcPr>
            <w:tcW w:w="1462" w:type="dxa"/>
            <w:tcBorders>
              <w:left w:val="single" w:sz="4" w:space="0" w:color="auto"/>
            </w:tcBorders>
          </w:tcPr>
          <w:p w:rsidR="00586C08" w:rsidRDefault="00586C08" w:rsidP="00ED1D24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 xml:space="preserve">Megtárgyalja: </w:t>
            </w:r>
          </w:p>
          <w:p w:rsidR="00586C08" w:rsidRDefault="00586C08" w:rsidP="00ED1D24">
            <w:pPr>
              <w:spacing w:before="120"/>
              <w:rPr>
                <w:sz w:val="22"/>
              </w:rPr>
            </w:pPr>
            <w:r>
              <w:rPr>
                <w:sz w:val="22"/>
              </w:rPr>
              <w:t>(bizottságok megnevezése)</w:t>
            </w:r>
          </w:p>
        </w:tc>
        <w:tc>
          <w:tcPr>
            <w:tcW w:w="4140" w:type="dxa"/>
          </w:tcPr>
          <w:p w:rsidR="00586C08" w:rsidRDefault="00586C08" w:rsidP="00ED1D24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Gazdasági Bizottság</w:t>
            </w:r>
          </w:p>
          <w:p w:rsidR="00586C08" w:rsidRDefault="00AC0759" w:rsidP="00F50FA8">
            <w:pPr>
              <w:spacing w:before="120"/>
              <w:jc w:val="center"/>
              <w:rPr>
                <w:sz w:val="22"/>
              </w:rPr>
            </w:pPr>
            <w:r>
              <w:rPr>
                <w:sz w:val="22"/>
              </w:rPr>
              <w:t>Igazgatási, Nevelési, Egészségügyi, Szociális Bizottság</w:t>
            </w:r>
          </w:p>
        </w:tc>
      </w:tr>
    </w:tbl>
    <w:p w:rsidR="00586C08" w:rsidRPr="00BD3381" w:rsidRDefault="00586C08" w:rsidP="00586C08">
      <w:pPr>
        <w:rPr>
          <w:sz w:val="28"/>
          <w:szCs w:val="28"/>
        </w:rPr>
      </w:pPr>
    </w:p>
    <w:p w:rsidR="00586C08" w:rsidRDefault="00E20067" w:rsidP="00AC0759">
      <w:pPr>
        <w:jc w:val="center"/>
        <w:rPr>
          <w:b/>
          <w:sz w:val="32"/>
        </w:rPr>
      </w:pPr>
      <w:r w:rsidRPr="00E20067">
        <w:rPr>
          <w:b/>
          <w:sz w:val="32"/>
        </w:rPr>
        <w:t>ELŐTERJESZTÉS</w:t>
      </w:r>
    </w:p>
    <w:p w:rsidR="00AC0759" w:rsidRPr="00E20067" w:rsidRDefault="00124202" w:rsidP="00AC0759">
      <w:pPr>
        <w:tabs>
          <w:tab w:val="left" w:pos="3780"/>
        </w:tabs>
        <w:jc w:val="center"/>
        <w:rPr>
          <w:b/>
          <w:sz w:val="32"/>
        </w:rPr>
      </w:pPr>
      <w:r>
        <w:rPr>
          <w:b/>
          <w:sz w:val="32"/>
        </w:rPr>
        <w:t>HKSZK kérelméről, krízisszálló és krízis</w:t>
      </w:r>
      <w:r w:rsidR="008509A4">
        <w:rPr>
          <w:b/>
          <w:sz w:val="32"/>
        </w:rPr>
        <w:t xml:space="preserve">tűzifa </w:t>
      </w:r>
      <w:r>
        <w:rPr>
          <w:b/>
          <w:sz w:val="32"/>
        </w:rPr>
        <w:t xml:space="preserve"> biztosításáról</w:t>
      </w:r>
    </w:p>
    <w:p w:rsidR="00AC0759" w:rsidRDefault="00AC0759" w:rsidP="00586C08">
      <w:pPr>
        <w:rPr>
          <w:b/>
          <w:sz w:val="28"/>
        </w:rPr>
      </w:pPr>
    </w:p>
    <w:p w:rsidR="00586C08" w:rsidRDefault="00586C08" w:rsidP="00586C08">
      <w:pPr>
        <w:rPr>
          <w:b/>
          <w:sz w:val="28"/>
        </w:rPr>
      </w:pPr>
      <w:r>
        <w:rPr>
          <w:b/>
          <w:sz w:val="28"/>
        </w:rPr>
        <w:t>Tisztelt Bizottság</w:t>
      </w:r>
      <w:r w:rsidR="00AC0759">
        <w:rPr>
          <w:b/>
          <w:sz w:val="28"/>
        </w:rPr>
        <w:t>ok</w:t>
      </w:r>
      <w:r>
        <w:rPr>
          <w:b/>
          <w:sz w:val="28"/>
        </w:rPr>
        <w:t>!</w:t>
      </w:r>
    </w:p>
    <w:p w:rsidR="00586C08" w:rsidRDefault="00586C08" w:rsidP="00586C08">
      <w:pPr>
        <w:rPr>
          <w:sz w:val="28"/>
          <w:szCs w:val="28"/>
        </w:rPr>
      </w:pPr>
    </w:p>
    <w:p w:rsidR="00321F2E" w:rsidRDefault="00321F2E" w:rsidP="00AC07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Az előterjesztés mellékletét képezi Zabos Péterné intézményvezető asszony, által benyújtott támogatási kérelem. A kérelem 3 részből áll. Az 1. pontban az Idősek Napi rendezvénysorozat elképzelései és </w:t>
      </w:r>
      <w:proofErr w:type="gramStart"/>
      <w:r>
        <w:rPr>
          <w:sz w:val="28"/>
          <w:szCs w:val="28"/>
        </w:rPr>
        <w:t>finanszírozhatóságukról</w:t>
      </w:r>
      <w:proofErr w:type="gramEnd"/>
      <w:r>
        <w:rPr>
          <w:sz w:val="28"/>
          <w:szCs w:val="28"/>
        </w:rPr>
        <w:t xml:space="preserve"> szól, mely minden évben hagyományként megrendezett városi rendezvény az idősek hónapja alkalmából. </w:t>
      </w:r>
      <w:r w:rsidR="00EA101C">
        <w:rPr>
          <w:sz w:val="28"/>
          <w:szCs w:val="28"/>
        </w:rPr>
        <w:t xml:space="preserve"> A 2. pontban a szintén szokásos rendezvény a „Mindenki karácsonya” néven szereplő vendéglátással egybekötött ünnepség. </w:t>
      </w:r>
      <w:r w:rsidR="00824583">
        <w:rPr>
          <w:sz w:val="28"/>
          <w:szCs w:val="28"/>
        </w:rPr>
        <w:t xml:space="preserve">A 3. a tavalyi évben december 14.-én a </w:t>
      </w:r>
      <w:proofErr w:type="spellStart"/>
      <w:r w:rsidR="00824583">
        <w:rPr>
          <w:sz w:val="28"/>
          <w:szCs w:val="28"/>
        </w:rPr>
        <w:t>Gönczy</w:t>
      </w:r>
      <w:proofErr w:type="spellEnd"/>
      <w:r w:rsidR="00824583">
        <w:rPr>
          <w:sz w:val="28"/>
          <w:szCs w:val="28"/>
        </w:rPr>
        <w:t xml:space="preserve"> Pál u. 6. szám alatti épületben kialakított </w:t>
      </w:r>
      <w:proofErr w:type="gramStart"/>
      <w:r w:rsidR="00824583">
        <w:rPr>
          <w:sz w:val="28"/>
          <w:szCs w:val="28"/>
        </w:rPr>
        <w:t>krízis</w:t>
      </w:r>
      <w:proofErr w:type="gramEnd"/>
      <w:r w:rsidR="00824583">
        <w:rPr>
          <w:sz w:val="28"/>
          <w:szCs w:val="28"/>
        </w:rPr>
        <w:t xml:space="preserve">szálló működtetése, üzemelése tavalyi évi beszámolóját és a finanszírozás összegét mutatja. Összességében 1.600.000.-Ft keretösszeggel gazdálkodhatott az intézményvezető asszony, melyből 100.000.-Ft maradt ez évre. </w:t>
      </w:r>
    </w:p>
    <w:p w:rsidR="008341B9" w:rsidRDefault="008341B9" w:rsidP="00AC0759">
      <w:pPr>
        <w:jc w:val="both"/>
        <w:rPr>
          <w:sz w:val="28"/>
          <w:szCs w:val="28"/>
        </w:rPr>
      </w:pPr>
    </w:p>
    <w:p w:rsidR="00824583" w:rsidRDefault="003F0A64" w:rsidP="00AC0759">
      <w:pPr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406289">
        <w:rPr>
          <w:sz w:val="28"/>
          <w:szCs w:val="28"/>
        </w:rPr>
        <w:t xml:space="preserve"> hagyományként megrendezésre kerülő </w:t>
      </w:r>
      <w:r w:rsidR="00FA5A3F">
        <w:rPr>
          <w:sz w:val="28"/>
          <w:szCs w:val="28"/>
        </w:rPr>
        <w:t xml:space="preserve">Idősek Napi rendezvénysorozathoz 450.000.-Ft, míg a „Mindenki </w:t>
      </w:r>
      <w:proofErr w:type="gramStart"/>
      <w:r w:rsidR="00FA5A3F">
        <w:rPr>
          <w:sz w:val="28"/>
          <w:szCs w:val="28"/>
        </w:rPr>
        <w:t>karácsonyára„  250.</w:t>
      </w:r>
      <w:proofErr w:type="gramEnd"/>
      <w:r w:rsidR="00FA5A3F">
        <w:rPr>
          <w:sz w:val="28"/>
          <w:szCs w:val="28"/>
        </w:rPr>
        <w:t xml:space="preserve">000.-Ft támogatás odaítélését javaslom a Tisztelt Döntéshozók számára. </w:t>
      </w:r>
    </w:p>
    <w:p w:rsidR="00FA5A3F" w:rsidRDefault="008341B9" w:rsidP="00AC07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2017-2018-as év </w:t>
      </w:r>
      <w:r w:rsidR="003F0A64">
        <w:rPr>
          <w:sz w:val="28"/>
          <w:szCs w:val="28"/>
        </w:rPr>
        <w:t xml:space="preserve">téli időszakára a </w:t>
      </w:r>
      <w:proofErr w:type="gramStart"/>
      <w:r w:rsidR="003F0A64">
        <w:rPr>
          <w:sz w:val="28"/>
          <w:szCs w:val="28"/>
        </w:rPr>
        <w:t>krízis</w:t>
      </w:r>
      <w:proofErr w:type="gramEnd"/>
      <w:r w:rsidR="003F0A64">
        <w:rPr>
          <w:sz w:val="28"/>
          <w:szCs w:val="28"/>
        </w:rPr>
        <w:t xml:space="preserve">szálló üzemeltetése elengedhetetlennek látszik. A működtetésre az előző évet figyelembe véve - a tartósan mínusz 20 C fok nappali hőmérséklet miatt, nappal is üzemelt a szálló – a felügyelő személyzet/dolgozók bére és járulékai adták a költségek 90 %-át, </w:t>
      </w:r>
      <w:r w:rsidR="00D63E59">
        <w:rPr>
          <w:sz w:val="28"/>
          <w:szCs w:val="28"/>
        </w:rPr>
        <w:t>ezért november és december hónapra</w:t>
      </w:r>
      <w:r w:rsidR="005E71E2">
        <w:rPr>
          <w:sz w:val="28"/>
          <w:szCs w:val="28"/>
        </w:rPr>
        <w:t xml:space="preserve"> javaslom 6</w:t>
      </w:r>
      <w:r w:rsidR="003F0A64">
        <w:rPr>
          <w:sz w:val="28"/>
          <w:szCs w:val="28"/>
        </w:rPr>
        <w:t xml:space="preserve">00.000.-Ft támogatás odaítélését, valamint a tavalyi gázszámla fedezetére </w:t>
      </w:r>
      <w:r w:rsidR="006B69B9">
        <w:rPr>
          <w:sz w:val="28"/>
          <w:szCs w:val="28"/>
        </w:rPr>
        <w:t>145</w:t>
      </w:r>
      <w:r w:rsidR="00D63E59">
        <w:rPr>
          <w:sz w:val="28"/>
          <w:szCs w:val="28"/>
        </w:rPr>
        <w:t>.785.-Ft átcsoportosítására lenne</w:t>
      </w:r>
      <w:r w:rsidR="006B69B9">
        <w:rPr>
          <w:sz w:val="28"/>
          <w:szCs w:val="28"/>
        </w:rPr>
        <w:t xml:space="preserve"> szükség. </w:t>
      </w:r>
    </w:p>
    <w:p w:rsidR="008341B9" w:rsidRDefault="008341B9" w:rsidP="00AC0759">
      <w:pPr>
        <w:jc w:val="both"/>
        <w:rPr>
          <w:sz w:val="28"/>
          <w:szCs w:val="28"/>
        </w:rPr>
      </w:pPr>
    </w:p>
    <w:p w:rsidR="006B69B9" w:rsidRDefault="0088273E" w:rsidP="00AC0759">
      <w:pPr>
        <w:jc w:val="both"/>
        <w:rPr>
          <w:sz w:val="28"/>
          <w:szCs w:val="28"/>
        </w:rPr>
      </w:pPr>
      <w:r>
        <w:rPr>
          <w:sz w:val="28"/>
          <w:szCs w:val="28"/>
        </w:rPr>
        <w:t>Tisztelt Gazdasági Bizottság, a</w:t>
      </w:r>
      <w:r w:rsidR="006B69B9">
        <w:rPr>
          <w:sz w:val="28"/>
          <w:szCs w:val="28"/>
        </w:rPr>
        <w:t xml:space="preserve"> fentieken túl, továbbá a szakiroda</w:t>
      </w:r>
      <w:r w:rsidR="00345C62">
        <w:rPr>
          <w:sz w:val="28"/>
          <w:szCs w:val="28"/>
        </w:rPr>
        <w:t xml:space="preserve"> </w:t>
      </w:r>
      <w:r>
        <w:rPr>
          <w:sz w:val="28"/>
          <w:szCs w:val="28"/>
        </w:rPr>
        <w:t>é</w:t>
      </w:r>
      <w:r w:rsidR="006B69B9">
        <w:rPr>
          <w:sz w:val="28"/>
          <w:szCs w:val="28"/>
        </w:rPr>
        <w:t>s a jelzőrendszeri tagok kérése</w:t>
      </w:r>
      <w:r>
        <w:rPr>
          <w:sz w:val="28"/>
          <w:szCs w:val="28"/>
        </w:rPr>
        <w:t xml:space="preserve"> is egyben</w:t>
      </w:r>
      <w:r w:rsidR="005E71E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B69B9">
        <w:rPr>
          <w:sz w:val="28"/>
          <w:szCs w:val="28"/>
        </w:rPr>
        <w:t xml:space="preserve">a krízis </w:t>
      </w:r>
      <w:proofErr w:type="gramStart"/>
      <w:r w:rsidR="006B69B9">
        <w:rPr>
          <w:sz w:val="28"/>
          <w:szCs w:val="28"/>
        </w:rPr>
        <w:t>tűzifa</w:t>
      </w:r>
      <w:proofErr w:type="gramEnd"/>
      <w:r w:rsidR="005E71E2">
        <w:rPr>
          <w:sz w:val="28"/>
          <w:szCs w:val="28"/>
        </w:rPr>
        <w:t xml:space="preserve"> mint</w:t>
      </w:r>
      <w:r w:rsidR="006B69B9">
        <w:rPr>
          <w:sz w:val="28"/>
          <w:szCs w:val="28"/>
        </w:rPr>
        <w:t xml:space="preserve"> természetbeni támogatás biztosítása. Város rászoruló lakosai körében – akik bérelt vagy saját ingatlanban élnek ugyan – </w:t>
      </w:r>
      <w:r w:rsidR="005E71E2">
        <w:rPr>
          <w:sz w:val="28"/>
          <w:szCs w:val="28"/>
        </w:rPr>
        <w:t xml:space="preserve">a kihűléses és fagyásveszély megakadályozása érdekében, </w:t>
      </w:r>
      <w:r w:rsidR="006B69B9">
        <w:rPr>
          <w:sz w:val="28"/>
          <w:szCs w:val="28"/>
        </w:rPr>
        <w:t xml:space="preserve">a téli moratórium idejére az egyének/családok számára kb. 5 q tűzifa biztosítása a Hajdúszoboszlói Nonprofit </w:t>
      </w:r>
      <w:proofErr w:type="spellStart"/>
      <w:r w:rsidR="006B69B9">
        <w:rPr>
          <w:sz w:val="28"/>
          <w:szCs w:val="28"/>
        </w:rPr>
        <w:t>Zrt</w:t>
      </w:r>
      <w:proofErr w:type="spellEnd"/>
      <w:r w:rsidR="006B69B9">
        <w:rPr>
          <w:sz w:val="28"/>
          <w:szCs w:val="28"/>
        </w:rPr>
        <w:t xml:space="preserve">. közreműködésével. A megvásárolt </w:t>
      </w:r>
      <w:r w:rsidR="006B69B9">
        <w:rPr>
          <w:sz w:val="28"/>
          <w:szCs w:val="28"/>
        </w:rPr>
        <w:lastRenderedPageBreak/>
        <w:t xml:space="preserve">tűzifát a </w:t>
      </w:r>
      <w:proofErr w:type="spellStart"/>
      <w:r w:rsidR="006B69B9">
        <w:rPr>
          <w:sz w:val="28"/>
          <w:szCs w:val="28"/>
        </w:rPr>
        <w:t>VgZrt</w:t>
      </w:r>
      <w:proofErr w:type="spellEnd"/>
      <w:r w:rsidR="006B69B9">
        <w:rPr>
          <w:sz w:val="28"/>
          <w:szCs w:val="28"/>
        </w:rPr>
        <w:t xml:space="preserve">. telepén tárolva, adott esetben a felkuglizásban is segítséget nyújtottak, valamint a rászorulók részére a kiszállítást egy napos határidővel el is végezték. A szakiroda és a közreműködő szervezetek ezúton is köszönik vezérigazgató úr és munkatársai odaadó munkáját. </w:t>
      </w:r>
    </w:p>
    <w:p w:rsidR="006B69B9" w:rsidRDefault="006B69B9" w:rsidP="00AC075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Jelenleg a költségvetés </w:t>
      </w:r>
      <w:r w:rsidR="00FB4BCD">
        <w:rPr>
          <w:sz w:val="28"/>
          <w:szCs w:val="28"/>
        </w:rPr>
        <w:t xml:space="preserve">szociálpolitikai </w:t>
      </w:r>
      <w:proofErr w:type="gramStart"/>
      <w:r w:rsidR="00FB4BCD">
        <w:rPr>
          <w:sz w:val="28"/>
          <w:szCs w:val="28"/>
        </w:rPr>
        <w:t>tábláján</w:t>
      </w:r>
      <w:proofErr w:type="gramEnd"/>
      <w:r w:rsidR="00FB4BCD">
        <w:rPr>
          <w:sz w:val="28"/>
          <w:szCs w:val="28"/>
        </w:rPr>
        <w:t xml:space="preserve"> Krízistűzifa során </w:t>
      </w:r>
      <w:r w:rsidR="00CA7140">
        <w:rPr>
          <w:sz w:val="28"/>
          <w:szCs w:val="28"/>
        </w:rPr>
        <w:t xml:space="preserve">179.000.-Ft áll rendelkezésre, </w:t>
      </w:r>
      <w:r w:rsidR="005E71E2">
        <w:rPr>
          <w:sz w:val="28"/>
          <w:szCs w:val="28"/>
        </w:rPr>
        <w:t xml:space="preserve">melyhez még előre láthatólag </w:t>
      </w:r>
      <w:r w:rsidR="00FB4BCD">
        <w:rPr>
          <w:sz w:val="28"/>
          <w:szCs w:val="28"/>
        </w:rPr>
        <w:t xml:space="preserve">400.000.-Ft (120 q) összegű támogatásra lenne szükségünk december 31-ig. </w:t>
      </w:r>
    </w:p>
    <w:p w:rsidR="00345C62" w:rsidRDefault="00FB4BCD" w:rsidP="00AC0759">
      <w:pPr>
        <w:jc w:val="both"/>
        <w:rPr>
          <w:sz w:val="28"/>
          <w:szCs w:val="28"/>
        </w:rPr>
      </w:pPr>
      <w:r>
        <w:rPr>
          <w:sz w:val="28"/>
          <w:szCs w:val="28"/>
        </w:rPr>
        <w:t>Kérem a Tisztelt Bizottságot a fenti kéréseket támogatási formánként</w:t>
      </w:r>
      <w:proofErr w:type="gramStart"/>
      <w:r>
        <w:rPr>
          <w:sz w:val="28"/>
          <w:szCs w:val="28"/>
        </w:rPr>
        <w:t xml:space="preserve">, </w:t>
      </w:r>
      <w:r w:rsidR="00345C62">
        <w:rPr>
          <w:sz w:val="28"/>
          <w:szCs w:val="28"/>
        </w:rPr>
        <w:t xml:space="preserve"> </w:t>
      </w:r>
      <w:r w:rsidR="0088273E">
        <w:rPr>
          <w:sz w:val="28"/>
          <w:szCs w:val="28"/>
        </w:rPr>
        <w:t>keretöss</w:t>
      </w:r>
      <w:r>
        <w:rPr>
          <w:sz w:val="28"/>
          <w:szCs w:val="28"/>
        </w:rPr>
        <w:t>zeg</w:t>
      </w:r>
      <w:proofErr w:type="gramEnd"/>
      <w:r>
        <w:rPr>
          <w:sz w:val="28"/>
          <w:szCs w:val="28"/>
        </w:rPr>
        <w:t xml:space="preserve"> meghatározásával és átcsoportosításával </w:t>
      </w:r>
      <w:r w:rsidR="0088273E">
        <w:rPr>
          <w:sz w:val="28"/>
          <w:szCs w:val="28"/>
        </w:rPr>
        <w:t xml:space="preserve"> támogatni szíveskedjen.</w:t>
      </w:r>
      <w:r w:rsidR="00345C62">
        <w:rPr>
          <w:sz w:val="28"/>
          <w:szCs w:val="28"/>
        </w:rPr>
        <w:t xml:space="preserve"> </w:t>
      </w:r>
    </w:p>
    <w:p w:rsidR="0088273E" w:rsidRDefault="0088273E" w:rsidP="002D75EB">
      <w:pPr>
        <w:jc w:val="both"/>
        <w:rPr>
          <w:sz w:val="28"/>
          <w:szCs w:val="28"/>
        </w:rPr>
      </w:pPr>
    </w:p>
    <w:p w:rsidR="00B00DF0" w:rsidRDefault="00B00DF0" w:rsidP="00B00DF0">
      <w:pPr>
        <w:jc w:val="both"/>
        <w:rPr>
          <w:sz w:val="28"/>
          <w:szCs w:val="28"/>
        </w:rPr>
      </w:pPr>
      <w:r>
        <w:rPr>
          <w:sz w:val="28"/>
          <w:szCs w:val="28"/>
        </w:rPr>
        <w:t>Kérem a Tisztelt Bizottságot, az el</w:t>
      </w:r>
      <w:r w:rsidR="00CE1301">
        <w:rPr>
          <w:sz w:val="28"/>
          <w:szCs w:val="28"/>
        </w:rPr>
        <w:t>őterjesztést megtárgyalni, és határozatát</w:t>
      </w:r>
      <w:r>
        <w:rPr>
          <w:sz w:val="28"/>
          <w:szCs w:val="28"/>
        </w:rPr>
        <w:t xml:space="preserve"> </w:t>
      </w:r>
      <w:r w:rsidR="00CE1301">
        <w:rPr>
          <w:sz w:val="28"/>
          <w:szCs w:val="28"/>
        </w:rPr>
        <w:t>meghozni s</w:t>
      </w:r>
      <w:r>
        <w:rPr>
          <w:sz w:val="28"/>
          <w:szCs w:val="28"/>
        </w:rPr>
        <w:t>zíveskedjen.</w:t>
      </w:r>
    </w:p>
    <w:p w:rsidR="0088273E" w:rsidRDefault="0088273E" w:rsidP="00B00DF0">
      <w:pPr>
        <w:jc w:val="both"/>
        <w:rPr>
          <w:sz w:val="28"/>
          <w:szCs w:val="28"/>
        </w:rPr>
      </w:pPr>
    </w:p>
    <w:p w:rsidR="00B00DF0" w:rsidRPr="0085639F" w:rsidRDefault="00B00DF0" w:rsidP="002D75EB">
      <w:pPr>
        <w:jc w:val="both"/>
        <w:rPr>
          <w:b/>
          <w:sz w:val="28"/>
          <w:szCs w:val="28"/>
          <w:u w:val="single"/>
        </w:rPr>
      </w:pPr>
      <w:r w:rsidRPr="0085639F">
        <w:rPr>
          <w:b/>
          <w:sz w:val="28"/>
          <w:szCs w:val="28"/>
          <w:u w:val="single"/>
        </w:rPr>
        <w:t>Határozati javaslat:</w:t>
      </w:r>
    </w:p>
    <w:p w:rsidR="00647710" w:rsidRDefault="001D5710" w:rsidP="00EE2117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I. </w:t>
      </w:r>
      <w:r w:rsidR="00314F43" w:rsidRPr="00EE2117">
        <w:rPr>
          <w:b/>
          <w:bCs/>
          <w:color w:val="000000"/>
          <w:sz w:val="28"/>
          <w:szCs w:val="28"/>
        </w:rPr>
        <w:t>Hajdúszoboszló Város Önkormányzatának Gazdasági Bizottsága</w:t>
      </w:r>
      <w:r w:rsidR="002734E2" w:rsidRPr="00EE2117">
        <w:rPr>
          <w:bCs/>
          <w:color w:val="000000"/>
          <w:sz w:val="28"/>
          <w:szCs w:val="28"/>
        </w:rPr>
        <w:t> </w:t>
      </w:r>
      <w:r w:rsidR="00EE2117" w:rsidRPr="003A1521">
        <w:rPr>
          <w:b/>
          <w:bCs/>
          <w:color w:val="000000"/>
          <w:sz w:val="28"/>
          <w:szCs w:val="28"/>
        </w:rPr>
        <w:t xml:space="preserve">az </w:t>
      </w:r>
      <w:r w:rsidR="00FE610F">
        <w:rPr>
          <w:b/>
          <w:bCs/>
          <w:color w:val="000000"/>
          <w:sz w:val="28"/>
          <w:szCs w:val="28"/>
        </w:rPr>
        <w:t>önkormányzat 2017</w:t>
      </w:r>
      <w:r w:rsidR="00EE2117" w:rsidRPr="003A1521">
        <w:rPr>
          <w:b/>
          <w:bCs/>
          <w:color w:val="000000"/>
          <w:sz w:val="28"/>
          <w:szCs w:val="28"/>
        </w:rPr>
        <w:t>. évi költségvetéséről szóló 2</w:t>
      </w:r>
      <w:r w:rsidR="00647710">
        <w:rPr>
          <w:b/>
          <w:bCs/>
          <w:color w:val="000000"/>
          <w:sz w:val="28"/>
          <w:szCs w:val="28"/>
        </w:rPr>
        <w:t>/2017</w:t>
      </w:r>
      <w:r w:rsidR="00FE610F">
        <w:rPr>
          <w:b/>
          <w:bCs/>
          <w:color w:val="000000"/>
          <w:sz w:val="28"/>
          <w:szCs w:val="28"/>
        </w:rPr>
        <w:t xml:space="preserve">. </w:t>
      </w:r>
      <w:r w:rsidR="00647710">
        <w:rPr>
          <w:b/>
          <w:bCs/>
          <w:color w:val="000000"/>
          <w:sz w:val="28"/>
          <w:szCs w:val="28"/>
        </w:rPr>
        <w:t>(I.19</w:t>
      </w:r>
      <w:r w:rsidR="00EE2117" w:rsidRPr="003A1521">
        <w:rPr>
          <w:b/>
          <w:bCs/>
          <w:color w:val="000000"/>
          <w:sz w:val="28"/>
          <w:szCs w:val="28"/>
        </w:rPr>
        <w:t xml:space="preserve">.) önkormányzati rendelet </w:t>
      </w:r>
      <w:r w:rsidR="003A1521" w:rsidRPr="003A1521">
        <w:rPr>
          <w:b/>
          <w:bCs/>
          <w:color w:val="000000"/>
          <w:sz w:val="28"/>
          <w:szCs w:val="28"/>
        </w:rPr>
        <w:t>12. számú mellékletének 11/ÖK sora „Önálló lakóingatlanok energetikai korszerűsítésére”</w:t>
      </w:r>
      <w:r w:rsidR="00AF1DA0">
        <w:rPr>
          <w:b/>
          <w:bCs/>
          <w:color w:val="000000"/>
          <w:sz w:val="28"/>
          <w:szCs w:val="28"/>
        </w:rPr>
        <w:t xml:space="preserve"> soráról/</w:t>
      </w:r>
      <w:r w:rsidR="003A1521" w:rsidRPr="003A1521">
        <w:rPr>
          <w:b/>
          <w:bCs/>
          <w:color w:val="000000"/>
          <w:sz w:val="28"/>
          <w:szCs w:val="28"/>
        </w:rPr>
        <w:t>terhére</w:t>
      </w:r>
      <w:r>
        <w:rPr>
          <w:b/>
          <w:bCs/>
          <w:color w:val="000000"/>
          <w:sz w:val="28"/>
          <w:szCs w:val="28"/>
        </w:rPr>
        <w:t>:</w:t>
      </w:r>
    </w:p>
    <w:p w:rsidR="00647710" w:rsidRDefault="00647710" w:rsidP="00EE2117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-</w:t>
      </w:r>
      <w:r w:rsidR="003A1521" w:rsidRPr="003A1521">
        <w:rPr>
          <w:b/>
          <w:bCs/>
          <w:color w:val="000000"/>
          <w:sz w:val="28"/>
          <w:szCs w:val="28"/>
        </w:rPr>
        <w:t xml:space="preserve"> </w:t>
      </w:r>
      <w:proofErr w:type="gramStart"/>
      <w:r w:rsidR="00EE2117" w:rsidRPr="003A1521">
        <w:rPr>
          <w:b/>
          <w:bCs/>
          <w:color w:val="000000"/>
          <w:sz w:val="28"/>
          <w:szCs w:val="28"/>
        </w:rPr>
        <w:t>krízis</w:t>
      </w:r>
      <w:proofErr w:type="gramEnd"/>
      <w:r w:rsidR="00EE2117" w:rsidRPr="003A1521">
        <w:rPr>
          <w:b/>
          <w:bCs/>
          <w:color w:val="000000"/>
          <w:sz w:val="28"/>
          <w:szCs w:val="28"/>
        </w:rPr>
        <w:t xml:space="preserve"> tűzifa vásárlás b</w:t>
      </w:r>
      <w:r>
        <w:rPr>
          <w:b/>
          <w:bCs/>
          <w:color w:val="000000"/>
          <w:sz w:val="28"/>
          <w:szCs w:val="28"/>
        </w:rPr>
        <w:t>iztosítására 400.000.-Ft</w:t>
      </w:r>
      <w:r w:rsidR="003A1521" w:rsidRPr="003A1521">
        <w:rPr>
          <w:b/>
          <w:bCs/>
          <w:color w:val="000000"/>
          <w:sz w:val="28"/>
          <w:szCs w:val="28"/>
        </w:rPr>
        <w:t xml:space="preserve"> </w:t>
      </w:r>
      <w:r w:rsidR="00AF1DA0">
        <w:rPr>
          <w:b/>
          <w:bCs/>
          <w:color w:val="000000"/>
          <w:sz w:val="28"/>
          <w:szCs w:val="28"/>
        </w:rPr>
        <w:t>keretösszeg</w:t>
      </w:r>
      <w:r>
        <w:rPr>
          <w:b/>
          <w:bCs/>
          <w:color w:val="000000"/>
          <w:sz w:val="28"/>
          <w:szCs w:val="28"/>
        </w:rPr>
        <w:t>et a 10. számú melléklet 14/ÖK sorára átcsoportosítva,</w:t>
      </w:r>
    </w:p>
    <w:p w:rsidR="00647710" w:rsidRDefault="00647710" w:rsidP="00EE2117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- </w:t>
      </w:r>
      <w:proofErr w:type="gramStart"/>
      <w:r>
        <w:rPr>
          <w:b/>
          <w:bCs/>
          <w:color w:val="000000"/>
          <w:sz w:val="28"/>
          <w:szCs w:val="28"/>
        </w:rPr>
        <w:t>krízis</w:t>
      </w:r>
      <w:proofErr w:type="gramEnd"/>
      <w:r>
        <w:rPr>
          <w:b/>
          <w:bCs/>
          <w:color w:val="000000"/>
          <w:sz w:val="28"/>
          <w:szCs w:val="28"/>
        </w:rPr>
        <w:t>szálló működtetésére</w:t>
      </w:r>
      <w:r w:rsidR="001D5710">
        <w:rPr>
          <w:b/>
          <w:bCs/>
          <w:color w:val="000000"/>
          <w:sz w:val="28"/>
          <w:szCs w:val="28"/>
        </w:rPr>
        <w:t xml:space="preserve"> 600.000.-Ft és a gázszámla fedezetére 145.785.-Ft, összesen: 745.785.-Ft összeget a 11. számú melléklet 9/M sorára átcsoportosítva.</w:t>
      </w:r>
    </w:p>
    <w:p w:rsidR="001D5710" w:rsidRDefault="001D5710" w:rsidP="00EE2117">
      <w:pPr>
        <w:jc w:val="both"/>
        <w:rPr>
          <w:b/>
          <w:bCs/>
          <w:color w:val="000000"/>
          <w:sz w:val="28"/>
          <w:szCs w:val="28"/>
        </w:rPr>
      </w:pPr>
    </w:p>
    <w:p w:rsidR="001D5710" w:rsidRDefault="001D5710" w:rsidP="001D5710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II. Hajdúszoboszló </w:t>
      </w:r>
      <w:r w:rsidRPr="00EE2117">
        <w:rPr>
          <w:b/>
          <w:bCs/>
          <w:color w:val="000000"/>
          <w:sz w:val="28"/>
          <w:szCs w:val="28"/>
        </w:rPr>
        <w:t>Város Önkormányzatának Gazdasági Bizottsága</w:t>
      </w:r>
      <w:r w:rsidRPr="00EE2117">
        <w:rPr>
          <w:bCs/>
          <w:color w:val="000000"/>
          <w:sz w:val="28"/>
          <w:szCs w:val="28"/>
        </w:rPr>
        <w:t> </w:t>
      </w:r>
      <w:r w:rsidRPr="003A1521">
        <w:rPr>
          <w:b/>
          <w:bCs/>
          <w:color w:val="000000"/>
          <w:sz w:val="28"/>
          <w:szCs w:val="28"/>
        </w:rPr>
        <w:t xml:space="preserve">az </w:t>
      </w:r>
      <w:r>
        <w:rPr>
          <w:b/>
          <w:bCs/>
          <w:color w:val="000000"/>
          <w:sz w:val="28"/>
          <w:szCs w:val="28"/>
        </w:rPr>
        <w:t>önkormányzat 2017</w:t>
      </w:r>
      <w:r w:rsidRPr="003A1521">
        <w:rPr>
          <w:b/>
          <w:bCs/>
          <w:color w:val="000000"/>
          <w:sz w:val="28"/>
          <w:szCs w:val="28"/>
        </w:rPr>
        <w:t>. évi költségvetéséről szóló 2</w:t>
      </w:r>
      <w:r>
        <w:rPr>
          <w:b/>
          <w:bCs/>
          <w:color w:val="000000"/>
          <w:sz w:val="28"/>
          <w:szCs w:val="28"/>
        </w:rPr>
        <w:t>/2017. (I.19</w:t>
      </w:r>
      <w:r w:rsidRPr="003A1521">
        <w:rPr>
          <w:b/>
          <w:bCs/>
          <w:color w:val="000000"/>
          <w:sz w:val="28"/>
          <w:szCs w:val="28"/>
        </w:rPr>
        <w:t xml:space="preserve">.) önkormányzati rendelet </w:t>
      </w:r>
      <w:r>
        <w:rPr>
          <w:b/>
          <w:bCs/>
          <w:color w:val="000000"/>
          <w:sz w:val="28"/>
          <w:szCs w:val="28"/>
        </w:rPr>
        <w:t>12. számú mellékletének 12/ÖK sora „Civil szervezetek és intézmények támogatása</w:t>
      </w:r>
      <w:r w:rsidRPr="003A1521">
        <w:rPr>
          <w:b/>
          <w:bCs/>
          <w:color w:val="000000"/>
          <w:sz w:val="28"/>
          <w:szCs w:val="28"/>
        </w:rPr>
        <w:t>”</w:t>
      </w:r>
      <w:r>
        <w:rPr>
          <w:b/>
          <w:bCs/>
          <w:color w:val="000000"/>
          <w:sz w:val="28"/>
          <w:szCs w:val="28"/>
        </w:rPr>
        <w:t xml:space="preserve"> soráról/</w:t>
      </w:r>
      <w:proofErr w:type="gramStart"/>
      <w:r w:rsidRPr="003A1521">
        <w:rPr>
          <w:b/>
          <w:bCs/>
          <w:color w:val="000000"/>
          <w:sz w:val="28"/>
          <w:szCs w:val="28"/>
        </w:rPr>
        <w:t>terhére</w:t>
      </w:r>
      <w:r>
        <w:rPr>
          <w:b/>
          <w:bCs/>
          <w:color w:val="000000"/>
          <w:sz w:val="28"/>
          <w:szCs w:val="28"/>
        </w:rPr>
        <w:t xml:space="preserve"> :</w:t>
      </w:r>
      <w:proofErr w:type="gramEnd"/>
    </w:p>
    <w:p w:rsidR="001D5710" w:rsidRDefault="001D5710" w:rsidP="001D5710">
      <w:pPr>
        <w:pStyle w:val="Listaszerbekezds"/>
        <w:numPr>
          <w:ilvl w:val="0"/>
          <w:numId w:val="5"/>
        </w:num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Idősek Napi rendezvénysorozat lebonyolításához 450.000.-Ft,</w:t>
      </w:r>
    </w:p>
    <w:p w:rsidR="001D5710" w:rsidRDefault="001D5710" w:rsidP="001D5710">
      <w:pPr>
        <w:pStyle w:val="Listaszerbekezds"/>
        <w:numPr>
          <w:ilvl w:val="0"/>
          <w:numId w:val="5"/>
        </w:num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„Mindenki karácsonya” rendezvény lebonyolításához 250.000.-Ft támogatást nyújt, összesen: 700.000.-Ft összegben. </w:t>
      </w:r>
    </w:p>
    <w:p w:rsidR="000A2F4B" w:rsidRPr="0012389D" w:rsidRDefault="000A2F4B" w:rsidP="000A2F4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</w:t>
      </w:r>
      <w:r w:rsidRPr="000A2F4B">
        <w:rPr>
          <w:b/>
          <w:bCs/>
          <w:color w:val="000000"/>
          <w:sz w:val="28"/>
          <w:szCs w:val="28"/>
        </w:rPr>
        <w:t>II.</w:t>
      </w:r>
      <w:r>
        <w:rPr>
          <w:b/>
          <w:bCs/>
          <w:color w:val="000000"/>
          <w:sz w:val="28"/>
          <w:szCs w:val="28"/>
        </w:rPr>
        <w:t xml:space="preserve"> Hajdúszoboszló </w:t>
      </w:r>
      <w:r w:rsidRPr="00EE2117">
        <w:rPr>
          <w:b/>
          <w:bCs/>
          <w:color w:val="000000"/>
          <w:sz w:val="28"/>
          <w:szCs w:val="28"/>
        </w:rPr>
        <w:t xml:space="preserve">Város Önkormányzatának Gazdasági </w:t>
      </w:r>
      <w:r w:rsidRPr="0012389D">
        <w:rPr>
          <w:b/>
          <w:bCs/>
          <w:color w:val="000000"/>
          <w:sz w:val="28"/>
          <w:szCs w:val="28"/>
        </w:rPr>
        <w:t>Bizottsága </w:t>
      </w:r>
      <w:r w:rsidR="0012389D">
        <w:rPr>
          <w:b/>
          <w:bCs/>
          <w:color w:val="000000"/>
          <w:sz w:val="28"/>
          <w:szCs w:val="28"/>
        </w:rPr>
        <w:t xml:space="preserve">támogatja, hogy </w:t>
      </w:r>
      <w:r w:rsidR="0012389D" w:rsidRPr="0012389D">
        <w:rPr>
          <w:b/>
          <w:bCs/>
          <w:color w:val="000000"/>
          <w:sz w:val="28"/>
          <w:szCs w:val="28"/>
        </w:rPr>
        <w:t xml:space="preserve">a II. pontban foglalt feladatok, valamint a </w:t>
      </w:r>
      <w:proofErr w:type="gramStart"/>
      <w:r w:rsidR="0012389D" w:rsidRPr="0012389D">
        <w:rPr>
          <w:b/>
          <w:bCs/>
          <w:color w:val="000000"/>
          <w:sz w:val="28"/>
          <w:szCs w:val="28"/>
        </w:rPr>
        <w:t>krízis</w:t>
      </w:r>
      <w:proofErr w:type="gramEnd"/>
      <w:r w:rsidR="0012389D" w:rsidRPr="0012389D">
        <w:rPr>
          <w:b/>
          <w:bCs/>
          <w:color w:val="000000"/>
          <w:sz w:val="28"/>
          <w:szCs w:val="28"/>
        </w:rPr>
        <w:t>szálló működtetését/</w:t>
      </w:r>
      <w:r w:rsidRPr="0012389D">
        <w:rPr>
          <w:b/>
          <w:bCs/>
          <w:color w:val="000000"/>
          <w:sz w:val="28"/>
          <w:szCs w:val="28"/>
        </w:rPr>
        <w:t>végrehajtását a Hajdúszoboszlói Kistérségi Szociális, Csal</w:t>
      </w:r>
      <w:r w:rsidR="0012389D" w:rsidRPr="0012389D">
        <w:rPr>
          <w:b/>
          <w:bCs/>
          <w:color w:val="000000"/>
          <w:sz w:val="28"/>
          <w:szCs w:val="28"/>
        </w:rPr>
        <w:t xml:space="preserve">ád- és Gyermekjóléti </w:t>
      </w:r>
      <w:r w:rsidRPr="0012389D">
        <w:rPr>
          <w:b/>
          <w:bCs/>
          <w:color w:val="000000"/>
          <w:sz w:val="28"/>
          <w:szCs w:val="28"/>
        </w:rPr>
        <w:t xml:space="preserve">Központ </w:t>
      </w:r>
      <w:r w:rsidR="0012389D" w:rsidRPr="0012389D">
        <w:rPr>
          <w:b/>
          <w:bCs/>
          <w:color w:val="000000"/>
          <w:sz w:val="28"/>
          <w:szCs w:val="28"/>
        </w:rPr>
        <w:t>Hajdúszoboszló, Kossuth u. 15. szám alatti intézmény</w:t>
      </w:r>
      <w:r w:rsidR="0012389D">
        <w:rPr>
          <w:b/>
          <w:bCs/>
          <w:color w:val="000000"/>
          <w:sz w:val="28"/>
          <w:szCs w:val="28"/>
        </w:rPr>
        <w:t>,</w:t>
      </w:r>
      <w:r w:rsidR="0012389D" w:rsidRPr="0012389D">
        <w:rPr>
          <w:b/>
          <w:bCs/>
          <w:color w:val="000000"/>
          <w:sz w:val="28"/>
          <w:szCs w:val="28"/>
        </w:rPr>
        <w:t xml:space="preserve"> támogatási szerződés alapján hajtja végre. </w:t>
      </w:r>
    </w:p>
    <w:p w:rsidR="003A1521" w:rsidRPr="003A1521" w:rsidRDefault="003A1521" w:rsidP="00EE2117">
      <w:pPr>
        <w:jc w:val="both"/>
        <w:rPr>
          <w:b/>
          <w:color w:val="000000"/>
          <w:sz w:val="28"/>
          <w:szCs w:val="28"/>
        </w:rPr>
      </w:pPr>
    </w:p>
    <w:p w:rsidR="002734E2" w:rsidRPr="003A1521" w:rsidRDefault="002734E2" w:rsidP="002734E2">
      <w:pPr>
        <w:jc w:val="both"/>
        <w:rPr>
          <w:b/>
          <w:color w:val="000000"/>
          <w:sz w:val="28"/>
          <w:szCs w:val="28"/>
        </w:rPr>
      </w:pPr>
      <w:r w:rsidRPr="003A1521">
        <w:rPr>
          <w:b/>
          <w:color w:val="000000"/>
          <w:sz w:val="28"/>
          <w:szCs w:val="28"/>
          <w:u w:val="single"/>
        </w:rPr>
        <w:t>Határidő:</w:t>
      </w:r>
      <w:r w:rsidR="00F55CC4" w:rsidRPr="003A1521">
        <w:rPr>
          <w:b/>
          <w:color w:val="000000"/>
          <w:sz w:val="28"/>
          <w:szCs w:val="28"/>
        </w:rPr>
        <w:t xml:space="preserve"> </w:t>
      </w:r>
      <w:r w:rsidR="00AF1DA0">
        <w:rPr>
          <w:b/>
          <w:color w:val="000000"/>
          <w:sz w:val="28"/>
          <w:szCs w:val="28"/>
        </w:rPr>
        <w:t>azonnal, folyamatos</w:t>
      </w:r>
    </w:p>
    <w:p w:rsidR="0012389D" w:rsidRDefault="002734E2" w:rsidP="002734E2">
      <w:pPr>
        <w:jc w:val="both"/>
        <w:rPr>
          <w:b/>
          <w:color w:val="000000"/>
          <w:sz w:val="28"/>
          <w:szCs w:val="28"/>
          <w:u w:val="single"/>
        </w:rPr>
      </w:pPr>
      <w:proofErr w:type="spellStart"/>
      <w:r w:rsidRPr="003A1521">
        <w:rPr>
          <w:b/>
          <w:color w:val="000000"/>
          <w:sz w:val="28"/>
          <w:szCs w:val="28"/>
          <w:u w:val="single"/>
        </w:rPr>
        <w:t>Felelős</w:t>
      </w:r>
      <w:proofErr w:type="gramStart"/>
      <w:r w:rsidRPr="003A1521">
        <w:rPr>
          <w:b/>
          <w:color w:val="000000"/>
          <w:sz w:val="28"/>
          <w:szCs w:val="28"/>
          <w:u w:val="single"/>
        </w:rPr>
        <w:t>:</w:t>
      </w:r>
      <w:r w:rsidR="0012389D">
        <w:rPr>
          <w:b/>
          <w:color w:val="000000"/>
          <w:sz w:val="28"/>
          <w:szCs w:val="28"/>
          <w:u w:val="single"/>
        </w:rPr>
        <w:t>intézményvezető</w:t>
      </w:r>
      <w:proofErr w:type="spellEnd"/>
      <w:proofErr w:type="gramEnd"/>
    </w:p>
    <w:p w:rsidR="0012389D" w:rsidRDefault="0012389D" w:rsidP="002734E2">
      <w:pPr>
        <w:jc w:val="both"/>
        <w:rPr>
          <w:b/>
          <w:color w:val="000000"/>
          <w:sz w:val="28"/>
          <w:szCs w:val="28"/>
        </w:rPr>
      </w:pPr>
      <w:r w:rsidRPr="0012389D">
        <w:rPr>
          <w:b/>
          <w:color w:val="000000"/>
          <w:sz w:val="28"/>
          <w:szCs w:val="28"/>
        </w:rPr>
        <w:t xml:space="preserve">            </w:t>
      </w:r>
      <w:r w:rsidR="003A1521" w:rsidRPr="003A1521">
        <w:rPr>
          <w:b/>
          <w:color w:val="000000"/>
          <w:sz w:val="28"/>
          <w:szCs w:val="28"/>
        </w:rPr>
        <w:t xml:space="preserve">Hajdúszoboszlói Nonprofit </w:t>
      </w:r>
      <w:proofErr w:type="spellStart"/>
      <w:r w:rsidR="003A1521" w:rsidRPr="003A1521">
        <w:rPr>
          <w:b/>
          <w:color w:val="000000"/>
          <w:sz w:val="28"/>
          <w:szCs w:val="28"/>
        </w:rPr>
        <w:t>Zrt</w:t>
      </w:r>
      <w:proofErr w:type="spellEnd"/>
      <w:r w:rsidR="003A1521" w:rsidRPr="003A1521">
        <w:rPr>
          <w:b/>
          <w:color w:val="000000"/>
          <w:sz w:val="28"/>
          <w:szCs w:val="28"/>
        </w:rPr>
        <w:t>. vezérigazgató</w:t>
      </w:r>
    </w:p>
    <w:p w:rsidR="002734E2" w:rsidRPr="003A1521" w:rsidRDefault="0012389D" w:rsidP="002734E2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</w:t>
      </w:r>
      <w:proofErr w:type="spellStart"/>
      <w:proofErr w:type="gramStart"/>
      <w:r w:rsidR="003A1521" w:rsidRPr="003A1521">
        <w:rPr>
          <w:b/>
          <w:color w:val="000000"/>
          <w:sz w:val="28"/>
          <w:szCs w:val="28"/>
        </w:rPr>
        <w:t>egészségügyi</w:t>
      </w:r>
      <w:proofErr w:type="gramEnd"/>
      <w:r w:rsidR="003A1521" w:rsidRPr="003A1521">
        <w:rPr>
          <w:b/>
          <w:color w:val="000000"/>
          <w:sz w:val="28"/>
          <w:szCs w:val="28"/>
        </w:rPr>
        <w:t>,szociális</w:t>
      </w:r>
      <w:proofErr w:type="spellEnd"/>
      <w:r w:rsidR="003A1521" w:rsidRPr="003A1521">
        <w:rPr>
          <w:b/>
          <w:color w:val="000000"/>
          <w:sz w:val="28"/>
          <w:szCs w:val="28"/>
        </w:rPr>
        <w:t xml:space="preserve"> irodavezető-helyettes</w:t>
      </w:r>
    </w:p>
    <w:p w:rsidR="00E20067" w:rsidRDefault="00E20067" w:rsidP="00586C08">
      <w:pPr>
        <w:rPr>
          <w:sz w:val="28"/>
          <w:szCs w:val="28"/>
        </w:rPr>
      </w:pPr>
    </w:p>
    <w:p w:rsidR="007C1DF1" w:rsidRPr="00BD3381" w:rsidRDefault="007C1DF1" w:rsidP="00586C08">
      <w:pPr>
        <w:rPr>
          <w:sz w:val="28"/>
          <w:szCs w:val="28"/>
        </w:rPr>
      </w:pPr>
    </w:p>
    <w:p w:rsidR="00586C08" w:rsidRPr="00551207" w:rsidRDefault="003A1521" w:rsidP="00586C08">
      <w:pPr>
        <w:rPr>
          <w:sz w:val="28"/>
          <w:szCs w:val="28"/>
        </w:rPr>
      </w:pPr>
      <w:r>
        <w:rPr>
          <w:sz w:val="28"/>
          <w:szCs w:val="28"/>
        </w:rPr>
        <w:lastRenderedPageBreak/>
        <w:t>Ha</w:t>
      </w:r>
      <w:r w:rsidR="0012389D">
        <w:rPr>
          <w:sz w:val="28"/>
          <w:szCs w:val="28"/>
        </w:rPr>
        <w:t>jdúszoboszló, 2017. szeptember 21.</w:t>
      </w: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rPr>
          <w:sz w:val="28"/>
          <w:szCs w:val="28"/>
        </w:rPr>
      </w:pP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  <w:r w:rsidRPr="00551207">
        <w:rPr>
          <w:sz w:val="28"/>
          <w:szCs w:val="28"/>
        </w:rPr>
        <w:t>Tisztelettel:</w:t>
      </w:r>
    </w:p>
    <w:p w:rsidR="00586C08" w:rsidRPr="00551207" w:rsidRDefault="00586C08" w:rsidP="00586C08">
      <w:pPr>
        <w:ind w:left="2832" w:firstLine="708"/>
        <w:rPr>
          <w:sz w:val="28"/>
          <w:szCs w:val="28"/>
        </w:rPr>
      </w:pP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</w:rPr>
      </w:pPr>
      <w:r w:rsidRPr="00551207">
        <w:rPr>
          <w:b/>
          <w:sz w:val="28"/>
          <w:szCs w:val="28"/>
        </w:rPr>
        <w:t xml:space="preserve">      Kunkliné Dede Erika</w:t>
      </w:r>
    </w:p>
    <w:p w:rsidR="00586C08" w:rsidRPr="00551207" w:rsidRDefault="00586C08" w:rsidP="00586C08">
      <w:pPr>
        <w:ind w:left="4956"/>
        <w:jc w:val="center"/>
        <w:rPr>
          <w:b/>
          <w:sz w:val="28"/>
          <w:szCs w:val="28"/>
          <w:highlight w:val="yellow"/>
        </w:rPr>
      </w:pPr>
      <w:r w:rsidRPr="00551207">
        <w:rPr>
          <w:b/>
          <w:sz w:val="28"/>
          <w:szCs w:val="28"/>
        </w:rPr>
        <w:t xml:space="preserve">      </w:t>
      </w:r>
      <w:proofErr w:type="gramStart"/>
      <w:r w:rsidRPr="00551207">
        <w:rPr>
          <w:b/>
          <w:sz w:val="28"/>
          <w:szCs w:val="28"/>
        </w:rPr>
        <w:t>irodavezető-helyettes</w:t>
      </w:r>
      <w:proofErr w:type="gramEnd"/>
    </w:p>
    <w:p w:rsidR="00586C08" w:rsidRPr="00551207" w:rsidRDefault="00586C08" w:rsidP="00586C08">
      <w:pPr>
        <w:pStyle w:val="Cm"/>
        <w:jc w:val="left"/>
        <w:rPr>
          <w:rFonts w:ascii="Arial" w:hAnsi="Arial" w:cs="Arial"/>
          <w:b w:val="0"/>
          <w:i/>
          <w:sz w:val="28"/>
          <w:szCs w:val="28"/>
        </w:rPr>
      </w:pPr>
    </w:p>
    <w:p w:rsidR="00586C08" w:rsidRDefault="00586C08" w:rsidP="00586C08">
      <w:pPr>
        <w:pStyle w:val="Alcm"/>
        <w:rPr>
          <w:lang w:eastAsia="ar-SA"/>
        </w:rPr>
      </w:pPr>
    </w:p>
    <w:p w:rsidR="0069034D" w:rsidRDefault="0069034D"/>
    <w:p w:rsidR="00686B47" w:rsidRDefault="00686B47"/>
    <w:sectPr w:rsidR="00686B47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2435" w:rsidRDefault="00E22435" w:rsidP="002660E7">
      <w:r>
        <w:separator/>
      </w:r>
    </w:p>
  </w:endnote>
  <w:endnote w:type="continuationSeparator" w:id="0">
    <w:p w:rsidR="00E22435" w:rsidRDefault="00E22435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660E7" w:rsidRDefault="002660E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423E">
          <w:rPr>
            <w:noProof/>
          </w:rPr>
          <w:t>2</w:t>
        </w:r>
        <w:r>
          <w:fldChar w:fldCharType="end"/>
        </w:r>
      </w:p>
    </w:sdtContent>
  </w:sdt>
  <w:p w:rsidR="002660E7" w:rsidRDefault="002660E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2435" w:rsidRDefault="00E22435" w:rsidP="002660E7">
      <w:r>
        <w:separator/>
      </w:r>
    </w:p>
  </w:footnote>
  <w:footnote w:type="continuationSeparator" w:id="0">
    <w:p w:rsidR="00E22435" w:rsidRDefault="00E22435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75142"/>
    <w:multiLevelType w:val="hybridMultilevel"/>
    <w:tmpl w:val="CB82EEB0"/>
    <w:lvl w:ilvl="0" w:tplc="DB60A1B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D62555"/>
    <w:multiLevelType w:val="hybridMultilevel"/>
    <w:tmpl w:val="E3D4BC74"/>
    <w:lvl w:ilvl="0" w:tplc="3A182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6729D5"/>
    <w:multiLevelType w:val="hybridMultilevel"/>
    <w:tmpl w:val="F9225456"/>
    <w:lvl w:ilvl="0" w:tplc="FAECC73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22CE1"/>
    <w:rsid w:val="000232B9"/>
    <w:rsid w:val="00032312"/>
    <w:rsid w:val="0004480A"/>
    <w:rsid w:val="00055DD0"/>
    <w:rsid w:val="00055EBE"/>
    <w:rsid w:val="000731F0"/>
    <w:rsid w:val="0009423E"/>
    <w:rsid w:val="000A2F4B"/>
    <w:rsid w:val="000B151F"/>
    <w:rsid w:val="000B7D82"/>
    <w:rsid w:val="000E73A4"/>
    <w:rsid w:val="0012389D"/>
    <w:rsid w:val="00124202"/>
    <w:rsid w:val="001A34E1"/>
    <w:rsid w:val="001B6581"/>
    <w:rsid w:val="001D5710"/>
    <w:rsid w:val="001D6645"/>
    <w:rsid w:val="002117E6"/>
    <w:rsid w:val="002660E7"/>
    <w:rsid w:val="002734E2"/>
    <w:rsid w:val="002A2898"/>
    <w:rsid w:val="002B7943"/>
    <w:rsid w:val="002C6BBD"/>
    <w:rsid w:val="002D75EB"/>
    <w:rsid w:val="00314F43"/>
    <w:rsid w:val="00321F2E"/>
    <w:rsid w:val="0033423A"/>
    <w:rsid w:val="00345C62"/>
    <w:rsid w:val="003731A8"/>
    <w:rsid w:val="003A1521"/>
    <w:rsid w:val="003C2D6F"/>
    <w:rsid w:val="003F0A64"/>
    <w:rsid w:val="00406289"/>
    <w:rsid w:val="00414AD0"/>
    <w:rsid w:val="004736D0"/>
    <w:rsid w:val="0049332F"/>
    <w:rsid w:val="00497BE8"/>
    <w:rsid w:val="004A0CD7"/>
    <w:rsid w:val="00551207"/>
    <w:rsid w:val="00586C08"/>
    <w:rsid w:val="00590A9D"/>
    <w:rsid w:val="005E71E2"/>
    <w:rsid w:val="00614826"/>
    <w:rsid w:val="00647710"/>
    <w:rsid w:val="006734BE"/>
    <w:rsid w:val="00686B47"/>
    <w:rsid w:val="0069034D"/>
    <w:rsid w:val="00695B9E"/>
    <w:rsid w:val="006B61E6"/>
    <w:rsid w:val="006B69B9"/>
    <w:rsid w:val="006E2D0F"/>
    <w:rsid w:val="006F31F7"/>
    <w:rsid w:val="00736D9A"/>
    <w:rsid w:val="007372F5"/>
    <w:rsid w:val="00764992"/>
    <w:rsid w:val="007C1DF1"/>
    <w:rsid w:val="007D2172"/>
    <w:rsid w:val="007D3BA2"/>
    <w:rsid w:val="007E48D2"/>
    <w:rsid w:val="007E7D4B"/>
    <w:rsid w:val="00824583"/>
    <w:rsid w:val="008341B9"/>
    <w:rsid w:val="008509A4"/>
    <w:rsid w:val="0085639F"/>
    <w:rsid w:val="008642E8"/>
    <w:rsid w:val="00871D32"/>
    <w:rsid w:val="008803C5"/>
    <w:rsid w:val="0088273E"/>
    <w:rsid w:val="008C6DE4"/>
    <w:rsid w:val="008E24F3"/>
    <w:rsid w:val="00910D09"/>
    <w:rsid w:val="00A121F9"/>
    <w:rsid w:val="00A52D19"/>
    <w:rsid w:val="00A90AE0"/>
    <w:rsid w:val="00AC0759"/>
    <w:rsid w:val="00AD613C"/>
    <w:rsid w:val="00AF1310"/>
    <w:rsid w:val="00AF1DA0"/>
    <w:rsid w:val="00AF7E4B"/>
    <w:rsid w:val="00B00DF0"/>
    <w:rsid w:val="00B11849"/>
    <w:rsid w:val="00B35FB8"/>
    <w:rsid w:val="00B363D8"/>
    <w:rsid w:val="00B4252E"/>
    <w:rsid w:val="00B447BB"/>
    <w:rsid w:val="00B53017"/>
    <w:rsid w:val="00B91ED7"/>
    <w:rsid w:val="00B962CD"/>
    <w:rsid w:val="00BD3381"/>
    <w:rsid w:val="00BE6A4E"/>
    <w:rsid w:val="00C05187"/>
    <w:rsid w:val="00C21393"/>
    <w:rsid w:val="00C24688"/>
    <w:rsid w:val="00C638E0"/>
    <w:rsid w:val="00C66C28"/>
    <w:rsid w:val="00CA7140"/>
    <w:rsid w:val="00CC18D2"/>
    <w:rsid w:val="00CD2B91"/>
    <w:rsid w:val="00CD4EC2"/>
    <w:rsid w:val="00CE1301"/>
    <w:rsid w:val="00D21070"/>
    <w:rsid w:val="00D53301"/>
    <w:rsid w:val="00D605B5"/>
    <w:rsid w:val="00D60E54"/>
    <w:rsid w:val="00D63E59"/>
    <w:rsid w:val="00D70B67"/>
    <w:rsid w:val="00D9056D"/>
    <w:rsid w:val="00DC1E18"/>
    <w:rsid w:val="00DD3662"/>
    <w:rsid w:val="00E20067"/>
    <w:rsid w:val="00E22435"/>
    <w:rsid w:val="00E30BC1"/>
    <w:rsid w:val="00EA101C"/>
    <w:rsid w:val="00EE2117"/>
    <w:rsid w:val="00EE460C"/>
    <w:rsid w:val="00F12733"/>
    <w:rsid w:val="00F20CC7"/>
    <w:rsid w:val="00F50FA8"/>
    <w:rsid w:val="00F55CC4"/>
    <w:rsid w:val="00FA5A3F"/>
    <w:rsid w:val="00FB4BCD"/>
    <w:rsid w:val="00FC448A"/>
    <w:rsid w:val="00FE6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62C6C"/>
  <w15:docId w15:val="{07BD00E5-797B-4551-86D9-87BA53C7D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2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3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7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600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Kunkliné Dede Erika</cp:lastModifiedBy>
  <cp:revision>17</cp:revision>
  <cp:lastPrinted>2017-01-12T12:08:00Z</cp:lastPrinted>
  <dcterms:created xsi:type="dcterms:W3CDTF">2017-09-21T08:54:00Z</dcterms:created>
  <dcterms:modified xsi:type="dcterms:W3CDTF">2017-10-10T09:16:00Z</dcterms:modified>
</cp:coreProperties>
</file>