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946"/>
        <w:gridCol w:w="2835"/>
      </w:tblGrid>
      <w:tr w:rsidR="001226DF" w:rsidRPr="00782026" w14:paraId="4B3B6EBC" w14:textId="77777777" w:rsidTr="00950E11">
        <w:trPr>
          <w:trHeight w:val="851"/>
        </w:trPr>
        <w:tc>
          <w:tcPr>
            <w:tcW w:w="6946" w:type="dxa"/>
            <w:hideMark/>
          </w:tcPr>
          <w:p w14:paraId="7BFC4576" w14:textId="77777777" w:rsidR="001226DF" w:rsidRDefault="001226DF" w:rsidP="00950E11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2026">
              <w:rPr>
                <w:rFonts w:ascii="Times New Roman" w:hAnsi="Times New Roman" w:cs="Times New Roman"/>
                <w:sz w:val="24"/>
                <w:szCs w:val="24"/>
              </w:rPr>
              <w:t xml:space="preserve">Hajdúszoboszló Város Önkormányzatának </w:t>
            </w:r>
          </w:p>
          <w:p w14:paraId="1801CAF0" w14:textId="0D6AD705" w:rsidR="001226DF" w:rsidRPr="00782026" w:rsidRDefault="001226DF" w:rsidP="00950E11">
            <w:pPr>
              <w:pStyle w:val="Cmsor1"/>
              <w:spacing w:before="0" w:after="0"/>
              <w:rPr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Jegyzője</w:t>
            </w:r>
            <w:r w:rsidRPr="007820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D31176" w14:textId="77777777" w:rsidR="001226DF" w:rsidRPr="00782026" w:rsidRDefault="001226DF" w:rsidP="00950E11">
            <w:pPr>
              <w:rPr>
                <w:b/>
                <w:szCs w:val="24"/>
              </w:rPr>
            </w:pPr>
            <w:r w:rsidRPr="00782026">
              <w:t xml:space="preserve">4200 Hajdúszoboszló, Hősök tere l. </w:t>
            </w:r>
          </w:p>
          <w:p w14:paraId="17519F28" w14:textId="77777777" w:rsidR="001226DF" w:rsidRPr="00377150" w:rsidRDefault="001226DF" w:rsidP="00950E11">
            <w:pPr>
              <w:jc w:val="both"/>
              <w:rPr>
                <w:szCs w:val="24"/>
              </w:rPr>
            </w:pPr>
            <w:r w:rsidRPr="00782026">
              <w:rPr>
                <w:szCs w:val="24"/>
              </w:rPr>
              <w:t>www.hajduszoboszlo.eu</w:t>
            </w:r>
          </w:p>
        </w:tc>
        <w:tc>
          <w:tcPr>
            <w:tcW w:w="2835" w:type="dxa"/>
          </w:tcPr>
          <w:p w14:paraId="3153795B" w14:textId="5D3EB95C" w:rsidR="001226DF" w:rsidRPr="00782026" w:rsidRDefault="00E33386" w:rsidP="00950E1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01.</w:t>
            </w:r>
            <w:bookmarkStart w:id="0" w:name="_GoBack"/>
            <w:bookmarkEnd w:id="0"/>
          </w:p>
          <w:p w14:paraId="6A6357E5" w14:textId="77777777" w:rsidR="001226DF" w:rsidRPr="00782026" w:rsidRDefault="001226DF" w:rsidP="00950E11">
            <w:pPr>
              <w:rPr>
                <w:szCs w:val="24"/>
              </w:rPr>
            </w:pPr>
            <w:r w:rsidRPr="00782026">
              <w:rPr>
                <w:szCs w:val="24"/>
              </w:rPr>
              <w:t xml:space="preserve">  …………………………</w:t>
            </w:r>
          </w:p>
          <w:p w14:paraId="002FE31B" w14:textId="77777777" w:rsidR="001226DF" w:rsidRPr="00782026" w:rsidRDefault="001226DF" w:rsidP="00950E11">
            <w:pPr>
              <w:ind w:left="34" w:hanging="34"/>
              <w:jc w:val="center"/>
              <w:rPr>
                <w:szCs w:val="24"/>
              </w:rPr>
            </w:pPr>
            <w:r w:rsidRPr="00782026">
              <w:rPr>
                <w:szCs w:val="24"/>
              </w:rPr>
              <w:t>sorszám</w:t>
            </w:r>
          </w:p>
          <w:p w14:paraId="48284066" w14:textId="77777777" w:rsidR="001226DF" w:rsidRPr="00782026" w:rsidRDefault="001226DF" w:rsidP="00950E11">
            <w:pPr>
              <w:ind w:left="34" w:hanging="34"/>
              <w:jc w:val="center"/>
              <w:rPr>
                <w:szCs w:val="24"/>
              </w:rPr>
            </w:pPr>
          </w:p>
        </w:tc>
      </w:tr>
    </w:tbl>
    <w:p w14:paraId="4213F6D1" w14:textId="77777777" w:rsidR="001226DF" w:rsidRPr="00782026" w:rsidRDefault="001226DF" w:rsidP="001226DF">
      <w:pPr>
        <w:rPr>
          <w:rFonts w:eastAsia="SimSun"/>
          <w:b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6"/>
        <w:gridCol w:w="3543"/>
        <w:gridCol w:w="3652"/>
      </w:tblGrid>
      <w:tr w:rsidR="001226DF" w:rsidRPr="00782026" w14:paraId="7CC122C9" w14:textId="77777777" w:rsidTr="00950E11"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F08592" w14:textId="77777777" w:rsidR="001226DF" w:rsidRPr="00782026" w:rsidRDefault="001226DF" w:rsidP="00950E11">
            <w:pPr>
              <w:jc w:val="both"/>
              <w:rPr>
                <w:szCs w:val="24"/>
              </w:rPr>
            </w:pPr>
            <w:r w:rsidRPr="00782026">
              <w:rPr>
                <w:szCs w:val="24"/>
              </w:rPr>
              <w:t xml:space="preserve">Ügyiratszám: </w:t>
            </w:r>
          </w:p>
          <w:p w14:paraId="3040FD1E" w14:textId="77777777" w:rsidR="001226DF" w:rsidRDefault="001226DF" w:rsidP="00950E11">
            <w:pPr>
              <w:jc w:val="both"/>
              <w:rPr>
                <w:bCs/>
                <w:szCs w:val="24"/>
              </w:rPr>
            </w:pPr>
            <w:r w:rsidRPr="00782026">
              <w:rPr>
                <w:szCs w:val="24"/>
              </w:rPr>
              <w:t>HSZ/</w:t>
            </w:r>
            <w:r>
              <w:rPr>
                <w:szCs w:val="24"/>
              </w:rPr>
              <w:t>32365</w:t>
            </w:r>
            <w:r w:rsidRPr="00782026">
              <w:rPr>
                <w:bCs/>
                <w:szCs w:val="24"/>
              </w:rPr>
              <w:t>/2025</w:t>
            </w:r>
          </w:p>
          <w:p w14:paraId="483B41E3" w14:textId="77777777" w:rsidR="001226DF" w:rsidRPr="00782026" w:rsidRDefault="001226DF" w:rsidP="00950E11">
            <w:pPr>
              <w:jc w:val="both"/>
              <w:rPr>
                <w:szCs w:val="24"/>
              </w:rPr>
            </w:pPr>
          </w:p>
          <w:p w14:paraId="245B8113" w14:textId="77777777" w:rsidR="001226DF" w:rsidRPr="00782026" w:rsidRDefault="001226DF" w:rsidP="00950E11">
            <w:pPr>
              <w:jc w:val="both"/>
              <w:rPr>
                <w:szCs w:val="24"/>
              </w:rPr>
            </w:pPr>
            <w:r w:rsidRPr="00782026">
              <w:rPr>
                <w:szCs w:val="24"/>
              </w:rPr>
              <w:t xml:space="preserve">A 2025. </w:t>
            </w:r>
            <w:r>
              <w:rPr>
                <w:szCs w:val="24"/>
              </w:rPr>
              <w:t>december</w:t>
            </w:r>
            <w:r w:rsidRPr="00782026">
              <w:rPr>
                <w:szCs w:val="24"/>
              </w:rPr>
              <w:t xml:space="preserve"> 1</w:t>
            </w:r>
            <w:r>
              <w:rPr>
                <w:szCs w:val="24"/>
              </w:rPr>
              <w:t>2</w:t>
            </w:r>
            <w:r w:rsidRPr="00782026">
              <w:rPr>
                <w:szCs w:val="24"/>
              </w:rPr>
              <w:t xml:space="preserve">-i </w:t>
            </w:r>
            <w:r>
              <w:rPr>
                <w:szCs w:val="24"/>
              </w:rPr>
              <w:t xml:space="preserve">képviselő-testületi </w:t>
            </w:r>
            <w:r w:rsidRPr="00782026">
              <w:rPr>
                <w:szCs w:val="24"/>
              </w:rPr>
              <w:t>nyílt ülés</w:t>
            </w:r>
          </w:p>
          <w:p w14:paraId="6573870C" w14:textId="77777777" w:rsidR="001226DF" w:rsidRPr="00782026" w:rsidRDefault="001226DF" w:rsidP="00950E11">
            <w:pPr>
              <w:jc w:val="both"/>
              <w:rPr>
                <w:szCs w:val="24"/>
              </w:rPr>
            </w:pPr>
            <w:r w:rsidRPr="00782026">
              <w:rPr>
                <w:szCs w:val="24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CCB3" w14:textId="77777777" w:rsidR="001226DF" w:rsidRPr="00782026" w:rsidRDefault="001226DF" w:rsidP="00950E11">
            <w:pPr>
              <w:rPr>
                <w:szCs w:val="24"/>
              </w:rPr>
            </w:pPr>
            <w:r w:rsidRPr="00782026">
              <w:rPr>
                <w:szCs w:val="24"/>
              </w:rPr>
              <w:t>ügyintéző: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B3BC" w14:textId="77777777" w:rsidR="001226DF" w:rsidRPr="00782026" w:rsidRDefault="001226DF" w:rsidP="00950E11">
            <w:pPr>
              <w:rPr>
                <w:szCs w:val="24"/>
              </w:rPr>
            </w:pPr>
            <w:r w:rsidRPr="001622CF">
              <w:t>Szoboszlai Lilla személyügyi referens</w:t>
            </w:r>
          </w:p>
        </w:tc>
      </w:tr>
      <w:tr w:rsidR="001226DF" w:rsidRPr="00782026" w14:paraId="0DF2A8CE" w14:textId="77777777" w:rsidTr="00950E11"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608404" w14:textId="77777777" w:rsidR="001226DF" w:rsidRPr="00782026" w:rsidRDefault="001226DF" w:rsidP="00950E11">
            <w:pPr>
              <w:rPr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3ED5" w14:textId="77777777" w:rsidR="001226DF" w:rsidRPr="00782026" w:rsidRDefault="001226DF" w:rsidP="00950E11">
            <w:pPr>
              <w:rPr>
                <w:szCs w:val="24"/>
              </w:rPr>
            </w:pPr>
            <w:r w:rsidRPr="00782026">
              <w:rPr>
                <w:szCs w:val="24"/>
              </w:rPr>
              <w:t>Törvényességi ellenőrzést végezte (jegyző/aljegyző kézjegye):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3FC1" w14:textId="77777777" w:rsidR="001226DF" w:rsidRPr="00782026" w:rsidRDefault="001226DF" w:rsidP="00950E11">
            <w:pPr>
              <w:jc w:val="center"/>
              <w:rPr>
                <w:szCs w:val="24"/>
              </w:rPr>
            </w:pPr>
          </w:p>
        </w:tc>
      </w:tr>
      <w:tr w:rsidR="001226DF" w:rsidRPr="00782026" w14:paraId="10A8BB2B" w14:textId="77777777" w:rsidTr="00950E11"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42AA93" w14:textId="77777777" w:rsidR="001226DF" w:rsidRPr="00782026" w:rsidRDefault="001226DF" w:rsidP="00950E11">
            <w:pPr>
              <w:rPr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84AB" w14:textId="77777777" w:rsidR="001226DF" w:rsidRPr="00782026" w:rsidRDefault="001226DF" w:rsidP="00950E11">
            <w:pPr>
              <w:rPr>
                <w:szCs w:val="24"/>
              </w:rPr>
            </w:pPr>
            <w:r w:rsidRPr="00782026">
              <w:rPr>
                <w:szCs w:val="24"/>
              </w:rPr>
              <w:t>Megtárgyalja (bizottságok megnevezése):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87F5" w14:textId="31956CC9" w:rsidR="001226DF" w:rsidRPr="000E75BD" w:rsidRDefault="001226DF" w:rsidP="00950E11">
            <w:pPr>
              <w:rPr>
                <w:szCs w:val="24"/>
              </w:rPr>
            </w:pPr>
            <w:r>
              <w:rPr>
                <w:szCs w:val="24"/>
              </w:rPr>
              <w:t>Pénzügyi és Gazdasági Bizottság</w:t>
            </w:r>
          </w:p>
        </w:tc>
      </w:tr>
      <w:tr w:rsidR="001226DF" w:rsidRPr="00782026" w14:paraId="0A4F1A6F" w14:textId="77777777" w:rsidTr="00950E11"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10915" w14:textId="77777777" w:rsidR="001226DF" w:rsidRPr="00782026" w:rsidRDefault="001226DF" w:rsidP="00950E11">
            <w:pPr>
              <w:rPr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47C3" w14:textId="77777777" w:rsidR="001226DF" w:rsidRPr="00782026" w:rsidRDefault="001226DF" w:rsidP="00950E11">
            <w:pPr>
              <w:rPr>
                <w:szCs w:val="24"/>
              </w:rPr>
            </w:pPr>
            <w:r w:rsidRPr="00782026">
              <w:rPr>
                <w:szCs w:val="24"/>
              </w:rPr>
              <w:t xml:space="preserve">Döntés jellege: 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FB93" w14:textId="08053570" w:rsidR="001226DF" w:rsidRPr="00782026" w:rsidRDefault="001226DF" w:rsidP="001226DF">
            <w:pPr>
              <w:rPr>
                <w:szCs w:val="24"/>
              </w:rPr>
            </w:pPr>
            <w:r>
              <w:rPr>
                <w:szCs w:val="24"/>
              </w:rPr>
              <w:t>egyszerű többség</w:t>
            </w:r>
          </w:p>
        </w:tc>
      </w:tr>
      <w:tr w:rsidR="001226DF" w:rsidRPr="00782026" w14:paraId="36F311AE" w14:textId="77777777" w:rsidTr="00950E11">
        <w:trPr>
          <w:cantSplit/>
          <w:trHeight w:val="32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DA9C" w14:textId="77777777" w:rsidR="001226DF" w:rsidRPr="00782026" w:rsidRDefault="001226DF" w:rsidP="00950E11">
            <w:pPr>
              <w:rPr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54AF" w14:textId="77777777" w:rsidR="001226DF" w:rsidRPr="00782026" w:rsidRDefault="001226DF" w:rsidP="00950E11">
            <w:pPr>
              <w:rPr>
                <w:szCs w:val="24"/>
              </w:rPr>
            </w:pPr>
            <w:proofErr w:type="gramStart"/>
            <w:r w:rsidRPr="00782026">
              <w:rPr>
                <w:szCs w:val="24"/>
              </w:rPr>
              <w:t>döntés(</w:t>
            </w:r>
            <w:proofErr w:type="spellStart"/>
            <w:proofErr w:type="gramEnd"/>
            <w:r w:rsidRPr="00782026">
              <w:rPr>
                <w:szCs w:val="24"/>
              </w:rPr>
              <w:t>ek</w:t>
            </w:r>
            <w:proofErr w:type="spellEnd"/>
            <w:r w:rsidRPr="00782026">
              <w:rPr>
                <w:szCs w:val="24"/>
              </w:rPr>
              <w:t>) típusa, darabszáma: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9863" w14:textId="5437AC3E" w:rsidR="001226DF" w:rsidRPr="00782026" w:rsidRDefault="001226DF" w:rsidP="00950E11">
            <w:pPr>
              <w:rPr>
                <w:szCs w:val="24"/>
              </w:rPr>
            </w:pPr>
            <w:r w:rsidRPr="00782026">
              <w:rPr>
                <w:szCs w:val="24"/>
              </w:rPr>
              <w:t xml:space="preserve">1 db </w:t>
            </w:r>
            <w:r>
              <w:rPr>
                <w:szCs w:val="24"/>
              </w:rPr>
              <w:t>határozat</w:t>
            </w:r>
            <w:r w:rsidRPr="00782026">
              <w:rPr>
                <w:szCs w:val="24"/>
              </w:rPr>
              <w:t xml:space="preserve"> </w:t>
            </w:r>
          </w:p>
          <w:p w14:paraId="569BED7F" w14:textId="77777777" w:rsidR="001226DF" w:rsidRPr="00782026" w:rsidRDefault="001226DF" w:rsidP="00950E11">
            <w:pPr>
              <w:rPr>
                <w:szCs w:val="24"/>
              </w:rPr>
            </w:pPr>
          </w:p>
        </w:tc>
      </w:tr>
    </w:tbl>
    <w:p w14:paraId="25FA134F" w14:textId="77777777" w:rsidR="001226DF" w:rsidRPr="00E33386" w:rsidRDefault="001226DF" w:rsidP="001226DF">
      <w:pPr>
        <w:jc w:val="center"/>
        <w:rPr>
          <w:rFonts w:eastAsia="SimSun"/>
          <w:b/>
          <w:szCs w:val="24"/>
        </w:rPr>
      </w:pPr>
    </w:p>
    <w:p w14:paraId="05C3820A" w14:textId="77777777" w:rsidR="001226DF" w:rsidRPr="00E33386" w:rsidRDefault="001226DF" w:rsidP="001226DF">
      <w:pPr>
        <w:pStyle w:val="Cmsor2"/>
        <w:jc w:val="center"/>
        <w:rPr>
          <w:caps/>
          <w:sz w:val="24"/>
        </w:rPr>
      </w:pPr>
      <w:r w:rsidRPr="00E33386">
        <w:rPr>
          <w:caps/>
          <w:sz w:val="24"/>
        </w:rPr>
        <w:t>E L Ő T E R J E S Z T É S</w:t>
      </w:r>
    </w:p>
    <w:p w14:paraId="037B5561" w14:textId="7DD6C0D2" w:rsidR="000019C5" w:rsidRPr="00E33386" w:rsidRDefault="00E33386" w:rsidP="000019C5">
      <w:pPr>
        <w:jc w:val="center"/>
        <w:rPr>
          <w:rFonts w:cs="Times New Roman"/>
          <w:szCs w:val="24"/>
        </w:rPr>
      </w:pPr>
      <w:proofErr w:type="gramStart"/>
      <w:r w:rsidRPr="00E33386">
        <w:rPr>
          <w:rFonts w:cs="Times New Roman"/>
          <w:b/>
          <w:szCs w:val="24"/>
        </w:rPr>
        <w:t>a</w:t>
      </w:r>
      <w:proofErr w:type="gramEnd"/>
      <w:r w:rsidRPr="00E33386">
        <w:rPr>
          <w:rFonts w:cs="Times New Roman"/>
          <w:b/>
          <w:szCs w:val="24"/>
        </w:rPr>
        <w:t xml:space="preserve"> </w:t>
      </w:r>
      <w:r w:rsidR="005F4A31" w:rsidRPr="00E33386">
        <w:rPr>
          <w:rFonts w:cs="Times New Roman"/>
          <w:b/>
          <w:szCs w:val="24"/>
        </w:rPr>
        <w:t>2026</w:t>
      </w:r>
      <w:r w:rsidR="000019C5" w:rsidRPr="00E33386">
        <w:rPr>
          <w:rFonts w:cs="Times New Roman"/>
          <w:b/>
          <w:szCs w:val="24"/>
        </w:rPr>
        <w:t>. évi belső ellenőrzési terv</w:t>
      </w:r>
      <w:r>
        <w:rPr>
          <w:rFonts w:cs="Times New Roman"/>
          <w:b/>
          <w:szCs w:val="24"/>
        </w:rPr>
        <w:t xml:space="preserve"> elfogadására</w:t>
      </w:r>
    </w:p>
    <w:p w14:paraId="7B76E521" w14:textId="77777777" w:rsidR="001226DF" w:rsidRPr="00E33386" w:rsidRDefault="001226DF" w:rsidP="000019C5">
      <w:pPr>
        <w:jc w:val="both"/>
        <w:rPr>
          <w:rFonts w:cs="Times New Roman"/>
          <w:b/>
          <w:szCs w:val="24"/>
        </w:rPr>
      </w:pPr>
    </w:p>
    <w:p w14:paraId="55193460" w14:textId="66919E68" w:rsidR="000019C5" w:rsidRPr="00E33386" w:rsidRDefault="000019C5" w:rsidP="000019C5">
      <w:pPr>
        <w:jc w:val="both"/>
        <w:rPr>
          <w:rFonts w:cs="Times New Roman"/>
          <w:szCs w:val="24"/>
        </w:rPr>
      </w:pPr>
      <w:r w:rsidRPr="00E33386">
        <w:rPr>
          <w:rFonts w:cs="Times New Roman"/>
          <w:b/>
          <w:szCs w:val="24"/>
        </w:rPr>
        <w:t>Tisztelt Képviselő-testület!</w:t>
      </w:r>
    </w:p>
    <w:p w14:paraId="37F4B4B6" w14:textId="77777777" w:rsidR="000019C5" w:rsidRPr="00E33386" w:rsidRDefault="000019C5" w:rsidP="000019C5">
      <w:pPr>
        <w:jc w:val="both"/>
        <w:rPr>
          <w:rFonts w:cs="Times New Roman"/>
          <w:szCs w:val="24"/>
        </w:rPr>
      </w:pPr>
      <w:r w:rsidRPr="00E33386">
        <w:rPr>
          <w:rFonts w:cs="Times New Roman"/>
          <w:b/>
          <w:szCs w:val="24"/>
        </w:rPr>
        <w:t>Tisztelt Pénzügyi és Gazdasági Bizottság!</w:t>
      </w:r>
    </w:p>
    <w:p w14:paraId="523BB5FA" w14:textId="77777777" w:rsidR="000019C5" w:rsidRPr="00E33386" w:rsidRDefault="000019C5" w:rsidP="000019C5">
      <w:pPr>
        <w:jc w:val="both"/>
        <w:rPr>
          <w:rFonts w:cs="Times New Roman"/>
          <w:szCs w:val="24"/>
        </w:rPr>
      </w:pPr>
    </w:p>
    <w:p w14:paraId="57C10F09" w14:textId="77777777" w:rsidR="000019C5" w:rsidRPr="00E33386" w:rsidRDefault="000019C5" w:rsidP="000019C5">
      <w:pPr>
        <w:jc w:val="both"/>
        <w:rPr>
          <w:rFonts w:cs="Times New Roman"/>
          <w:szCs w:val="24"/>
        </w:rPr>
      </w:pPr>
      <w:r w:rsidRPr="00E33386">
        <w:rPr>
          <w:rFonts w:cs="Times New Roman"/>
          <w:color w:val="000000"/>
          <w:szCs w:val="24"/>
        </w:rPr>
        <w:t xml:space="preserve">Hajdúszoboszló Város Önkormányzat Polgármesteri Hivatala és az Önkormányzat irányítása alá tartozó költségvetési szervek belső </w:t>
      </w:r>
      <w:r w:rsidRPr="00E33386">
        <w:rPr>
          <w:rFonts w:cs="Times New Roman"/>
          <w:szCs w:val="24"/>
        </w:rPr>
        <w:t xml:space="preserve">ellenőrzési feladatait a BIG-AUDIT </w:t>
      </w:r>
      <w:r w:rsidRPr="00E33386">
        <w:rPr>
          <w:rFonts w:cs="Times New Roman"/>
          <w:bCs/>
          <w:szCs w:val="24"/>
        </w:rPr>
        <w:t>Könyvvizsgáló, Könyvelő és Üzleti Tanácsadó</w:t>
      </w:r>
      <w:r w:rsidRPr="00E33386">
        <w:rPr>
          <w:rFonts w:cs="Times New Roman"/>
          <w:szCs w:val="24"/>
        </w:rPr>
        <w:t xml:space="preserve"> Kft. látja el.</w:t>
      </w:r>
    </w:p>
    <w:p w14:paraId="2CEBB565" w14:textId="77777777" w:rsidR="000019C5" w:rsidRPr="00E33386" w:rsidRDefault="000019C5" w:rsidP="000019C5">
      <w:pPr>
        <w:autoSpaceDE w:val="0"/>
        <w:jc w:val="both"/>
        <w:rPr>
          <w:rFonts w:cs="Times New Roman"/>
          <w:szCs w:val="24"/>
        </w:rPr>
      </w:pPr>
      <w:r w:rsidRPr="00E33386">
        <w:rPr>
          <w:rFonts w:cs="Times New Roman"/>
          <w:color w:val="000000"/>
          <w:szCs w:val="24"/>
        </w:rPr>
        <w:t xml:space="preserve">A helyi önkormányzatokról szóló </w:t>
      </w:r>
      <w:r w:rsidRPr="00E33386">
        <w:rPr>
          <w:rFonts w:cs="Times New Roman"/>
          <w:bCs/>
          <w:szCs w:val="24"/>
        </w:rPr>
        <w:t>2011. évi CLXXXIX</w:t>
      </w:r>
      <w:r w:rsidRPr="00E33386">
        <w:rPr>
          <w:rFonts w:cs="Times New Roman"/>
          <w:color w:val="000000"/>
          <w:szCs w:val="24"/>
        </w:rPr>
        <w:t xml:space="preserve">. törvény 119. § (5) bekezdése alapján a helyi önkormányzatra vonatkozó éves belső ellenőrzési tervet a </w:t>
      </w:r>
      <w:r w:rsidRPr="00E33386">
        <w:rPr>
          <w:rFonts w:cs="Times New Roman"/>
          <w:szCs w:val="24"/>
        </w:rPr>
        <w:t>képviselő-testület az előző év december 31-éig hagyja jóvá.</w:t>
      </w:r>
    </w:p>
    <w:p w14:paraId="6CB146C1" w14:textId="77777777" w:rsidR="000019C5" w:rsidRPr="00E33386" w:rsidRDefault="000019C5" w:rsidP="000019C5">
      <w:pPr>
        <w:autoSpaceDE w:val="0"/>
        <w:jc w:val="both"/>
        <w:rPr>
          <w:rFonts w:cs="Times New Roman"/>
          <w:color w:val="000000"/>
          <w:szCs w:val="24"/>
        </w:rPr>
      </w:pPr>
      <w:r w:rsidRPr="00E33386">
        <w:rPr>
          <w:rFonts w:cs="Times New Roman"/>
          <w:color w:val="000000"/>
          <w:szCs w:val="24"/>
        </w:rPr>
        <w:t>Az elkészített éves belső ellenőrzési tervek az önkormányzat stratégiai céljaival összhangban állnak, végrehajtásuk megfelelő áttekintést biztosít a Polgármesteri Hivatal és az Önkormányzat irányítása alá tartozó intézmények gazdálkodásának helyzetéről, színvonaláról.</w:t>
      </w:r>
    </w:p>
    <w:p w14:paraId="2B00AA9F" w14:textId="77777777" w:rsidR="004B1555" w:rsidRPr="00E33386" w:rsidRDefault="004B1555" w:rsidP="000019C5">
      <w:pPr>
        <w:autoSpaceDE w:val="0"/>
        <w:jc w:val="both"/>
        <w:rPr>
          <w:rFonts w:cs="Times New Roman"/>
          <w:szCs w:val="24"/>
        </w:rPr>
      </w:pPr>
    </w:p>
    <w:p w14:paraId="439802D5" w14:textId="257F1FB3" w:rsidR="000019C5" w:rsidRPr="00E33386" w:rsidRDefault="000019C5" w:rsidP="000019C5">
      <w:pPr>
        <w:jc w:val="both"/>
        <w:rPr>
          <w:rFonts w:cs="Times New Roman"/>
          <w:szCs w:val="24"/>
        </w:rPr>
      </w:pPr>
      <w:r w:rsidRPr="00E33386">
        <w:rPr>
          <w:rFonts w:cs="Times New Roman"/>
          <w:b/>
          <w:color w:val="000000"/>
          <w:szCs w:val="24"/>
        </w:rPr>
        <w:t xml:space="preserve">Önkormányzat irányítása alá tartozó költségvetési intézmények </w:t>
      </w:r>
      <w:r w:rsidR="005F4A31" w:rsidRPr="00E33386">
        <w:rPr>
          <w:rFonts w:cs="Times New Roman"/>
          <w:b/>
          <w:color w:val="000000"/>
          <w:szCs w:val="24"/>
        </w:rPr>
        <w:t>2026</w:t>
      </w:r>
      <w:r w:rsidRPr="00E33386">
        <w:rPr>
          <w:rFonts w:cs="Times New Roman"/>
          <w:b/>
          <w:color w:val="000000"/>
          <w:szCs w:val="24"/>
        </w:rPr>
        <w:t>. évi tervezett e</w:t>
      </w:r>
      <w:r w:rsidRPr="00E33386">
        <w:rPr>
          <w:rFonts w:cs="Times New Roman"/>
          <w:b/>
          <w:szCs w:val="24"/>
        </w:rPr>
        <w:t>llenőrzései és ellenőrzött szervezetei:</w:t>
      </w:r>
    </w:p>
    <w:p w14:paraId="6822A7C2" w14:textId="77777777" w:rsidR="000019C5" w:rsidRPr="00E33386" w:rsidRDefault="000019C5" w:rsidP="000019C5">
      <w:pPr>
        <w:ind w:left="681" w:hanging="397"/>
        <w:jc w:val="both"/>
        <w:rPr>
          <w:rFonts w:cs="Times New Roman"/>
          <w:szCs w:val="24"/>
        </w:rPr>
      </w:pPr>
      <w:r w:rsidRPr="00E33386">
        <w:rPr>
          <w:rFonts w:cs="Times New Roman"/>
          <w:szCs w:val="24"/>
        </w:rPr>
        <w:t>1.)</w:t>
      </w:r>
      <w:r w:rsidRPr="00E33386">
        <w:rPr>
          <w:rFonts w:cs="Times New Roman"/>
          <w:szCs w:val="24"/>
        </w:rPr>
        <w:tab/>
      </w:r>
      <w:r w:rsidRPr="00E33386">
        <w:rPr>
          <w:rFonts w:cs="Times New Roman"/>
          <w:b/>
          <w:szCs w:val="24"/>
        </w:rPr>
        <w:t>Helyi önkormányzatok általános működéséhez és ágazati feladataihoz kapcsolódó támogatások és központosított előirányzatok elszámolásának ellenőrzése</w:t>
      </w:r>
    </w:p>
    <w:p w14:paraId="2534C095" w14:textId="77777777" w:rsidR="000019C5" w:rsidRPr="00E33386" w:rsidRDefault="000019C5" w:rsidP="000019C5">
      <w:pPr>
        <w:ind w:left="705"/>
        <w:jc w:val="both"/>
        <w:rPr>
          <w:rFonts w:cs="Times New Roman"/>
          <w:szCs w:val="24"/>
        </w:rPr>
      </w:pPr>
      <w:r w:rsidRPr="00E33386">
        <w:rPr>
          <w:rFonts w:cs="Times New Roman"/>
          <w:b/>
          <w:bCs/>
          <w:szCs w:val="24"/>
        </w:rPr>
        <w:t>Ellenőrzött szervezeti egység:</w:t>
      </w:r>
      <w:r w:rsidRPr="00E33386">
        <w:rPr>
          <w:rFonts w:cs="Times New Roman"/>
          <w:szCs w:val="24"/>
        </w:rPr>
        <w:t xml:space="preserve"> a Hajdúszoboszló Város Önkormányzat irányítása alá tartozó költségvetési intézmények: Hajdúszoboszlói Gazdasági Szolgáltató Intézmény, Hajdúszoboszlói Egyesített Óvoda, Hajdúszoboszlói Gyermeksziget Bölcsőde </w:t>
      </w:r>
    </w:p>
    <w:p w14:paraId="54CAB709" w14:textId="4EDCA7AE" w:rsidR="004B1555" w:rsidRPr="00E33386" w:rsidRDefault="000019C5" w:rsidP="004B1555">
      <w:pPr>
        <w:ind w:left="680" w:hanging="397"/>
        <w:jc w:val="both"/>
        <w:rPr>
          <w:rFonts w:cs="Times New Roman"/>
          <w:b/>
          <w:bCs/>
          <w:szCs w:val="24"/>
        </w:rPr>
      </w:pPr>
      <w:r w:rsidRPr="00E33386">
        <w:rPr>
          <w:rFonts w:cs="Times New Roman"/>
          <w:szCs w:val="24"/>
        </w:rPr>
        <w:t>2.)</w:t>
      </w:r>
      <w:r w:rsidRPr="00E33386">
        <w:rPr>
          <w:rFonts w:cs="Times New Roman"/>
          <w:szCs w:val="24"/>
        </w:rPr>
        <w:tab/>
      </w:r>
      <w:r w:rsidRPr="00E33386">
        <w:rPr>
          <w:rFonts w:cs="Times New Roman"/>
          <w:szCs w:val="24"/>
        </w:rPr>
        <w:tab/>
      </w:r>
      <w:r w:rsidRPr="00E33386">
        <w:rPr>
          <w:rFonts w:cs="Times New Roman"/>
          <w:b/>
          <w:bCs/>
          <w:szCs w:val="24"/>
        </w:rPr>
        <w:t>Rendszerellenőrzés:</w:t>
      </w:r>
      <w:r w:rsidRPr="00E33386">
        <w:rPr>
          <w:rFonts w:cs="Times New Roman"/>
          <w:b/>
          <w:bCs/>
          <w:szCs w:val="24"/>
        </w:rPr>
        <w:tab/>
        <w:t xml:space="preserve">Intézmény </w:t>
      </w:r>
      <w:r w:rsidR="004B1555" w:rsidRPr="00E33386">
        <w:rPr>
          <w:rFonts w:cs="Times New Roman"/>
          <w:b/>
          <w:bCs/>
          <w:szCs w:val="24"/>
        </w:rPr>
        <w:t>szabályszerűségi pénzügyi ellenőrzése</w:t>
      </w:r>
    </w:p>
    <w:p w14:paraId="5EF040FA" w14:textId="7405DB0A" w:rsidR="000019C5" w:rsidRPr="00E33386" w:rsidRDefault="000019C5" w:rsidP="004B1555">
      <w:pPr>
        <w:ind w:left="680"/>
        <w:jc w:val="both"/>
        <w:rPr>
          <w:rFonts w:cs="Times New Roman"/>
          <w:szCs w:val="24"/>
        </w:rPr>
      </w:pPr>
      <w:r w:rsidRPr="00E33386">
        <w:rPr>
          <w:rFonts w:cs="Times New Roman"/>
          <w:b/>
          <w:bCs/>
          <w:szCs w:val="24"/>
        </w:rPr>
        <w:t xml:space="preserve">Ellenőrzött szervezeti egység: </w:t>
      </w:r>
      <w:r w:rsidR="004B1555" w:rsidRPr="00E33386">
        <w:rPr>
          <w:rFonts w:cs="Times New Roman"/>
          <w:b/>
          <w:bCs/>
          <w:szCs w:val="24"/>
        </w:rPr>
        <w:tab/>
      </w:r>
      <w:r w:rsidRPr="00E33386">
        <w:rPr>
          <w:rFonts w:cs="Times New Roman"/>
          <w:bCs/>
          <w:szCs w:val="24"/>
        </w:rPr>
        <w:t>Hajdúszoboszlói Gazdasági Szolgáltató Intézmény</w:t>
      </w:r>
    </w:p>
    <w:p w14:paraId="220F1246" w14:textId="77777777" w:rsidR="004B1555" w:rsidRPr="00E33386" w:rsidRDefault="000019C5" w:rsidP="004B1555">
      <w:pPr>
        <w:ind w:left="680" w:hanging="397"/>
        <w:jc w:val="both"/>
        <w:rPr>
          <w:rFonts w:cs="Times New Roman"/>
          <w:b/>
          <w:bCs/>
          <w:szCs w:val="24"/>
        </w:rPr>
      </w:pPr>
      <w:r w:rsidRPr="00E33386">
        <w:rPr>
          <w:rFonts w:cs="Times New Roman"/>
          <w:szCs w:val="24"/>
        </w:rPr>
        <w:t>3.)</w:t>
      </w:r>
      <w:r w:rsidRPr="00E33386">
        <w:rPr>
          <w:rFonts w:cs="Times New Roman"/>
          <w:szCs w:val="24"/>
        </w:rPr>
        <w:tab/>
      </w:r>
      <w:r w:rsidRPr="00E33386">
        <w:rPr>
          <w:rFonts w:cs="Times New Roman"/>
          <w:b/>
          <w:bCs/>
          <w:szCs w:val="24"/>
        </w:rPr>
        <w:t>Rendszerellenőrzés:</w:t>
      </w:r>
      <w:r w:rsidRPr="00E33386">
        <w:rPr>
          <w:rFonts w:cs="Times New Roman"/>
          <w:bCs/>
          <w:szCs w:val="24"/>
        </w:rPr>
        <w:tab/>
      </w:r>
      <w:r w:rsidR="004B1555" w:rsidRPr="00E33386">
        <w:rPr>
          <w:rFonts w:cs="Times New Roman"/>
          <w:b/>
          <w:bCs/>
          <w:szCs w:val="24"/>
        </w:rPr>
        <w:t>Intézmény szabályszerűségi pénzügyi ellenőrzése</w:t>
      </w:r>
    </w:p>
    <w:p w14:paraId="41569C95" w14:textId="5D63B39E" w:rsidR="000019C5" w:rsidRPr="00E33386" w:rsidRDefault="000019C5" w:rsidP="004B1555">
      <w:pPr>
        <w:spacing w:after="57"/>
        <w:ind w:left="703"/>
        <w:jc w:val="both"/>
        <w:rPr>
          <w:rFonts w:cs="Times New Roman"/>
          <w:szCs w:val="24"/>
        </w:rPr>
      </w:pPr>
      <w:r w:rsidRPr="00E33386">
        <w:rPr>
          <w:rFonts w:cs="Times New Roman"/>
          <w:b/>
          <w:bCs/>
          <w:szCs w:val="24"/>
        </w:rPr>
        <w:t>Ellenőrzött szervezeti egység:</w:t>
      </w:r>
      <w:r w:rsidR="004B1555" w:rsidRPr="00E33386">
        <w:rPr>
          <w:rFonts w:cs="Times New Roman"/>
          <w:szCs w:val="24"/>
        </w:rPr>
        <w:tab/>
      </w:r>
      <w:r w:rsidR="00FC1718" w:rsidRPr="00E33386">
        <w:rPr>
          <w:rFonts w:cs="Times New Roman"/>
          <w:bCs/>
          <w:szCs w:val="24"/>
        </w:rPr>
        <w:t xml:space="preserve">Hajdúszoboszlói Városi Televízió </w:t>
      </w:r>
      <w:r w:rsidRPr="00E33386">
        <w:rPr>
          <w:rFonts w:cs="Times New Roman"/>
          <w:bCs/>
          <w:szCs w:val="24"/>
        </w:rPr>
        <w:t>és gazdasági szervezeti feladatait ellátó Hajdúszoboszlói Gazdasági Szolgáltató Intézmény</w:t>
      </w:r>
    </w:p>
    <w:p w14:paraId="4DE4C3EB" w14:textId="77777777" w:rsidR="004B1555" w:rsidRPr="00E33386" w:rsidRDefault="004B1555" w:rsidP="000019C5">
      <w:pPr>
        <w:autoSpaceDE w:val="0"/>
        <w:jc w:val="both"/>
        <w:rPr>
          <w:rFonts w:cs="Times New Roman"/>
          <w:b/>
          <w:color w:val="000000"/>
          <w:szCs w:val="24"/>
          <w:highlight w:val="yellow"/>
        </w:rPr>
      </w:pPr>
    </w:p>
    <w:p w14:paraId="69129D7D" w14:textId="449BCE4F" w:rsidR="000019C5" w:rsidRPr="00E33386" w:rsidRDefault="000019C5" w:rsidP="000019C5">
      <w:pPr>
        <w:autoSpaceDE w:val="0"/>
        <w:jc w:val="both"/>
        <w:rPr>
          <w:rFonts w:cs="Times New Roman"/>
          <w:szCs w:val="24"/>
        </w:rPr>
      </w:pPr>
      <w:r w:rsidRPr="00E33386">
        <w:rPr>
          <w:rFonts w:cs="Times New Roman"/>
          <w:b/>
          <w:color w:val="000000"/>
          <w:szCs w:val="24"/>
        </w:rPr>
        <w:t xml:space="preserve">Hajdúszoboszlói Polgármesteri Hivatal </w:t>
      </w:r>
      <w:r w:rsidR="005F4A31" w:rsidRPr="00E33386">
        <w:rPr>
          <w:rFonts w:cs="Times New Roman"/>
          <w:b/>
          <w:color w:val="000000"/>
          <w:szCs w:val="24"/>
        </w:rPr>
        <w:t>2026</w:t>
      </w:r>
      <w:r w:rsidRPr="00E33386">
        <w:rPr>
          <w:rFonts w:cs="Times New Roman"/>
          <w:b/>
          <w:color w:val="000000"/>
          <w:szCs w:val="24"/>
        </w:rPr>
        <w:t>. évi tervezett ellenőrzései és ellenőrzött szervezeti egységei:</w:t>
      </w:r>
    </w:p>
    <w:p w14:paraId="098C6863" w14:textId="77777777" w:rsidR="000019C5" w:rsidRPr="00E33386" w:rsidRDefault="000019C5" w:rsidP="000019C5">
      <w:pPr>
        <w:numPr>
          <w:ilvl w:val="0"/>
          <w:numId w:val="14"/>
        </w:numPr>
        <w:jc w:val="both"/>
        <w:rPr>
          <w:rFonts w:cs="Times New Roman"/>
          <w:szCs w:val="24"/>
        </w:rPr>
      </w:pPr>
      <w:r w:rsidRPr="00E33386">
        <w:rPr>
          <w:rFonts w:cs="Times New Roman"/>
          <w:b/>
          <w:bCs/>
          <w:szCs w:val="24"/>
        </w:rPr>
        <w:t>Költségvetési szervek vezetői nyilatkozatának, a belső kontrollrendszerek minőségéről adott értékelésének ellenőrzése</w:t>
      </w:r>
    </w:p>
    <w:p w14:paraId="4A57AF46" w14:textId="77777777" w:rsidR="000019C5" w:rsidRPr="00E33386" w:rsidRDefault="000019C5" w:rsidP="000019C5">
      <w:pPr>
        <w:spacing w:after="113"/>
        <w:ind w:left="1077"/>
        <w:jc w:val="both"/>
        <w:rPr>
          <w:rFonts w:cs="Times New Roman"/>
          <w:szCs w:val="24"/>
        </w:rPr>
      </w:pPr>
      <w:r w:rsidRPr="00E33386">
        <w:rPr>
          <w:rFonts w:cs="Times New Roman"/>
          <w:b/>
          <w:bCs/>
          <w:szCs w:val="24"/>
        </w:rPr>
        <w:t>Ellenőrzött szervezeti egység:</w:t>
      </w:r>
    </w:p>
    <w:p w14:paraId="20EBF4E9" w14:textId="77777777" w:rsidR="000019C5" w:rsidRPr="00E33386" w:rsidRDefault="000019C5" w:rsidP="000019C5">
      <w:pPr>
        <w:snapToGrid w:val="0"/>
        <w:ind w:left="1077"/>
        <w:jc w:val="both"/>
        <w:rPr>
          <w:rFonts w:cs="Times New Roman"/>
          <w:szCs w:val="24"/>
        </w:rPr>
      </w:pPr>
      <w:r w:rsidRPr="00E33386">
        <w:rPr>
          <w:rFonts w:cs="Times New Roman"/>
          <w:bCs/>
          <w:szCs w:val="24"/>
        </w:rPr>
        <w:t>Hajdúszoboszló Város Önkormányzata és irányítása alá tartozó intézmények és a Hajdúszoboszlói Polgármesteri Hivatal</w:t>
      </w:r>
    </w:p>
    <w:p w14:paraId="288E2A87" w14:textId="682F9212" w:rsidR="000019C5" w:rsidRPr="00E33386" w:rsidRDefault="000019C5" w:rsidP="000019C5">
      <w:pPr>
        <w:numPr>
          <w:ilvl w:val="0"/>
          <w:numId w:val="14"/>
        </w:numPr>
        <w:jc w:val="both"/>
        <w:rPr>
          <w:rFonts w:cs="Times New Roman"/>
          <w:szCs w:val="24"/>
        </w:rPr>
      </w:pPr>
      <w:r w:rsidRPr="00E33386">
        <w:rPr>
          <w:rFonts w:cs="Times New Roman"/>
          <w:b/>
          <w:szCs w:val="24"/>
        </w:rPr>
        <w:lastRenderedPageBreak/>
        <w:t xml:space="preserve">Civil szervezeteknek nyújtott </w:t>
      </w:r>
      <w:r w:rsidR="005F4A31" w:rsidRPr="00E33386">
        <w:rPr>
          <w:rFonts w:cs="Times New Roman"/>
          <w:b/>
          <w:szCs w:val="24"/>
        </w:rPr>
        <w:t>2025</w:t>
      </w:r>
      <w:r w:rsidRPr="00E33386">
        <w:rPr>
          <w:rFonts w:cs="Times New Roman"/>
          <w:b/>
          <w:szCs w:val="24"/>
        </w:rPr>
        <w:t>. évi önkormányzati támogatások felhasználásának ellenőrzése</w:t>
      </w:r>
    </w:p>
    <w:p w14:paraId="7C87CA6D" w14:textId="1B8F97AD" w:rsidR="000019C5" w:rsidRPr="00E33386" w:rsidRDefault="000019C5" w:rsidP="000019C5">
      <w:pPr>
        <w:ind w:left="1077"/>
        <w:jc w:val="both"/>
        <w:rPr>
          <w:rFonts w:cs="Times New Roman"/>
          <w:szCs w:val="24"/>
        </w:rPr>
      </w:pPr>
      <w:r w:rsidRPr="00E33386">
        <w:rPr>
          <w:rFonts w:cs="Times New Roman"/>
          <w:b/>
          <w:bCs/>
          <w:szCs w:val="24"/>
        </w:rPr>
        <w:t xml:space="preserve">Ellenőrzött szervezeti egység: </w:t>
      </w:r>
      <w:r w:rsidRPr="00E33386">
        <w:rPr>
          <w:rFonts w:cs="Times New Roman"/>
          <w:szCs w:val="24"/>
        </w:rPr>
        <w:tab/>
      </w:r>
      <w:r w:rsidRPr="00E33386">
        <w:rPr>
          <w:rFonts w:cs="Times New Roman"/>
          <w:color w:val="000000"/>
          <w:szCs w:val="24"/>
        </w:rPr>
        <w:t>A 4/</w:t>
      </w:r>
      <w:r w:rsidR="005F4A31" w:rsidRPr="00E33386">
        <w:rPr>
          <w:rFonts w:cs="Times New Roman"/>
          <w:color w:val="000000"/>
          <w:szCs w:val="24"/>
        </w:rPr>
        <w:t>2025</w:t>
      </w:r>
      <w:r w:rsidRPr="00E33386">
        <w:rPr>
          <w:rFonts w:cs="Times New Roman"/>
          <w:color w:val="000000"/>
          <w:szCs w:val="24"/>
        </w:rPr>
        <w:t>. (II. 22.) önkormányzati rendelet 12 - 13. § alapján átruházott hatáskörben, valamint képviselő-testület által bizottsági javaslatok figyelembevételével támogatásban részesített szervezetek, valamint Polgármesteri Hivatal Gazdasági Iroda</w:t>
      </w:r>
    </w:p>
    <w:p w14:paraId="08936EDE" w14:textId="3F0708A5" w:rsidR="000019C5" w:rsidRPr="00E33386" w:rsidRDefault="00A85256" w:rsidP="000019C5">
      <w:pPr>
        <w:numPr>
          <w:ilvl w:val="0"/>
          <w:numId w:val="14"/>
        </w:numPr>
        <w:jc w:val="both"/>
        <w:rPr>
          <w:rFonts w:cs="Times New Roman"/>
          <w:szCs w:val="24"/>
        </w:rPr>
      </w:pPr>
      <w:r w:rsidRPr="00E33386">
        <w:rPr>
          <w:rFonts w:cs="Times New Roman"/>
          <w:b/>
          <w:bCs/>
          <w:szCs w:val="24"/>
        </w:rPr>
        <w:t xml:space="preserve">Leltározási </w:t>
      </w:r>
      <w:r w:rsidR="00211CBB" w:rsidRPr="00E33386">
        <w:rPr>
          <w:rFonts w:cs="Times New Roman"/>
          <w:b/>
          <w:bCs/>
          <w:szCs w:val="24"/>
        </w:rPr>
        <w:t xml:space="preserve">és selejtezési </w:t>
      </w:r>
      <w:r w:rsidRPr="00E33386">
        <w:rPr>
          <w:rFonts w:cs="Times New Roman"/>
          <w:b/>
          <w:bCs/>
          <w:szCs w:val="24"/>
        </w:rPr>
        <w:t>tevékenység</w:t>
      </w:r>
      <w:r w:rsidR="000019C5" w:rsidRPr="00E33386">
        <w:rPr>
          <w:rFonts w:cs="Times New Roman"/>
          <w:b/>
          <w:bCs/>
          <w:szCs w:val="24"/>
        </w:rPr>
        <w:t xml:space="preserve"> ellenőrzése</w:t>
      </w:r>
    </w:p>
    <w:p w14:paraId="65B17F98" w14:textId="12E2AFC0" w:rsidR="000019C5" w:rsidRPr="00E33386" w:rsidRDefault="000019C5" w:rsidP="00CF26FD">
      <w:pPr>
        <w:spacing w:after="113"/>
        <w:ind w:left="1077"/>
        <w:jc w:val="both"/>
        <w:rPr>
          <w:rFonts w:cs="Times New Roman"/>
          <w:szCs w:val="24"/>
        </w:rPr>
      </w:pPr>
      <w:r w:rsidRPr="00E33386">
        <w:rPr>
          <w:rFonts w:cs="Times New Roman"/>
          <w:b/>
          <w:bCs/>
          <w:szCs w:val="24"/>
        </w:rPr>
        <w:t>Ellenőrzött szervezeti egység:</w:t>
      </w:r>
      <w:r w:rsidR="00CF26FD" w:rsidRPr="00E33386">
        <w:rPr>
          <w:rFonts w:cs="Times New Roman"/>
          <w:b/>
          <w:bCs/>
          <w:szCs w:val="24"/>
        </w:rPr>
        <w:tab/>
      </w:r>
      <w:r w:rsidRPr="00E33386">
        <w:rPr>
          <w:rFonts w:cs="Times New Roman"/>
          <w:szCs w:val="24"/>
        </w:rPr>
        <w:t xml:space="preserve">Hajdúszoboszlói Polgármesteri Hivatal </w:t>
      </w:r>
    </w:p>
    <w:p w14:paraId="67F1A37F" w14:textId="77777777" w:rsidR="000019C5" w:rsidRPr="00E33386" w:rsidRDefault="000019C5" w:rsidP="000019C5">
      <w:pPr>
        <w:autoSpaceDE w:val="0"/>
        <w:jc w:val="both"/>
        <w:rPr>
          <w:rFonts w:cs="Times New Roman"/>
          <w:color w:val="000000"/>
          <w:szCs w:val="24"/>
          <w:highlight w:val="yellow"/>
        </w:rPr>
      </w:pPr>
    </w:p>
    <w:p w14:paraId="638D0155" w14:textId="77777777" w:rsidR="00CF26FD" w:rsidRPr="00E33386" w:rsidRDefault="00CF26FD" w:rsidP="000019C5">
      <w:pPr>
        <w:autoSpaceDE w:val="0"/>
        <w:jc w:val="both"/>
        <w:rPr>
          <w:rFonts w:cs="Times New Roman"/>
          <w:color w:val="000000"/>
          <w:szCs w:val="24"/>
          <w:highlight w:val="yellow"/>
        </w:rPr>
      </w:pPr>
    </w:p>
    <w:p w14:paraId="3C1A1B39" w14:textId="32FAC0F2" w:rsidR="000019C5" w:rsidRPr="00E33386" w:rsidRDefault="000019C5" w:rsidP="000019C5">
      <w:pPr>
        <w:autoSpaceDE w:val="0"/>
        <w:jc w:val="both"/>
        <w:rPr>
          <w:rFonts w:cs="Times New Roman"/>
          <w:szCs w:val="24"/>
        </w:rPr>
      </w:pPr>
      <w:r w:rsidRPr="00E33386">
        <w:rPr>
          <w:rFonts w:cs="Times New Roman"/>
          <w:color w:val="000000"/>
          <w:szCs w:val="24"/>
        </w:rPr>
        <w:t xml:space="preserve">Kérem a Tisztelt Képviselő-testületet, hogy az Önkormányzat irányítása alá tartozó költségvetési intézmények és a Polgármesteri Hivatal </w:t>
      </w:r>
      <w:r w:rsidR="005F4A31" w:rsidRPr="00E33386">
        <w:rPr>
          <w:rFonts w:cs="Times New Roman"/>
          <w:color w:val="000000"/>
          <w:szCs w:val="24"/>
        </w:rPr>
        <w:t>2026</w:t>
      </w:r>
      <w:r w:rsidRPr="00E33386">
        <w:rPr>
          <w:rFonts w:cs="Times New Roman"/>
          <w:color w:val="000000"/>
          <w:szCs w:val="24"/>
        </w:rPr>
        <w:t>. évi belső ellenőrzési tervét a határozati javaslat szerint fogadja el.</w:t>
      </w:r>
    </w:p>
    <w:p w14:paraId="04C885E0" w14:textId="77777777" w:rsidR="000019C5" w:rsidRPr="00E33386" w:rsidRDefault="000019C5" w:rsidP="000019C5">
      <w:pPr>
        <w:autoSpaceDE w:val="0"/>
        <w:jc w:val="both"/>
        <w:rPr>
          <w:rFonts w:cs="Times New Roman"/>
          <w:color w:val="000000"/>
          <w:szCs w:val="24"/>
          <w:highlight w:val="yellow"/>
        </w:rPr>
      </w:pPr>
    </w:p>
    <w:p w14:paraId="1BC483A5" w14:textId="77777777" w:rsidR="000019C5" w:rsidRPr="00E33386" w:rsidRDefault="000019C5" w:rsidP="000019C5">
      <w:pPr>
        <w:autoSpaceDE w:val="0"/>
        <w:jc w:val="both"/>
        <w:rPr>
          <w:rFonts w:cs="Times New Roman"/>
          <w:szCs w:val="24"/>
        </w:rPr>
      </w:pPr>
      <w:r w:rsidRPr="00E33386">
        <w:rPr>
          <w:rFonts w:cs="Times New Roman"/>
          <w:b/>
          <w:bCs/>
          <w:color w:val="000000"/>
          <w:szCs w:val="24"/>
        </w:rPr>
        <w:t>Határozati javaslat:</w:t>
      </w:r>
    </w:p>
    <w:p w14:paraId="289FA39C" w14:textId="12212C9D" w:rsidR="000019C5" w:rsidRPr="00E33386" w:rsidRDefault="000019C5" w:rsidP="00CF26FD">
      <w:pPr>
        <w:numPr>
          <w:ilvl w:val="0"/>
          <w:numId w:val="13"/>
        </w:numPr>
        <w:autoSpaceDE w:val="0"/>
        <w:jc w:val="both"/>
        <w:rPr>
          <w:rFonts w:cs="Times New Roman"/>
          <w:szCs w:val="24"/>
        </w:rPr>
      </w:pPr>
      <w:r w:rsidRPr="00E33386">
        <w:rPr>
          <w:rFonts w:cs="Times New Roman"/>
          <w:color w:val="000000"/>
          <w:szCs w:val="24"/>
        </w:rPr>
        <w:t xml:space="preserve">Hajdúszoboszló Város Képviselő-testülete az Önkormányzat irányítása alá tartozó költségvetési intézményeire vonatkozó </w:t>
      </w:r>
      <w:r w:rsidR="005F4A31" w:rsidRPr="00E33386">
        <w:rPr>
          <w:rFonts w:cs="Times New Roman"/>
          <w:color w:val="000000"/>
          <w:szCs w:val="24"/>
        </w:rPr>
        <w:t>2026</w:t>
      </w:r>
      <w:r w:rsidRPr="00E33386">
        <w:rPr>
          <w:rFonts w:cs="Times New Roman"/>
          <w:color w:val="000000"/>
          <w:szCs w:val="24"/>
        </w:rPr>
        <w:t xml:space="preserve">. évi ellenőrzési tervet jóváhagyja. (1. sz. melléklet: </w:t>
      </w:r>
      <w:r w:rsidR="005F4A31" w:rsidRPr="00E33386">
        <w:rPr>
          <w:rFonts w:cs="Times New Roman"/>
          <w:color w:val="000000"/>
          <w:szCs w:val="24"/>
        </w:rPr>
        <w:t>2026</w:t>
      </w:r>
      <w:r w:rsidRPr="00E33386">
        <w:rPr>
          <w:rFonts w:cs="Times New Roman"/>
          <w:color w:val="000000"/>
          <w:szCs w:val="24"/>
        </w:rPr>
        <w:t xml:space="preserve">. évi belső ellenőrzési terv) </w:t>
      </w:r>
    </w:p>
    <w:p w14:paraId="13DF8654" w14:textId="77777777" w:rsidR="00CF26FD" w:rsidRPr="00E33386" w:rsidRDefault="00CF26FD" w:rsidP="00CF26FD">
      <w:pPr>
        <w:autoSpaceDE w:val="0"/>
        <w:ind w:left="360"/>
        <w:jc w:val="both"/>
        <w:rPr>
          <w:rFonts w:cs="Times New Roman"/>
          <w:color w:val="000000"/>
          <w:szCs w:val="24"/>
        </w:rPr>
      </w:pPr>
    </w:p>
    <w:p w14:paraId="31B0ED02" w14:textId="638F849E" w:rsidR="000019C5" w:rsidRPr="00E33386" w:rsidRDefault="000019C5" w:rsidP="00CF26FD">
      <w:pPr>
        <w:autoSpaceDE w:val="0"/>
        <w:ind w:left="360"/>
        <w:jc w:val="both"/>
        <w:rPr>
          <w:rFonts w:cs="Times New Roman"/>
          <w:szCs w:val="24"/>
        </w:rPr>
      </w:pPr>
      <w:r w:rsidRPr="00E33386">
        <w:rPr>
          <w:rFonts w:cs="Times New Roman"/>
          <w:color w:val="000000"/>
          <w:szCs w:val="24"/>
        </w:rPr>
        <w:t>Felelős: Polgármester</w:t>
      </w:r>
    </w:p>
    <w:p w14:paraId="6B81458F" w14:textId="77777777" w:rsidR="000019C5" w:rsidRPr="00E33386" w:rsidRDefault="000019C5" w:rsidP="00CF26FD">
      <w:pPr>
        <w:autoSpaceDE w:val="0"/>
        <w:ind w:left="360"/>
        <w:jc w:val="both"/>
        <w:rPr>
          <w:rFonts w:cs="Times New Roman"/>
          <w:szCs w:val="24"/>
        </w:rPr>
      </w:pPr>
      <w:r w:rsidRPr="00E33386">
        <w:rPr>
          <w:rFonts w:cs="Times New Roman"/>
          <w:color w:val="000000"/>
          <w:szCs w:val="24"/>
        </w:rPr>
        <w:t>Közreműködő: Jegyző, Belső ellenőrzési vezető</w:t>
      </w:r>
    </w:p>
    <w:p w14:paraId="59566500" w14:textId="652DD41B" w:rsidR="000019C5" w:rsidRPr="00E33386" w:rsidRDefault="000019C5" w:rsidP="00CF26FD">
      <w:pPr>
        <w:autoSpaceDE w:val="0"/>
        <w:ind w:left="360"/>
        <w:jc w:val="both"/>
        <w:rPr>
          <w:rFonts w:cs="Times New Roman"/>
          <w:color w:val="000000"/>
          <w:szCs w:val="24"/>
        </w:rPr>
      </w:pPr>
      <w:r w:rsidRPr="00E33386">
        <w:rPr>
          <w:rFonts w:cs="Times New Roman"/>
          <w:color w:val="000000"/>
          <w:szCs w:val="24"/>
        </w:rPr>
        <w:t xml:space="preserve">Határidő: </w:t>
      </w:r>
      <w:r w:rsidR="005F4A31" w:rsidRPr="00E33386">
        <w:rPr>
          <w:rFonts w:cs="Times New Roman"/>
          <w:color w:val="000000"/>
          <w:szCs w:val="24"/>
        </w:rPr>
        <w:t>2026</w:t>
      </w:r>
      <w:r w:rsidRPr="00E33386">
        <w:rPr>
          <w:rFonts w:cs="Times New Roman"/>
          <w:color w:val="000000"/>
          <w:szCs w:val="24"/>
        </w:rPr>
        <w:t>. december 31.</w:t>
      </w:r>
    </w:p>
    <w:p w14:paraId="6106A57E" w14:textId="77777777" w:rsidR="00CF26FD" w:rsidRPr="00E33386" w:rsidRDefault="00CF26FD" w:rsidP="00CF26FD">
      <w:pPr>
        <w:autoSpaceDE w:val="0"/>
        <w:ind w:left="360"/>
        <w:jc w:val="both"/>
        <w:rPr>
          <w:rFonts w:cs="Times New Roman"/>
          <w:szCs w:val="24"/>
        </w:rPr>
      </w:pPr>
    </w:p>
    <w:p w14:paraId="21BE9166" w14:textId="7D1BE056" w:rsidR="000019C5" w:rsidRPr="00E33386" w:rsidRDefault="000019C5" w:rsidP="00CF26FD">
      <w:pPr>
        <w:numPr>
          <w:ilvl w:val="0"/>
          <w:numId w:val="13"/>
        </w:numPr>
        <w:autoSpaceDE w:val="0"/>
        <w:jc w:val="both"/>
        <w:rPr>
          <w:rFonts w:cs="Times New Roman"/>
          <w:szCs w:val="24"/>
        </w:rPr>
      </w:pPr>
      <w:r w:rsidRPr="00E33386">
        <w:rPr>
          <w:rFonts w:cs="Times New Roman"/>
          <w:color w:val="000000"/>
          <w:szCs w:val="24"/>
        </w:rPr>
        <w:t xml:space="preserve">Hajdúszoboszló Város Képviselő-testülete a Polgármesteri Hivatalra vonatkozó </w:t>
      </w:r>
      <w:r w:rsidR="005F4A31" w:rsidRPr="00E33386">
        <w:rPr>
          <w:rFonts w:cs="Times New Roman"/>
          <w:color w:val="000000"/>
          <w:szCs w:val="24"/>
        </w:rPr>
        <w:t>2026</w:t>
      </w:r>
      <w:r w:rsidRPr="00E33386">
        <w:rPr>
          <w:rFonts w:cs="Times New Roman"/>
          <w:color w:val="000000"/>
          <w:szCs w:val="24"/>
        </w:rPr>
        <w:t xml:space="preserve">. évi ellenőrzési tervet jóváhagyja. (2. sz. melléklet: </w:t>
      </w:r>
      <w:r w:rsidR="005F4A31" w:rsidRPr="00E33386">
        <w:rPr>
          <w:rFonts w:cs="Times New Roman"/>
          <w:color w:val="000000"/>
          <w:szCs w:val="24"/>
        </w:rPr>
        <w:t>2026</w:t>
      </w:r>
      <w:r w:rsidRPr="00E33386">
        <w:rPr>
          <w:rFonts w:cs="Times New Roman"/>
          <w:color w:val="000000"/>
          <w:szCs w:val="24"/>
        </w:rPr>
        <w:t xml:space="preserve">. évi belső ellenőrzési terv) </w:t>
      </w:r>
    </w:p>
    <w:p w14:paraId="26DCAC61" w14:textId="77777777" w:rsidR="000019C5" w:rsidRPr="00E33386" w:rsidRDefault="000019C5" w:rsidP="00CF26FD">
      <w:pPr>
        <w:autoSpaceDE w:val="0"/>
        <w:ind w:left="360"/>
        <w:jc w:val="both"/>
        <w:rPr>
          <w:rFonts w:cs="Times New Roman"/>
          <w:color w:val="000000"/>
          <w:szCs w:val="24"/>
        </w:rPr>
      </w:pPr>
    </w:p>
    <w:p w14:paraId="7ACDD329" w14:textId="77777777" w:rsidR="000019C5" w:rsidRPr="00E33386" w:rsidRDefault="000019C5" w:rsidP="00CF26FD">
      <w:pPr>
        <w:autoSpaceDE w:val="0"/>
        <w:ind w:left="360"/>
        <w:jc w:val="both"/>
        <w:rPr>
          <w:rFonts w:cs="Times New Roman"/>
          <w:szCs w:val="24"/>
        </w:rPr>
      </w:pPr>
      <w:r w:rsidRPr="00E33386">
        <w:rPr>
          <w:rFonts w:cs="Times New Roman"/>
          <w:color w:val="000000"/>
          <w:szCs w:val="24"/>
        </w:rPr>
        <w:t>Felelős: Polgármester</w:t>
      </w:r>
    </w:p>
    <w:p w14:paraId="452AC880" w14:textId="77777777" w:rsidR="000019C5" w:rsidRPr="00E33386" w:rsidRDefault="000019C5" w:rsidP="00CF26FD">
      <w:pPr>
        <w:autoSpaceDE w:val="0"/>
        <w:ind w:left="360"/>
        <w:jc w:val="both"/>
        <w:rPr>
          <w:rFonts w:cs="Times New Roman"/>
          <w:szCs w:val="24"/>
        </w:rPr>
      </w:pPr>
      <w:r w:rsidRPr="00E33386">
        <w:rPr>
          <w:rFonts w:cs="Times New Roman"/>
          <w:color w:val="000000"/>
          <w:szCs w:val="24"/>
        </w:rPr>
        <w:t>Közreműködő: Jegyző, Belső ellenőrzési vezető</w:t>
      </w:r>
    </w:p>
    <w:p w14:paraId="155AB30A" w14:textId="3B1B36EB" w:rsidR="000019C5" w:rsidRPr="00E33386" w:rsidRDefault="000019C5" w:rsidP="00CF26FD">
      <w:pPr>
        <w:autoSpaceDE w:val="0"/>
        <w:ind w:left="360"/>
        <w:jc w:val="both"/>
        <w:rPr>
          <w:rFonts w:cs="Times New Roman"/>
          <w:szCs w:val="24"/>
        </w:rPr>
      </w:pPr>
      <w:r w:rsidRPr="00E33386">
        <w:rPr>
          <w:rFonts w:cs="Times New Roman"/>
          <w:color w:val="000000"/>
          <w:szCs w:val="24"/>
        </w:rPr>
        <w:t xml:space="preserve">Határidő: </w:t>
      </w:r>
      <w:r w:rsidR="005F4A31" w:rsidRPr="00E33386">
        <w:rPr>
          <w:rFonts w:cs="Times New Roman"/>
          <w:color w:val="000000"/>
          <w:szCs w:val="24"/>
        </w:rPr>
        <w:t>2026</w:t>
      </w:r>
      <w:r w:rsidRPr="00E33386">
        <w:rPr>
          <w:rFonts w:cs="Times New Roman"/>
          <w:color w:val="000000"/>
          <w:szCs w:val="24"/>
        </w:rPr>
        <w:t>. december 31.</w:t>
      </w:r>
    </w:p>
    <w:p w14:paraId="5393469F" w14:textId="77777777" w:rsidR="000019C5" w:rsidRPr="00E33386" w:rsidRDefault="000019C5" w:rsidP="00CF26FD">
      <w:pPr>
        <w:jc w:val="both"/>
        <w:rPr>
          <w:rFonts w:cs="Times New Roman"/>
          <w:szCs w:val="24"/>
        </w:rPr>
      </w:pPr>
    </w:p>
    <w:p w14:paraId="4F3A201B" w14:textId="77777777" w:rsidR="00CF26FD" w:rsidRPr="00E33386" w:rsidRDefault="00CF26FD" w:rsidP="00CF26FD">
      <w:pPr>
        <w:jc w:val="both"/>
        <w:rPr>
          <w:rFonts w:cs="Times New Roman"/>
          <w:szCs w:val="24"/>
        </w:rPr>
      </w:pPr>
    </w:p>
    <w:p w14:paraId="7D26EC98" w14:textId="25BB6E12" w:rsidR="000019C5" w:rsidRPr="00E33386" w:rsidRDefault="000019C5" w:rsidP="00CF26FD">
      <w:pPr>
        <w:jc w:val="both"/>
        <w:rPr>
          <w:rFonts w:cs="Times New Roman"/>
          <w:szCs w:val="24"/>
        </w:rPr>
      </w:pPr>
      <w:r w:rsidRPr="00E33386">
        <w:rPr>
          <w:rFonts w:cs="Times New Roman"/>
          <w:szCs w:val="24"/>
        </w:rPr>
        <w:t xml:space="preserve">Hajdúszoboszló, </w:t>
      </w:r>
      <w:r w:rsidR="005F4A31" w:rsidRPr="00E33386">
        <w:rPr>
          <w:rFonts w:cs="Times New Roman"/>
          <w:szCs w:val="24"/>
        </w:rPr>
        <w:t>2025</w:t>
      </w:r>
      <w:r w:rsidRPr="00E33386">
        <w:rPr>
          <w:rFonts w:cs="Times New Roman"/>
          <w:szCs w:val="24"/>
        </w:rPr>
        <w:t>.</w:t>
      </w:r>
      <w:r w:rsidR="00CF26FD" w:rsidRPr="00E33386">
        <w:rPr>
          <w:rFonts w:cs="Times New Roman"/>
          <w:szCs w:val="24"/>
        </w:rPr>
        <w:t xml:space="preserve"> </w:t>
      </w:r>
      <w:r w:rsidR="00257381" w:rsidRPr="00E33386">
        <w:rPr>
          <w:rFonts w:cs="Times New Roman"/>
          <w:szCs w:val="24"/>
        </w:rPr>
        <w:t>december 3.</w:t>
      </w:r>
    </w:p>
    <w:p w14:paraId="2DC638AB" w14:textId="77777777" w:rsidR="000019C5" w:rsidRPr="00E33386" w:rsidRDefault="000019C5" w:rsidP="00CF26FD">
      <w:pPr>
        <w:jc w:val="both"/>
        <w:rPr>
          <w:rFonts w:cs="Times New Roman"/>
          <w:szCs w:val="24"/>
        </w:rPr>
      </w:pPr>
    </w:p>
    <w:p w14:paraId="2878B411" w14:textId="3FED8F25" w:rsidR="000019C5" w:rsidRPr="00E33386" w:rsidRDefault="000019C5" w:rsidP="001226DF">
      <w:pPr>
        <w:jc w:val="center"/>
        <w:rPr>
          <w:rFonts w:cs="Times New Roman"/>
          <w:szCs w:val="24"/>
        </w:rPr>
      </w:pPr>
      <w:r w:rsidRPr="00E33386">
        <w:rPr>
          <w:rFonts w:cs="Times New Roman"/>
          <w:szCs w:val="24"/>
        </w:rPr>
        <w:t>Dr. Morvai Gábor</w:t>
      </w:r>
    </w:p>
    <w:p w14:paraId="0D7877E3" w14:textId="0ED8AF2A" w:rsidR="00724A90" w:rsidRPr="00E33386" w:rsidRDefault="000019C5" w:rsidP="001226DF">
      <w:pPr>
        <w:jc w:val="center"/>
        <w:rPr>
          <w:rFonts w:cs="Times New Roman"/>
          <w:szCs w:val="24"/>
        </w:rPr>
      </w:pPr>
      <w:proofErr w:type="gramStart"/>
      <w:r w:rsidRPr="00E33386">
        <w:rPr>
          <w:rFonts w:cs="Times New Roman"/>
          <w:szCs w:val="24"/>
        </w:rPr>
        <w:t>jegyző</w:t>
      </w:r>
      <w:proofErr w:type="gramEnd"/>
    </w:p>
    <w:sectPr w:rsidR="00724A90" w:rsidRPr="00E33386" w:rsidSect="00CF26FD">
      <w:footerReference w:type="default" r:id="rId8"/>
      <w:footerReference w:type="first" r:id="rId9"/>
      <w:pgSz w:w="11906" w:h="16838"/>
      <w:pgMar w:top="1134" w:right="1134" w:bottom="1134" w:left="1134" w:header="709" w:footer="4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4E5B3" w14:textId="77777777" w:rsidR="00E81E50" w:rsidRDefault="00E81E50" w:rsidP="00EA6065">
      <w:r>
        <w:separator/>
      </w:r>
    </w:p>
  </w:endnote>
  <w:endnote w:type="continuationSeparator" w:id="0">
    <w:p w14:paraId="01F1D87D" w14:textId="77777777" w:rsidR="00E81E50" w:rsidRDefault="00E81E50" w:rsidP="00EA6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Times New Roman"/>
        <w:szCs w:val="24"/>
      </w:rPr>
      <w:id w:val="-1888789801"/>
      <w:docPartObj>
        <w:docPartGallery w:val="Page Numbers (Bottom of Page)"/>
        <w:docPartUnique/>
      </w:docPartObj>
    </w:sdtPr>
    <w:sdtEndPr/>
    <w:sdtContent>
      <w:p w14:paraId="06354AC6" w14:textId="2E3D4D0F" w:rsidR="00CF26FD" w:rsidRPr="00CF26FD" w:rsidRDefault="00CF26FD" w:rsidP="00CF26FD">
        <w:pPr>
          <w:pStyle w:val="llb"/>
          <w:jc w:val="center"/>
          <w:rPr>
            <w:rFonts w:cs="Times New Roman"/>
            <w:szCs w:val="24"/>
          </w:rPr>
        </w:pPr>
        <w:r w:rsidRPr="00CF26FD">
          <w:rPr>
            <w:rFonts w:cs="Times New Roman"/>
            <w:szCs w:val="24"/>
          </w:rPr>
          <w:fldChar w:fldCharType="begin"/>
        </w:r>
        <w:r w:rsidRPr="00CF26FD">
          <w:rPr>
            <w:rFonts w:cs="Times New Roman"/>
            <w:szCs w:val="24"/>
          </w:rPr>
          <w:instrText>PAGE   \* MERGEFORMAT</w:instrText>
        </w:r>
        <w:r w:rsidRPr="00CF26FD">
          <w:rPr>
            <w:rFonts w:cs="Times New Roman"/>
            <w:szCs w:val="24"/>
          </w:rPr>
          <w:fldChar w:fldCharType="separate"/>
        </w:r>
        <w:r w:rsidR="00E33386">
          <w:rPr>
            <w:rFonts w:cs="Times New Roman"/>
            <w:noProof/>
            <w:szCs w:val="24"/>
          </w:rPr>
          <w:t>2</w:t>
        </w:r>
        <w:r w:rsidRPr="00CF26FD">
          <w:rPr>
            <w:rFonts w:cs="Times New Roman"/>
            <w:szCs w:val="24"/>
          </w:rPr>
          <w:fldChar w:fldCharType="end"/>
        </w:r>
      </w:p>
    </w:sdtContent>
  </w:sdt>
  <w:p w14:paraId="75A578B3" w14:textId="77777777" w:rsidR="00CF26FD" w:rsidRDefault="00CF26FD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2737240"/>
      <w:docPartObj>
        <w:docPartGallery w:val="Page Numbers (Bottom of Page)"/>
        <w:docPartUnique/>
      </w:docPartObj>
    </w:sdtPr>
    <w:sdtEndPr/>
    <w:sdtContent>
      <w:p w14:paraId="1F0DB7A4" w14:textId="215280DB" w:rsidR="00CF26FD" w:rsidRDefault="00CF26F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38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1BCC0" w14:textId="77777777" w:rsidR="00E81E50" w:rsidRDefault="00E81E50" w:rsidP="00EA6065">
      <w:r>
        <w:separator/>
      </w:r>
    </w:p>
  </w:footnote>
  <w:footnote w:type="continuationSeparator" w:id="0">
    <w:p w14:paraId="0E6EE82E" w14:textId="77777777" w:rsidR="00E81E50" w:rsidRDefault="00E81E50" w:rsidP="00EA6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</w:rPr>
    </w:lvl>
  </w:abstractNum>
  <w:abstractNum w:abstractNumId="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)"/>
      <w:lvlJc w:val="left"/>
      <w:rPr>
        <w:b w:val="0"/>
        <w:bCs/>
        <w:i w:val="0"/>
        <w:strike w:val="0"/>
        <w:dstrike w:val="0"/>
        <w:color w:val="000000"/>
        <w:sz w:val="24"/>
        <w:szCs w:val="24"/>
        <w:em w:val="none"/>
        <w:lang w:val="hu-HU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43516"/>
    <w:multiLevelType w:val="hybridMultilevel"/>
    <w:tmpl w:val="CB342E74"/>
    <w:lvl w:ilvl="0" w:tplc="DC46F12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03BEF"/>
    <w:multiLevelType w:val="hybridMultilevel"/>
    <w:tmpl w:val="9A08CD12"/>
    <w:lvl w:ilvl="0" w:tplc="08309DA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2"/>
  </w:num>
  <w:num w:numId="5">
    <w:abstractNumId w:val="7"/>
  </w:num>
  <w:num w:numId="6">
    <w:abstractNumId w:val="7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5"/>
  </w:num>
  <w:num w:numId="8">
    <w:abstractNumId w:val="3"/>
  </w:num>
  <w:num w:numId="9">
    <w:abstractNumId w:val="9"/>
  </w:num>
  <w:num w:numId="10">
    <w:abstractNumId w:val="12"/>
  </w:num>
  <w:num w:numId="11">
    <w:abstractNumId w:val="4"/>
  </w:num>
  <w:num w:numId="12">
    <w:abstractNumId w:val="10"/>
  </w:num>
  <w:num w:numId="13">
    <w:abstractNumId w:val="0"/>
  </w:num>
  <w:num w:numId="14">
    <w:abstractNumId w:val="1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19C5"/>
    <w:rsid w:val="00026184"/>
    <w:rsid w:val="000927DB"/>
    <w:rsid w:val="00093DF4"/>
    <w:rsid w:val="000B4392"/>
    <w:rsid w:val="000C7BE7"/>
    <w:rsid w:val="000E33A7"/>
    <w:rsid w:val="00103A7D"/>
    <w:rsid w:val="001226DF"/>
    <w:rsid w:val="00132C8A"/>
    <w:rsid w:val="0015049F"/>
    <w:rsid w:val="00197458"/>
    <w:rsid w:val="001C54E3"/>
    <w:rsid w:val="00211CBB"/>
    <w:rsid w:val="00215D8B"/>
    <w:rsid w:val="00257381"/>
    <w:rsid w:val="00257BB3"/>
    <w:rsid w:val="002C2031"/>
    <w:rsid w:val="002D576E"/>
    <w:rsid w:val="0033386B"/>
    <w:rsid w:val="003568E5"/>
    <w:rsid w:val="00357E1D"/>
    <w:rsid w:val="003C7391"/>
    <w:rsid w:val="003D6493"/>
    <w:rsid w:val="003F710A"/>
    <w:rsid w:val="00401623"/>
    <w:rsid w:val="004040BB"/>
    <w:rsid w:val="00420F22"/>
    <w:rsid w:val="0046369D"/>
    <w:rsid w:val="0047386F"/>
    <w:rsid w:val="004764FA"/>
    <w:rsid w:val="004A70D1"/>
    <w:rsid w:val="004B1555"/>
    <w:rsid w:val="004B654A"/>
    <w:rsid w:val="004F7390"/>
    <w:rsid w:val="00515089"/>
    <w:rsid w:val="00525656"/>
    <w:rsid w:val="005262AD"/>
    <w:rsid w:val="0055145C"/>
    <w:rsid w:val="00564FF0"/>
    <w:rsid w:val="005A2477"/>
    <w:rsid w:val="005B66CF"/>
    <w:rsid w:val="005C2B0B"/>
    <w:rsid w:val="005F4A31"/>
    <w:rsid w:val="00605E74"/>
    <w:rsid w:val="00654C77"/>
    <w:rsid w:val="0067600F"/>
    <w:rsid w:val="006A266A"/>
    <w:rsid w:val="006A4F5D"/>
    <w:rsid w:val="006B3B46"/>
    <w:rsid w:val="006B419A"/>
    <w:rsid w:val="006B5B85"/>
    <w:rsid w:val="006F305C"/>
    <w:rsid w:val="006F5BD7"/>
    <w:rsid w:val="00704D89"/>
    <w:rsid w:val="00724A90"/>
    <w:rsid w:val="00734446"/>
    <w:rsid w:val="00741741"/>
    <w:rsid w:val="00837ACD"/>
    <w:rsid w:val="00852BF4"/>
    <w:rsid w:val="00875A09"/>
    <w:rsid w:val="00882D8F"/>
    <w:rsid w:val="0088397A"/>
    <w:rsid w:val="009429FE"/>
    <w:rsid w:val="009A2ED2"/>
    <w:rsid w:val="009A526B"/>
    <w:rsid w:val="00A00320"/>
    <w:rsid w:val="00A0159B"/>
    <w:rsid w:val="00A07855"/>
    <w:rsid w:val="00A23E6F"/>
    <w:rsid w:val="00A26052"/>
    <w:rsid w:val="00A365F4"/>
    <w:rsid w:val="00A85256"/>
    <w:rsid w:val="00A97091"/>
    <w:rsid w:val="00AB65FD"/>
    <w:rsid w:val="00AF556C"/>
    <w:rsid w:val="00B31B70"/>
    <w:rsid w:val="00BB0F72"/>
    <w:rsid w:val="00BF607B"/>
    <w:rsid w:val="00C054E1"/>
    <w:rsid w:val="00C76F01"/>
    <w:rsid w:val="00C8716D"/>
    <w:rsid w:val="00CA5185"/>
    <w:rsid w:val="00CF0063"/>
    <w:rsid w:val="00CF26FD"/>
    <w:rsid w:val="00D03EBF"/>
    <w:rsid w:val="00D2722C"/>
    <w:rsid w:val="00D314F3"/>
    <w:rsid w:val="00D47186"/>
    <w:rsid w:val="00D83388"/>
    <w:rsid w:val="00DD2DFD"/>
    <w:rsid w:val="00DD726B"/>
    <w:rsid w:val="00DE3C7A"/>
    <w:rsid w:val="00DE7775"/>
    <w:rsid w:val="00DF2154"/>
    <w:rsid w:val="00DF3DB5"/>
    <w:rsid w:val="00E20888"/>
    <w:rsid w:val="00E33386"/>
    <w:rsid w:val="00E342EA"/>
    <w:rsid w:val="00E40B98"/>
    <w:rsid w:val="00E779E0"/>
    <w:rsid w:val="00E81E50"/>
    <w:rsid w:val="00E852C5"/>
    <w:rsid w:val="00E911FA"/>
    <w:rsid w:val="00EA6065"/>
    <w:rsid w:val="00EC6BCC"/>
    <w:rsid w:val="00F0386C"/>
    <w:rsid w:val="00F110E8"/>
    <w:rsid w:val="00F16724"/>
    <w:rsid w:val="00F566E0"/>
    <w:rsid w:val="00F85A9A"/>
    <w:rsid w:val="00FB3022"/>
    <w:rsid w:val="00FC1718"/>
    <w:rsid w:val="00FC4624"/>
    <w:rsid w:val="00FE00BC"/>
    <w:rsid w:val="00FE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226DF"/>
    <w:pPr>
      <w:spacing w:after="0" w:line="240" w:lineRule="auto"/>
    </w:pPr>
    <w:rPr>
      <w:rFonts w:ascii="Times New Roman" w:hAnsi="Times New Roman" w:cstheme="minorHAnsi"/>
      <w:sz w:val="24"/>
    </w:rPr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outlineLvl w:val="1"/>
    </w:pPr>
    <w:rPr>
      <w:rFonts w:eastAsia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35F31-0F2E-4803-8197-6EB878135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508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23</cp:revision>
  <cp:lastPrinted>2022-10-13T13:22:00Z</cp:lastPrinted>
  <dcterms:created xsi:type="dcterms:W3CDTF">2023-02-08T20:15:00Z</dcterms:created>
  <dcterms:modified xsi:type="dcterms:W3CDTF">2025-12-05T09:52:00Z</dcterms:modified>
</cp:coreProperties>
</file>