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5CA" w:rsidRDefault="000635CA" w:rsidP="000635CA">
      <w:pPr>
        <w:rPr>
          <w:b/>
          <w:sz w:val="22"/>
          <w:szCs w:val="22"/>
        </w:rPr>
      </w:pPr>
      <w:r>
        <w:rPr>
          <w:b/>
          <w:sz w:val="22"/>
          <w:szCs w:val="22"/>
        </w:rPr>
        <w:t>Hajdúszoboszlói Polgármesteri Hivatal</w:t>
      </w:r>
    </w:p>
    <w:p w:rsidR="0086169B" w:rsidRDefault="0086169B" w:rsidP="000635CA">
      <w:pPr>
        <w:pBdr>
          <w:bottom w:val="single" w:sz="4" w:space="1" w:color="auto"/>
        </w:pBdr>
        <w:rPr>
          <w:b/>
          <w:sz w:val="22"/>
          <w:szCs w:val="22"/>
        </w:rPr>
      </w:pPr>
      <w:r w:rsidRPr="0086169B">
        <w:rPr>
          <w:b/>
          <w:sz w:val="22"/>
          <w:szCs w:val="22"/>
        </w:rPr>
        <w:t>Gazdasági Bizottsága</w:t>
      </w:r>
      <w:r>
        <w:rPr>
          <w:b/>
          <w:sz w:val="22"/>
          <w:szCs w:val="22"/>
        </w:rPr>
        <w:t xml:space="preserve"> </w:t>
      </w:r>
    </w:p>
    <w:p w:rsidR="000635CA" w:rsidRDefault="000635CA" w:rsidP="000635CA">
      <w:pPr>
        <w:pBdr>
          <w:bottom w:val="single" w:sz="4" w:space="1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4200 Hajdúszoboszló, Hősök tere 1.</w:t>
      </w:r>
    </w:p>
    <w:p w:rsidR="000635CA" w:rsidRDefault="000635CA" w:rsidP="000635CA">
      <w:pPr>
        <w:jc w:val="both"/>
      </w:pPr>
      <w:r>
        <w:t>Ügyiratszám:</w:t>
      </w:r>
      <w:r w:rsidR="00B104CF">
        <w:t xml:space="preserve"> </w:t>
      </w:r>
      <w:r w:rsidR="006028F5">
        <w:t>7201</w:t>
      </w:r>
      <w:r>
        <w:t>-1/201</w:t>
      </w:r>
      <w:r w:rsidR="00ED53B5">
        <w:t>6</w:t>
      </w:r>
      <w:r>
        <w:t>.</w:t>
      </w:r>
    </w:p>
    <w:p w:rsidR="000635CA" w:rsidRDefault="000635CA" w:rsidP="000635CA">
      <w:pPr>
        <w:jc w:val="both"/>
      </w:pPr>
    </w:p>
    <w:p w:rsidR="006028F5" w:rsidRDefault="006028F5" w:rsidP="00FE62F4">
      <w:pPr>
        <w:jc w:val="center"/>
        <w:rPr>
          <w:b/>
        </w:rPr>
      </w:pPr>
    </w:p>
    <w:p w:rsidR="006028F5" w:rsidRDefault="006028F5" w:rsidP="00FE62F4">
      <w:pPr>
        <w:jc w:val="center"/>
        <w:rPr>
          <w:b/>
        </w:rPr>
      </w:pPr>
    </w:p>
    <w:p w:rsidR="000635CA" w:rsidRDefault="000635CA" w:rsidP="00FE62F4">
      <w:pPr>
        <w:jc w:val="center"/>
        <w:rPr>
          <w:b/>
        </w:rPr>
      </w:pPr>
      <w:r>
        <w:rPr>
          <w:b/>
        </w:rPr>
        <w:t xml:space="preserve">K I V O N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T</w:t>
      </w:r>
    </w:p>
    <w:p w:rsidR="006028F5" w:rsidRDefault="006028F5" w:rsidP="00FE62F4">
      <w:pPr>
        <w:jc w:val="center"/>
        <w:rPr>
          <w:b/>
        </w:rPr>
      </w:pPr>
    </w:p>
    <w:p w:rsidR="00FA199D" w:rsidRPr="0005397F" w:rsidRDefault="00FA199D" w:rsidP="00FE62F4">
      <w:pPr>
        <w:jc w:val="center"/>
        <w:rPr>
          <w:b/>
          <w:sz w:val="16"/>
          <w:szCs w:val="16"/>
        </w:rPr>
      </w:pPr>
    </w:p>
    <w:p w:rsidR="000635CA" w:rsidRPr="004D27B2" w:rsidRDefault="000635CA" w:rsidP="000635CA">
      <w:pPr>
        <w:jc w:val="center"/>
        <w:rPr>
          <w:b/>
        </w:rPr>
      </w:pPr>
      <w:r w:rsidRPr="004D27B2">
        <w:rPr>
          <w:b/>
        </w:rPr>
        <w:t>Hajdúszoboszló Város Önkormányzata Képviselő-testületének Gazdasági Bizottsága 201</w:t>
      </w:r>
      <w:r w:rsidR="00ED53B5">
        <w:rPr>
          <w:b/>
        </w:rPr>
        <w:t>6</w:t>
      </w:r>
      <w:r w:rsidRPr="004D27B2">
        <w:rPr>
          <w:b/>
        </w:rPr>
        <w:t xml:space="preserve">. </w:t>
      </w:r>
      <w:r w:rsidR="006028F5">
        <w:rPr>
          <w:b/>
        </w:rPr>
        <w:t>március 16-á</w:t>
      </w:r>
      <w:r w:rsidRPr="004D27B2">
        <w:rPr>
          <w:b/>
        </w:rPr>
        <w:t>n tartott ülésének jegyzőkönyvéből</w:t>
      </w:r>
    </w:p>
    <w:p w:rsidR="000635CA" w:rsidRDefault="000635CA" w:rsidP="000635CA">
      <w:pPr>
        <w:tabs>
          <w:tab w:val="left" w:pos="540"/>
        </w:tabs>
        <w:jc w:val="both"/>
        <w:rPr>
          <w:b/>
          <w:i/>
          <w:sz w:val="16"/>
          <w:szCs w:val="16"/>
        </w:rPr>
      </w:pPr>
    </w:p>
    <w:p w:rsidR="006028F5" w:rsidRDefault="006028F5" w:rsidP="000635CA">
      <w:pPr>
        <w:tabs>
          <w:tab w:val="left" w:pos="540"/>
        </w:tabs>
        <w:jc w:val="both"/>
        <w:rPr>
          <w:b/>
          <w:i/>
          <w:sz w:val="16"/>
          <w:szCs w:val="16"/>
        </w:rPr>
      </w:pPr>
    </w:p>
    <w:p w:rsidR="000635CA" w:rsidRDefault="000635CA" w:rsidP="000635CA">
      <w:pPr>
        <w:tabs>
          <w:tab w:val="left" w:pos="540"/>
        </w:tabs>
        <w:jc w:val="both"/>
        <w:rPr>
          <w:b/>
          <w:i/>
          <w:sz w:val="16"/>
          <w:szCs w:val="16"/>
        </w:rPr>
      </w:pPr>
    </w:p>
    <w:p w:rsidR="006028F5" w:rsidRDefault="006028F5" w:rsidP="006028F5">
      <w:pPr>
        <w:jc w:val="both"/>
        <w:rPr>
          <w:b/>
        </w:rPr>
      </w:pPr>
      <w:r>
        <w:rPr>
          <w:b/>
        </w:rPr>
        <w:t>40/2016. (III.16</w:t>
      </w:r>
      <w:r w:rsidRPr="00432F53">
        <w:rPr>
          <w:b/>
        </w:rPr>
        <w:t xml:space="preserve">.) </w:t>
      </w:r>
      <w:r>
        <w:rPr>
          <w:b/>
        </w:rPr>
        <w:t>GB</w:t>
      </w:r>
      <w:r w:rsidRPr="00432F53">
        <w:rPr>
          <w:b/>
        </w:rPr>
        <w:t xml:space="preserve"> határozat</w:t>
      </w:r>
      <w:r>
        <w:rPr>
          <w:b/>
        </w:rPr>
        <w:t xml:space="preserve"> </w:t>
      </w:r>
    </w:p>
    <w:p w:rsidR="006028F5" w:rsidRDefault="006028F5" w:rsidP="006028F5">
      <w:pPr>
        <w:jc w:val="both"/>
        <w:rPr>
          <w:b/>
        </w:rPr>
      </w:pPr>
      <w:r w:rsidRPr="000130FA">
        <w:rPr>
          <w:b/>
        </w:rPr>
        <w:t>Hajdúszoboszló Város Önkormányzatának Gazdasági Bizottsága</w:t>
      </w:r>
      <w:r>
        <w:rPr>
          <w:b/>
        </w:rPr>
        <w:t xml:space="preserve"> elfogadja a plusz előterjesztés napirendre vételét.</w:t>
      </w:r>
    </w:p>
    <w:p w:rsidR="006028F5" w:rsidRPr="00432F53" w:rsidRDefault="006028F5" w:rsidP="006028F5">
      <w:pPr>
        <w:jc w:val="both"/>
      </w:pPr>
    </w:p>
    <w:p w:rsidR="006028F5" w:rsidRDefault="006028F5" w:rsidP="006028F5">
      <w:pPr>
        <w:jc w:val="both"/>
        <w:rPr>
          <w:b/>
        </w:rPr>
      </w:pPr>
      <w:r>
        <w:rPr>
          <w:b/>
        </w:rPr>
        <w:t>41/2016. (III.16</w:t>
      </w:r>
      <w:r w:rsidRPr="00432F53">
        <w:rPr>
          <w:b/>
        </w:rPr>
        <w:t xml:space="preserve">.) </w:t>
      </w:r>
      <w:r>
        <w:rPr>
          <w:b/>
        </w:rPr>
        <w:t>GB</w:t>
      </w:r>
      <w:r w:rsidRPr="00432F53">
        <w:rPr>
          <w:b/>
        </w:rPr>
        <w:t xml:space="preserve"> határozat</w:t>
      </w:r>
      <w:r>
        <w:rPr>
          <w:b/>
        </w:rPr>
        <w:t xml:space="preserve"> </w:t>
      </w:r>
    </w:p>
    <w:p w:rsidR="006028F5" w:rsidRDefault="006028F5" w:rsidP="006028F5">
      <w:pPr>
        <w:jc w:val="both"/>
        <w:rPr>
          <w:b/>
        </w:rPr>
      </w:pPr>
      <w:r w:rsidRPr="000130FA">
        <w:rPr>
          <w:b/>
        </w:rPr>
        <w:t>Hajdúszoboszló Város Önkormányzatának Gazdasági Bizottsága</w:t>
      </w:r>
      <w:r>
        <w:rPr>
          <w:b/>
        </w:rPr>
        <w:t xml:space="preserve"> elfogadja a napirendi javaslatokat.</w:t>
      </w:r>
    </w:p>
    <w:p w:rsidR="006028F5" w:rsidRDefault="006028F5" w:rsidP="006028F5">
      <w:pPr>
        <w:jc w:val="both"/>
        <w:rPr>
          <w:b/>
        </w:rPr>
      </w:pPr>
      <w:r w:rsidRPr="00C9247D">
        <w:rPr>
          <w:b/>
        </w:rPr>
        <w:t xml:space="preserve">A képviselő-testület 2016. </w:t>
      </w:r>
      <w:r>
        <w:rPr>
          <w:b/>
        </w:rPr>
        <w:t>március 17</w:t>
      </w:r>
      <w:r w:rsidRPr="00C9247D">
        <w:rPr>
          <w:b/>
        </w:rPr>
        <w:t>-i ülés</w:t>
      </w:r>
      <w:r>
        <w:rPr>
          <w:b/>
        </w:rPr>
        <w:t xml:space="preserve"> </w:t>
      </w:r>
      <w:r w:rsidRPr="00C9247D">
        <w:rPr>
          <w:b/>
        </w:rPr>
        <w:t>anyagának véleményezése:</w:t>
      </w:r>
    </w:p>
    <w:p w:rsidR="006028F5" w:rsidRDefault="006028F5" w:rsidP="006028F5">
      <w:pPr>
        <w:jc w:val="both"/>
        <w:rPr>
          <w:b/>
        </w:rPr>
      </w:pPr>
    </w:p>
    <w:p w:rsidR="006028F5" w:rsidRPr="00A41954" w:rsidRDefault="006028F5" w:rsidP="006028F5">
      <w:pPr>
        <w:numPr>
          <w:ilvl w:val="0"/>
          <w:numId w:val="12"/>
        </w:numPr>
        <w:jc w:val="both"/>
      </w:pPr>
      <w:r w:rsidRPr="00A41954">
        <w:t>Előterjesztés a város új Integrált Településfejlesztési Stratégiájának elfogadására</w:t>
      </w:r>
    </w:p>
    <w:p w:rsidR="006028F5" w:rsidRPr="00A41954" w:rsidRDefault="006028F5" w:rsidP="006028F5">
      <w:pPr>
        <w:ind w:left="720"/>
        <w:jc w:val="both"/>
      </w:pPr>
      <w:r w:rsidRPr="00A41954">
        <w:rPr>
          <w:u w:val="single"/>
        </w:rPr>
        <w:t>Előadó:</w:t>
      </w:r>
      <w:r w:rsidRPr="00A41954">
        <w:t xml:space="preserve"> jegyző</w:t>
      </w:r>
    </w:p>
    <w:p w:rsidR="006028F5" w:rsidRPr="00A41954" w:rsidRDefault="006028F5" w:rsidP="006028F5">
      <w:pPr>
        <w:numPr>
          <w:ilvl w:val="0"/>
          <w:numId w:val="12"/>
        </w:numPr>
      </w:pPr>
      <w:r w:rsidRPr="00A41954">
        <w:t>Előterjesztés a Hajdúszoboszlói Református Egyházközség Presbitériuma kérésével kapcsolatban.</w:t>
      </w:r>
    </w:p>
    <w:p w:rsidR="006028F5" w:rsidRPr="00A41954" w:rsidRDefault="006028F5" w:rsidP="006028F5">
      <w:pPr>
        <w:ind w:left="720"/>
        <w:jc w:val="both"/>
      </w:pPr>
      <w:r w:rsidRPr="00A41954">
        <w:rPr>
          <w:u w:val="single"/>
        </w:rPr>
        <w:t>Előadó:</w:t>
      </w:r>
      <w:r w:rsidRPr="00A41954">
        <w:t xml:space="preserve"> polgármester</w:t>
      </w:r>
    </w:p>
    <w:p w:rsidR="006028F5" w:rsidRPr="00A41954" w:rsidRDefault="006028F5" w:rsidP="006028F5">
      <w:pPr>
        <w:numPr>
          <w:ilvl w:val="0"/>
          <w:numId w:val="12"/>
        </w:numPr>
        <w:jc w:val="both"/>
      </w:pPr>
      <w:r w:rsidRPr="00A41954">
        <w:t>Javaslat szociális, gyermekvédelmi, egészségügyi rendeletek módosítására.</w:t>
      </w:r>
    </w:p>
    <w:p w:rsidR="006028F5" w:rsidRPr="00A41954" w:rsidRDefault="006028F5" w:rsidP="006028F5">
      <w:pPr>
        <w:ind w:left="720"/>
        <w:jc w:val="both"/>
      </w:pPr>
      <w:r w:rsidRPr="00A41954">
        <w:rPr>
          <w:u w:val="single"/>
        </w:rPr>
        <w:t>Előadó:</w:t>
      </w:r>
      <w:r w:rsidRPr="00A41954">
        <w:t xml:space="preserve"> egészségügyi-szociális irodavezető-helyettes</w:t>
      </w:r>
    </w:p>
    <w:p w:rsidR="006028F5" w:rsidRPr="00A41954" w:rsidRDefault="006028F5" w:rsidP="006028F5">
      <w:pPr>
        <w:numPr>
          <w:ilvl w:val="0"/>
          <w:numId w:val="12"/>
        </w:numPr>
        <w:jc w:val="both"/>
      </w:pPr>
      <w:r w:rsidRPr="00A41954">
        <w:t>Előterjesztés fejlesztési célú ingatlanok értékesítésére.</w:t>
      </w:r>
    </w:p>
    <w:p w:rsidR="006028F5" w:rsidRPr="00A41954" w:rsidRDefault="006028F5" w:rsidP="006028F5">
      <w:pPr>
        <w:ind w:left="720"/>
        <w:jc w:val="both"/>
      </w:pPr>
      <w:r w:rsidRPr="00A41954">
        <w:rPr>
          <w:u w:val="single"/>
        </w:rPr>
        <w:t>Előadó:</w:t>
      </w:r>
      <w:r w:rsidRPr="00A41954">
        <w:t xml:space="preserve"> gazdasági irodavezető – főkönyvelő</w:t>
      </w:r>
    </w:p>
    <w:p w:rsidR="006028F5" w:rsidRPr="00A41954" w:rsidRDefault="006028F5" w:rsidP="006028F5">
      <w:pPr>
        <w:numPr>
          <w:ilvl w:val="0"/>
          <w:numId w:val="12"/>
        </w:numPr>
        <w:jc w:val="both"/>
      </w:pPr>
      <w:r w:rsidRPr="00A41954">
        <w:t>Előterjesztés tulajdonosi hozzájárulás megadására.</w:t>
      </w:r>
    </w:p>
    <w:p w:rsidR="006028F5" w:rsidRPr="00A41954" w:rsidRDefault="006028F5" w:rsidP="006028F5">
      <w:pPr>
        <w:ind w:left="720"/>
        <w:jc w:val="both"/>
      </w:pPr>
      <w:r w:rsidRPr="00A41954">
        <w:rPr>
          <w:u w:val="single"/>
        </w:rPr>
        <w:t>Előadó:</w:t>
      </w:r>
      <w:r w:rsidRPr="00A41954">
        <w:t xml:space="preserve"> gazdasági irodavezető – főkönyvelő</w:t>
      </w:r>
    </w:p>
    <w:p w:rsidR="006028F5" w:rsidRPr="00A41954" w:rsidRDefault="006028F5" w:rsidP="006028F5">
      <w:pPr>
        <w:numPr>
          <w:ilvl w:val="0"/>
          <w:numId w:val="12"/>
        </w:numPr>
        <w:jc w:val="both"/>
      </w:pPr>
      <w:r w:rsidRPr="00A41954">
        <w:t>Előterjesztés a helyi menetrendszerinti autóbusz-közlekedés 2015. évi működéséről szóló beszámolóhoz.</w:t>
      </w:r>
    </w:p>
    <w:p w:rsidR="006028F5" w:rsidRPr="00A41954" w:rsidRDefault="006028F5" w:rsidP="006028F5">
      <w:pPr>
        <w:ind w:left="720"/>
        <w:jc w:val="both"/>
      </w:pPr>
      <w:r w:rsidRPr="00A41954">
        <w:rPr>
          <w:u w:val="single"/>
        </w:rPr>
        <w:t>Előadó:</w:t>
      </w:r>
      <w:r w:rsidRPr="00A41954">
        <w:t xml:space="preserve"> városfejlesztési irodavezető-helyettes</w:t>
      </w:r>
    </w:p>
    <w:p w:rsidR="006028F5" w:rsidRPr="00A41954" w:rsidRDefault="006028F5" w:rsidP="006028F5">
      <w:pPr>
        <w:numPr>
          <w:ilvl w:val="0"/>
          <w:numId w:val="12"/>
        </w:numPr>
        <w:jc w:val="both"/>
      </w:pPr>
      <w:r w:rsidRPr="00A41954">
        <w:t>Előterjesztés útépítési tervek készítéséről.</w:t>
      </w:r>
    </w:p>
    <w:p w:rsidR="006028F5" w:rsidRDefault="006028F5" w:rsidP="006028F5">
      <w:pPr>
        <w:ind w:left="720"/>
        <w:jc w:val="both"/>
      </w:pPr>
      <w:r w:rsidRPr="00A41954">
        <w:rPr>
          <w:u w:val="single"/>
        </w:rPr>
        <w:t>Előadó:</w:t>
      </w:r>
      <w:r w:rsidRPr="00A41954">
        <w:t xml:space="preserve"> városfe</w:t>
      </w:r>
      <w:r>
        <w:t>jlesztési irodavezető-helyettes</w:t>
      </w:r>
    </w:p>
    <w:p w:rsidR="006028F5" w:rsidRPr="00A41954" w:rsidRDefault="006028F5" w:rsidP="006028F5">
      <w:pPr>
        <w:ind w:left="720"/>
        <w:jc w:val="both"/>
      </w:pPr>
    </w:p>
    <w:p w:rsidR="006028F5" w:rsidRDefault="006028F5" w:rsidP="006028F5">
      <w:pPr>
        <w:jc w:val="both"/>
        <w:rPr>
          <w:b/>
        </w:rPr>
      </w:pPr>
      <w:r w:rsidRPr="00A41954">
        <w:rPr>
          <w:b/>
        </w:rPr>
        <w:t>Képviselő-testületi napirendben nem szereplő, csak bizottsági anyag:</w:t>
      </w:r>
    </w:p>
    <w:p w:rsidR="006028F5" w:rsidRPr="00EE1164" w:rsidRDefault="006028F5" w:rsidP="006028F5">
      <w:pPr>
        <w:jc w:val="both"/>
        <w:rPr>
          <w:b/>
          <w:szCs w:val="20"/>
        </w:rPr>
      </w:pPr>
    </w:p>
    <w:p w:rsidR="006028F5" w:rsidRPr="00A41954" w:rsidRDefault="006028F5" w:rsidP="006028F5">
      <w:pPr>
        <w:numPr>
          <w:ilvl w:val="0"/>
          <w:numId w:val="12"/>
        </w:numPr>
        <w:jc w:val="both"/>
      </w:pPr>
      <w:r w:rsidRPr="00A41954">
        <w:t>Előterjesztés a 2014. évi belső ellenőrzési tervben jóváhagyott, elvégzett belső ellenőrzések megállapításai alapján tett javaslatok megvalósításához készített intézkedési tervekben foglalt feladatok megvalósításának utóellenőrzése</w:t>
      </w:r>
    </w:p>
    <w:p w:rsidR="006028F5" w:rsidRPr="00A41954" w:rsidRDefault="006028F5" w:rsidP="006028F5">
      <w:pPr>
        <w:ind w:left="720"/>
        <w:jc w:val="both"/>
      </w:pPr>
      <w:r w:rsidRPr="00A41954">
        <w:rPr>
          <w:u w:val="single"/>
        </w:rPr>
        <w:t>Előadó:</w:t>
      </w:r>
      <w:r w:rsidRPr="00A41954">
        <w:t xml:space="preserve"> belső ellenőr</w:t>
      </w:r>
    </w:p>
    <w:p w:rsidR="006028F5" w:rsidRPr="00A41954" w:rsidRDefault="006028F5" w:rsidP="006028F5">
      <w:pPr>
        <w:numPr>
          <w:ilvl w:val="0"/>
          <w:numId w:val="12"/>
        </w:numPr>
        <w:jc w:val="both"/>
      </w:pPr>
      <w:r w:rsidRPr="00A41954">
        <w:t>Előterjesztés Képviselő-testület által átruházott felhasználási jogosultsággal rendelkező bizottságok társadalmi szervezeteknek nyújtott támogatása pályázati rendszerének ellenőrzéséről</w:t>
      </w:r>
    </w:p>
    <w:p w:rsidR="006028F5" w:rsidRPr="00A41954" w:rsidRDefault="006028F5" w:rsidP="006028F5">
      <w:pPr>
        <w:ind w:left="720"/>
        <w:jc w:val="both"/>
      </w:pPr>
      <w:r w:rsidRPr="00A41954">
        <w:rPr>
          <w:u w:val="single"/>
        </w:rPr>
        <w:t>Előadó:</w:t>
      </w:r>
      <w:r>
        <w:t xml:space="preserve"> belső ellenőr</w:t>
      </w:r>
    </w:p>
    <w:p w:rsidR="006028F5" w:rsidRPr="00A41954" w:rsidRDefault="006028F5" w:rsidP="006028F5">
      <w:pPr>
        <w:numPr>
          <w:ilvl w:val="0"/>
          <w:numId w:val="12"/>
        </w:numPr>
        <w:jc w:val="both"/>
      </w:pPr>
      <w:r w:rsidRPr="00A41954">
        <w:t>Előterjesztés készpénzkezelés ellenőrzéséről</w:t>
      </w:r>
    </w:p>
    <w:p w:rsidR="006028F5" w:rsidRPr="00A41954" w:rsidRDefault="006028F5" w:rsidP="006028F5">
      <w:pPr>
        <w:ind w:left="720"/>
        <w:jc w:val="both"/>
      </w:pPr>
      <w:r w:rsidRPr="00A41954">
        <w:rPr>
          <w:u w:val="single"/>
        </w:rPr>
        <w:t>Előadó:</w:t>
      </w:r>
      <w:r w:rsidRPr="00A41954">
        <w:t xml:space="preserve"> belső ellenőr</w:t>
      </w:r>
    </w:p>
    <w:p w:rsidR="006028F5" w:rsidRPr="00A41954" w:rsidRDefault="006028F5" w:rsidP="006028F5">
      <w:pPr>
        <w:numPr>
          <w:ilvl w:val="0"/>
          <w:numId w:val="12"/>
        </w:numPr>
        <w:jc w:val="both"/>
      </w:pPr>
      <w:r w:rsidRPr="00A41954">
        <w:t>Tájékoztatás mezei őrszolgálat működéséről</w:t>
      </w:r>
    </w:p>
    <w:p w:rsidR="006028F5" w:rsidRPr="00A41954" w:rsidRDefault="006028F5" w:rsidP="006028F5">
      <w:pPr>
        <w:ind w:left="720"/>
        <w:jc w:val="both"/>
      </w:pPr>
      <w:r w:rsidRPr="00A41954">
        <w:rPr>
          <w:u w:val="single"/>
        </w:rPr>
        <w:t>Előadó:</w:t>
      </w:r>
      <w:r w:rsidRPr="00A41954">
        <w:t xml:space="preserve"> aljegyző</w:t>
      </w:r>
    </w:p>
    <w:p w:rsidR="006028F5" w:rsidRPr="00A41954" w:rsidRDefault="006028F5" w:rsidP="006028F5">
      <w:pPr>
        <w:numPr>
          <w:ilvl w:val="0"/>
          <w:numId w:val="12"/>
        </w:numPr>
        <w:jc w:val="both"/>
      </w:pPr>
      <w:r w:rsidRPr="00A41954">
        <w:lastRenderedPageBreak/>
        <w:t>Kossuth társasház kérelme</w:t>
      </w:r>
    </w:p>
    <w:p w:rsidR="006028F5" w:rsidRPr="00A41954" w:rsidRDefault="006028F5" w:rsidP="006028F5">
      <w:pPr>
        <w:ind w:left="720"/>
        <w:jc w:val="both"/>
      </w:pPr>
      <w:r w:rsidRPr="00A41954">
        <w:rPr>
          <w:u w:val="single"/>
        </w:rPr>
        <w:t>Előadó:</w:t>
      </w:r>
      <w:r w:rsidRPr="00A41954">
        <w:t xml:space="preserve"> egészségügyi, szociális irodavezető-helyettes</w:t>
      </w:r>
    </w:p>
    <w:p w:rsidR="006028F5" w:rsidRPr="00A41954" w:rsidRDefault="006028F5" w:rsidP="006028F5">
      <w:pPr>
        <w:numPr>
          <w:ilvl w:val="0"/>
          <w:numId w:val="12"/>
        </w:numPr>
        <w:jc w:val="both"/>
      </w:pPr>
      <w:r w:rsidRPr="00A41954">
        <w:t>Előterjesztés a bizottság 2016.03.16-i ülésére egyedi/önálló lakóingatlanok energetikai rendszerének megújítására, működőképességének helyreállítására, korszerűsítésére</w:t>
      </w:r>
    </w:p>
    <w:p w:rsidR="006028F5" w:rsidRPr="00A41954" w:rsidRDefault="006028F5" w:rsidP="006028F5">
      <w:pPr>
        <w:ind w:left="720"/>
        <w:jc w:val="both"/>
      </w:pPr>
      <w:r w:rsidRPr="00A41954">
        <w:rPr>
          <w:u w:val="single"/>
        </w:rPr>
        <w:t>Előadó:</w:t>
      </w:r>
      <w:r w:rsidRPr="00A41954">
        <w:t xml:space="preserve"> egészségügyi, szociális irodavezető-helyettes</w:t>
      </w:r>
    </w:p>
    <w:p w:rsidR="006028F5" w:rsidRPr="00A41954" w:rsidRDefault="006028F5" w:rsidP="006028F5">
      <w:pPr>
        <w:numPr>
          <w:ilvl w:val="0"/>
          <w:numId w:val="12"/>
        </w:numPr>
        <w:jc w:val="both"/>
      </w:pPr>
      <w:r w:rsidRPr="00A41954">
        <w:t>Támogatási kérelem Harsányi emlékszoborhoz</w:t>
      </w:r>
    </w:p>
    <w:p w:rsidR="006028F5" w:rsidRPr="00A41954" w:rsidRDefault="006028F5" w:rsidP="006028F5">
      <w:pPr>
        <w:ind w:left="720"/>
        <w:jc w:val="both"/>
      </w:pPr>
      <w:r w:rsidRPr="00A41954">
        <w:rPr>
          <w:u w:val="single"/>
        </w:rPr>
        <w:t>Előadó:</w:t>
      </w:r>
      <w:r w:rsidRPr="00A41954">
        <w:t xml:space="preserve"> elnök</w:t>
      </w:r>
    </w:p>
    <w:p w:rsidR="006028F5" w:rsidRPr="00A41954" w:rsidRDefault="006028F5" w:rsidP="006028F5">
      <w:pPr>
        <w:numPr>
          <w:ilvl w:val="0"/>
          <w:numId w:val="12"/>
        </w:numPr>
        <w:jc w:val="both"/>
      </w:pPr>
      <w:r w:rsidRPr="00A41954">
        <w:t>Hajdúszoboszlói Kör kérelme</w:t>
      </w:r>
    </w:p>
    <w:p w:rsidR="006028F5" w:rsidRDefault="006028F5" w:rsidP="006028F5">
      <w:pPr>
        <w:ind w:left="720"/>
        <w:jc w:val="both"/>
      </w:pPr>
      <w:r w:rsidRPr="00A41954">
        <w:rPr>
          <w:u w:val="single"/>
        </w:rPr>
        <w:t>Előadó:</w:t>
      </w:r>
      <w:r w:rsidRPr="00A41954">
        <w:t xml:space="preserve"> elnök </w:t>
      </w:r>
    </w:p>
    <w:p w:rsidR="006028F5" w:rsidRPr="00A41954" w:rsidRDefault="006028F5" w:rsidP="006028F5">
      <w:pPr>
        <w:numPr>
          <w:ilvl w:val="0"/>
          <w:numId w:val="12"/>
        </w:numPr>
        <w:jc w:val="both"/>
      </w:pPr>
      <w:r w:rsidRPr="00A41954">
        <w:t>Előterjesztés forgalomtechnikai tükör kihelyezésével kapcsolatosan</w:t>
      </w:r>
    </w:p>
    <w:p w:rsidR="006028F5" w:rsidRPr="00A41954" w:rsidRDefault="006028F5" w:rsidP="006028F5">
      <w:pPr>
        <w:ind w:left="720"/>
        <w:jc w:val="both"/>
      </w:pPr>
      <w:r w:rsidRPr="00A41954">
        <w:rPr>
          <w:u w:val="single"/>
        </w:rPr>
        <w:t>Előadó:</w:t>
      </w:r>
      <w:r w:rsidRPr="00A41954">
        <w:t xml:space="preserve"> városfejlesztési irodavezető-helyettes</w:t>
      </w:r>
    </w:p>
    <w:p w:rsidR="006028F5" w:rsidRPr="00A41954" w:rsidRDefault="006028F5" w:rsidP="006028F5">
      <w:pPr>
        <w:numPr>
          <w:ilvl w:val="0"/>
          <w:numId w:val="12"/>
        </w:numPr>
        <w:jc w:val="both"/>
      </w:pPr>
      <w:r w:rsidRPr="00A41954">
        <w:t xml:space="preserve">Előterjesztés a városi padkarendezéssel kapcsolatosan </w:t>
      </w:r>
    </w:p>
    <w:p w:rsidR="006028F5" w:rsidRPr="00A41954" w:rsidRDefault="006028F5" w:rsidP="006028F5">
      <w:pPr>
        <w:ind w:left="720"/>
        <w:jc w:val="both"/>
      </w:pPr>
      <w:r w:rsidRPr="00A41954">
        <w:rPr>
          <w:u w:val="single"/>
        </w:rPr>
        <w:t>Előadó:</w:t>
      </w:r>
      <w:r w:rsidRPr="00A41954">
        <w:t xml:space="preserve"> városfejlesztési irodavezető-helyettes</w:t>
      </w:r>
    </w:p>
    <w:p w:rsidR="006028F5" w:rsidRPr="00D23788" w:rsidRDefault="006028F5" w:rsidP="006028F5">
      <w:pPr>
        <w:pStyle w:val="Szvegtrzs"/>
        <w:ind w:left="284"/>
        <w:rPr>
          <w:szCs w:val="24"/>
        </w:rPr>
      </w:pPr>
      <w:r w:rsidRPr="00783A31">
        <w:rPr>
          <w:szCs w:val="24"/>
        </w:rPr>
        <w:t>Bejelentések, tájékoztató</w:t>
      </w:r>
      <w:r>
        <w:rPr>
          <w:szCs w:val="24"/>
        </w:rPr>
        <w:t>k</w:t>
      </w:r>
    </w:p>
    <w:p w:rsidR="006028F5" w:rsidRPr="00222876" w:rsidRDefault="006028F5" w:rsidP="006028F5">
      <w:pPr>
        <w:pStyle w:val="Szvegtrzs"/>
        <w:tabs>
          <w:tab w:val="left" w:pos="426"/>
        </w:tabs>
        <w:ind w:left="709"/>
        <w:jc w:val="center"/>
        <w:rPr>
          <w:rFonts w:eastAsiaTheme="minorHAnsi"/>
          <w:sz w:val="16"/>
          <w:szCs w:val="16"/>
          <w:u w:val="single"/>
          <w:lang w:eastAsia="en-US"/>
        </w:rPr>
      </w:pPr>
    </w:p>
    <w:p w:rsidR="006028F5" w:rsidRDefault="006028F5" w:rsidP="006028F5">
      <w:pPr>
        <w:pStyle w:val="Szvegtrzs"/>
        <w:numPr>
          <w:ilvl w:val="0"/>
          <w:numId w:val="3"/>
        </w:numPr>
        <w:tabs>
          <w:tab w:val="left" w:pos="426"/>
        </w:tabs>
        <w:ind w:left="360"/>
        <w:jc w:val="center"/>
        <w:rPr>
          <w:rFonts w:eastAsiaTheme="minorHAnsi"/>
          <w:b/>
          <w:szCs w:val="24"/>
          <w:lang w:eastAsia="en-US"/>
        </w:rPr>
      </w:pPr>
      <w:r w:rsidRPr="005F6180">
        <w:rPr>
          <w:rFonts w:eastAsiaTheme="minorHAnsi"/>
          <w:b/>
          <w:szCs w:val="24"/>
          <w:lang w:eastAsia="en-US"/>
        </w:rPr>
        <w:t>napirend</w:t>
      </w:r>
    </w:p>
    <w:p w:rsidR="006028F5" w:rsidRPr="00A41954" w:rsidRDefault="006028F5" w:rsidP="006028F5">
      <w:pPr>
        <w:pStyle w:val="Szvegtrzs"/>
        <w:tabs>
          <w:tab w:val="left" w:pos="426"/>
        </w:tabs>
        <w:ind w:left="709"/>
        <w:jc w:val="center"/>
        <w:rPr>
          <w:rFonts w:eastAsiaTheme="minorHAnsi"/>
          <w:b/>
          <w:i/>
          <w:sz w:val="16"/>
          <w:szCs w:val="16"/>
          <w:lang w:eastAsia="en-US"/>
        </w:rPr>
      </w:pPr>
    </w:p>
    <w:p w:rsidR="006028F5" w:rsidRPr="00A41954" w:rsidRDefault="006028F5" w:rsidP="006028F5">
      <w:pPr>
        <w:ind w:left="360"/>
        <w:jc w:val="center"/>
        <w:rPr>
          <w:b/>
          <w:i/>
        </w:rPr>
      </w:pPr>
      <w:r w:rsidRPr="00A41954">
        <w:rPr>
          <w:b/>
          <w:i/>
        </w:rPr>
        <w:t>Előterjesztés a város új Integrált Településfejlesztési Stratégiájának elfogadására</w:t>
      </w:r>
    </w:p>
    <w:p w:rsidR="006028F5" w:rsidRDefault="006028F5" w:rsidP="006028F5">
      <w:pPr>
        <w:pStyle w:val="Szvegtrzs"/>
        <w:tabs>
          <w:tab w:val="left" w:pos="426"/>
        </w:tabs>
        <w:jc w:val="both"/>
        <w:rPr>
          <w:rFonts w:eastAsiaTheme="minorHAnsi"/>
          <w:szCs w:val="24"/>
          <w:u w:val="single"/>
          <w:lang w:eastAsia="en-US"/>
        </w:rPr>
      </w:pPr>
    </w:p>
    <w:p w:rsidR="006028F5" w:rsidRPr="00EE1164" w:rsidRDefault="006028F5" w:rsidP="006028F5">
      <w:pPr>
        <w:jc w:val="both"/>
        <w:rPr>
          <w:sz w:val="16"/>
          <w:szCs w:val="16"/>
        </w:rPr>
      </w:pPr>
    </w:p>
    <w:p w:rsidR="006028F5" w:rsidRDefault="006028F5" w:rsidP="006028F5">
      <w:pPr>
        <w:jc w:val="both"/>
        <w:rPr>
          <w:b/>
        </w:rPr>
      </w:pPr>
      <w:r>
        <w:rPr>
          <w:b/>
        </w:rPr>
        <w:t>42/2016. (III.16</w:t>
      </w:r>
      <w:r w:rsidRPr="00432F53">
        <w:rPr>
          <w:b/>
        </w:rPr>
        <w:t xml:space="preserve">.) </w:t>
      </w:r>
      <w:r>
        <w:rPr>
          <w:b/>
        </w:rPr>
        <w:t>GB</w:t>
      </w:r>
      <w:r w:rsidRPr="00432F53">
        <w:rPr>
          <w:b/>
        </w:rPr>
        <w:t xml:space="preserve"> határozat</w:t>
      </w:r>
      <w:r>
        <w:rPr>
          <w:b/>
        </w:rPr>
        <w:t xml:space="preserve"> </w:t>
      </w:r>
    </w:p>
    <w:p w:rsidR="006028F5" w:rsidRPr="006A7494" w:rsidRDefault="006028F5" w:rsidP="006028F5">
      <w:pPr>
        <w:jc w:val="both"/>
        <w:rPr>
          <w:b/>
        </w:rPr>
      </w:pPr>
      <w:r w:rsidRPr="000130FA">
        <w:rPr>
          <w:b/>
        </w:rPr>
        <w:t>Hajdúszoboszló Város Önkormányzatának Gazdasági Bizottsága</w:t>
      </w:r>
      <w:r>
        <w:rPr>
          <w:b/>
        </w:rPr>
        <w:t xml:space="preserve"> javasolja a képviselő-testületnek a</w:t>
      </w:r>
      <w:r w:rsidRPr="006A7494">
        <w:rPr>
          <w:b/>
        </w:rPr>
        <w:t xml:space="preserve"> város Integrált Településfejlesztési Stratégiájának elfogadását és annak ütemes teljesítését úgy, hogy az akcióterület nem tartalmazza a gyógyhelyi részt. </w:t>
      </w:r>
    </w:p>
    <w:p w:rsidR="006028F5" w:rsidRPr="00EE1164" w:rsidRDefault="006028F5" w:rsidP="006028F5">
      <w:pPr>
        <w:pStyle w:val="Szvegtrzs"/>
        <w:tabs>
          <w:tab w:val="left" w:pos="1134"/>
        </w:tabs>
        <w:jc w:val="both"/>
        <w:rPr>
          <w:rFonts w:eastAsiaTheme="minorHAnsi"/>
          <w:sz w:val="16"/>
          <w:szCs w:val="16"/>
          <w:u w:val="single"/>
          <w:lang w:eastAsia="en-US"/>
        </w:rPr>
      </w:pPr>
    </w:p>
    <w:p w:rsidR="006028F5" w:rsidRDefault="006028F5" w:rsidP="006028F5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Felelős: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bizottsági elnök</w:t>
      </w:r>
    </w:p>
    <w:p w:rsidR="006028F5" w:rsidRDefault="006028F5" w:rsidP="006028F5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Határidő: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2016. március 17.</w:t>
      </w:r>
    </w:p>
    <w:p w:rsidR="006028F5" w:rsidRPr="00EE1164" w:rsidRDefault="006028F5" w:rsidP="006028F5">
      <w:pPr>
        <w:pStyle w:val="Szvegtrzs"/>
        <w:tabs>
          <w:tab w:val="left" w:pos="1134"/>
        </w:tabs>
        <w:jc w:val="both"/>
        <w:rPr>
          <w:rFonts w:eastAsiaTheme="minorHAnsi"/>
          <w:sz w:val="16"/>
          <w:szCs w:val="16"/>
          <w:lang w:eastAsia="en-US"/>
        </w:rPr>
      </w:pPr>
    </w:p>
    <w:p w:rsidR="006028F5" w:rsidRDefault="006028F5" w:rsidP="006028F5">
      <w:pPr>
        <w:pStyle w:val="Szvegtrzs"/>
        <w:numPr>
          <w:ilvl w:val="0"/>
          <w:numId w:val="3"/>
        </w:numPr>
        <w:ind w:left="284" w:firstLine="0"/>
        <w:jc w:val="center"/>
        <w:rPr>
          <w:rFonts w:eastAsiaTheme="minorHAnsi"/>
          <w:b/>
          <w:szCs w:val="24"/>
          <w:lang w:eastAsia="en-US"/>
        </w:rPr>
      </w:pPr>
      <w:r>
        <w:rPr>
          <w:rFonts w:eastAsiaTheme="minorHAnsi"/>
          <w:b/>
          <w:szCs w:val="24"/>
          <w:lang w:eastAsia="en-US"/>
        </w:rPr>
        <w:t>napirend</w:t>
      </w:r>
    </w:p>
    <w:p w:rsidR="006028F5" w:rsidRPr="00222876" w:rsidRDefault="006028F5" w:rsidP="006028F5">
      <w:pPr>
        <w:pStyle w:val="Szvegtrzs"/>
        <w:ind w:left="284"/>
        <w:jc w:val="center"/>
        <w:rPr>
          <w:rFonts w:eastAsiaTheme="minorHAnsi"/>
          <w:b/>
          <w:sz w:val="16"/>
          <w:szCs w:val="16"/>
          <w:lang w:eastAsia="en-US"/>
        </w:rPr>
      </w:pPr>
    </w:p>
    <w:p w:rsidR="006028F5" w:rsidRPr="006A7494" w:rsidRDefault="006028F5" w:rsidP="006028F5">
      <w:pPr>
        <w:pStyle w:val="Szvegtrzs"/>
        <w:tabs>
          <w:tab w:val="left" w:pos="426"/>
        </w:tabs>
        <w:jc w:val="center"/>
        <w:rPr>
          <w:b/>
          <w:i/>
          <w:szCs w:val="24"/>
        </w:rPr>
      </w:pPr>
      <w:r w:rsidRPr="006A7494">
        <w:rPr>
          <w:b/>
          <w:i/>
          <w:szCs w:val="24"/>
        </w:rPr>
        <w:t>Előterjesztés a Hajdúszoboszlói Református Egyházközség Presbitériuma kérésével kapcsolatban</w:t>
      </w:r>
    </w:p>
    <w:p w:rsidR="006028F5" w:rsidRPr="005F6180" w:rsidRDefault="006028F5" w:rsidP="006028F5">
      <w:pPr>
        <w:pStyle w:val="Szvegtrzs"/>
        <w:tabs>
          <w:tab w:val="left" w:pos="426"/>
        </w:tabs>
        <w:jc w:val="center"/>
        <w:rPr>
          <w:rFonts w:eastAsiaTheme="minorHAnsi"/>
          <w:b/>
          <w:sz w:val="16"/>
          <w:szCs w:val="16"/>
          <w:lang w:eastAsia="en-US"/>
        </w:rPr>
      </w:pPr>
    </w:p>
    <w:p w:rsidR="006028F5" w:rsidRPr="00EE1164" w:rsidRDefault="006028F5" w:rsidP="006028F5">
      <w:pPr>
        <w:jc w:val="both"/>
        <w:rPr>
          <w:sz w:val="16"/>
          <w:szCs w:val="16"/>
        </w:rPr>
      </w:pPr>
    </w:p>
    <w:p w:rsidR="006028F5" w:rsidRDefault="006028F5" w:rsidP="006028F5">
      <w:pPr>
        <w:jc w:val="both"/>
        <w:rPr>
          <w:b/>
        </w:rPr>
      </w:pPr>
      <w:r>
        <w:rPr>
          <w:b/>
        </w:rPr>
        <w:t>43/2016. (III.16</w:t>
      </w:r>
      <w:r w:rsidRPr="00432F53">
        <w:rPr>
          <w:b/>
        </w:rPr>
        <w:t xml:space="preserve">.) </w:t>
      </w:r>
      <w:r>
        <w:rPr>
          <w:b/>
        </w:rPr>
        <w:t>GB</w:t>
      </w:r>
      <w:r w:rsidRPr="00432F53">
        <w:rPr>
          <w:b/>
        </w:rPr>
        <w:t xml:space="preserve"> határozat</w:t>
      </w:r>
      <w:r>
        <w:rPr>
          <w:b/>
        </w:rPr>
        <w:t xml:space="preserve"> </w:t>
      </w:r>
    </w:p>
    <w:p w:rsidR="006028F5" w:rsidRDefault="006028F5" w:rsidP="006028F5">
      <w:pPr>
        <w:ind w:right="-1"/>
        <w:jc w:val="both"/>
        <w:rPr>
          <w:b/>
        </w:rPr>
      </w:pPr>
      <w:r w:rsidRPr="00CA275D">
        <w:rPr>
          <w:b/>
        </w:rPr>
        <w:t xml:space="preserve">Hajdúszoboszló Város Önkormányzatának Gazdasági Bizottsága </w:t>
      </w:r>
      <w:r w:rsidRPr="007C7D81">
        <w:rPr>
          <w:b/>
        </w:rPr>
        <w:t xml:space="preserve">egyetért a </w:t>
      </w:r>
      <w:proofErr w:type="spellStart"/>
      <w:r w:rsidRPr="007C7D81">
        <w:rPr>
          <w:b/>
        </w:rPr>
        <w:t>Gönczy</w:t>
      </w:r>
      <w:proofErr w:type="spellEnd"/>
      <w:r w:rsidRPr="007C7D81">
        <w:rPr>
          <w:b/>
        </w:rPr>
        <w:t xml:space="preserve"> Pál Sport és Két Tanítási Nyelvű Általános Iskola fenntartói jogának átadásával, az épület oktatási célú használatának meghagyásával, amennyiben a szülők 2/3-a </w:t>
      </w:r>
      <w:proofErr w:type="spellStart"/>
      <w:r w:rsidRPr="007C7D81">
        <w:rPr>
          <w:b/>
        </w:rPr>
        <w:t>helyesli</w:t>
      </w:r>
      <w:proofErr w:type="spellEnd"/>
      <w:r w:rsidRPr="007C7D81">
        <w:rPr>
          <w:b/>
        </w:rPr>
        <w:t xml:space="preserve"> az intézmény református egyház általi átvételét.</w:t>
      </w:r>
    </w:p>
    <w:p w:rsidR="006028F5" w:rsidRPr="007C7D81" w:rsidRDefault="006028F5" w:rsidP="006028F5">
      <w:pPr>
        <w:ind w:right="-1"/>
        <w:jc w:val="both"/>
        <w:rPr>
          <w:b/>
        </w:rPr>
      </w:pPr>
      <w:r w:rsidRPr="007C7D81">
        <w:rPr>
          <w:b/>
        </w:rPr>
        <w:t xml:space="preserve">A szülők véleményének megismerése, a véleményezési eljáráshoz kapcsolódó szabályok kidolgozása, az eredmény megállapítása az iskola igazgatójának </w:t>
      </w:r>
    </w:p>
    <w:p w:rsidR="006028F5" w:rsidRPr="00EE1164" w:rsidRDefault="006028F5" w:rsidP="006028F5">
      <w:pPr>
        <w:pStyle w:val="Szvegtrzs"/>
        <w:tabs>
          <w:tab w:val="left" w:pos="1134"/>
        </w:tabs>
        <w:jc w:val="both"/>
        <w:rPr>
          <w:rFonts w:eastAsiaTheme="minorHAnsi"/>
          <w:sz w:val="16"/>
          <w:szCs w:val="16"/>
          <w:u w:val="single"/>
          <w:lang w:eastAsia="en-US"/>
        </w:rPr>
      </w:pPr>
    </w:p>
    <w:p w:rsidR="006028F5" w:rsidRDefault="006028F5" w:rsidP="006028F5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Felelős: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bizottsági elnök</w:t>
      </w:r>
    </w:p>
    <w:p w:rsidR="006028F5" w:rsidRDefault="006028F5" w:rsidP="006028F5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Határidő: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2016. március 17.</w:t>
      </w:r>
    </w:p>
    <w:p w:rsidR="006028F5" w:rsidRPr="00EE1164" w:rsidRDefault="006028F5" w:rsidP="006028F5">
      <w:pPr>
        <w:pStyle w:val="Szvegtrzs"/>
        <w:tabs>
          <w:tab w:val="left" w:pos="1134"/>
        </w:tabs>
        <w:jc w:val="both"/>
        <w:rPr>
          <w:b/>
          <w:i/>
          <w:sz w:val="16"/>
          <w:szCs w:val="16"/>
        </w:rPr>
      </w:pPr>
    </w:p>
    <w:p w:rsidR="006028F5" w:rsidRPr="00A9229A" w:rsidRDefault="006028F5" w:rsidP="006028F5">
      <w:pPr>
        <w:pStyle w:val="Listaszerbekezds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contextualSpacing/>
        <w:jc w:val="center"/>
        <w:rPr>
          <w:rFonts w:eastAsia="Times New Roman" w:hAnsi="Times New Roman" w:cs="Times New Roman"/>
          <w:b/>
          <w:sz w:val="24"/>
          <w:szCs w:val="24"/>
          <w:u w:val="single"/>
        </w:rPr>
      </w:pPr>
      <w:r w:rsidRPr="00A9229A">
        <w:rPr>
          <w:rFonts w:hAnsi="Times New Roman" w:cs="Times New Roman"/>
          <w:b/>
          <w:sz w:val="24"/>
          <w:szCs w:val="24"/>
        </w:rPr>
        <w:t>napirend</w:t>
      </w:r>
    </w:p>
    <w:p w:rsidR="006028F5" w:rsidRPr="00EE1164" w:rsidRDefault="006028F5" w:rsidP="006028F5">
      <w:pPr>
        <w:ind w:left="709"/>
        <w:jc w:val="center"/>
        <w:rPr>
          <w:b/>
          <w:u w:val="single"/>
        </w:rPr>
      </w:pPr>
    </w:p>
    <w:p w:rsidR="006028F5" w:rsidRPr="00EE1164" w:rsidRDefault="006028F5" w:rsidP="006028F5">
      <w:pPr>
        <w:jc w:val="center"/>
        <w:rPr>
          <w:b/>
          <w:i/>
        </w:rPr>
      </w:pPr>
      <w:r w:rsidRPr="00EE1164">
        <w:rPr>
          <w:b/>
          <w:i/>
        </w:rPr>
        <w:t>Javaslat szociális, gyermekvédelmi, egészségügyi rendeletek módosítására</w:t>
      </w:r>
    </w:p>
    <w:p w:rsidR="006028F5" w:rsidRPr="00EE1164" w:rsidRDefault="006028F5" w:rsidP="006028F5">
      <w:pPr>
        <w:jc w:val="both"/>
      </w:pPr>
    </w:p>
    <w:p w:rsidR="006028F5" w:rsidRPr="00EE1164" w:rsidRDefault="006028F5" w:rsidP="006028F5">
      <w:pPr>
        <w:jc w:val="both"/>
        <w:rPr>
          <w:sz w:val="16"/>
          <w:szCs w:val="16"/>
        </w:rPr>
      </w:pPr>
    </w:p>
    <w:p w:rsidR="006028F5" w:rsidRDefault="006028F5" w:rsidP="006028F5">
      <w:pPr>
        <w:jc w:val="both"/>
        <w:rPr>
          <w:b/>
        </w:rPr>
      </w:pPr>
      <w:r w:rsidRPr="00EE1164">
        <w:rPr>
          <w:b/>
        </w:rPr>
        <w:t>44/2016. (III.16.) GB határozat</w:t>
      </w:r>
      <w:r>
        <w:rPr>
          <w:b/>
        </w:rPr>
        <w:t xml:space="preserve"> </w:t>
      </w:r>
    </w:p>
    <w:p w:rsidR="006028F5" w:rsidRDefault="006028F5" w:rsidP="006028F5">
      <w:pPr>
        <w:jc w:val="both"/>
        <w:rPr>
          <w:b/>
        </w:rPr>
      </w:pPr>
      <w:r w:rsidRPr="00A9229A">
        <w:rPr>
          <w:b/>
        </w:rPr>
        <w:t xml:space="preserve">Hajdúszoboszló Város Önkormányzatának Gazdasági Bizottsága </w:t>
      </w:r>
      <w:r>
        <w:rPr>
          <w:b/>
        </w:rPr>
        <w:t xml:space="preserve">javasolja a képviselő-testületnek a </w:t>
      </w:r>
      <w:r w:rsidRPr="00EE1164">
        <w:rPr>
          <w:b/>
        </w:rPr>
        <w:t>szociális</w:t>
      </w:r>
      <w:r>
        <w:rPr>
          <w:b/>
        </w:rPr>
        <w:t xml:space="preserve">, </w:t>
      </w:r>
      <w:r w:rsidRPr="00EE1164">
        <w:rPr>
          <w:b/>
        </w:rPr>
        <w:t>gyermekvédelmi és egészségügyi ellátások módosításáról szóló rendelettervezet elfogadását.</w:t>
      </w:r>
    </w:p>
    <w:p w:rsidR="006028F5" w:rsidRPr="00EE1164" w:rsidRDefault="006028F5" w:rsidP="006028F5">
      <w:pPr>
        <w:jc w:val="both"/>
        <w:rPr>
          <w:b/>
          <w:sz w:val="16"/>
          <w:szCs w:val="16"/>
        </w:rPr>
      </w:pPr>
    </w:p>
    <w:p w:rsidR="006028F5" w:rsidRDefault="006028F5" w:rsidP="006028F5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Felelős: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bizottsági elnök</w:t>
      </w:r>
    </w:p>
    <w:p w:rsidR="006028F5" w:rsidRDefault="006028F5" w:rsidP="006028F5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Határidő: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2016. március 17.</w:t>
      </w:r>
    </w:p>
    <w:p w:rsidR="006028F5" w:rsidRDefault="006028F5" w:rsidP="006028F5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</w:p>
    <w:p w:rsidR="006028F5" w:rsidRDefault="006028F5" w:rsidP="006028F5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</w:p>
    <w:p w:rsidR="006028F5" w:rsidRDefault="006028F5" w:rsidP="006028F5">
      <w:pPr>
        <w:pStyle w:val="Szvegtrzs"/>
        <w:numPr>
          <w:ilvl w:val="0"/>
          <w:numId w:val="3"/>
        </w:numPr>
        <w:tabs>
          <w:tab w:val="left" w:pos="1134"/>
        </w:tabs>
        <w:ind w:left="360"/>
        <w:jc w:val="center"/>
        <w:rPr>
          <w:rFonts w:eastAsiaTheme="minorHAnsi"/>
          <w:b/>
          <w:szCs w:val="24"/>
          <w:lang w:eastAsia="en-US"/>
        </w:rPr>
      </w:pPr>
      <w:r w:rsidRPr="00D16F2E">
        <w:rPr>
          <w:rFonts w:eastAsiaTheme="minorHAnsi"/>
          <w:b/>
          <w:szCs w:val="24"/>
          <w:lang w:eastAsia="en-US"/>
        </w:rPr>
        <w:t>napirend</w:t>
      </w:r>
    </w:p>
    <w:p w:rsidR="006028F5" w:rsidRPr="00EE1164" w:rsidRDefault="006028F5" w:rsidP="006028F5">
      <w:pPr>
        <w:pStyle w:val="Szvegtrzs"/>
        <w:tabs>
          <w:tab w:val="left" w:pos="1134"/>
        </w:tabs>
        <w:jc w:val="center"/>
        <w:rPr>
          <w:rFonts w:eastAsiaTheme="minorHAnsi"/>
          <w:b/>
          <w:szCs w:val="24"/>
          <w:lang w:eastAsia="en-US"/>
        </w:rPr>
      </w:pPr>
    </w:p>
    <w:p w:rsidR="006028F5" w:rsidRDefault="006028F5" w:rsidP="006028F5">
      <w:pPr>
        <w:pStyle w:val="Szvegtrzs"/>
        <w:tabs>
          <w:tab w:val="left" w:pos="1134"/>
        </w:tabs>
        <w:jc w:val="center"/>
        <w:rPr>
          <w:b/>
          <w:i/>
          <w:szCs w:val="24"/>
        </w:rPr>
      </w:pPr>
      <w:r w:rsidRPr="00EE1164">
        <w:rPr>
          <w:b/>
          <w:i/>
          <w:szCs w:val="24"/>
        </w:rPr>
        <w:t>Előterjesztés fejlesztési</w:t>
      </w:r>
      <w:r>
        <w:rPr>
          <w:b/>
          <w:i/>
          <w:szCs w:val="24"/>
        </w:rPr>
        <w:t xml:space="preserve"> célú ingatlanok értékesítésére</w:t>
      </w:r>
    </w:p>
    <w:p w:rsidR="006028F5" w:rsidRDefault="006028F5" w:rsidP="006028F5">
      <w:pPr>
        <w:pStyle w:val="Szvegtrzs"/>
        <w:tabs>
          <w:tab w:val="left" w:pos="1134"/>
        </w:tabs>
        <w:jc w:val="center"/>
        <w:rPr>
          <w:b/>
          <w:i/>
          <w:szCs w:val="24"/>
        </w:rPr>
      </w:pPr>
    </w:p>
    <w:p w:rsidR="006028F5" w:rsidRDefault="006028F5" w:rsidP="006028F5">
      <w:pPr>
        <w:jc w:val="both"/>
        <w:rPr>
          <w:b/>
        </w:rPr>
      </w:pPr>
      <w:r w:rsidRPr="00EE1164">
        <w:rPr>
          <w:b/>
        </w:rPr>
        <w:t>4</w:t>
      </w:r>
      <w:r>
        <w:rPr>
          <w:b/>
        </w:rPr>
        <w:t>5</w:t>
      </w:r>
      <w:r w:rsidRPr="00EE1164">
        <w:rPr>
          <w:b/>
        </w:rPr>
        <w:t>/2016. (III.16.) GB határozat</w:t>
      </w:r>
      <w:r>
        <w:rPr>
          <w:b/>
        </w:rPr>
        <w:t xml:space="preserve"> </w:t>
      </w:r>
    </w:p>
    <w:p w:rsidR="006028F5" w:rsidRPr="000B7C3C" w:rsidRDefault="006028F5" w:rsidP="006028F5">
      <w:pPr>
        <w:jc w:val="both"/>
        <w:rPr>
          <w:b/>
        </w:rPr>
      </w:pPr>
      <w:r w:rsidRPr="000B7C3C">
        <w:rPr>
          <w:b/>
        </w:rPr>
        <w:t xml:space="preserve">Hajdúszoboszló Város Önkormányzatának Gazdasági Bizottsága javasolja a képviselő-testületnek, hogy járuljon hozzá a 3092, 3093, 3094, 3095, 3096, 3097 </w:t>
      </w:r>
      <w:proofErr w:type="spellStart"/>
      <w:r w:rsidRPr="000B7C3C">
        <w:rPr>
          <w:b/>
        </w:rPr>
        <w:t>hrsz</w:t>
      </w:r>
      <w:proofErr w:type="spellEnd"/>
      <w:r w:rsidRPr="000B7C3C">
        <w:rPr>
          <w:b/>
        </w:rPr>
        <w:t xml:space="preserve">-ú ingatlanok árverésen történő értékesítéséhez. A </w:t>
      </w:r>
      <w:proofErr w:type="gramStart"/>
      <w:r w:rsidRPr="000B7C3C">
        <w:rPr>
          <w:b/>
        </w:rPr>
        <w:t>licitálás</w:t>
      </w:r>
      <w:proofErr w:type="gramEnd"/>
      <w:r w:rsidRPr="000B7C3C">
        <w:rPr>
          <w:b/>
        </w:rPr>
        <w:t xml:space="preserve"> során a 6 db ingatlan kiindulási ára, 31.120 Ft/m2, összesen 60 millió forint.</w:t>
      </w:r>
    </w:p>
    <w:p w:rsidR="006028F5" w:rsidRDefault="006028F5" w:rsidP="006028F5">
      <w:pPr>
        <w:pStyle w:val="Szvegtrzs"/>
        <w:tabs>
          <w:tab w:val="left" w:pos="1134"/>
        </w:tabs>
        <w:rPr>
          <w:b/>
          <w:i/>
          <w:szCs w:val="24"/>
        </w:rPr>
      </w:pPr>
    </w:p>
    <w:p w:rsidR="006028F5" w:rsidRDefault="006028F5" w:rsidP="006028F5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Felelős: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bizottsági elnök</w:t>
      </w:r>
    </w:p>
    <w:p w:rsidR="006028F5" w:rsidRDefault="006028F5" w:rsidP="006028F5">
      <w:pPr>
        <w:pStyle w:val="Szvegtrzs"/>
        <w:tabs>
          <w:tab w:val="left" w:pos="1134"/>
        </w:tabs>
        <w:jc w:val="both"/>
        <w:rPr>
          <w:b/>
          <w:i/>
          <w:szCs w:val="24"/>
        </w:rPr>
      </w:pPr>
      <w:r w:rsidRPr="00980F05">
        <w:rPr>
          <w:rFonts w:eastAsiaTheme="minorHAnsi"/>
          <w:szCs w:val="24"/>
          <w:u w:val="single"/>
          <w:lang w:eastAsia="en-US"/>
        </w:rPr>
        <w:t>Határidő: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2016. március 17.</w:t>
      </w:r>
    </w:p>
    <w:p w:rsidR="006028F5" w:rsidRDefault="006028F5" w:rsidP="006028F5">
      <w:pPr>
        <w:jc w:val="both"/>
        <w:rPr>
          <w:b/>
        </w:rPr>
      </w:pPr>
    </w:p>
    <w:p w:rsidR="006028F5" w:rsidRDefault="006028F5" w:rsidP="006028F5">
      <w:pPr>
        <w:pStyle w:val="Szvegtrzs"/>
        <w:numPr>
          <w:ilvl w:val="0"/>
          <w:numId w:val="3"/>
        </w:numPr>
        <w:tabs>
          <w:tab w:val="left" w:pos="1134"/>
        </w:tabs>
        <w:ind w:left="360"/>
        <w:jc w:val="center"/>
        <w:rPr>
          <w:rFonts w:eastAsiaTheme="minorHAnsi"/>
          <w:b/>
          <w:szCs w:val="24"/>
          <w:lang w:eastAsia="en-US"/>
        </w:rPr>
      </w:pPr>
      <w:r w:rsidRPr="00D16F2E">
        <w:rPr>
          <w:rFonts w:eastAsiaTheme="minorHAnsi"/>
          <w:b/>
          <w:szCs w:val="24"/>
          <w:lang w:eastAsia="en-US"/>
        </w:rPr>
        <w:t>napirend</w:t>
      </w:r>
    </w:p>
    <w:p w:rsidR="006028F5" w:rsidRDefault="006028F5" w:rsidP="006028F5">
      <w:pPr>
        <w:pStyle w:val="Szvegtrzs"/>
        <w:tabs>
          <w:tab w:val="left" w:pos="1134"/>
        </w:tabs>
        <w:jc w:val="center"/>
        <w:rPr>
          <w:b/>
          <w:i/>
          <w:szCs w:val="24"/>
        </w:rPr>
      </w:pPr>
    </w:p>
    <w:p w:rsidR="006028F5" w:rsidRDefault="006028F5" w:rsidP="006028F5">
      <w:pPr>
        <w:pStyle w:val="Szvegtrzs"/>
        <w:tabs>
          <w:tab w:val="left" w:pos="1134"/>
        </w:tabs>
        <w:jc w:val="center"/>
        <w:rPr>
          <w:b/>
          <w:i/>
          <w:szCs w:val="24"/>
        </w:rPr>
      </w:pPr>
      <w:r w:rsidRPr="00EE1164">
        <w:rPr>
          <w:b/>
          <w:i/>
          <w:szCs w:val="24"/>
        </w:rPr>
        <w:t>Előterjesztés tulajdonosi hozzájárulás megadására</w:t>
      </w:r>
    </w:p>
    <w:p w:rsidR="006028F5" w:rsidRDefault="006028F5" w:rsidP="006028F5">
      <w:pPr>
        <w:jc w:val="both"/>
      </w:pPr>
    </w:p>
    <w:p w:rsidR="006028F5" w:rsidRDefault="006028F5" w:rsidP="006028F5">
      <w:pPr>
        <w:jc w:val="both"/>
        <w:rPr>
          <w:b/>
        </w:rPr>
      </w:pPr>
      <w:r w:rsidRPr="00EE1164">
        <w:rPr>
          <w:b/>
        </w:rPr>
        <w:t>4</w:t>
      </w:r>
      <w:r>
        <w:rPr>
          <w:b/>
        </w:rPr>
        <w:t>6</w:t>
      </w:r>
      <w:r w:rsidRPr="00EE1164">
        <w:rPr>
          <w:b/>
        </w:rPr>
        <w:t>/2016. (III.16.) GB határozat</w:t>
      </w:r>
      <w:r>
        <w:rPr>
          <w:b/>
        </w:rPr>
        <w:t xml:space="preserve"> </w:t>
      </w:r>
    </w:p>
    <w:p w:rsidR="006028F5" w:rsidRPr="006B4281" w:rsidRDefault="006028F5" w:rsidP="006028F5">
      <w:pPr>
        <w:jc w:val="both"/>
        <w:rPr>
          <w:b/>
        </w:rPr>
      </w:pPr>
      <w:r w:rsidRPr="000B7C3C">
        <w:rPr>
          <w:b/>
        </w:rPr>
        <w:t xml:space="preserve">Hajdúszoboszló Város Önkormányzatának Gazdasági Bizottsága javasolja a képviselő-testületnek, hogy </w:t>
      </w:r>
      <w:r w:rsidRPr="006B4281">
        <w:rPr>
          <w:b/>
        </w:rPr>
        <w:t xml:space="preserve">tulajdonosi hozzájárulását adja ahhoz, hogy a Cella MEDIA Mérnöki Vállalkozási Kft. által készített tervek alapján, a 2475/13 </w:t>
      </w:r>
      <w:proofErr w:type="spellStart"/>
      <w:r w:rsidRPr="006B4281">
        <w:rPr>
          <w:b/>
        </w:rPr>
        <w:t>hrsz</w:t>
      </w:r>
      <w:proofErr w:type="spellEnd"/>
      <w:r w:rsidRPr="006B4281">
        <w:rPr>
          <w:b/>
        </w:rPr>
        <w:t xml:space="preserve">-ú ingatlanon elhelyezkedő Termálfürdő előcsarnok bővítése megvalósuljon, a 2924/1 </w:t>
      </w:r>
      <w:proofErr w:type="spellStart"/>
      <w:r w:rsidRPr="006B4281">
        <w:rPr>
          <w:b/>
        </w:rPr>
        <w:t>hrsz</w:t>
      </w:r>
      <w:proofErr w:type="spellEnd"/>
      <w:r w:rsidRPr="006B4281">
        <w:rPr>
          <w:b/>
        </w:rPr>
        <w:t xml:space="preserve">-ú ingatlan területrészének beolvasztásával. A hozzájárulás nem </w:t>
      </w:r>
      <w:proofErr w:type="gramStart"/>
      <w:r w:rsidRPr="006B4281">
        <w:rPr>
          <w:b/>
        </w:rPr>
        <w:t>mentesíti</w:t>
      </w:r>
      <w:proofErr w:type="gramEnd"/>
      <w:r w:rsidRPr="006B4281">
        <w:rPr>
          <w:b/>
        </w:rPr>
        <w:t xml:space="preserve"> a kérelmezőt, az egyéb szükséges engedélyek beszerzése alól.</w:t>
      </w:r>
    </w:p>
    <w:p w:rsidR="006028F5" w:rsidRDefault="006028F5" w:rsidP="006028F5">
      <w:pPr>
        <w:jc w:val="both"/>
        <w:rPr>
          <w:color w:val="000000"/>
        </w:rPr>
      </w:pPr>
    </w:p>
    <w:p w:rsidR="006028F5" w:rsidRDefault="006028F5" w:rsidP="006028F5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Felelős: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bizottsági elnök</w:t>
      </w:r>
    </w:p>
    <w:p w:rsidR="006028F5" w:rsidRDefault="006028F5" w:rsidP="006028F5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Határidő: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2016. március 17.</w:t>
      </w:r>
    </w:p>
    <w:p w:rsidR="006028F5" w:rsidRDefault="006028F5" w:rsidP="006028F5">
      <w:pPr>
        <w:pStyle w:val="Szvegtrzs"/>
        <w:tabs>
          <w:tab w:val="left" w:pos="1134"/>
        </w:tabs>
        <w:rPr>
          <w:b/>
          <w:i/>
          <w:szCs w:val="24"/>
        </w:rPr>
      </w:pPr>
    </w:p>
    <w:p w:rsidR="006028F5" w:rsidRDefault="006028F5" w:rsidP="006028F5">
      <w:pPr>
        <w:pStyle w:val="Szvegtrzs"/>
        <w:numPr>
          <w:ilvl w:val="0"/>
          <w:numId w:val="3"/>
        </w:numPr>
        <w:tabs>
          <w:tab w:val="left" w:pos="1134"/>
        </w:tabs>
        <w:ind w:left="360"/>
        <w:jc w:val="center"/>
        <w:rPr>
          <w:b/>
          <w:szCs w:val="24"/>
        </w:rPr>
      </w:pPr>
      <w:r w:rsidRPr="006B4281">
        <w:rPr>
          <w:b/>
          <w:szCs w:val="24"/>
        </w:rPr>
        <w:t>előterjesztés</w:t>
      </w:r>
    </w:p>
    <w:p w:rsidR="006028F5" w:rsidRPr="006B4281" w:rsidRDefault="006028F5" w:rsidP="006028F5">
      <w:pPr>
        <w:pStyle w:val="Szvegtrzs"/>
        <w:tabs>
          <w:tab w:val="left" w:pos="1134"/>
        </w:tabs>
        <w:jc w:val="center"/>
        <w:rPr>
          <w:b/>
          <w:szCs w:val="24"/>
        </w:rPr>
      </w:pPr>
    </w:p>
    <w:p w:rsidR="006028F5" w:rsidRDefault="006028F5" w:rsidP="006028F5">
      <w:pPr>
        <w:pStyle w:val="Szvegtrzs"/>
        <w:tabs>
          <w:tab w:val="left" w:pos="1134"/>
        </w:tabs>
        <w:jc w:val="center"/>
        <w:rPr>
          <w:b/>
          <w:i/>
          <w:szCs w:val="24"/>
        </w:rPr>
      </w:pPr>
      <w:r w:rsidRPr="00EE1164">
        <w:rPr>
          <w:b/>
          <w:i/>
          <w:szCs w:val="24"/>
        </w:rPr>
        <w:t>Előterjesztés a helyi menetrendszerinti autóbusz-közlekedés 2015. évi működéséről szóló beszámolóhoz.</w:t>
      </w:r>
    </w:p>
    <w:p w:rsidR="006028F5" w:rsidRDefault="006028F5" w:rsidP="006028F5">
      <w:pPr>
        <w:pStyle w:val="Szvegtrzs"/>
        <w:tabs>
          <w:tab w:val="left" w:pos="1134"/>
        </w:tabs>
        <w:jc w:val="center"/>
        <w:rPr>
          <w:b/>
          <w:i/>
          <w:szCs w:val="24"/>
        </w:rPr>
      </w:pPr>
    </w:p>
    <w:p w:rsidR="006028F5" w:rsidRPr="006B4281" w:rsidRDefault="006028F5" w:rsidP="006028F5">
      <w:pPr>
        <w:jc w:val="both"/>
        <w:rPr>
          <w:b/>
        </w:rPr>
      </w:pPr>
      <w:r w:rsidRPr="006B4281">
        <w:rPr>
          <w:b/>
        </w:rPr>
        <w:t>4</w:t>
      </w:r>
      <w:r>
        <w:rPr>
          <w:b/>
        </w:rPr>
        <w:t>7</w:t>
      </w:r>
      <w:r w:rsidRPr="006B4281">
        <w:rPr>
          <w:b/>
        </w:rPr>
        <w:t xml:space="preserve">/2016. (III.16.) GB határozat </w:t>
      </w:r>
    </w:p>
    <w:p w:rsidR="006028F5" w:rsidRPr="006B4281" w:rsidRDefault="006028F5" w:rsidP="006028F5">
      <w:pPr>
        <w:pStyle w:val="Szvegtrzs3"/>
        <w:spacing w:after="0"/>
        <w:jc w:val="both"/>
        <w:rPr>
          <w:b/>
          <w:sz w:val="24"/>
          <w:szCs w:val="24"/>
        </w:rPr>
      </w:pPr>
      <w:r w:rsidRPr="006B4281">
        <w:rPr>
          <w:b/>
          <w:sz w:val="24"/>
          <w:szCs w:val="24"/>
        </w:rPr>
        <w:t xml:space="preserve">Hajdúszoboszló Város Önkormányzatának Gazdasági Bizottsága </w:t>
      </w:r>
    </w:p>
    <w:p w:rsidR="006028F5" w:rsidRPr="006B4281" w:rsidRDefault="006028F5" w:rsidP="006028F5">
      <w:pPr>
        <w:pStyle w:val="Szvegtrzs3"/>
        <w:numPr>
          <w:ilvl w:val="0"/>
          <w:numId w:val="13"/>
        </w:numPr>
        <w:spacing w:after="0"/>
        <w:jc w:val="both"/>
        <w:rPr>
          <w:rFonts w:eastAsia="SimSun"/>
          <w:b/>
          <w:sz w:val="24"/>
          <w:szCs w:val="24"/>
        </w:rPr>
      </w:pPr>
      <w:r w:rsidRPr="006B4281">
        <w:rPr>
          <w:rFonts w:eastAsia="SimSun"/>
          <w:b/>
          <w:sz w:val="24"/>
          <w:szCs w:val="24"/>
        </w:rPr>
        <w:t xml:space="preserve">megállapítja, hogy az Észak-magyarországi Közlekedési Központ </w:t>
      </w:r>
      <w:proofErr w:type="spellStart"/>
      <w:r w:rsidRPr="006B4281">
        <w:rPr>
          <w:rFonts w:eastAsia="SimSun"/>
          <w:b/>
          <w:sz w:val="24"/>
          <w:szCs w:val="24"/>
        </w:rPr>
        <w:t>Zrt</w:t>
      </w:r>
      <w:proofErr w:type="spellEnd"/>
      <w:r w:rsidRPr="006B4281">
        <w:rPr>
          <w:rFonts w:eastAsia="SimSun"/>
          <w:b/>
          <w:sz w:val="24"/>
          <w:szCs w:val="24"/>
        </w:rPr>
        <w:t>. - Hajdú Volán Közlekedési Zártkörű Részvénytársaság jogutódja - a 2013. december 30-án létrejött Közszolgáltatási Szerződésben vállalt kötelezettségének 2015. évben eleget tett.</w:t>
      </w:r>
    </w:p>
    <w:p w:rsidR="006028F5" w:rsidRPr="006B4281" w:rsidRDefault="006028F5" w:rsidP="006028F5">
      <w:pPr>
        <w:pStyle w:val="Szvegtrzs"/>
        <w:numPr>
          <w:ilvl w:val="0"/>
          <w:numId w:val="13"/>
        </w:numPr>
        <w:tabs>
          <w:tab w:val="left" w:pos="1134"/>
        </w:tabs>
        <w:jc w:val="both"/>
        <w:rPr>
          <w:rFonts w:eastAsia="SimSun"/>
          <w:b/>
          <w:szCs w:val="24"/>
        </w:rPr>
      </w:pPr>
      <w:r w:rsidRPr="006B4281">
        <w:rPr>
          <w:b/>
          <w:szCs w:val="24"/>
        </w:rPr>
        <w:t xml:space="preserve">javasolja a képviselő-testületnek, hogy </w:t>
      </w:r>
      <w:r w:rsidRPr="006B4281">
        <w:rPr>
          <w:rFonts w:eastAsia="SimSun"/>
          <w:b/>
          <w:szCs w:val="24"/>
        </w:rPr>
        <w:t xml:space="preserve">a Közszolgáltatási Szerződés vonatkozó előírásaiban foglaltak alapján a 2015. évi bevételekkel nem fedezett indokolt költségek, valamint a szokásos mértékű nyereség biztosítása érdekében az önkormányzat az eredetileg tervezett </w:t>
      </w:r>
      <w:r w:rsidRPr="006B4281">
        <w:rPr>
          <w:b/>
          <w:szCs w:val="24"/>
        </w:rPr>
        <w:t>9.089.612,-Ft</w:t>
      </w:r>
      <w:r w:rsidRPr="006B4281">
        <w:rPr>
          <w:rFonts w:eastAsia="SimSun"/>
          <w:b/>
          <w:szCs w:val="24"/>
        </w:rPr>
        <w:t xml:space="preserve"> összegű működési támogatáson felül további 10.938,-eFt összegű önkormányzati működési támogatást biztosítson a 2016. évi városi költségvetés általános tartalék kerete terhére. Közszolgáltatási Szerződés vonatkozó előírásaiban foglaltak alapján a bevételekkel nem fedezett indokolt költségek, valamint a szokásos mértékű nyereség összege 2015. évben 21.213,-eFt volt. </w:t>
      </w:r>
    </w:p>
    <w:p w:rsidR="006028F5" w:rsidRPr="006B4281" w:rsidRDefault="006028F5" w:rsidP="006028F5">
      <w:pPr>
        <w:pStyle w:val="Szvegtrzs3"/>
        <w:spacing w:after="0"/>
        <w:jc w:val="both"/>
        <w:rPr>
          <w:rFonts w:eastAsia="SimSun"/>
          <w:b/>
          <w:sz w:val="25"/>
          <w:szCs w:val="25"/>
        </w:rPr>
      </w:pPr>
    </w:p>
    <w:p w:rsidR="006028F5" w:rsidRDefault="006028F5" w:rsidP="006028F5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Felelős: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bizottsági elnök</w:t>
      </w:r>
    </w:p>
    <w:p w:rsidR="006028F5" w:rsidRDefault="006028F5" w:rsidP="006028F5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Határidő: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2016. március 17.</w:t>
      </w:r>
    </w:p>
    <w:p w:rsidR="006028F5" w:rsidRDefault="006028F5" w:rsidP="006028F5">
      <w:pPr>
        <w:pStyle w:val="Szvegtrzs"/>
        <w:tabs>
          <w:tab w:val="left" w:pos="1134"/>
        </w:tabs>
        <w:jc w:val="both"/>
        <w:rPr>
          <w:b/>
          <w:i/>
          <w:szCs w:val="24"/>
        </w:rPr>
      </w:pPr>
    </w:p>
    <w:p w:rsidR="006028F5" w:rsidRDefault="006028F5" w:rsidP="006028F5">
      <w:pPr>
        <w:pStyle w:val="Szvegtrzs"/>
        <w:tabs>
          <w:tab w:val="left" w:pos="1134"/>
        </w:tabs>
        <w:jc w:val="both"/>
        <w:rPr>
          <w:b/>
          <w:i/>
          <w:szCs w:val="24"/>
        </w:rPr>
      </w:pPr>
    </w:p>
    <w:p w:rsidR="006028F5" w:rsidRPr="00325479" w:rsidRDefault="006028F5" w:rsidP="006028F5">
      <w:pPr>
        <w:pStyle w:val="Szvegtrzs"/>
        <w:numPr>
          <w:ilvl w:val="0"/>
          <w:numId w:val="3"/>
        </w:numPr>
        <w:tabs>
          <w:tab w:val="left" w:pos="1134"/>
        </w:tabs>
        <w:ind w:left="360"/>
        <w:jc w:val="center"/>
        <w:rPr>
          <w:b/>
          <w:szCs w:val="24"/>
        </w:rPr>
      </w:pPr>
      <w:r w:rsidRPr="00325479">
        <w:rPr>
          <w:b/>
          <w:szCs w:val="24"/>
        </w:rPr>
        <w:t>napirend</w:t>
      </w:r>
    </w:p>
    <w:p w:rsidR="006028F5" w:rsidRPr="00EE1164" w:rsidRDefault="006028F5" w:rsidP="006028F5">
      <w:pPr>
        <w:pStyle w:val="Szvegtrzs"/>
        <w:tabs>
          <w:tab w:val="left" w:pos="1134"/>
        </w:tabs>
        <w:jc w:val="center"/>
        <w:rPr>
          <w:b/>
          <w:i/>
          <w:szCs w:val="24"/>
        </w:rPr>
      </w:pPr>
    </w:p>
    <w:p w:rsidR="006028F5" w:rsidRDefault="006028F5" w:rsidP="006028F5">
      <w:pPr>
        <w:pStyle w:val="Szvegtrzs"/>
        <w:tabs>
          <w:tab w:val="left" w:pos="1134"/>
        </w:tabs>
        <w:jc w:val="center"/>
        <w:rPr>
          <w:b/>
          <w:i/>
          <w:szCs w:val="24"/>
        </w:rPr>
      </w:pPr>
      <w:r w:rsidRPr="00EE1164">
        <w:rPr>
          <w:b/>
          <w:i/>
          <w:szCs w:val="24"/>
        </w:rPr>
        <w:t>Előterjesztés útépítési tervek készítéséről.</w:t>
      </w:r>
    </w:p>
    <w:p w:rsidR="006028F5" w:rsidRDefault="006028F5" w:rsidP="006028F5">
      <w:pPr>
        <w:pStyle w:val="Szvegtrzs"/>
        <w:tabs>
          <w:tab w:val="left" w:pos="1134"/>
        </w:tabs>
        <w:jc w:val="center"/>
        <w:rPr>
          <w:b/>
          <w:i/>
          <w:szCs w:val="24"/>
        </w:rPr>
      </w:pPr>
    </w:p>
    <w:p w:rsidR="006028F5" w:rsidRPr="006B4281" w:rsidRDefault="006028F5" w:rsidP="006028F5">
      <w:pPr>
        <w:jc w:val="both"/>
        <w:rPr>
          <w:b/>
        </w:rPr>
      </w:pPr>
      <w:r w:rsidRPr="006B4281">
        <w:rPr>
          <w:b/>
        </w:rPr>
        <w:t>4</w:t>
      </w:r>
      <w:r>
        <w:rPr>
          <w:b/>
        </w:rPr>
        <w:t>8</w:t>
      </w:r>
      <w:r w:rsidRPr="006B4281">
        <w:rPr>
          <w:b/>
        </w:rPr>
        <w:t xml:space="preserve">/2016. (III.16.) GB határozat </w:t>
      </w:r>
    </w:p>
    <w:p w:rsidR="006028F5" w:rsidRPr="00690A98" w:rsidRDefault="006028F5" w:rsidP="006028F5">
      <w:pPr>
        <w:pStyle w:val="Szvegtrzs3"/>
        <w:spacing w:after="0"/>
        <w:jc w:val="both"/>
        <w:rPr>
          <w:b/>
          <w:sz w:val="24"/>
          <w:szCs w:val="24"/>
        </w:rPr>
      </w:pPr>
      <w:r w:rsidRPr="006B4281">
        <w:rPr>
          <w:b/>
          <w:sz w:val="24"/>
          <w:szCs w:val="24"/>
        </w:rPr>
        <w:t>Hajdúszoboszló Város Önkorm</w:t>
      </w:r>
      <w:r>
        <w:rPr>
          <w:b/>
          <w:sz w:val="24"/>
          <w:szCs w:val="24"/>
        </w:rPr>
        <w:t xml:space="preserve">ányzatának Gazdasági Bizottsága </w:t>
      </w:r>
      <w:r w:rsidRPr="00690A98">
        <w:rPr>
          <w:b/>
          <w:sz w:val="24"/>
          <w:szCs w:val="24"/>
        </w:rPr>
        <w:t>támoga</w:t>
      </w:r>
      <w:r>
        <w:rPr>
          <w:b/>
          <w:sz w:val="24"/>
          <w:szCs w:val="24"/>
        </w:rPr>
        <w:t>tja</w:t>
      </w:r>
      <w:r w:rsidRPr="00690A98">
        <w:rPr>
          <w:b/>
          <w:sz w:val="24"/>
          <w:szCs w:val="24"/>
        </w:rPr>
        <w:t xml:space="preserve"> a 2016. évi városi költségvetés 13. melléklet 13/ÖK „Útépítési tervek készítése, engedélyezés” költséghely terhére az alábbi utcák felújítási/engedélyezési tervdokumentációjának elkészítését az előterjesztésben foglaltak alapján:</w:t>
      </w:r>
    </w:p>
    <w:p w:rsidR="006028F5" w:rsidRPr="006E1257" w:rsidRDefault="006028F5" w:rsidP="006028F5">
      <w:pPr>
        <w:pStyle w:val="Listaszerbekezds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200" w:line="276" w:lineRule="auto"/>
        <w:contextualSpacing/>
        <w:jc w:val="both"/>
        <w:rPr>
          <w:rFonts w:hAnsi="Times New Roman" w:cs="Times New Roman"/>
          <w:b/>
        </w:rPr>
      </w:pPr>
      <w:r w:rsidRPr="006E1257">
        <w:rPr>
          <w:rFonts w:hAnsi="Times New Roman" w:cs="Times New Roman"/>
          <w:b/>
        </w:rPr>
        <w:t xml:space="preserve">Bányász utca </w:t>
      </w:r>
    </w:p>
    <w:p w:rsidR="006028F5" w:rsidRPr="006E1257" w:rsidRDefault="006028F5" w:rsidP="006028F5">
      <w:pPr>
        <w:pStyle w:val="Listaszerbekezds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200" w:line="276" w:lineRule="auto"/>
        <w:contextualSpacing/>
        <w:jc w:val="both"/>
        <w:rPr>
          <w:rFonts w:hAnsi="Times New Roman" w:cs="Times New Roman"/>
          <w:b/>
          <w:color w:val="0000FF"/>
        </w:rPr>
      </w:pPr>
      <w:r w:rsidRPr="006E1257">
        <w:rPr>
          <w:rFonts w:hAnsi="Times New Roman" w:cs="Times New Roman"/>
          <w:b/>
        </w:rPr>
        <w:t>Daru zugban lévő régi dühöngő, parkoló és környéke</w:t>
      </w:r>
    </w:p>
    <w:p w:rsidR="006028F5" w:rsidRPr="006E1257" w:rsidRDefault="006028F5" w:rsidP="006028F5">
      <w:pPr>
        <w:pStyle w:val="Listaszerbekezds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200" w:line="276" w:lineRule="auto"/>
        <w:contextualSpacing/>
        <w:jc w:val="both"/>
        <w:rPr>
          <w:rFonts w:hAnsi="Times New Roman" w:cs="Times New Roman"/>
          <w:b/>
          <w:color w:val="0000FF"/>
        </w:rPr>
      </w:pPr>
      <w:proofErr w:type="spellStart"/>
      <w:r w:rsidRPr="006E1257">
        <w:rPr>
          <w:rFonts w:hAnsi="Times New Roman" w:cs="Times New Roman"/>
          <w:b/>
        </w:rPr>
        <w:t>Szilfákalja</w:t>
      </w:r>
      <w:proofErr w:type="spellEnd"/>
      <w:r w:rsidRPr="006E1257">
        <w:rPr>
          <w:rFonts w:hAnsi="Times New Roman" w:cs="Times New Roman"/>
          <w:b/>
        </w:rPr>
        <w:t xml:space="preserve"> 20. előtt lévő lakótelepi szerviz út</w:t>
      </w:r>
    </w:p>
    <w:p w:rsidR="006028F5" w:rsidRPr="006E1257" w:rsidRDefault="006028F5" w:rsidP="006028F5">
      <w:pPr>
        <w:pStyle w:val="Listaszerbekezds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200" w:line="276" w:lineRule="auto"/>
        <w:contextualSpacing/>
        <w:jc w:val="both"/>
        <w:rPr>
          <w:rFonts w:hAnsi="Times New Roman" w:cs="Times New Roman"/>
          <w:b/>
        </w:rPr>
      </w:pPr>
      <w:r w:rsidRPr="006E1257">
        <w:rPr>
          <w:rFonts w:hAnsi="Times New Roman" w:cs="Times New Roman"/>
          <w:b/>
        </w:rPr>
        <w:t>Bródy Sándor utca, Pávai Vajna Ferenc utca és Szent Erzsébet utca közötti szakasza</w:t>
      </w:r>
    </w:p>
    <w:p w:rsidR="006028F5" w:rsidRPr="006E1257" w:rsidRDefault="006028F5" w:rsidP="006028F5">
      <w:pPr>
        <w:pStyle w:val="Listaszerbekezds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200" w:line="276" w:lineRule="auto"/>
        <w:contextualSpacing/>
        <w:jc w:val="both"/>
        <w:rPr>
          <w:rFonts w:hAnsi="Times New Roman" w:cs="Times New Roman"/>
          <w:b/>
        </w:rPr>
      </w:pPr>
      <w:r w:rsidRPr="006E1257">
        <w:rPr>
          <w:rFonts w:hAnsi="Times New Roman" w:cs="Times New Roman"/>
          <w:b/>
        </w:rPr>
        <w:t xml:space="preserve">Szívós utca és zug </w:t>
      </w:r>
    </w:p>
    <w:p w:rsidR="006028F5" w:rsidRPr="006E1257" w:rsidRDefault="006028F5" w:rsidP="006028F5">
      <w:pPr>
        <w:pStyle w:val="Listaszerbekezds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200" w:line="276" w:lineRule="auto"/>
        <w:contextualSpacing/>
        <w:jc w:val="both"/>
        <w:rPr>
          <w:rFonts w:hAnsi="Times New Roman" w:cs="Times New Roman"/>
          <w:b/>
          <w:color w:val="0000FF"/>
        </w:rPr>
      </w:pPr>
      <w:r w:rsidRPr="006E1257">
        <w:rPr>
          <w:rFonts w:hAnsi="Times New Roman" w:cs="Times New Roman"/>
          <w:b/>
        </w:rPr>
        <w:t xml:space="preserve">Kádár utca </w:t>
      </w:r>
    </w:p>
    <w:p w:rsidR="006028F5" w:rsidRPr="006E1257" w:rsidRDefault="006028F5" w:rsidP="006028F5">
      <w:pPr>
        <w:pStyle w:val="Listaszerbekezds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200" w:line="276" w:lineRule="auto"/>
        <w:contextualSpacing/>
        <w:jc w:val="both"/>
        <w:rPr>
          <w:rFonts w:hAnsi="Times New Roman" w:cs="Times New Roman"/>
          <w:b/>
        </w:rPr>
      </w:pPr>
      <w:proofErr w:type="spellStart"/>
      <w:r w:rsidRPr="006E1257">
        <w:rPr>
          <w:rFonts w:hAnsi="Times New Roman" w:cs="Times New Roman"/>
          <w:b/>
        </w:rPr>
        <w:t>Szurmai</w:t>
      </w:r>
      <w:proofErr w:type="spellEnd"/>
      <w:r w:rsidRPr="006E1257">
        <w:rPr>
          <w:rFonts w:hAnsi="Times New Roman" w:cs="Times New Roman"/>
          <w:b/>
        </w:rPr>
        <w:t xml:space="preserve"> utca és zug</w:t>
      </w:r>
    </w:p>
    <w:p w:rsidR="006028F5" w:rsidRPr="006E1257" w:rsidRDefault="006028F5" w:rsidP="006028F5">
      <w:pPr>
        <w:pStyle w:val="Listaszerbekezds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200" w:line="276" w:lineRule="auto"/>
        <w:contextualSpacing/>
        <w:jc w:val="both"/>
        <w:rPr>
          <w:rFonts w:hAnsi="Times New Roman" w:cs="Times New Roman"/>
          <w:b/>
          <w:color w:val="0000FF"/>
        </w:rPr>
      </w:pPr>
      <w:r w:rsidRPr="006E1257">
        <w:rPr>
          <w:rFonts w:hAnsi="Times New Roman" w:cs="Times New Roman"/>
          <w:b/>
        </w:rPr>
        <w:t xml:space="preserve">Arany János utca </w:t>
      </w:r>
    </w:p>
    <w:p w:rsidR="006028F5" w:rsidRPr="006E1257" w:rsidRDefault="006028F5" w:rsidP="006028F5">
      <w:pPr>
        <w:pStyle w:val="Listaszerbekezds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200" w:line="276" w:lineRule="auto"/>
        <w:contextualSpacing/>
        <w:jc w:val="both"/>
        <w:rPr>
          <w:rFonts w:hAnsi="Times New Roman" w:cs="Times New Roman"/>
          <w:b/>
        </w:rPr>
      </w:pPr>
      <w:r w:rsidRPr="006E1257">
        <w:rPr>
          <w:rFonts w:hAnsi="Times New Roman" w:cs="Times New Roman"/>
          <w:b/>
        </w:rPr>
        <w:t xml:space="preserve">Bordángát utca Nyugati sor és külterület közötti szakasza </w:t>
      </w:r>
    </w:p>
    <w:p w:rsidR="006028F5" w:rsidRPr="006E1257" w:rsidRDefault="006028F5" w:rsidP="006028F5">
      <w:pPr>
        <w:pStyle w:val="Listaszerbekezds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200" w:line="276" w:lineRule="auto"/>
        <w:contextualSpacing/>
        <w:jc w:val="both"/>
        <w:rPr>
          <w:rFonts w:hAnsi="Times New Roman" w:cs="Times New Roman"/>
          <w:b/>
        </w:rPr>
      </w:pPr>
      <w:r w:rsidRPr="006E1257">
        <w:rPr>
          <w:rFonts w:hAnsi="Times New Roman" w:cs="Times New Roman"/>
          <w:b/>
        </w:rPr>
        <w:t xml:space="preserve">Rózsa utca  </w:t>
      </w:r>
    </w:p>
    <w:p w:rsidR="006028F5" w:rsidRPr="006E1257" w:rsidRDefault="006028F5" w:rsidP="006028F5">
      <w:pPr>
        <w:pStyle w:val="Listaszerbekezds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200" w:line="276" w:lineRule="auto"/>
        <w:contextualSpacing/>
        <w:jc w:val="both"/>
        <w:rPr>
          <w:rFonts w:hAnsi="Times New Roman" w:cs="Times New Roman"/>
          <w:b/>
        </w:rPr>
      </w:pPr>
      <w:r w:rsidRPr="006E1257">
        <w:rPr>
          <w:rFonts w:hAnsi="Times New Roman" w:cs="Times New Roman"/>
          <w:b/>
        </w:rPr>
        <w:t>Szabadság utca, Szedres utca és Alkotás utca közötti szakasza</w:t>
      </w:r>
    </w:p>
    <w:p w:rsidR="006028F5" w:rsidRDefault="006028F5" w:rsidP="006028F5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Felelős: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bizottsági elnök</w:t>
      </w:r>
    </w:p>
    <w:p w:rsidR="006028F5" w:rsidRDefault="006028F5" w:rsidP="006028F5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Határidő: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2016. március 17.</w:t>
      </w:r>
    </w:p>
    <w:p w:rsidR="006028F5" w:rsidRDefault="006028F5" w:rsidP="006028F5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</w:p>
    <w:p w:rsidR="006028F5" w:rsidRPr="00DD7EC5" w:rsidRDefault="006028F5" w:rsidP="006028F5">
      <w:pPr>
        <w:pStyle w:val="Szvegtrzs"/>
        <w:numPr>
          <w:ilvl w:val="0"/>
          <w:numId w:val="3"/>
        </w:numPr>
        <w:tabs>
          <w:tab w:val="left" w:pos="1134"/>
        </w:tabs>
        <w:ind w:left="360"/>
        <w:jc w:val="center"/>
        <w:rPr>
          <w:rFonts w:eastAsiaTheme="minorHAnsi"/>
          <w:b/>
          <w:szCs w:val="24"/>
          <w:lang w:eastAsia="en-US"/>
        </w:rPr>
      </w:pPr>
      <w:r w:rsidRPr="00DD7EC5">
        <w:rPr>
          <w:rFonts w:eastAsiaTheme="minorHAnsi"/>
          <w:b/>
          <w:szCs w:val="24"/>
          <w:lang w:eastAsia="en-US"/>
        </w:rPr>
        <w:t>napirend</w:t>
      </w:r>
    </w:p>
    <w:p w:rsidR="006028F5" w:rsidRDefault="006028F5" w:rsidP="006028F5">
      <w:pPr>
        <w:pStyle w:val="Szvegtrzs"/>
        <w:tabs>
          <w:tab w:val="left" w:pos="1134"/>
        </w:tabs>
        <w:jc w:val="both"/>
        <w:rPr>
          <w:b/>
          <w:i/>
          <w:szCs w:val="24"/>
        </w:rPr>
      </w:pPr>
    </w:p>
    <w:p w:rsidR="006028F5" w:rsidRDefault="006028F5" w:rsidP="006028F5">
      <w:pPr>
        <w:pStyle w:val="Szvegtrzs"/>
        <w:tabs>
          <w:tab w:val="left" w:pos="1134"/>
        </w:tabs>
        <w:jc w:val="center"/>
        <w:rPr>
          <w:b/>
          <w:i/>
          <w:szCs w:val="24"/>
        </w:rPr>
      </w:pPr>
      <w:r w:rsidRPr="00EE1164">
        <w:rPr>
          <w:b/>
          <w:i/>
          <w:szCs w:val="24"/>
        </w:rPr>
        <w:t>Előterjesztés a 2014. évi belső ellenőrzési tervben jóváhagyott, elvégzett belső ellenőrzések megállapításai alapján tett javaslatok megvalósításához készített intézkedési tervekben foglalt feladatok megvalósításának utóellenőrzése</w:t>
      </w:r>
    </w:p>
    <w:p w:rsidR="006028F5" w:rsidRDefault="006028F5" w:rsidP="006028F5">
      <w:pPr>
        <w:pStyle w:val="Szvegtrzs"/>
        <w:tabs>
          <w:tab w:val="left" w:pos="1134"/>
        </w:tabs>
        <w:jc w:val="center"/>
        <w:rPr>
          <w:b/>
          <w:i/>
          <w:szCs w:val="24"/>
        </w:rPr>
      </w:pPr>
    </w:p>
    <w:p w:rsidR="006028F5" w:rsidRPr="006B4281" w:rsidRDefault="006028F5" w:rsidP="006028F5">
      <w:pPr>
        <w:jc w:val="both"/>
        <w:rPr>
          <w:b/>
        </w:rPr>
      </w:pPr>
      <w:r w:rsidRPr="006B4281">
        <w:rPr>
          <w:b/>
        </w:rPr>
        <w:t>4</w:t>
      </w:r>
      <w:r>
        <w:rPr>
          <w:b/>
        </w:rPr>
        <w:t>9</w:t>
      </w:r>
      <w:r w:rsidRPr="006B4281">
        <w:rPr>
          <w:b/>
        </w:rPr>
        <w:t xml:space="preserve">/2016. (III.16.) GB határozat </w:t>
      </w:r>
    </w:p>
    <w:p w:rsidR="006028F5" w:rsidRPr="00545A3C" w:rsidRDefault="006028F5" w:rsidP="006028F5">
      <w:pPr>
        <w:jc w:val="both"/>
        <w:rPr>
          <w:b/>
          <w:color w:val="000000"/>
        </w:rPr>
      </w:pPr>
      <w:r w:rsidRPr="006B4281">
        <w:rPr>
          <w:b/>
        </w:rPr>
        <w:t>Hajdúszoboszló Város Önkormányzatának Gazdasági Bizottsága</w:t>
      </w:r>
      <w:r>
        <w:rPr>
          <w:b/>
        </w:rPr>
        <w:t xml:space="preserve"> </w:t>
      </w:r>
      <w:r w:rsidRPr="00545A3C">
        <w:rPr>
          <w:b/>
        </w:rPr>
        <w:t>a Polgármesteri Hivatal 2014. évi belső ellenőrzései alapján tett javaslatok hasznosítására készített intézkedési tervekben foglalt feladatok határidőre történő végrehajtásának utóellenőrzéséről készített jelentést elfogadja.</w:t>
      </w:r>
    </w:p>
    <w:p w:rsidR="006028F5" w:rsidRDefault="006028F5" w:rsidP="006028F5">
      <w:pPr>
        <w:pStyle w:val="Szvegtrzs"/>
        <w:tabs>
          <w:tab w:val="left" w:pos="1134"/>
        </w:tabs>
        <w:jc w:val="both"/>
        <w:rPr>
          <w:b/>
          <w:i/>
          <w:szCs w:val="24"/>
        </w:rPr>
      </w:pPr>
    </w:p>
    <w:p w:rsidR="006028F5" w:rsidRDefault="006028F5" w:rsidP="006028F5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Felelős: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-</w:t>
      </w:r>
    </w:p>
    <w:p w:rsidR="006028F5" w:rsidRDefault="006028F5" w:rsidP="006028F5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Határidő: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-</w:t>
      </w:r>
    </w:p>
    <w:p w:rsidR="006028F5" w:rsidRDefault="006028F5" w:rsidP="006028F5">
      <w:pPr>
        <w:pStyle w:val="Szvegtrzs"/>
        <w:tabs>
          <w:tab w:val="left" w:pos="1134"/>
        </w:tabs>
        <w:jc w:val="both"/>
        <w:rPr>
          <w:b/>
          <w:i/>
          <w:szCs w:val="24"/>
        </w:rPr>
      </w:pPr>
    </w:p>
    <w:p w:rsidR="006028F5" w:rsidRPr="00545A3C" w:rsidRDefault="006028F5" w:rsidP="006028F5">
      <w:pPr>
        <w:pStyle w:val="Szvegtrzs"/>
        <w:numPr>
          <w:ilvl w:val="0"/>
          <w:numId w:val="3"/>
        </w:numPr>
        <w:tabs>
          <w:tab w:val="left" w:pos="1134"/>
        </w:tabs>
        <w:ind w:left="360"/>
        <w:jc w:val="center"/>
        <w:rPr>
          <w:b/>
          <w:szCs w:val="24"/>
        </w:rPr>
      </w:pPr>
      <w:r w:rsidRPr="00545A3C">
        <w:rPr>
          <w:b/>
          <w:szCs w:val="24"/>
        </w:rPr>
        <w:t>napirend</w:t>
      </w:r>
    </w:p>
    <w:p w:rsidR="006028F5" w:rsidRPr="00EE1164" w:rsidRDefault="006028F5" w:rsidP="006028F5">
      <w:pPr>
        <w:pStyle w:val="Szvegtrzs"/>
        <w:tabs>
          <w:tab w:val="left" w:pos="1134"/>
        </w:tabs>
        <w:jc w:val="center"/>
        <w:rPr>
          <w:b/>
          <w:i/>
          <w:szCs w:val="24"/>
        </w:rPr>
      </w:pPr>
    </w:p>
    <w:p w:rsidR="006028F5" w:rsidRDefault="006028F5" w:rsidP="006028F5">
      <w:pPr>
        <w:pStyle w:val="Szvegtrzs"/>
        <w:tabs>
          <w:tab w:val="left" w:pos="1134"/>
        </w:tabs>
        <w:jc w:val="center"/>
        <w:rPr>
          <w:b/>
          <w:i/>
          <w:szCs w:val="24"/>
        </w:rPr>
      </w:pPr>
      <w:r w:rsidRPr="00EE1164">
        <w:rPr>
          <w:b/>
          <w:i/>
          <w:szCs w:val="24"/>
        </w:rPr>
        <w:t>Tájékoztatás mezei őrszolgálat működéséről</w:t>
      </w:r>
    </w:p>
    <w:p w:rsidR="006028F5" w:rsidRDefault="006028F5" w:rsidP="006028F5">
      <w:pPr>
        <w:jc w:val="both"/>
        <w:rPr>
          <w:b/>
          <w:i/>
        </w:rPr>
      </w:pPr>
    </w:p>
    <w:p w:rsidR="006028F5" w:rsidRPr="002D5556" w:rsidRDefault="006028F5" w:rsidP="006028F5">
      <w:pPr>
        <w:jc w:val="both"/>
        <w:rPr>
          <w:b/>
        </w:rPr>
      </w:pPr>
      <w:r w:rsidRPr="002D5556">
        <w:rPr>
          <w:b/>
        </w:rPr>
        <w:t xml:space="preserve">50/2016. (III.16.) GB határozat </w:t>
      </w:r>
    </w:p>
    <w:p w:rsidR="006028F5" w:rsidRPr="002D5556" w:rsidRDefault="006028F5" w:rsidP="006028F5">
      <w:pPr>
        <w:jc w:val="both"/>
        <w:rPr>
          <w:b/>
          <w:color w:val="000000"/>
        </w:rPr>
      </w:pPr>
      <w:r w:rsidRPr="002D5556">
        <w:rPr>
          <w:b/>
        </w:rPr>
        <w:t>Hajdúszoboszló Város Önkormányzatának Gazdasági Bizottsága a jelenlegi létszám megtartása mellett a mezei őrszolgálat működéséről szóló tájékoztatót elfogadja.</w:t>
      </w:r>
    </w:p>
    <w:p w:rsidR="006028F5" w:rsidRPr="002D5556" w:rsidRDefault="006028F5" w:rsidP="006028F5">
      <w:pPr>
        <w:pStyle w:val="Szvegtrzs"/>
        <w:tabs>
          <w:tab w:val="left" w:pos="1134"/>
        </w:tabs>
        <w:jc w:val="both"/>
        <w:rPr>
          <w:b/>
          <w:i/>
          <w:szCs w:val="24"/>
        </w:rPr>
      </w:pPr>
    </w:p>
    <w:p w:rsidR="006028F5" w:rsidRDefault="006028F5" w:rsidP="006028F5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Felelős: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-</w:t>
      </w:r>
    </w:p>
    <w:p w:rsidR="006028F5" w:rsidRDefault="006028F5" w:rsidP="006028F5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Határidő: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-</w:t>
      </w:r>
    </w:p>
    <w:p w:rsidR="006028F5" w:rsidRDefault="006028F5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br w:type="page"/>
      </w:r>
    </w:p>
    <w:p w:rsidR="006028F5" w:rsidRDefault="006028F5" w:rsidP="006028F5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</w:p>
    <w:p w:rsidR="006028F5" w:rsidRDefault="006028F5" w:rsidP="006028F5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</w:p>
    <w:p w:rsidR="006028F5" w:rsidRPr="002D5556" w:rsidRDefault="006028F5" w:rsidP="006028F5">
      <w:pPr>
        <w:pStyle w:val="Szvegtrzs"/>
        <w:numPr>
          <w:ilvl w:val="0"/>
          <w:numId w:val="3"/>
        </w:numPr>
        <w:tabs>
          <w:tab w:val="left" w:pos="1134"/>
        </w:tabs>
        <w:ind w:left="360"/>
        <w:jc w:val="center"/>
        <w:rPr>
          <w:rFonts w:eastAsiaTheme="minorHAnsi"/>
          <w:b/>
          <w:szCs w:val="24"/>
          <w:lang w:eastAsia="en-US"/>
        </w:rPr>
      </w:pPr>
      <w:r w:rsidRPr="002D5556">
        <w:rPr>
          <w:rFonts w:eastAsiaTheme="minorHAnsi"/>
          <w:b/>
          <w:szCs w:val="24"/>
          <w:lang w:eastAsia="en-US"/>
        </w:rPr>
        <w:t>napirend</w:t>
      </w:r>
    </w:p>
    <w:p w:rsidR="006028F5" w:rsidRPr="002D5556" w:rsidRDefault="006028F5" w:rsidP="006028F5">
      <w:pPr>
        <w:pStyle w:val="Szvegtrzs"/>
        <w:tabs>
          <w:tab w:val="left" w:pos="1134"/>
        </w:tabs>
        <w:jc w:val="center"/>
        <w:rPr>
          <w:b/>
          <w:i/>
          <w:sz w:val="16"/>
          <w:szCs w:val="16"/>
        </w:rPr>
      </w:pPr>
    </w:p>
    <w:p w:rsidR="006028F5" w:rsidRDefault="006028F5" w:rsidP="006028F5">
      <w:pPr>
        <w:pStyle w:val="Szvegtrzs"/>
        <w:tabs>
          <w:tab w:val="left" w:pos="1134"/>
        </w:tabs>
        <w:jc w:val="center"/>
        <w:rPr>
          <w:b/>
          <w:i/>
          <w:szCs w:val="24"/>
        </w:rPr>
      </w:pPr>
      <w:r w:rsidRPr="00EE1164">
        <w:rPr>
          <w:b/>
          <w:i/>
          <w:szCs w:val="24"/>
        </w:rPr>
        <w:t>Előterjesztés Képviselő-testület által átruházott felhasználási jogosultsággal rendelkező bizottságok társadalmi szervezeteknek nyújtott támogatása pályázati rendszerének ellenőrzéséről</w:t>
      </w:r>
    </w:p>
    <w:p w:rsidR="006028F5" w:rsidRDefault="006028F5" w:rsidP="006028F5">
      <w:pPr>
        <w:pStyle w:val="Szvegtrzs"/>
        <w:tabs>
          <w:tab w:val="left" w:pos="1134"/>
        </w:tabs>
        <w:jc w:val="center"/>
        <w:rPr>
          <w:b/>
          <w:i/>
          <w:szCs w:val="24"/>
        </w:rPr>
      </w:pPr>
    </w:p>
    <w:p w:rsidR="006028F5" w:rsidRPr="002D5556" w:rsidRDefault="006028F5" w:rsidP="006028F5">
      <w:pPr>
        <w:jc w:val="both"/>
        <w:rPr>
          <w:b/>
        </w:rPr>
      </w:pPr>
      <w:r w:rsidRPr="002D5556">
        <w:rPr>
          <w:b/>
        </w:rPr>
        <w:t>5</w:t>
      </w:r>
      <w:r>
        <w:rPr>
          <w:b/>
        </w:rPr>
        <w:t>1</w:t>
      </w:r>
      <w:r w:rsidRPr="002D5556">
        <w:rPr>
          <w:b/>
        </w:rPr>
        <w:t xml:space="preserve">/2016. (III.16.) GB határozat </w:t>
      </w:r>
    </w:p>
    <w:p w:rsidR="006028F5" w:rsidRPr="002D5556" w:rsidRDefault="006028F5" w:rsidP="006028F5">
      <w:pPr>
        <w:jc w:val="both"/>
        <w:rPr>
          <w:b/>
          <w:color w:val="000000"/>
        </w:rPr>
      </w:pPr>
      <w:r w:rsidRPr="002D5556">
        <w:rPr>
          <w:b/>
        </w:rPr>
        <w:t xml:space="preserve">Hajdúszoboszló Város Önkormányzatának Gazdasági Bizottsága a </w:t>
      </w:r>
      <w:r>
        <w:rPr>
          <w:b/>
        </w:rPr>
        <w:t>Képviselő-testület által átruházott felhasználási jogosultsággal rendelkező bizottságok társadalmi szervezetknek nyújtott támogatása pályázati rendszerének ellenőrzéséről készített jelentést</w:t>
      </w:r>
      <w:r w:rsidRPr="002D5556">
        <w:rPr>
          <w:b/>
        </w:rPr>
        <w:t xml:space="preserve"> elfogadja.</w:t>
      </w:r>
    </w:p>
    <w:p w:rsidR="006028F5" w:rsidRPr="002D5556" w:rsidRDefault="006028F5" w:rsidP="006028F5">
      <w:pPr>
        <w:pStyle w:val="Szvegtrzs"/>
        <w:tabs>
          <w:tab w:val="left" w:pos="1134"/>
        </w:tabs>
        <w:jc w:val="both"/>
        <w:rPr>
          <w:b/>
          <w:i/>
          <w:szCs w:val="24"/>
        </w:rPr>
      </w:pPr>
    </w:p>
    <w:p w:rsidR="006028F5" w:rsidRDefault="006028F5" w:rsidP="006028F5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Felelős: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-</w:t>
      </w:r>
    </w:p>
    <w:p w:rsidR="006028F5" w:rsidRDefault="006028F5" w:rsidP="006028F5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Határidő: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-</w:t>
      </w:r>
    </w:p>
    <w:p w:rsidR="006028F5" w:rsidRPr="002D5556" w:rsidRDefault="006028F5" w:rsidP="006028F5">
      <w:pPr>
        <w:pStyle w:val="Szvegtrzs"/>
        <w:numPr>
          <w:ilvl w:val="0"/>
          <w:numId w:val="3"/>
        </w:numPr>
        <w:tabs>
          <w:tab w:val="left" w:pos="1134"/>
        </w:tabs>
        <w:ind w:left="360"/>
        <w:jc w:val="center"/>
        <w:rPr>
          <w:b/>
          <w:szCs w:val="24"/>
        </w:rPr>
      </w:pPr>
      <w:r w:rsidRPr="002D5556">
        <w:rPr>
          <w:b/>
          <w:szCs w:val="24"/>
        </w:rPr>
        <w:t>napirend</w:t>
      </w:r>
    </w:p>
    <w:p w:rsidR="006028F5" w:rsidRDefault="006028F5" w:rsidP="006028F5">
      <w:pPr>
        <w:pStyle w:val="Szvegtrzs"/>
        <w:tabs>
          <w:tab w:val="left" w:pos="1134"/>
        </w:tabs>
        <w:jc w:val="center"/>
        <w:rPr>
          <w:b/>
          <w:i/>
          <w:szCs w:val="24"/>
        </w:rPr>
      </w:pPr>
    </w:p>
    <w:p w:rsidR="006028F5" w:rsidRDefault="006028F5" w:rsidP="006028F5">
      <w:pPr>
        <w:pStyle w:val="Szvegtrzs"/>
        <w:tabs>
          <w:tab w:val="left" w:pos="1134"/>
        </w:tabs>
        <w:jc w:val="center"/>
        <w:rPr>
          <w:b/>
          <w:i/>
          <w:szCs w:val="24"/>
        </w:rPr>
      </w:pPr>
      <w:r w:rsidRPr="00EE1164">
        <w:rPr>
          <w:b/>
          <w:i/>
          <w:szCs w:val="24"/>
        </w:rPr>
        <w:t>Előterjesztés készpénzkezelés ellenőrzéséről</w:t>
      </w:r>
    </w:p>
    <w:p w:rsidR="006028F5" w:rsidRDefault="006028F5" w:rsidP="006028F5">
      <w:pPr>
        <w:jc w:val="both"/>
      </w:pPr>
    </w:p>
    <w:p w:rsidR="006028F5" w:rsidRPr="002D5556" w:rsidRDefault="006028F5" w:rsidP="006028F5">
      <w:pPr>
        <w:jc w:val="both"/>
        <w:rPr>
          <w:b/>
        </w:rPr>
      </w:pPr>
      <w:r w:rsidRPr="002D5556">
        <w:rPr>
          <w:b/>
        </w:rPr>
        <w:t>5</w:t>
      </w:r>
      <w:r>
        <w:rPr>
          <w:b/>
        </w:rPr>
        <w:t>2</w:t>
      </w:r>
      <w:r w:rsidRPr="002D5556">
        <w:rPr>
          <w:b/>
        </w:rPr>
        <w:t xml:space="preserve">/2016. (III.16.) GB határozat </w:t>
      </w:r>
    </w:p>
    <w:p w:rsidR="006028F5" w:rsidRPr="002D5556" w:rsidRDefault="006028F5" w:rsidP="006028F5">
      <w:pPr>
        <w:jc w:val="both"/>
        <w:rPr>
          <w:b/>
          <w:color w:val="000000"/>
        </w:rPr>
      </w:pPr>
      <w:r w:rsidRPr="002D5556">
        <w:rPr>
          <w:b/>
        </w:rPr>
        <w:t xml:space="preserve">Hajdúszoboszló Város Önkormányzatának Gazdasági Bizottsága a </w:t>
      </w:r>
      <w:r>
        <w:rPr>
          <w:b/>
        </w:rPr>
        <w:t>Polgármesteri Hivatal Gazdasági Irodája Készpénzkezelésének ellenőrzéséről készített jelentést</w:t>
      </w:r>
      <w:r w:rsidRPr="002D5556">
        <w:rPr>
          <w:b/>
        </w:rPr>
        <w:t xml:space="preserve"> elfogadja.</w:t>
      </w:r>
    </w:p>
    <w:p w:rsidR="006028F5" w:rsidRPr="002D5556" w:rsidRDefault="006028F5" w:rsidP="006028F5">
      <w:pPr>
        <w:pStyle w:val="Szvegtrzs"/>
        <w:tabs>
          <w:tab w:val="left" w:pos="1134"/>
        </w:tabs>
        <w:jc w:val="both"/>
        <w:rPr>
          <w:b/>
          <w:i/>
          <w:szCs w:val="24"/>
        </w:rPr>
      </w:pPr>
    </w:p>
    <w:p w:rsidR="006028F5" w:rsidRDefault="006028F5" w:rsidP="006028F5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Felelős: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-</w:t>
      </w:r>
    </w:p>
    <w:p w:rsidR="006028F5" w:rsidRDefault="006028F5" w:rsidP="006028F5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Határidő: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-</w:t>
      </w:r>
    </w:p>
    <w:p w:rsidR="006028F5" w:rsidRDefault="006028F5" w:rsidP="006028F5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</w:p>
    <w:p w:rsidR="006028F5" w:rsidRPr="002D5556" w:rsidRDefault="006028F5" w:rsidP="006028F5">
      <w:pPr>
        <w:pStyle w:val="Szvegtrzs"/>
        <w:numPr>
          <w:ilvl w:val="0"/>
          <w:numId w:val="3"/>
        </w:numPr>
        <w:tabs>
          <w:tab w:val="left" w:pos="1134"/>
        </w:tabs>
        <w:ind w:left="360"/>
        <w:jc w:val="center"/>
        <w:rPr>
          <w:b/>
          <w:szCs w:val="24"/>
        </w:rPr>
      </w:pPr>
      <w:r w:rsidRPr="002D5556">
        <w:rPr>
          <w:b/>
          <w:szCs w:val="24"/>
        </w:rPr>
        <w:t>napirend</w:t>
      </w:r>
    </w:p>
    <w:p w:rsidR="006028F5" w:rsidRPr="00EE1164" w:rsidRDefault="006028F5" w:rsidP="006028F5">
      <w:pPr>
        <w:pStyle w:val="Szvegtrzs"/>
        <w:tabs>
          <w:tab w:val="left" w:pos="1134"/>
        </w:tabs>
        <w:jc w:val="center"/>
        <w:rPr>
          <w:b/>
          <w:i/>
          <w:szCs w:val="24"/>
        </w:rPr>
      </w:pPr>
    </w:p>
    <w:p w:rsidR="006028F5" w:rsidRPr="00EE1164" w:rsidRDefault="006028F5" w:rsidP="006028F5">
      <w:pPr>
        <w:pStyle w:val="Szvegtrzs"/>
        <w:tabs>
          <w:tab w:val="left" w:pos="1134"/>
        </w:tabs>
        <w:jc w:val="center"/>
        <w:rPr>
          <w:b/>
          <w:i/>
          <w:szCs w:val="24"/>
        </w:rPr>
      </w:pPr>
      <w:r w:rsidRPr="00EE1164">
        <w:rPr>
          <w:b/>
          <w:i/>
          <w:szCs w:val="24"/>
        </w:rPr>
        <w:t>Előterjesztés forgalomtechnikai tükör kihelyezésével kapcsolatosan</w:t>
      </w:r>
    </w:p>
    <w:p w:rsidR="006028F5" w:rsidRDefault="006028F5" w:rsidP="006028F5">
      <w:pPr>
        <w:pStyle w:val="Szvegtrzs"/>
        <w:tabs>
          <w:tab w:val="left" w:pos="1134"/>
        </w:tabs>
        <w:jc w:val="center"/>
        <w:rPr>
          <w:b/>
          <w:i/>
          <w:szCs w:val="24"/>
        </w:rPr>
      </w:pPr>
    </w:p>
    <w:p w:rsidR="006028F5" w:rsidRPr="006B4281" w:rsidRDefault="006028F5" w:rsidP="006028F5">
      <w:pPr>
        <w:jc w:val="both"/>
        <w:rPr>
          <w:b/>
        </w:rPr>
      </w:pPr>
      <w:r>
        <w:rPr>
          <w:b/>
        </w:rPr>
        <w:t>53</w:t>
      </w:r>
      <w:r w:rsidRPr="006B4281">
        <w:rPr>
          <w:b/>
        </w:rPr>
        <w:t xml:space="preserve">/2016. (III.16.) GB határozat </w:t>
      </w:r>
    </w:p>
    <w:p w:rsidR="006028F5" w:rsidRPr="00827860" w:rsidRDefault="006028F5" w:rsidP="006028F5">
      <w:pPr>
        <w:jc w:val="both"/>
        <w:rPr>
          <w:b/>
        </w:rPr>
      </w:pPr>
      <w:r w:rsidRPr="00827860">
        <w:rPr>
          <w:b/>
        </w:rPr>
        <w:t xml:space="preserve">Hajdúszoboszló Város Önkormányzatának Gazdasági Bizottsága az alábbi helyszíneken támogatja </w:t>
      </w:r>
      <w:smartTag w:uri="urn:schemas-microsoft-com:office:smarttags" w:element="metricconverter">
        <w:smartTagPr>
          <w:attr w:name="ProductID" w:val="50 cm"/>
        </w:smartTagPr>
        <w:r w:rsidRPr="00827860">
          <w:rPr>
            <w:b/>
          </w:rPr>
          <w:t>50 cm</w:t>
        </w:r>
      </w:smartTag>
      <w:r w:rsidRPr="00827860">
        <w:rPr>
          <w:b/>
        </w:rPr>
        <w:t xml:space="preserve"> átmérőjű forgalomtechnikai tükör kihelyezését a 2016. évi városi költségvetés városüzemeltetési táblázat belterületi útfenntartás kerete terhére: </w:t>
      </w:r>
    </w:p>
    <w:p w:rsidR="006028F5" w:rsidRPr="00827860" w:rsidRDefault="006028F5" w:rsidP="006028F5">
      <w:pPr>
        <w:pStyle w:val="Listaszerbekezds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hAnsi="Times New Roman" w:cs="Times New Roman"/>
          <w:b/>
          <w:sz w:val="24"/>
          <w:szCs w:val="24"/>
        </w:rPr>
      </w:pPr>
      <w:r w:rsidRPr="00827860">
        <w:rPr>
          <w:rFonts w:hAnsi="Times New Roman" w:cs="Times New Roman"/>
          <w:b/>
          <w:sz w:val="24"/>
          <w:szCs w:val="24"/>
        </w:rPr>
        <w:t xml:space="preserve">Ady Endre utca – Széchenyi </w:t>
      </w:r>
      <w:proofErr w:type="gramStart"/>
      <w:r w:rsidRPr="00827860">
        <w:rPr>
          <w:rFonts w:hAnsi="Times New Roman" w:cs="Times New Roman"/>
          <w:b/>
          <w:sz w:val="24"/>
          <w:szCs w:val="24"/>
        </w:rPr>
        <w:t>utca kereszteződés</w:t>
      </w:r>
      <w:proofErr w:type="gramEnd"/>
      <w:r w:rsidRPr="00827860">
        <w:rPr>
          <w:rFonts w:hAnsi="Times New Roman" w:cs="Times New Roman"/>
          <w:b/>
          <w:sz w:val="24"/>
          <w:szCs w:val="24"/>
        </w:rPr>
        <w:t xml:space="preserve"> a kerékpárúttal</w:t>
      </w:r>
    </w:p>
    <w:p w:rsidR="006028F5" w:rsidRPr="00827860" w:rsidRDefault="006028F5" w:rsidP="006028F5">
      <w:pPr>
        <w:pStyle w:val="Listaszerbekezds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hAnsi="Times New Roman" w:cs="Times New Roman"/>
          <w:b/>
          <w:sz w:val="24"/>
          <w:szCs w:val="24"/>
        </w:rPr>
      </w:pPr>
      <w:r w:rsidRPr="00827860">
        <w:rPr>
          <w:rFonts w:hAnsi="Times New Roman" w:cs="Times New Roman"/>
          <w:b/>
          <w:sz w:val="24"/>
          <w:szCs w:val="24"/>
        </w:rPr>
        <w:t xml:space="preserve">Vadas utca – Nap </w:t>
      </w:r>
      <w:proofErr w:type="gramStart"/>
      <w:r w:rsidRPr="00827860">
        <w:rPr>
          <w:rFonts w:hAnsi="Times New Roman" w:cs="Times New Roman"/>
          <w:b/>
          <w:sz w:val="24"/>
          <w:szCs w:val="24"/>
        </w:rPr>
        <w:t>utca kereszteződés</w:t>
      </w:r>
      <w:proofErr w:type="gramEnd"/>
    </w:p>
    <w:p w:rsidR="006028F5" w:rsidRPr="00827860" w:rsidRDefault="006028F5" w:rsidP="006028F5">
      <w:pPr>
        <w:pStyle w:val="Listaszerbekezds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hAnsi="Times New Roman" w:cs="Times New Roman"/>
          <w:b/>
          <w:sz w:val="24"/>
          <w:szCs w:val="24"/>
        </w:rPr>
      </w:pPr>
      <w:r w:rsidRPr="00827860">
        <w:rPr>
          <w:rFonts w:hAnsi="Times New Roman" w:cs="Times New Roman"/>
          <w:b/>
          <w:sz w:val="24"/>
          <w:szCs w:val="24"/>
        </w:rPr>
        <w:t>Ady Endre utca – Ady Endre utca (Ady Endre utca 98.)</w:t>
      </w:r>
      <w:r>
        <w:rPr>
          <w:rFonts w:hAnsi="Times New Roman" w:cs="Times New Roman"/>
          <w:b/>
          <w:sz w:val="24"/>
          <w:szCs w:val="24"/>
        </w:rPr>
        <w:t xml:space="preserve"> </w:t>
      </w:r>
      <w:r w:rsidRPr="00827860">
        <w:rPr>
          <w:rFonts w:hAnsi="Times New Roman" w:cs="Times New Roman"/>
          <w:b/>
          <w:sz w:val="24"/>
          <w:szCs w:val="24"/>
        </w:rPr>
        <w:t>a kerékpárútnál</w:t>
      </w:r>
    </w:p>
    <w:p w:rsidR="006028F5" w:rsidRPr="00827860" w:rsidRDefault="006028F5" w:rsidP="006028F5">
      <w:pPr>
        <w:pStyle w:val="Listaszerbekezds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hAnsi="Times New Roman" w:cs="Times New Roman"/>
          <w:b/>
          <w:sz w:val="24"/>
          <w:szCs w:val="24"/>
        </w:rPr>
      </w:pPr>
      <w:r w:rsidRPr="00827860">
        <w:rPr>
          <w:rFonts w:hAnsi="Times New Roman" w:cs="Times New Roman"/>
          <w:b/>
          <w:sz w:val="24"/>
          <w:szCs w:val="24"/>
        </w:rPr>
        <w:t xml:space="preserve">Ady Endre utca – Erzsébet </w:t>
      </w:r>
      <w:proofErr w:type="gramStart"/>
      <w:r w:rsidRPr="00827860">
        <w:rPr>
          <w:rFonts w:hAnsi="Times New Roman" w:cs="Times New Roman"/>
          <w:b/>
          <w:sz w:val="24"/>
          <w:szCs w:val="24"/>
        </w:rPr>
        <w:t>utca kereszteződés</w:t>
      </w:r>
      <w:proofErr w:type="gramEnd"/>
      <w:r w:rsidRPr="00827860">
        <w:rPr>
          <w:rFonts w:hAnsi="Times New Roman" w:cs="Times New Roman"/>
          <w:b/>
          <w:sz w:val="24"/>
          <w:szCs w:val="24"/>
        </w:rPr>
        <w:t xml:space="preserve"> a kerékpárútnál</w:t>
      </w:r>
    </w:p>
    <w:p w:rsidR="006028F5" w:rsidRPr="00827860" w:rsidRDefault="006028F5" w:rsidP="006028F5">
      <w:pPr>
        <w:pStyle w:val="Listaszerbekezds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hAnsi="Times New Roman" w:cs="Times New Roman"/>
          <w:b/>
          <w:sz w:val="24"/>
          <w:szCs w:val="24"/>
        </w:rPr>
      </w:pPr>
      <w:r w:rsidRPr="00827860">
        <w:rPr>
          <w:rFonts w:hAnsi="Times New Roman" w:cs="Times New Roman"/>
          <w:b/>
          <w:sz w:val="24"/>
          <w:szCs w:val="24"/>
        </w:rPr>
        <w:t xml:space="preserve">Ady Endre utca – Vénkert </w:t>
      </w:r>
      <w:proofErr w:type="gramStart"/>
      <w:r w:rsidRPr="00827860">
        <w:rPr>
          <w:rFonts w:hAnsi="Times New Roman" w:cs="Times New Roman"/>
          <w:b/>
          <w:sz w:val="24"/>
          <w:szCs w:val="24"/>
        </w:rPr>
        <w:t>utca</w:t>
      </w:r>
      <w:r>
        <w:rPr>
          <w:rFonts w:hAnsi="Times New Roman" w:cs="Times New Roman"/>
          <w:b/>
          <w:sz w:val="24"/>
          <w:szCs w:val="24"/>
        </w:rPr>
        <w:t xml:space="preserve"> </w:t>
      </w:r>
      <w:r w:rsidRPr="00827860">
        <w:rPr>
          <w:rFonts w:hAnsi="Times New Roman" w:cs="Times New Roman"/>
          <w:b/>
          <w:sz w:val="24"/>
          <w:szCs w:val="24"/>
        </w:rPr>
        <w:t>kereszteződés</w:t>
      </w:r>
      <w:proofErr w:type="gramEnd"/>
      <w:r w:rsidRPr="00827860">
        <w:rPr>
          <w:rFonts w:hAnsi="Times New Roman" w:cs="Times New Roman"/>
          <w:b/>
          <w:sz w:val="24"/>
          <w:szCs w:val="24"/>
        </w:rPr>
        <w:t xml:space="preserve"> a kerékpárútnál</w:t>
      </w:r>
    </w:p>
    <w:p w:rsidR="006028F5" w:rsidRDefault="006028F5" w:rsidP="006028F5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Felelős: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jegyző</w:t>
      </w:r>
    </w:p>
    <w:p w:rsidR="006028F5" w:rsidRDefault="006028F5" w:rsidP="006028F5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Határidő: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-</w:t>
      </w:r>
    </w:p>
    <w:p w:rsidR="006028F5" w:rsidRDefault="006028F5" w:rsidP="006028F5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</w:p>
    <w:p w:rsidR="006028F5" w:rsidRPr="00827860" w:rsidRDefault="006028F5" w:rsidP="006028F5">
      <w:pPr>
        <w:pStyle w:val="Szvegtrzs"/>
        <w:numPr>
          <w:ilvl w:val="0"/>
          <w:numId w:val="3"/>
        </w:numPr>
        <w:tabs>
          <w:tab w:val="left" w:pos="1134"/>
        </w:tabs>
        <w:ind w:left="360"/>
        <w:jc w:val="center"/>
        <w:rPr>
          <w:b/>
          <w:szCs w:val="24"/>
        </w:rPr>
      </w:pPr>
      <w:r w:rsidRPr="00827860">
        <w:rPr>
          <w:b/>
          <w:szCs w:val="24"/>
        </w:rPr>
        <w:t>napirend</w:t>
      </w:r>
    </w:p>
    <w:p w:rsidR="006028F5" w:rsidRDefault="006028F5" w:rsidP="006028F5">
      <w:pPr>
        <w:pStyle w:val="Szvegtrzs"/>
        <w:tabs>
          <w:tab w:val="left" w:pos="1134"/>
        </w:tabs>
        <w:jc w:val="center"/>
        <w:rPr>
          <w:b/>
          <w:i/>
          <w:szCs w:val="24"/>
        </w:rPr>
      </w:pPr>
    </w:p>
    <w:p w:rsidR="006028F5" w:rsidRDefault="006028F5" w:rsidP="006028F5">
      <w:pPr>
        <w:pStyle w:val="Szvegtrzs"/>
        <w:tabs>
          <w:tab w:val="left" w:pos="1134"/>
        </w:tabs>
        <w:jc w:val="center"/>
        <w:rPr>
          <w:b/>
          <w:i/>
          <w:szCs w:val="24"/>
        </w:rPr>
      </w:pPr>
      <w:r w:rsidRPr="00EE1164">
        <w:rPr>
          <w:b/>
          <w:i/>
          <w:szCs w:val="24"/>
        </w:rPr>
        <w:t>Előterjesztés a városi padkarendezéssel kapcsolatosan</w:t>
      </w:r>
    </w:p>
    <w:p w:rsidR="006028F5" w:rsidRDefault="006028F5" w:rsidP="006028F5">
      <w:pPr>
        <w:pStyle w:val="Szvegtrzs"/>
        <w:tabs>
          <w:tab w:val="left" w:pos="1134"/>
        </w:tabs>
        <w:jc w:val="center"/>
        <w:rPr>
          <w:b/>
          <w:i/>
          <w:szCs w:val="24"/>
        </w:rPr>
      </w:pPr>
    </w:p>
    <w:p w:rsidR="006028F5" w:rsidRPr="002D5556" w:rsidRDefault="006028F5" w:rsidP="006028F5">
      <w:pPr>
        <w:jc w:val="both"/>
        <w:rPr>
          <w:b/>
        </w:rPr>
      </w:pPr>
      <w:r w:rsidRPr="002D5556">
        <w:rPr>
          <w:b/>
        </w:rPr>
        <w:t>5</w:t>
      </w:r>
      <w:r>
        <w:rPr>
          <w:b/>
        </w:rPr>
        <w:t>4</w:t>
      </w:r>
      <w:r w:rsidRPr="002D5556">
        <w:rPr>
          <w:b/>
        </w:rPr>
        <w:t xml:space="preserve">/2016. (III.16.) GB határozat </w:t>
      </w:r>
    </w:p>
    <w:p w:rsidR="006028F5" w:rsidRPr="00827860" w:rsidRDefault="006028F5" w:rsidP="006028F5">
      <w:pPr>
        <w:jc w:val="both"/>
        <w:rPr>
          <w:rStyle w:val="Oldalszm"/>
          <w:b/>
          <w:bCs/>
        </w:rPr>
      </w:pPr>
      <w:r w:rsidRPr="00827860">
        <w:rPr>
          <w:b/>
        </w:rPr>
        <w:t xml:space="preserve">Hajdúszoboszló Város Önkormányzatának Gazdasági Bizottsága </w:t>
      </w:r>
      <w:r w:rsidRPr="00827860">
        <w:rPr>
          <w:rStyle w:val="Oldalszm"/>
          <w:b/>
          <w:bCs/>
        </w:rPr>
        <w:t xml:space="preserve">támogatja az előterjesztés szerinti padkarendezési munkálatok VGN. </w:t>
      </w:r>
      <w:proofErr w:type="spellStart"/>
      <w:r w:rsidRPr="00827860">
        <w:rPr>
          <w:rStyle w:val="Oldalszm"/>
          <w:b/>
          <w:bCs/>
        </w:rPr>
        <w:t>Zrt</w:t>
      </w:r>
      <w:proofErr w:type="spellEnd"/>
      <w:r w:rsidRPr="00827860">
        <w:rPr>
          <w:rStyle w:val="Oldalszm"/>
          <w:b/>
          <w:bCs/>
        </w:rPr>
        <w:t>. általi elvégzését a 2016. évi városi költségvetés 9.</w:t>
      </w:r>
      <w:r>
        <w:rPr>
          <w:rStyle w:val="Oldalszm"/>
          <w:b/>
          <w:bCs/>
        </w:rPr>
        <w:t xml:space="preserve"> </w:t>
      </w:r>
      <w:r w:rsidRPr="00827860">
        <w:rPr>
          <w:rStyle w:val="Oldalszm"/>
          <w:b/>
          <w:bCs/>
        </w:rPr>
        <w:t>sz. melléklet (városüzemeltetés) 40/Ö</w:t>
      </w:r>
      <w:r>
        <w:rPr>
          <w:rStyle w:val="Oldalszm"/>
          <w:b/>
          <w:bCs/>
        </w:rPr>
        <w:t xml:space="preserve">K, „utak padkarendezése </w:t>
      </w:r>
      <w:r w:rsidRPr="00827860">
        <w:rPr>
          <w:rStyle w:val="Oldalszm"/>
          <w:b/>
          <w:bCs/>
        </w:rPr>
        <w:t>1 km” megnevezésű kerete terhére.</w:t>
      </w:r>
    </w:p>
    <w:p w:rsidR="006028F5" w:rsidRPr="00827860" w:rsidRDefault="006028F5" w:rsidP="006028F5">
      <w:pPr>
        <w:rPr>
          <w:rStyle w:val="Oldalszm"/>
          <w:bCs/>
        </w:rPr>
      </w:pPr>
    </w:p>
    <w:p w:rsidR="006028F5" w:rsidRPr="00827860" w:rsidRDefault="006028F5" w:rsidP="006028F5">
      <w:pPr>
        <w:rPr>
          <w:rStyle w:val="Oldalszm"/>
          <w:bCs/>
        </w:rPr>
      </w:pPr>
      <w:r w:rsidRPr="00827860">
        <w:rPr>
          <w:rStyle w:val="Oldalszm"/>
          <w:u w:val="single"/>
        </w:rPr>
        <w:t>Határidő:</w:t>
      </w:r>
      <w:r w:rsidRPr="00827860">
        <w:rPr>
          <w:rStyle w:val="Oldalszm"/>
        </w:rPr>
        <w:t xml:space="preserve"> </w:t>
      </w:r>
      <w:r w:rsidRPr="00827860">
        <w:rPr>
          <w:rStyle w:val="Oldalszm"/>
          <w:bCs/>
        </w:rPr>
        <w:t>2015. május 31.</w:t>
      </w:r>
    </w:p>
    <w:p w:rsidR="006028F5" w:rsidRDefault="006028F5" w:rsidP="006028F5">
      <w:pPr>
        <w:rPr>
          <w:rStyle w:val="Oldalszm"/>
          <w:bCs/>
        </w:rPr>
      </w:pPr>
      <w:r w:rsidRPr="00827860">
        <w:rPr>
          <w:rStyle w:val="Oldalszm"/>
          <w:u w:val="single"/>
        </w:rPr>
        <w:t>Felelős</w:t>
      </w:r>
      <w:proofErr w:type="gramStart"/>
      <w:r w:rsidRPr="00827860">
        <w:rPr>
          <w:rStyle w:val="Oldalszm"/>
          <w:u w:val="single"/>
        </w:rPr>
        <w:t>:</w:t>
      </w:r>
      <w:r w:rsidRPr="00827860">
        <w:rPr>
          <w:rStyle w:val="Oldalszm"/>
        </w:rPr>
        <w:t xml:space="preserve">    </w:t>
      </w:r>
      <w:r>
        <w:rPr>
          <w:rStyle w:val="Oldalszm"/>
          <w:bCs/>
        </w:rPr>
        <w:t>jegyző</w:t>
      </w:r>
      <w:proofErr w:type="gramEnd"/>
    </w:p>
    <w:p w:rsidR="006028F5" w:rsidRDefault="006028F5" w:rsidP="006028F5">
      <w:pPr>
        <w:rPr>
          <w:b/>
        </w:rPr>
      </w:pPr>
    </w:p>
    <w:p w:rsidR="006028F5" w:rsidRDefault="006028F5" w:rsidP="006028F5">
      <w:pPr>
        <w:pStyle w:val="Szvegtrzs"/>
        <w:numPr>
          <w:ilvl w:val="0"/>
          <w:numId w:val="3"/>
        </w:numPr>
        <w:tabs>
          <w:tab w:val="left" w:pos="1134"/>
        </w:tabs>
        <w:ind w:left="360"/>
        <w:jc w:val="center"/>
        <w:rPr>
          <w:b/>
          <w:szCs w:val="24"/>
        </w:rPr>
      </w:pPr>
      <w:r>
        <w:rPr>
          <w:b/>
          <w:szCs w:val="24"/>
        </w:rPr>
        <w:t>napirend</w:t>
      </w:r>
    </w:p>
    <w:p w:rsidR="006028F5" w:rsidRPr="006028F5" w:rsidRDefault="006028F5" w:rsidP="006028F5">
      <w:pPr>
        <w:pStyle w:val="Szvegtrzs"/>
        <w:tabs>
          <w:tab w:val="left" w:pos="1134"/>
        </w:tabs>
        <w:jc w:val="center"/>
        <w:rPr>
          <w:b/>
          <w:i/>
          <w:sz w:val="16"/>
          <w:szCs w:val="16"/>
        </w:rPr>
      </w:pPr>
    </w:p>
    <w:p w:rsidR="006028F5" w:rsidRPr="00EE1164" w:rsidRDefault="006028F5" w:rsidP="006028F5">
      <w:pPr>
        <w:pStyle w:val="Szvegtrzs"/>
        <w:tabs>
          <w:tab w:val="left" w:pos="1134"/>
        </w:tabs>
        <w:jc w:val="center"/>
        <w:rPr>
          <w:b/>
          <w:i/>
          <w:szCs w:val="24"/>
        </w:rPr>
      </w:pPr>
      <w:r w:rsidRPr="00EE1164">
        <w:rPr>
          <w:b/>
          <w:i/>
          <w:szCs w:val="24"/>
        </w:rPr>
        <w:t>Kossuth társasház kérelme</w:t>
      </w:r>
    </w:p>
    <w:p w:rsidR="006028F5" w:rsidRPr="006028F5" w:rsidRDefault="006028F5" w:rsidP="006028F5">
      <w:pPr>
        <w:pStyle w:val="Szvegtrzs"/>
        <w:tabs>
          <w:tab w:val="left" w:pos="1134"/>
        </w:tabs>
        <w:jc w:val="center"/>
        <w:rPr>
          <w:b/>
          <w:i/>
          <w:sz w:val="16"/>
          <w:szCs w:val="16"/>
        </w:rPr>
      </w:pPr>
    </w:p>
    <w:p w:rsidR="006028F5" w:rsidRPr="002D5556" w:rsidRDefault="006028F5" w:rsidP="006028F5">
      <w:pPr>
        <w:jc w:val="both"/>
        <w:rPr>
          <w:b/>
        </w:rPr>
      </w:pPr>
      <w:r w:rsidRPr="002D5556">
        <w:rPr>
          <w:b/>
        </w:rPr>
        <w:t>5</w:t>
      </w:r>
      <w:r>
        <w:rPr>
          <w:b/>
        </w:rPr>
        <w:t>5</w:t>
      </w:r>
      <w:r w:rsidRPr="002D5556">
        <w:rPr>
          <w:b/>
        </w:rPr>
        <w:t xml:space="preserve">/2016. (III.16.) GB határozat </w:t>
      </w:r>
    </w:p>
    <w:p w:rsidR="006028F5" w:rsidRPr="00B576DA" w:rsidRDefault="006028F5" w:rsidP="006028F5">
      <w:pPr>
        <w:pStyle w:val="Szvegtrzs"/>
        <w:tabs>
          <w:tab w:val="left" w:pos="1134"/>
        </w:tabs>
        <w:jc w:val="both"/>
        <w:rPr>
          <w:b/>
          <w:szCs w:val="24"/>
        </w:rPr>
      </w:pPr>
      <w:r w:rsidRPr="00B576DA">
        <w:rPr>
          <w:b/>
          <w:szCs w:val="24"/>
        </w:rPr>
        <w:t xml:space="preserve">Hajdúszoboszló Város Önkormányzatának Gazdasági Bizottsága nem </w:t>
      </w:r>
      <w:r w:rsidRPr="00B576DA">
        <w:rPr>
          <w:rStyle w:val="Oldalszm"/>
          <w:b/>
          <w:bCs/>
          <w:szCs w:val="24"/>
        </w:rPr>
        <w:t xml:space="preserve">támogatja a </w:t>
      </w:r>
      <w:r w:rsidRPr="00B576DA">
        <w:rPr>
          <w:b/>
          <w:szCs w:val="24"/>
        </w:rPr>
        <w:t>Kossuth társasház támogatási kérelmét</w:t>
      </w:r>
    </w:p>
    <w:p w:rsidR="006028F5" w:rsidRDefault="006028F5" w:rsidP="006028F5">
      <w:pPr>
        <w:pStyle w:val="Szvegtrzs"/>
        <w:tabs>
          <w:tab w:val="left" w:pos="1134"/>
        </w:tabs>
        <w:jc w:val="both"/>
        <w:rPr>
          <w:rStyle w:val="Oldalszm"/>
          <w:b/>
          <w:bCs/>
          <w:szCs w:val="24"/>
        </w:rPr>
      </w:pPr>
    </w:p>
    <w:p w:rsidR="006028F5" w:rsidRPr="00827860" w:rsidRDefault="006028F5" w:rsidP="006028F5">
      <w:pPr>
        <w:rPr>
          <w:rStyle w:val="Oldalszm"/>
          <w:bCs/>
        </w:rPr>
      </w:pPr>
      <w:r w:rsidRPr="00827860">
        <w:rPr>
          <w:rStyle w:val="Oldalszm"/>
          <w:u w:val="single"/>
        </w:rPr>
        <w:t>Határidő</w:t>
      </w:r>
      <w:proofErr w:type="gramStart"/>
      <w:r w:rsidRPr="00827860">
        <w:rPr>
          <w:rStyle w:val="Oldalszm"/>
          <w:u w:val="single"/>
        </w:rPr>
        <w:t>:</w:t>
      </w:r>
      <w:r w:rsidRPr="00827860">
        <w:rPr>
          <w:rStyle w:val="Oldalszm"/>
        </w:rPr>
        <w:t xml:space="preserve"> </w:t>
      </w:r>
      <w:r>
        <w:rPr>
          <w:rStyle w:val="Oldalszm"/>
        </w:rPr>
        <w:t xml:space="preserve"> </w:t>
      </w:r>
      <w:r>
        <w:rPr>
          <w:rStyle w:val="Oldalszm"/>
          <w:bCs/>
        </w:rPr>
        <w:t>-</w:t>
      </w:r>
      <w:proofErr w:type="gramEnd"/>
    </w:p>
    <w:p w:rsidR="006028F5" w:rsidRPr="006028F5" w:rsidRDefault="006028F5" w:rsidP="006028F5">
      <w:pPr>
        <w:rPr>
          <w:rStyle w:val="Oldalszm"/>
          <w:bCs/>
        </w:rPr>
      </w:pPr>
      <w:r w:rsidRPr="00827860">
        <w:rPr>
          <w:rStyle w:val="Oldalszm"/>
          <w:u w:val="single"/>
        </w:rPr>
        <w:t>Felelős</w:t>
      </w:r>
      <w:proofErr w:type="gramStart"/>
      <w:r w:rsidRPr="00827860">
        <w:rPr>
          <w:rStyle w:val="Oldalszm"/>
          <w:u w:val="single"/>
        </w:rPr>
        <w:t>:</w:t>
      </w:r>
      <w:r w:rsidRPr="00827860">
        <w:rPr>
          <w:rStyle w:val="Oldalszm"/>
        </w:rPr>
        <w:t xml:space="preserve">    </w:t>
      </w:r>
      <w:r>
        <w:rPr>
          <w:rStyle w:val="Oldalszm"/>
          <w:bCs/>
        </w:rPr>
        <w:t>jegyző</w:t>
      </w:r>
      <w:proofErr w:type="gramEnd"/>
    </w:p>
    <w:p w:rsidR="006028F5" w:rsidRPr="007314EA" w:rsidRDefault="006028F5" w:rsidP="006028F5">
      <w:pPr>
        <w:pStyle w:val="Szvegtrzs"/>
        <w:tabs>
          <w:tab w:val="left" w:pos="1134"/>
        </w:tabs>
        <w:jc w:val="both"/>
        <w:rPr>
          <w:szCs w:val="24"/>
        </w:rPr>
      </w:pPr>
    </w:p>
    <w:p w:rsidR="006028F5" w:rsidRPr="00B576DA" w:rsidRDefault="006028F5" w:rsidP="006028F5">
      <w:pPr>
        <w:pStyle w:val="Szvegtrzs"/>
        <w:numPr>
          <w:ilvl w:val="0"/>
          <w:numId w:val="3"/>
        </w:numPr>
        <w:tabs>
          <w:tab w:val="left" w:pos="1134"/>
        </w:tabs>
        <w:ind w:left="360"/>
        <w:jc w:val="center"/>
        <w:rPr>
          <w:b/>
          <w:szCs w:val="24"/>
        </w:rPr>
      </w:pPr>
      <w:r w:rsidRPr="00B576DA">
        <w:rPr>
          <w:b/>
          <w:szCs w:val="24"/>
        </w:rPr>
        <w:t>napirend</w:t>
      </w:r>
    </w:p>
    <w:p w:rsidR="006028F5" w:rsidRPr="006028F5" w:rsidRDefault="006028F5" w:rsidP="006028F5">
      <w:pPr>
        <w:pStyle w:val="Szvegtrzs"/>
        <w:tabs>
          <w:tab w:val="left" w:pos="1134"/>
        </w:tabs>
        <w:jc w:val="center"/>
        <w:rPr>
          <w:b/>
          <w:i/>
          <w:sz w:val="16"/>
          <w:szCs w:val="16"/>
        </w:rPr>
      </w:pPr>
    </w:p>
    <w:p w:rsidR="006028F5" w:rsidRDefault="006028F5" w:rsidP="006028F5">
      <w:pPr>
        <w:pStyle w:val="Szvegtrzs"/>
        <w:tabs>
          <w:tab w:val="left" w:pos="1134"/>
        </w:tabs>
        <w:jc w:val="center"/>
        <w:rPr>
          <w:b/>
          <w:i/>
          <w:szCs w:val="24"/>
        </w:rPr>
      </w:pPr>
      <w:r w:rsidRPr="00EE1164">
        <w:rPr>
          <w:b/>
          <w:i/>
          <w:szCs w:val="24"/>
        </w:rPr>
        <w:t>Előterjesztés a bizottság 2016.</w:t>
      </w:r>
      <w:r>
        <w:rPr>
          <w:b/>
          <w:i/>
          <w:szCs w:val="24"/>
        </w:rPr>
        <w:t xml:space="preserve"> </w:t>
      </w:r>
      <w:r w:rsidRPr="00EE1164">
        <w:rPr>
          <w:b/>
          <w:i/>
          <w:szCs w:val="24"/>
        </w:rPr>
        <w:t>03.</w:t>
      </w:r>
      <w:r>
        <w:rPr>
          <w:b/>
          <w:i/>
          <w:szCs w:val="24"/>
        </w:rPr>
        <w:t xml:space="preserve"> </w:t>
      </w:r>
      <w:r w:rsidRPr="00EE1164">
        <w:rPr>
          <w:b/>
          <w:i/>
          <w:szCs w:val="24"/>
        </w:rPr>
        <w:t>16-i ülésére egyedi/önálló lakóingatlanok energetikai rendszerének megújítására, működőképességének helyreállítására, korszerűsítésére</w:t>
      </w:r>
    </w:p>
    <w:p w:rsidR="006028F5" w:rsidRDefault="006028F5" w:rsidP="006028F5">
      <w:pPr>
        <w:pStyle w:val="Szvegtrzs"/>
        <w:tabs>
          <w:tab w:val="left" w:pos="1134"/>
        </w:tabs>
        <w:jc w:val="center"/>
        <w:rPr>
          <w:b/>
          <w:i/>
          <w:szCs w:val="24"/>
        </w:rPr>
      </w:pPr>
    </w:p>
    <w:p w:rsidR="006028F5" w:rsidRPr="002D5556" w:rsidRDefault="006028F5" w:rsidP="006028F5">
      <w:pPr>
        <w:jc w:val="both"/>
        <w:rPr>
          <w:b/>
        </w:rPr>
      </w:pPr>
      <w:r w:rsidRPr="002D5556">
        <w:rPr>
          <w:b/>
        </w:rPr>
        <w:t>5</w:t>
      </w:r>
      <w:r>
        <w:rPr>
          <w:b/>
        </w:rPr>
        <w:t>6</w:t>
      </w:r>
      <w:r w:rsidRPr="002D5556">
        <w:rPr>
          <w:b/>
        </w:rPr>
        <w:t xml:space="preserve">/2016. (III.16.) GB határozat </w:t>
      </w:r>
    </w:p>
    <w:p w:rsidR="006028F5" w:rsidRDefault="006028F5" w:rsidP="006028F5">
      <w:pPr>
        <w:pStyle w:val="Cmsor1"/>
        <w:jc w:val="both"/>
        <w:rPr>
          <w:b w:val="0"/>
          <w:sz w:val="24"/>
          <w:szCs w:val="24"/>
        </w:rPr>
      </w:pPr>
      <w:r w:rsidRPr="007F5473">
        <w:rPr>
          <w:sz w:val="24"/>
          <w:szCs w:val="24"/>
        </w:rPr>
        <w:t>Hajdúszoboszló Város Önkormányzatának Gazdasági Bizottsága a</w:t>
      </w:r>
      <w:r>
        <w:rPr>
          <w:szCs w:val="24"/>
        </w:rPr>
        <w:t xml:space="preserve"> </w:t>
      </w:r>
      <w:r w:rsidRPr="007F5473">
        <w:rPr>
          <w:sz w:val="24"/>
          <w:szCs w:val="24"/>
        </w:rPr>
        <w:t xml:space="preserve">Hajdúszoboszló Város Önkormányzat Képviselő-testületének a 6/2005. (II.19.) sz. </w:t>
      </w:r>
      <w:proofErr w:type="spellStart"/>
      <w:r w:rsidRPr="007F5473">
        <w:rPr>
          <w:sz w:val="24"/>
          <w:szCs w:val="24"/>
        </w:rPr>
        <w:t>Ör</w:t>
      </w:r>
      <w:proofErr w:type="spellEnd"/>
      <w:proofErr w:type="gramStart"/>
      <w:r w:rsidRPr="007F5473">
        <w:rPr>
          <w:sz w:val="24"/>
          <w:szCs w:val="24"/>
        </w:rPr>
        <w:t>.,</w:t>
      </w:r>
      <w:proofErr w:type="gramEnd"/>
      <w:r w:rsidRPr="007F5473">
        <w:rPr>
          <w:sz w:val="24"/>
          <w:szCs w:val="24"/>
        </w:rPr>
        <w:t xml:space="preserve"> valamint a Gazdasági Bizottság 33/2015. (II.25.) számú szabályzatának V. részének (7) bekezdésének a) pontja alapján </w:t>
      </w:r>
      <w:proofErr w:type="spellStart"/>
      <w:r w:rsidRPr="007F5473">
        <w:rPr>
          <w:sz w:val="24"/>
          <w:szCs w:val="24"/>
        </w:rPr>
        <w:t>Cristescu</w:t>
      </w:r>
      <w:proofErr w:type="spellEnd"/>
      <w:r w:rsidRPr="007F5473">
        <w:rPr>
          <w:sz w:val="24"/>
          <w:szCs w:val="24"/>
        </w:rPr>
        <w:t xml:space="preserve"> Lilla </w:t>
      </w:r>
      <w:proofErr w:type="spellStart"/>
      <w:r w:rsidRPr="007F5473">
        <w:rPr>
          <w:sz w:val="24"/>
          <w:szCs w:val="24"/>
        </w:rPr>
        <w:t>Atália</w:t>
      </w:r>
      <w:proofErr w:type="spellEnd"/>
      <w:r w:rsidRPr="007F5473">
        <w:rPr>
          <w:sz w:val="24"/>
          <w:szCs w:val="24"/>
        </w:rPr>
        <w:t xml:space="preserve"> (sz.: Debrecen, 1973.06.01., an</w:t>
      </w:r>
      <w:proofErr w:type="gramStart"/>
      <w:r w:rsidRPr="007F5473">
        <w:rPr>
          <w:sz w:val="24"/>
          <w:szCs w:val="24"/>
        </w:rPr>
        <w:t>.:</w:t>
      </w:r>
      <w:proofErr w:type="gramEnd"/>
      <w:r w:rsidRPr="007F5473">
        <w:rPr>
          <w:sz w:val="24"/>
          <w:szCs w:val="24"/>
        </w:rPr>
        <w:t xml:space="preserve"> Kanalas Mária Katalin)  Hajdúszoboszló, </w:t>
      </w:r>
      <w:proofErr w:type="spellStart"/>
      <w:r w:rsidRPr="007F5473">
        <w:rPr>
          <w:sz w:val="24"/>
          <w:szCs w:val="24"/>
        </w:rPr>
        <w:t>Bánomkerti</w:t>
      </w:r>
      <w:proofErr w:type="spellEnd"/>
      <w:r w:rsidRPr="007F5473">
        <w:rPr>
          <w:sz w:val="24"/>
          <w:szCs w:val="24"/>
        </w:rPr>
        <w:t xml:space="preserve"> út 10.    szám alatti lakos  részére 200.000 Ft energetikai támogatást állapít meg.</w:t>
      </w:r>
    </w:p>
    <w:p w:rsidR="006028F5" w:rsidRDefault="006028F5" w:rsidP="006028F5"/>
    <w:p w:rsidR="006028F5" w:rsidRPr="00827860" w:rsidRDefault="006028F5" w:rsidP="006028F5">
      <w:pPr>
        <w:rPr>
          <w:rStyle w:val="Oldalszm"/>
          <w:bCs/>
        </w:rPr>
      </w:pPr>
      <w:r w:rsidRPr="00827860">
        <w:rPr>
          <w:rStyle w:val="Oldalszm"/>
          <w:u w:val="single"/>
        </w:rPr>
        <w:t>Határidő</w:t>
      </w:r>
      <w:proofErr w:type="gramStart"/>
      <w:r w:rsidRPr="00827860">
        <w:rPr>
          <w:rStyle w:val="Oldalszm"/>
          <w:u w:val="single"/>
        </w:rPr>
        <w:t>:</w:t>
      </w:r>
      <w:r w:rsidRPr="00827860">
        <w:rPr>
          <w:rStyle w:val="Oldalszm"/>
        </w:rPr>
        <w:t xml:space="preserve"> </w:t>
      </w:r>
      <w:r>
        <w:rPr>
          <w:rStyle w:val="Oldalszm"/>
        </w:rPr>
        <w:t xml:space="preserve"> </w:t>
      </w:r>
      <w:r>
        <w:rPr>
          <w:rStyle w:val="Oldalszm"/>
          <w:bCs/>
        </w:rPr>
        <w:t>2016.</w:t>
      </w:r>
      <w:proofErr w:type="gramEnd"/>
      <w:r>
        <w:rPr>
          <w:rStyle w:val="Oldalszm"/>
          <w:bCs/>
        </w:rPr>
        <w:t xml:space="preserve"> március 31.</w:t>
      </w:r>
    </w:p>
    <w:p w:rsidR="006028F5" w:rsidRPr="009E0F87" w:rsidRDefault="006028F5" w:rsidP="006028F5">
      <w:pPr>
        <w:rPr>
          <w:rStyle w:val="Oldalszm"/>
          <w:bCs/>
        </w:rPr>
      </w:pPr>
      <w:r w:rsidRPr="00827860">
        <w:rPr>
          <w:rStyle w:val="Oldalszm"/>
          <w:u w:val="single"/>
        </w:rPr>
        <w:t>Felelős</w:t>
      </w:r>
      <w:proofErr w:type="gramStart"/>
      <w:r w:rsidRPr="00827860">
        <w:rPr>
          <w:rStyle w:val="Oldalszm"/>
          <w:u w:val="single"/>
        </w:rPr>
        <w:t>:</w:t>
      </w:r>
      <w:r w:rsidRPr="00827860">
        <w:rPr>
          <w:rStyle w:val="Oldalszm"/>
        </w:rPr>
        <w:t xml:space="preserve">    </w:t>
      </w:r>
      <w:r>
        <w:rPr>
          <w:rStyle w:val="Oldalszm"/>
          <w:bCs/>
        </w:rPr>
        <w:t>jegyző</w:t>
      </w:r>
      <w:proofErr w:type="gramEnd"/>
    </w:p>
    <w:p w:rsidR="006028F5" w:rsidRPr="009E0F87" w:rsidRDefault="006028F5" w:rsidP="006028F5">
      <w:pPr>
        <w:rPr>
          <w:rStyle w:val="Oldalszm"/>
          <w:bCs/>
        </w:rPr>
      </w:pPr>
    </w:p>
    <w:p w:rsidR="006028F5" w:rsidRPr="009E0F87" w:rsidRDefault="006028F5" w:rsidP="006028F5">
      <w:pPr>
        <w:pStyle w:val="Listaszerbekezds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contextualSpacing/>
        <w:jc w:val="center"/>
        <w:rPr>
          <w:rStyle w:val="Oldalszm"/>
          <w:b/>
          <w:bCs/>
          <w:sz w:val="24"/>
          <w:szCs w:val="24"/>
        </w:rPr>
      </w:pPr>
      <w:r w:rsidRPr="009E0F87">
        <w:rPr>
          <w:rStyle w:val="Oldalszm"/>
          <w:b/>
          <w:bCs/>
          <w:sz w:val="24"/>
          <w:szCs w:val="24"/>
        </w:rPr>
        <w:t>napirend</w:t>
      </w:r>
    </w:p>
    <w:p w:rsidR="006028F5" w:rsidRPr="009E0F87" w:rsidRDefault="006028F5" w:rsidP="006028F5">
      <w:pPr>
        <w:pStyle w:val="Szvegtrzs"/>
        <w:tabs>
          <w:tab w:val="left" w:pos="1134"/>
        </w:tabs>
        <w:jc w:val="center"/>
        <w:rPr>
          <w:rStyle w:val="Oldalszm"/>
          <w:b/>
          <w:bCs/>
          <w:szCs w:val="24"/>
        </w:rPr>
      </w:pPr>
    </w:p>
    <w:p w:rsidR="006028F5" w:rsidRPr="009E0F87" w:rsidRDefault="006028F5" w:rsidP="006028F5">
      <w:pPr>
        <w:pStyle w:val="Szvegtrzs"/>
        <w:tabs>
          <w:tab w:val="left" w:pos="1134"/>
        </w:tabs>
        <w:jc w:val="center"/>
        <w:rPr>
          <w:b/>
          <w:i/>
          <w:szCs w:val="24"/>
        </w:rPr>
      </w:pPr>
      <w:r w:rsidRPr="009E0F87">
        <w:rPr>
          <w:b/>
          <w:i/>
          <w:szCs w:val="24"/>
        </w:rPr>
        <w:t>Támogatási kérelem Harsányi emlékszoborhoz</w:t>
      </w:r>
    </w:p>
    <w:p w:rsidR="006028F5" w:rsidRPr="009E0F87" w:rsidRDefault="006028F5" w:rsidP="006028F5">
      <w:pPr>
        <w:pStyle w:val="Szvegtrzs"/>
        <w:tabs>
          <w:tab w:val="left" w:pos="1134"/>
        </w:tabs>
        <w:jc w:val="center"/>
        <w:rPr>
          <w:b/>
          <w:i/>
          <w:szCs w:val="24"/>
        </w:rPr>
      </w:pPr>
    </w:p>
    <w:p w:rsidR="006028F5" w:rsidRPr="009E0F87" w:rsidRDefault="006028F5" w:rsidP="006028F5">
      <w:pPr>
        <w:jc w:val="both"/>
        <w:rPr>
          <w:b/>
        </w:rPr>
      </w:pPr>
      <w:r w:rsidRPr="009E0F87">
        <w:rPr>
          <w:b/>
        </w:rPr>
        <w:t xml:space="preserve">57/2016. (III.16.) GB határozat </w:t>
      </w:r>
    </w:p>
    <w:p w:rsidR="006028F5" w:rsidRPr="009E0F87" w:rsidRDefault="006028F5" w:rsidP="006028F5">
      <w:pPr>
        <w:pStyle w:val="Szvegtrzs"/>
        <w:tabs>
          <w:tab w:val="left" w:pos="1134"/>
        </w:tabs>
        <w:jc w:val="both"/>
        <w:rPr>
          <w:szCs w:val="24"/>
        </w:rPr>
      </w:pPr>
      <w:r w:rsidRPr="009E0F87">
        <w:rPr>
          <w:b/>
          <w:szCs w:val="24"/>
        </w:rPr>
        <w:t>Hajdúszoboszló Város Önkormányzatának Gazdasági Bizottsága elvileg támogathatónak tartja a kérelmet, de kéri a kérelmezőt, hogy a hivatallal egyeztetve találják meg azt a törvényesen kivitelezési formát, amelyen keresztül az ilyen munkákat el lehet végezni.</w:t>
      </w:r>
    </w:p>
    <w:p w:rsidR="006028F5" w:rsidRPr="009E0F87" w:rsidRDefault="006028F5" w:rsidP="006028F5">
      <w:pPr>
        <w:pStyle w:val="Szvegtrzs"/>
        <w:tabs>
          <w:tab w:val="left" w:pos="1134"/>
        </w:tabs>
        <w:jc w:val="both"/>
        <w:rPr>
          <w:szCs w:val="24"/>
        </w:rPr>
      </w:pPr>
    </w:p>
    <w:p w:rsidR="006028F5" w:rsidRPr="009E0F87" w:rsidRDefault="006028F5" w:rsidP="006028F5">
      <w:pPr>
        <w:rPr>
          <w:rStyle w:val="Oldalszm"/>
          <w:bCs/>
        </w:rPr>
      </w:pPr>
      <w:r w:rsidRPr="009E0F87">
        <w:rPr>
          <w:rStyle w:val="Oldalszm"/>
          <w:u w:val="single"/>
        </w:rPr>
        <w:t>Határidő</w:t>
      </w:r>
      <w:proofErr w:type="gramStart"/>
      <w:r w:rsidRPr="009E0F87">
        <w:rPr>
          <w:rStyle w:val="Oldalszm"/>
          <w:u w:val="single"/>
        </w:rPr>
        <w:t>:</w:t>
      </w:r>
      <w:r w:rsidRPr="009E0F87">
        <w:rPr>
          <w:rStyle w:val="Oldalszm"/>
        </w:rPr>
        <w:t xml:space="preserve">  </w:t>
      </w:r>
      <w:r w:rsidRPr="009E0F87">
        <w:rPr>
          <w:rStyle w:val="Oldalszm"/>
          <w:bCs/>
        </w:rPr>
        <w:t>2016.</w:t>
      </w:r>
      <w:proofErr w:type="gramEnd"/>
      <w:r w:rsidRPr="009E0F87">
        <w:rPr>
          <w:rStyle w:val="Oldalszm"/>
          <w:bCs/>
        </w:rPr>
        <w:t xml:space="preserve"> március 31.</w:t>
      </w:r>
    </w:p>
    <w:p w:rsidR="006028F5" w:rsidRPr="009E0F87" w:rsidRDefault="006028F5" w:rsidP="006028F5">
      <w:pPr>
        <w:rPr>
          <w:rStyle w:val="Oldalszm"/>
          <w:bCs/>
        </w:rPr>
      </w:pPr>
      <w:r w:rsidRPr="009E0F87">
        <w:rPr>
          <w:rStyle w:val="Oldalszm"/>
          <w:u w:val="single"/>
        </w:rPr>
        <w:t>Felelős</w:t>
      </w:r>
      <w:proofErr w:type="gramStart"/>
      <w:r w:rsidRPr="009E0F87">
        <w:rPr>
          <w:rStyle w:val="Oldalszm"/>
          <w:u w:val="single"/>
        </w:rPr>
        <w:t>:</w:t>
      </w:r>
      <w:r w:rsidRPr="009E0F87">
        <w:rPr>
          <w:rStyle w:val="Oldalszm"/>
        </w:rPr>
        <w:t xml:space="preserve">    </w:t>
      </w:r>
      <w:r w:rsidRPr="009E0F87">
        <w:rPr>
          <w:rStyle w:val="Oldalszm"/>
          <w:bCs/>
        </w:rPr>
        <w:t>jegyző</w:t>
      </w:r>
      <w:proofErr w:type="gramEnd"/>
    </w:p>
    <w:p w:rsidR="006028F5" w:rsidRPr="009E0F87" w:rsidRDefault="006028F5" w:rsidP="006028F5">
      <w:pPr>
        <w:rPr>
          <w:rStyle w:val="Oldalszm"/>
          <w:bCs/>
        </w:rPr>
      </w:pPr>
    </w:p>
    <w:p w:rsidR="006028F5" w:rsidRPr="009E0F87" w:rsidRDefault="006028F5" w:rsidP="006028F5">
      <w:pPr>
        <w:pStyle w:val="Szvegtrzs"/>
        <w:numPr>
          <w:ilvl w:val="0"/>
          <w:numId w:val="3"/>
        </w:numPr>
        <w:tabs>
          <w:tab w:val="left" w:pos="1134"/>
        </w:tabs>
        <w:ind w:left="360"/>
        <w:jc w:val="center"/>
        <w:rPr>
          <w:b/>
          <w:szCs w:val="24"/>
        </w:rPr>
      </w:pPr>
      <w:r w:rsidRPr="009E0F87">
        <w:rPr>
          <w:b/>
          <w:szCs w:val="24"/>
        </w:rPr>
        <w:t>napirend</w:t>
      </w:r>
    </w:p>
    <w:p w:rsidR="006028F5" w:rsidRPr="009E0F87" w:rsidRDefault="006028F5" w:rsidP="006028F5">
      <w:pPr>
        <w:pStyle w:val="Szvegtrzs"/>
        <w:tabs>
          <w:tab w:val="left" w:pos="1134"/>
        </w:tabs>
        <w:jc w:val="center"/>
        <w:rPr>
          <w:b/>
          <w:i/>
          <w:szCs w:val="24"/>
        </w:rPr>
      </w:pPr>
    </w:p>
    <w:p w:rsidR="006028F5" w:rsidRPr="009E0F87" w:rsidRDefault="006028F5" w:rsidP="006028F5">
      <w:pPr>
        <w:pStyle w:val="Szvegtrzs"/>
        <w:tabs>
          <w:tab w:val="left" w:pos="1134"/>
        </w:tabs>
        <w:jc w:val="center"/>
        <w:rPr>
          <w:b/>
          <w:i/>
          <w:szCs w:val="24"/>
        </w:rPr>
      </w:pPr>
      <w:r w:rsidRPr="009E0F87">
        <w:rPr>
          <w:b/>
          <w:i/>
          <w:szCs w:val="24"/>
        </w:rPr>
        <w:t>Hajdúszoboszlói Kör kérelme</w:t>
      </w:r>
    </w:p>
    <w:p w:rsidR="006028F5" w:rsidRPr="009E0F87" w:rsidRDefault="006028F5" w:rsidP="006028F5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</w:p>
    <w:p w:rsidR="006028F5" w:rsidRPr="009E0F87" w:rsidRDefault="006028F5" w:rsidP="006028F5">
      <w:pPr>
        <w:jc w:val="both"/>
        <w:rPr>
          <w:b/>
        </w:rPr>
      </w:pPr>
      <w:r w:rsidRPr="009E0F87">
        <w:rPr>
          <w:b/>
        </w:rPr>
        <w:t xml:space="preserve">58/2016. (III.16.) GB határozat </w:t>
      </w:r>
    </w:p>
    <w:p w:rsidR="006028F5" w:rsidRPr="009E0F87" w:rsidRDefault="006028F5" w:rsidP="006028F5">
      <w:pPr>
        <w:jc w:val="both"/>
        <w:rPr>
          <w:b/>
        </w:rPr>
      </w:pPr>
      <w:r w:rsidRPr="009E0F87">
        <w:rPr>
          <w:b/>
        </w:rPr>
        <w:t>Hajdúszoboszló Város Önkormányzatának Gazdasági Bizottsága kezdeményezze a hivatalnál az eljárást, hogy a 3. parcella 10. sor 27. és 28. sírhelyek megfelelnek-e a védetté nyilvánítás feltételeinek.</w:t>
      </w:r>
    </w:p>
    <w:p w:rsidR="006028F5" w:rsidRPr="009E0F87" w:rsidRDefault="006028F5" w:rsidP="006028F5">
      <w:pPr>
        <w:jc w:val="both"/>
      </w:pPr>
    </w:p>
    <w:p w:rsidR="006028F5" w:rsidRPr="009E0F87" w:rsidRDefault="006028F5" w:rsidP="006028F5">
      <w:pPr>
        <w:rPr>
          <w:rStyle w:val="Oldalszm"/>
          <w:bCs/>
        </w:rPr>
      </w:pPr>
      <w:r w:rsidRPr="009E0F87">
        <w:rPr>
          <w:rStyle w:val="Oldalszm"/>
          <w:u w:val="single"/>
        </w:rPr>
        <w:t>Határidő</w:t>
      </w:r>
      <w:proofErr w:type="gramStart"/>
      <w:r w:rsidRPr="009E0F87">
        <w:rPr>
          <w:rStyle w:val="Oldalszm"/>
          <w:u w:val="single"/>
        </w:rPr>
        <w:t>:</w:t>
      </w:r>
      <w:r w:rsidRPr="009E0F87">
        <w:rPr>
          <w:rStyle w:val="Oldalszm"/>
        </w:rPr>
        <w:t xml:space="preserve">  </w:t>
      </w:r>
      <w:r w:rsidRPr="009E0F87">
        <w:rPr>
          <w:rStyle w:val="Oldalszm"/>
          <w:bCs/>
        </w:rPr>
        <w:t>2016.</w:t>
      </w:r>
      <w:proofErr w:type="gramEnd"/>
      <w:r w:rsidRPr="009E0F87">
        <w:rPr>
          <w:rStyle w:val="Oldalszm"/>
          <w:bCs/>
        </w:rPr>
        <w:t xml:space="preserve"> március 31.</w:t>
      </w:r>
    </w:p>
    <w:p w:rsidR="006028F5" w:rsidRPr="009E0F87" w:rsidRDefault="006028F5" w:rsidP="006028F5">
      <w:pPr>
        <w:rPr>
          <w:rStyle w:val="Oldalszm"/>
          <w:bCs/>
        </w:rPr>
      </w:pPr>
      <w:r w:rsidRPr="009E0F87">
        <w:rPr>
          <w:rStyle w:val="Oldalszm"/>
          <w:u w:val="single"/>
        </w:rPr>
        <w:t>Felelős</w:t>
      </w:r>
      <w:proofErr w:type="gramStart"/>
      <w:r w:rsidRPr="009E0F87">
        <w:rPr>
          <w:rStyle w:val="Oldalszm"/>
          <w:u w:val="single"/>
        </w:rPr>
        <w:t>:</w:t>
      </w:r>
      <w:r w:rsidRPr="009E0F87">
        <w:rPr>
          <w:rStyle w:val="Oldalszm"/>
        </w:rPr>
        <w:t xml:space="preserve">    </w:t>
      </w:r>
      <w:r w:rsidRPr="009E0F87">
        <w:rPr>
          <w:rStyle w:val="Oldalszm"/>
          <w:bCs/>
        </w:rPr>
        <w:t>jegyző</w:t>
      </w:r>
      <w:bookmarkStart w:id="0" w:name="_GoBack"/>
      <w:bookmarkEnd w:id="0"/>
      <w:proofErr w:type="gramEnd"/>
    </w:p>
    <w:p w:rsidR="000635CA" w:rsidRPr="009E0F87" w:rsidRDefault="000635CA" w:rsidP="000635CA">
      <w:pPr>
        <w:jc w:val="both"/>
      </w:pPr>
      <w:r w:rsidRPr="009E0F87">
        <w:lastRenderedPageBreak/>
        <w:t xml:space="preserve">A kivonat hiteléül: </w:t>
      </w:r>
    </w:p>
    <w:p w:rsidR="00B427E2" w:rsidRPr="009E0F87" w:rsidRDefault="00B427E2" w:rsidP="000635CA">
      <w:pPr>
        <w:jc w:val="both"/>
      </w:pPr>
    </w:p>
    <w:p w:rsidR="000635CA" w:rsidRPr="009E0F87" w:rsidRDefault="000635CA" w:rsidP="000635CA">
      <w:pPr>
        <w:jc w:val="both"/>
      </w:pPr>
      <w:r w:rsidRPr="009E0F87">
        <w:t xml:space="preserve">Hajdúszoboszló, </w:t>
      </w:r>
      <w:r w:rsidR="00FA199D" w:rsidRPr="009E0F87">
        <w:t>201</w:t>
      </w:r>
      <w:r w:rsidR="0092728F" w:rsidRPr="009E0F87">
        <w:t>6</w:t>
      </w:r>
      <w:r w:rsidR="00FA199D" w:rsidRPr="009E0F87">
        <w:t xml:space="preserve">. </w:t>
      </w:r>
      <w:r w:rsidR="006028F5" w:rsidRPr="009E0F87">
        <w:t>március</w:t>
      </w:r>
      <w:r w:rsidR="0092728F" w:rsidRPr="009E0F87">
        <w:t xml:space="preserve"> 20</w:t>
      </w:r>
      <w:r w:rsidR="004D3297" w:rsidRPr="009E0F87">
        <w:t>.</w:t>
      </w:r>
    </w:p>
    <w:p w:rsidR="00B427E2" w:rsidRDefault="00B427E2" w:rsidP="000635CA">
      <w:pPr>
        <w:jc w:val="both"/>
      </w:pPr>
    </w:p>
    <w:p w:rsidR="00B427E2" w:rsidRDefault="00B427E2" w:rsidP="000635CA">
      <w:pPr>
        <w:jc w:val="both"/>
        <w:rPr>
          <w:sz w:val="16"/>
          <w:szCs w:val="16"/>
        </w:rPr>
      </w:pPr>
    </w:p>
    <w:p w:rsidR="000635CA" w:rsidRDefault="000635CA" w:rsidP="000635CA">
      <w:pPr>
        <w:jc w:val="both"/>
        <w:rPr>
          <w:sz w:val="16"/>
          <w:szCs w:val="16"/>
        </w:rPr>
      </w:pPr>
    </w:p>
    <w:p w:rsidR="000635CA" w:rsidRDefault="000635CA" w:rsidP="000635CA">
      <w:pPr>
        <w:jc w:val="both"/>
        <w:rPr>
          <w:sz w:val="16"/>
          <w:szCs w:val="16"/>
        </w:rPr>
      </w:pPr>
    </w:p>
    <w:p w:rsidR="000635CA" w:rsidRDefault="000635CA" w:rsidP="000635CA">
      <w:pPr>
        <w:jc w:val="both"/>
        <w:rPr>
          <w:sz w:val="16"/>
          <w:szCs w:val="16"/>
        </w:rPr>
      </w:pPr>
    </w:p>
    <w:p w:rsidR="000635CA" w:rsidRDefault="00E5059A" w:rsidP="00E5059A">
      <w:pPr>
        <w:jc w:val="center"/>
      </w:pPr>
      <w:r>
        <w:t>Fehér Adrienn</w:t>
      </w:r>
      <w:r w:rsidR="004E7D96">
        <w:t xml:space="preserve"> sk.</w:t>
      </w:r>
    </w:p>
    <w:p w:rsidR="00FA536D" w:rsidRDefault="000635CA" w:rsidP="00D73328">
      <w:pPr>
        <w:jc w:val="center"/>
      </w:pPr>
      <w:proofErr w:type="gramStart"/>
      <w:r>
        <w:rPr>
          <w:i/>
        </w:rPr>
        <w:t>leíró</w:t>
      </w:r>
      <w:proofErr w:type="gramEnd"/>
    </w:p>
    <w:sectPr w:rsidR="00FA536D" w:rsidSect="00F1191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40751"/>
    <w:multiLevelType w:val="hybridMultilevel"/>
    <w:tmpl w:val="D62624FC"/>
    <w:lvl w:ilvl="0" w:tplc="44EEE4B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D41D1"/>
    <w:multiLevelType w:val="hybridMultilevel"/>
    <w:tmpl w:val="E2D0D1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E49CD"/>
    <w:multiLevelType w:val="hybridMultilevel"/>
    <w:tmpl w:val="FB2C7F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673580"/>
    <w:multiLevelType w:val="hybridMultilevel"/>
    <w:tmpl w:val="FB56B1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959FD"/>
    <w:multiLevelType w:val="hybridMultilevel"/>
    <w:tmpl w:val="EFAC4D80"/>
    <w:lvl w:ilvl="0" w:tplc="349812A6">
      <w:start w:val="2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AF0A29"/>
    <w:multiLevelType w:val="hybridMultilevel"/>
    <w:tmpl w:val="32B48D66"/>
    <w:lvl w:ilvl="0" w:tplc="349812A6">
      <w:start w:val="16"/>
      <w:numFmt w:val="decimal"/>
      <w:lvlText w:val="%1."/>
      <w:lvlJc w:val="left"/>
      <w:pPr>
        <w:ind w:left="3069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60C2F"/>
    <w:multiLevelType w:val="multilevel"/>
    <w:tmpl w:val="260C182C"/>
    <w:styleLink w:val="WWNum2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64BD779D"/>
    <w:multiLevelType w:val="hybridMultilevel"/>
    <w:tmpl w:val="2D50D04E"/>
    <w:lvl w:ilvl="0" w:tplc="F2A8C55E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E86977"/>
    <w:multiLevelType w:val="hybridMultilevel"/>
    <w:tmpl w:val="2E5CED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294298"/>
    <w:multiLevelType w:val="multilevel"/>
    <w:tmpl w:val="1F7ADD5C"/>
    <w:styleLink w:val="WWNum4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6FAF527E"/>
    <w:multiLevelType w:val="hybridMultilevel"/>
    <w:tmpl w:val="D65E4FA6"/>
    <w:lvl w:ilvl="0" w:tplc="EDEC139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F145A5"/>
    <w:multiLevelType w:val="hybridMultilevel"/>
    <w:tmpl w:val="60C4B9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882519"/>
    <w:multiLevelType w:val="hybridMultilevel"/>
    <w:tmpl w:val="6D9A1C4A"/>
    <w:lvl w:ilvl="0" w:tplc="59244F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AC7EF1"/>
    <w:multiLevelType w:val="hybridMultilevel"/>
    <w:tmpl w:val="8A3EFF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4C1B4C"/>
    <w:multiLevelType w:val="hybridMultilevel"/>
    <w:tmpl w:val="6ACA64F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815DEA"/>
    <w:multiLevelType w:val="hybridMultilevel"/>
    <w:tmpl w:val="6D2CCB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2"/>
  </w:num>
  <w:num w:numId="4">
    <w:abstractNumId w:val="8"/>
  </w:num>
  <w:num w:numId="5">
    <w:abstractNumId w:val="14"/>
  </w:num>
  <w:num w:numId="6">
    <w:abstractNumId w:val="3"/>
  </w:num>
  <w:num w:numId="7">
    <w:abstractNumId w:val="5"/>
  </w:num>
  <w:num w:numId="8">
    <w:abstractNumId w:val="4"/>
  </w:num>
  <w:num w:numId="9">
    <w:abstractNumId w:val="7"/>
  </w:num>
  <w:num w:numId="10">
    <w:abstractNumId w:val="2"/>
  </w:num>
  <w:num w:numId="11">
    <w:abstractNumId w:val="15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0"/>
  </w:num>
  <w:num w:numId="15">
    <w:abstractNumId w:val="10"/>
  </w:num>
  <w:num w:numId="16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5CA"/>
    <w:rsid w:val="0005397F"/>
    <w:rsid w:val="000635CA"/>
    <w:rsid w:val="0026051F"/>
    <w:rsid w:val="002C3504"/>
    <w:rsid w:val="003C61ED"/>
    <w:rsid w:val="0048600B"/>
    <w:rsid w:val="004946AB"/>
    <w:rsid w:val="004B5512"/>
    <w:rsid w:val="004D27B2"/>
    <w:rsid w:val="004D3297"/>
    <w:rsid w:val="004E7D96"/>
    <w:rsid w:val="00546164"/>
    <w:rsid w:val="0055135F"/>
    <w:rsid w:val="006028F5"/>
    <w:rsid w:val="0061183E"/>
    <w:rsid w:val="006604DA"/>
    <w:rsid w:val="00685554"/>
    <w:rsid w:val="0069318A"/>
    <w:rsid w:val="006C7A3A"/>
    <w:rsid w:val="0082320A"/>
    <w:rsid w:val="0086169B"/>
    <w:rsid w:val="0092728F"/>
    <w:rsid w:val="009A0C09"/>
    <w:rsid w:val="009B0697"/>
    <w:rsid w:val="009E0F87"/>
    <w:rsid w:val="00A035C3"/>
    <w:rsid w:val="00A149A2"/>
    <w:rsid w:val="00A32CB2"/>
    <w:rsid w:val="00A3442A"/>
    <w:rsid w:val="00B104CF"/>
    <w:rsid w:val="00B13EDF"/>
    <w:rsid w:val="00B427E2"/>
    <w:rsid w:val="00BC7972"/>
    <w:rsid w:val="00BD465B"/>
    <w:rsid w:val="00D73328"/>
    <w:rsid w:val="00E5059A"/>
    <w:rsid w:val="00ED53B5"/>
    <w:rsid w:val="00F11518"/>
    <w:rsid w:val="00F11911"/>
    <w:rsid w:val="00FA199D"/>
    <w:rsid w:val="00FA536D"/>
    <w:rsid w:val="00FE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6C332B8"/>
  <w15:docId w15:val="{CD30EACF-55E5-4F83-8935-DFF591031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63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0635CA"/>
    <w:pPr>
      <w:keepNext/>
      <w:outlineLvl w:val="0"/>
    </w:pPr>
    <w:rPr>
      <w:b/>
      <w:sz w:val="28"/>
      <w:szCs w:val="20"/>
    </w:rPr>
  </w:style>
  <w:style w:type="paragraph" w:styleId="Cmsor2">
    <w:name w:val="heading 2"/>
    <w:basedOn w:val="Norml"/>
    <w:link w:val="Cmsor2Char"/>
    <w:uiPriority w:val="9"/>
    <w:qFormat/>
    <w:rsid w:val="004946A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4946A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4946AB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4946AB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0635CA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customStyle="1" w:styleId="Szvegtrzs31">
    <w:name w:val="Szövegtörzs 31"/>
    <w:basedOn w:val="Norml"/>
    <w:rsid w:val="000635CA"/>
    <w:pPr>
      <w:jc w:val="center"/>
    </w:pPr>
    <w:rPr>
      <w:b/>
      <w:sz w:val="28"/>
      <w:szCs w:val="20"/>
    </w:rPr>
  </w:style>
  <w:style w:type="paragraph" w:styleId="Listaszerbekezds">
    <w:name w:val="List Paragraph"/>
    <w:uiPriority w:val="34"/>
    <w:qFormat/>
    <w:rsid w:val="00B104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eastAsia="hu-HU"/>
    </w:rPr>
  </w:style>
  <w:style w:type="paragraph" w:styleId="Szvegtrzs">
    <w:name w:val="Body Text"/>
    <w:basedOn w:val="Norml"/>
    <w:link w:val="SzvegtrzsChar"/>
    <w:rsid w:val="006604DA"/>
    <w:rPr>
      <w:szCs w:val="20"/>
    </w:rPr>
  </w:style>
  <w:style w:type="character" w:customStyle="1" w:styleId="SzvegtrzsChar">
    <w:name w:val="Szövegtörzs Char"/>
    <w:basedOn w:val="Bekezdsalapbettpusa"/>
    <w:link w:val="Szvegtrzs"/>
    <w:qFormat/>
    <w:rsid w:val="006604DA"/>
    <w:rPr>
      <w:rFonts w:ascii="Times New Roman" w:eastAsia="Times New Roman" w:hAnsi="Times New Roman" w:cs="Times New Roman"/>
      <w:sz w:val="24"/>
      <w:szCs w:val="20"/>
      <w:lang w:eastAsia="hu-HU"/>
    </w:rPr>
  </w:style>
  <w:style w:type="table" w:styleId="Rcsostblzat">
    <w:name w:val="Table Grid"/>
    <w:basedOn w:val="Normltblzat"/>
    <w:uiPriority w:val="59"/>
    <w:rsid w:val="00546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basedOn w:val="Bekezdsalapbettpusa"/>
    <w:link w:val="Cmsor2"/>
    <w:uiPriority w:val="9"/>
    <w:rsid w:val="004946AB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4946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4946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rsid w:val="004946A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fej">
    <w:name w:val="header"/>
    <w:basedOn w:val="Norml"/>
    <w:link w:val="lfejChar"/>
    <w:rsid w:val="004946AB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lfejChar">
    <w:name w:val="Élőfej Char"/>
    <w:basedOn w:val="Bekezdsalapbettpusa"/>
    <w:link w:val="lfej"/>
    <w:rsid w:val="004946AB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rsid w:val="004946AB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llbChar">
    <w:name w:val="Élőláb Char"/>
    <w:basedOn w:val="Bekezdsalapbettpusa"/>
    <w:link w:val="llb"/>
    <w:rsid w:val="004946AB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4946AB"/>
  </w:style>
  <w:style w:type="character" w:styleId="Kiemels2">
    <w:name w:val="Strong"/>
    <w:basedOn w:val="Bekezdsalapbettpusa"/>
    <w:uiPriority w:val="22"/>
    <w:qFormat/>
    <w:rsid w:val="004946AB"/>
    <w:rPr>
      <w:b/>
      <w:bCs/>
    </w:rPr>
  </w:style>
  <w:style w:type="character" w:styleId="Kiemels">
    <w:name w:val="Emphasis"/>
    <w:basedOn w:val="Bekezdsalapbettpusa"/>
    <w:uiPriority w:val="20"/>
    <w:qFormat/>
    <w:rsid w:val="004946AB"/>
    <w:rPr>
      <w:b/>
      <w:bCs/>
      <w:i w:val="0"/>
      <w:iCs w:val="0"/>
    </w:rPr>
  </w:style>
  <w:style w:type="character" w:customStyle="1" w:styleId="st1">
    <w:name w:val="st1"/>
    <w:basedOn w:val="Bekezdsalapbettpusa"/>
    <w:rsid w:val="004946AB"/>
  </w:style>
  <w:style w:type="paragraph" w:styleId="Szvegtrzs3">
    <w:name w:val="Body Text 3"/>
    <w:basedOn w:val="Norml"/>
    <w:link w:val="Szvegtrzs3Char"/>
    <w:rsid w:val="004946AB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4946AB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4946AB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zvegtrzs2Char">
    <w:name w:val="Szövegtörzs 2 Char"/>
    <w:basedOn w:val="Bekezdsalapbettpusa"/>
    <w:link w:val="Szvegtrzs2"/>
    <w:uiPriority w:val="99"/>
    <w:rsid w:val="004946AB"/>
  </w:style>
  <w:style w:type="paragraph" w:styleId="Szvegtrzsbehzssal">
    <w:name w:val="Body Text Indent"/>
    <w:basedOn w:val="Norml"/>
    <w:link w:val="SzvegtrzsbehzssalChar"/>
    <w:rsid w:val="004946AB"/>
    <w:pPr>
      <w:spacing w:after="120"/>
      <w:ind w:left="283"/>
    </w:pPr>
    <w:rPr>
      <w:lang w:val="x-none" w:eastAsia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4946A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hivatkozs">
    <w:name w:val="Hyperlink"/>
    <w:basedOn w:val="Bekezdsalapbettpusa"/>
    <w:uiPriority w:val="99"/>
    <w:semiHidden/>
    <w:unhideWhenUsed/>
    <w:rsid w:val="004946AB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946A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946AB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4946AB"/>
    <w:pPr>
      <w:spacing w:after="0" w:line="240" w:lineRule="auto"/>
    </w:pPr>
  </w:style>
  <w:style w:type="paragraph" w:customStyle="1" w:styleId="Standard">
    <w:name w:val="Standard"/>
    <w:rsid w:val="004946A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4946AB"/>
    <w:pPr>
      <w:numPr>
        <w:numId w:val="1"/>
      </w:numPr>
    </w:pPr>
  </w:style>
  <w:style w:type="numbering" w:customStyle="1" w:styleId="WWNum4">
    <w:name w:val="WWNum4"/>
    <w:basedOn w:val="Nemlista"/>
    <w:rsid w:val="004946AB"/>
    <w:pPr>
      <w:numPr>
        <w:numId w:val="2"/>
      </w:numPr>
    </w:pPr>
  </w:style>
  <w:style w:type="paragraph" w:customStyle="1" w:styleId="Char1">
    <w:name w:val="Char1"/>
    <w:basedOn w:val="Norml"/>
    <w:rsid w:val="004946A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4946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incstrkz">
    <w:name w:val="No Spacing"/>
    <w:uiPriority w:val="99"/>
    <w:qFormat/>
    <w:rsid w:val="004946AB"/>
    <w:pPr>
      <w:spacing w:after="0" w:line="240" w:lineRule="auto"/>
    </w:pPr>
    <w:rPr>
      <w:rFonts w:ascii="Calibri" w:eastAsia="Calibri" w:hAnsi="Calibri" w:cs="Times New Roman"/>
    </w:rPr>
  </w:style>
  <w:style w:type="character" w:styleId="Jegyzethivatkozs">
    <w:name w:val="annotation reference"/>
    <w:basedOn w:val="Bekezdsalapbettpusa"/>
    <w:uiPriority w:val="99"/>
    <w:semiHidden/>
    <w:unhideWhenUsed/>
    <w:rsid w:val="004946A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946AB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946A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946A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946AB"/>
    <w:rPr>
      <w:b/>
      <w:bCs/>
      <w:sz w:val="20"/>
      <w:szCs w:val="20"/>
    </w:rPr>
  </w:style>
  <w:style w:type="character" w:customStyle="1" w:styleId="contact-name">
    <w:name w:val="contact-name"/>
    <w:basedOn w:val="Bekezdsalapbettpusa"/>
    <w:rsid w:val="004946AB"/>
  </w:style>
  <w:style w:type="paragraph" w:styleId="NormlWeb">
    <w:name w:val="Normal (Web)"/>
    <w:basedOn w:val="Norml"/>
    <w:uiPriority w:val="99"/>
    <w:unhideWhenUsed/>
    <w:rsid w:val="004946AB"/>
    <w:pPr>
      <w:spacing w:before="100" w:beforeAutospacing="1" w:after="100" w:afterAutospacing="1"/>
    </w:pPr>
  </w:style>
  <w:style w:type="paragraph" w:styleId="Cm">
    <w:name w:val="Title"/>
    <w:basedOn w:val="Norml"/>
    <w:link w:val="CmChar"/>
    <w:qFormat/>
    <w:rsid w:val="004946AB"/>
    <w:pPr>
      <w:ind w:left="737" w:right="284"/>
      <w:jc w:val="center"/>
    </w:pPr>
    <w:rPr>
      <w:rFonts w:ascii="Arial" w:hAnsi="Arial"/>
      <w:szCs w:val="20"/>
    </w:rPr>
  </w:style>
  <w:style w:type="character" w:customStyle="1" w:styleId="CmChar">
    <w:name w:val="Cím Char"/>
    <w:basedOn w:val="Bekezdsalapbettpusa"/>
    <w:link w:val="Cm"/>
    <w:rsid w:val="004946AB"/>
    <w:rPr>
      <w:rFonts w:ascii="Arial" w:eastAsia="Times New Roman" w:hAnsi="Arial" w:cs="Times New Roman"/>
      <w:sz w:val="24"/>
      <w:szCs w:val="20"/>
      <w:lang w:eastAsia="hu-HU"/>
    </w:rPr>
  </w:style>
  <w:style w:type="paragraph" w:customStyle="1" w:styleId="Char">
    <w:name w:val="Char"/>
    <w:basedOn w:val="Norml"/>
    <w:rsid w:val="00ED53B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7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1483</Words>
  <Characters>10239</Characters>
  <Application>Microsoft Office Word</Application>
  <DocSecurity>0</DocSecurity>
  <Lines>85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Balla Lászlóne</dc:creator>
  <cp:lastModifiedBy>Fehér Adrienn</cp:lastModifiedBy>
  <cp:revision>3</cp:revision>
  <cp:lastPrinted>2015-02-23T15:30:00Z</cp:lastPrinted>
  <dcterms:created xsi:type="dcterms:W3CDTF">2016-07-05T08:09:00Z</dcterms:created>
  <dcterms:modified xsi:type="dcterms:W3CDTF">2016-07-05T08:09:00Z</dcterms:modified>
</cp:coreProperties>
</file>