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9723AF">
        <w:rPr>
          <w:sz w:val="22"/>
        </w:rPr>
        <w:t>7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Default="00EA033A" w:rsidP="00F32400">
      <w:pPr>
        <w:jc w:val="center"/>
        <w:rPr>
          <w:b/>
          <w:sz w:val="24"/>
          <w:szCs w:val="28"/>
        </w:rPr>
      </w:pPr>
      <w:r w:rsidRPr="001760DB">
        <w:rPr>
          <w:b/>
          <w:sz w:val="24"/>
          <w:szCs w:val="28"/>
        </w:rPr>
        <w:t>20</w:t>
      </w:r>
      <w:r w:rsidR="00B23012" w:rsidRPr="001760DB">
        <w:rPr>
          <w:b/>
          <w:sz w:val="24"/>
          <w:szCs w:val="28"/>
        </w:rPr>
        <w:t>2</w:t>
      </w:r>
      <w:r w:rsidR="00956934">
        <w:rPr>
          <w:b/>
          <w:sz w:val="24"/>
          <w:szCs w:val="28"/>
        </w:rPr>
        <w:t xml:space="preserve">3. </w:t>
      </w:r>
      <w:r w:rsidR="009723AF">
        <w:rPr>
          <w:b/>
          <w:sz w:val="24"/>
          <w:szCs w:val="28"/>
        </w:rPr>
        <w:t>szeptember 25-én</w:t>
      </w:r>
      <w:r w:rsidR="00866382">
        <w:rPr>
          <w:b/>
          <w:sz w:val="24"/>
          <w:szCs w:val="28"/>
        </w:rPr>
        <w:t xml:space="preserve"> </w:t>
      </w:r>
      <w:r w:rsidR="00F75B62" w:rsidRPr="001760DB">
        <w:rPr>
          <w:b/>
          <w:sz w:val="24"/>
          <w:szCs w:val="28"/>
        </w:rPr>
        <w:t>(</w:t>
      </w:r>
      <w:r w:rsidR="001760DB" w:rsidRPr="001760DB">
        <w:rPr>
          <w:b/>
          <w:sz w:val="24"/>
          <w:szCs w:val="28"/>
        </w:rPr>
        <w:t>hétfő</w:t>
      </w:r>
      <w:r w:rsidR="00F75B62" w:rsidRPr="001760DB">
        <w:rPr>
          <w:b/>
          <w:sz w:val="24"/>
          <w:szCs w:val="28"/>
        </w:rPr>
        <w:t>) 1</w:t>
      </w:r>
      <w:r w:rsidR="001760DB" w:rsidRPr="001760DB">
        <w:rPr>
          <w:b/>
          <w:sz w:val="24"/>
          <w:szCs w:val="28"/>
        </w:rPr>
        <w:t>4</w:t>
      </w:r>
      <w:r w:rsidR="00F75B62" w:rsidRPr="001760DB">
        <w:rPr>
          <w:b/>
          <w:sz w:val="24"/>
          <w:szCs w:val="28"/>
        </w:rPr>
        <w:t>.</w:t>
      </w:r>
      <w:r w:rsidR="007B77A7" w:rsidRPr="001760DB">
        <w:rPr>
          <w:b/>
          <w:sz w:val="24"/>
          <w:szCs w:val="28"/>
        </w:rPr>
        <w:t>0</w:t>
      </w:r>
      <w:r w:rsidR="00F75B62" w:rsidRPr="001760DB">
        <w:rPr>
          <w:b/>
          <w:sz w:val="24"/>
          <w:szCs w:val="28"/>
        </w:rPr>
        <w:t xml:space="preserve">0 </w:t>
      </w:r>
      <w:r w:rsidR="005C18E5" w:rsidRPr="001760DB">
        <w:rPr>
          <w:b/>
          <w:sz w:val="24"/>
          <w:szCs w:val="28"/>
        </w:rPr>
        <w:t xml:space="preserve">órától </w:t>
      </w:r>
      <w:r w:rsidR="00D776F7" w:rsidRPr="001760DB">
        <w:rPr>
          <w:b/>
          <w:sz w:val="24"/>
          <w:szCs w:val="28"/>
        </w:rPr>
        <w:t xml:space="preserve">a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AD532F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>3.</w:t>
      </w:r>
      <w:r w:rsidR="009723AF">
        <w:rPr>
          <w:b/>
          <w:sz w:val="24"/>
          <w:szCs w:val="24"/>
        </w:rPr>
        <w:t xml:space="preserve"> szeptember 28-ai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F97CE4" w:rsidRDefault="00F97CE4" w:rsidP="00753D46">
      <w:pPr>
        <w:jc w:val="both"/>
        <w:rPr>
          <w:b/>
          <w:sz w:val="24"/>
          <w:szCs w:val="24"/>
        </w:rPr>
      </w:pPr>
    </w:p>
    <w:p w:rsidR="00F97CE4" w:rsidRPr="00B36DA6" w:rsidRDefault="00F97CE4" w:rsidP="00F97CE4">
      <w:pPr>
        <w:pStyle w:val="Listaszerbekezds0"/>
        <w:numPr>
          <w:ilvl w:val="0"/>
          <w:numId w:val="11"/>
        </w:numPr>
        <w:suppressAutoHyphens/>
        <w:ind w:left="0" w:firstLine="0"/>
        <w:jc w:val="both"/>
        <w:rPr>
          <w:rFonts w:eastAsia="SimSun"/>
          <w:sz w:val="32"/>
          <w:szCs w:val="24"/>
        </w:rPr>
      </w:pPr>
      <w:r w:rsidRPr="00B36DA6">
        <w:rPr>
          <w:bCs/>
          <w:color w:val="000000"/>
          <w:sz w:val="24"/>
          <w:shd w:val="clear" w:color="auto" w:fill="FFFFFF"/>
        </w:rPr>
        <w:t>Tájékoztató a 2023. évi városi költségvetés 1-7. hónapra vonatkozó teljesüléséről</w:t>
      </w:r>
      <w:r>
        <w:rPr>
          <w:bCs/>
          <w:color w:val="000000"/>
          <w:sz w:val="24"/>
          <w:shd w:val="clear" w:color="auto" w:fill="FFFFFF"/>
        </w:rPr>
        <w:t xml:space="preserve"> (képviselő-testületi ülés 3. napirend) </w:t>
      </w:r>
    </w:p>
    <w:p w:rsidR="00F97CE4" w:rsidRDefault="00F97CE4" w:rsidP="00F97CE4">
      <w:pPr>
        <w:pStyle w:val="Listaszerbekezds0"/>
        <w:ind w:left="0"/>
        <w:jc w:val="both"/>
        <w:rPr>
          <w:rFonts w:eastAsia="SimSun"/>
          <w:sz w:val="24"/>
          <w:szCs w:val="24"/>
        </w:rPr>
      </w:pPr>
      <w:r w:rsidRPr="008408BB">
        <w:rPr>
          <w:rFonts w:eastAsia="SimSun"/>
          <w:sz w:val="24"/>
          <w:szCs w:val="24"/>
        </w:rPr>
        <w:t xml:space="preserve">Előterjesztő: </w:t>
      </w:r>
      <w:r>
        <w:rPr>
          <w:rFonts w:eastAsia="SimSun"/>
          <w:sz w:val="24"/>
          <w:szCs w:val="24"/>
        </w:rPr>
        <w:t>Bárdos Ilona irodavezető</w:t>
      </w:r>
    </w:p>
    <w:p w:rsidR="005D4CA1" w:rsidRDefault="005D4CA1" w:rsidP="00F97CE4">
      <w:pPr>
        <w:jc w:val="both"/>
        <w:rPr>
          <w:b/>
          <w:sz w:val="24"/>
          <w:szCs w:val="24"/>
        </w:rPr>
      </w:pPr>
    </w:p>
    <w:p w:rsidR="008923E1" w:rsidRDefault="008923E1" w:rsidP="00F97CE4">
      <w:pPr>
        <w:pStyle w:val="Listaszerbekezds0"/>
        <w:numPr>
          <w:ilvl w:val="0"/>
          <w:numId w:val="11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</w:t>
      </w:r>
      <w:r w:rsidRPr="00E42CFE">
        <w:rPr>
          <w:rFonts w:eastAsia="SimSun"/>
          <w:sz w:val="24"/>
          <w:szCs w:val="24"/>
        </w:rPr>
        <w:t>városi úszásoktatás megszervezésére</w:t>
      </w:r>
      <w:r w:rsidR="008C0615">
        <w:rPr>
          <w:rFonts w:eastAsia="SimSun"/>
          <w:sz w:val="24"/>
          <w:szCs w:val="24"/>
        </w:rPr>
        <w:t xml:space="preserve"> (képviselő-testületi ülés 4. napirend) </w:t>
      </w:r>
    </w:p>
    <w:p w:rsidR="008923E1" w:rsidRPr="00F97CE4" w:rsidRDefault="00F97CE4" w:rsidP="00F97CE4">
      <w:pPr>
        <w:jc w:val="both"/>
        <w:rPr>
          <w:rFonts w:eastAsia="SimSun"/>
          <w:sz w:val="24"/>
          <w:szCs w:val="24"/>
        </w:rPr>
      </w:pPr>
      <w:r w:rsidRPr="00F97CE4">
        <w:rPr>
          <w:rFonts w:eastAsia="SimSun"/>
          <w:sz w:val="24"/>
          <w:szCs w:val="24"/>
        </w:rPr>
        <w:t>E</w:t>
      </w:r>
      <w:r w:rsidR="008923E1" w:rsidRPr="00F97CE4">
        <w:rPr>
          <w:rFonts w:eastAsia="SimSun"/>
          <w:sz w:val="24"/>
          <w:szCs w:val="24"/>
        </w:rPr>
        <w:t>lőterjesztő: Dr. Kovács Gergely alpolgármester</w:t>
      </w:r>
    </w:p>
    <w:p w:rsidR="008923E1" w:rsidRPr="008408BB" w:rsidRDefault="008923E1" w:rsidP="00F97CE4">
      <w:pPr>
        <w:pStyle w:val="Listaszerbekezds0"/>
        <w:ind w:left="0"/>
        <w:jc w:val="both"/>
        <w:rPr>
          <w:rFonts w:eastAsia="SimSun"/>
          <w:sz w:val="24"/>
          <w:szCs w:val="24"/>
        </w:rPr>
      </w:pPr>
    </w:p>
    <w:p w:rsidR="008923E1" w:rsidRPr="008408BB" w:rsidRDefault="008923E1" w:rsidP="00F97CE4">
      <w:pPr>
        <w:pStyle w:val="Listaszerbekezds0"/>
        <w:numPr>
          <w:ilvl w:val="0"/>
          <w:numId w:val="11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 w:rsidRPr="008408BB">
        <w:rPr>
          <w:rFonts w:eastAsia="SimSun"/>
          <w:sz w:val="24"/>
          <w:szCs w:val="24"/>
        </w:rPr>
        <w:t>Előterjesztés a Hajdúszoboszlói Egyesített Óvoda éves munkatervének véleményezésére</w:t>
      </w:r>
      <w:r w:rsidR="008C0615">
        <w:rPr>
          <w:rFonts w:eastAsia="SimSun"/>
          <w:sz w:val="24"/>
          <w:szCs w:val="24"/>
        </w:rPr>
        <w:t xml:space="preserve"> (képviselő-testületi ülés 24. napirend)</w:t>
      </w:r>
    </w:p>
    <w:p w:rsidR="008923E1" w:rsidRPr="00F97CE4" w:rsidRDefault="008923E1" w:rsidP="00F97CE4">
      <w:pPr>
        <w:jc w:val="both"/>
        <w:rPr>
          <w:rFonts w:eastAsia="SimSun"/>
          <w:sz w:val="24"/>
          <w:szCs w:val="24"/>
        </w:rPr>
      </w:pPr>
      <w:r w:rsidRPr="00F97CE4">
        <w:rPr>
          <w:rFonts w:eastAsia="SimSun"/>
          <w:sz w:val="24"/>
          <w:szCs w:val="24"/>
        </w:rPr>
        <w:t>Előterjesztő: dr. Morvai Gábor jegyző</w:t>
      </w:r>
    </w:p>
    <w:p w:rsidR="008923E1" w:rsidRDefault="008923E1" w:rsidP="00F97CE4">
      <w:pPr>
        <w:pStyle w:val="Listaszerbekezds0"/>
        <w:ind w:left="0"/>
        <w:jc w:val="both"/>
        <w:rPr>
          <w:rFonts w:eastAsia="SimSun"/>
          <w:sz w:val="24"/>
          <w:szCs w:val="24"/>
        </w:rPr>
      </w:pPr>
    </w:p>
    <w:p w:rsidR="008923E1" w:rsidRDefault="008923E1" w:rsidP="00F97CE4">
      <w:pPr>
        <w:pStyle w:val="Listaszerbekezds0"/>
        <w:numPr>
          <w:ilvl w:val="0"/>
          <w:numId w:val="11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</w:t>
      </w:r>
      <w:r w:rsidRPr="000041C6">
        <w:rPr>
          <w:rFonts w:eastAsia="SimSun"/>
          <w:sz w:val="24"/>
          <w:szCs w:val="24"/>
        </w:rPr>
        <w:t>általános iskolai körzethatárok véleményezésére</w:t>
      </w:r>
      <w:r w:rsidR="008C0615">
        <w:rPr>
          <w:rFonts w:eastAsia="SimSun"/>
          <w:sz w:val="24"/>
          <w:szCs w:val="24"/>
        </w:rPr>
        <w:t xml:space="preserve"> (képviselő-testületi ülés 25. napirend)</w:t>
      </w:r>
    </w:p>
    <w:p w:rsidR="008923E1" w:rsidRPr="00F97CE4" w:rsidRDefault="008923E1" w:rsidP="00F97CE4">
      <w:pPr>
        <w:jc w:val="both"/>
        <w:rPr>
          <w:rFonts w:eastAsia="SimSun"/>
          <w:sz w:val="24"/>
          <w:szCs w:val="24"/>
        </w:rPr>
      </w:pPr>
      <w:r w:rsidRPr="00F97CE4">
        <w:rPr>
          <w:rFonts w:eastAsia="SimSun"/>
          <w:sz w:val="24"/>
          <w:szCs w:val="24"/>
        </w:rPr>
        <w:t>Előterjesztő: dr. Morvai Gábor jegyző</w:t>
      </w:r>
    </w:p>
    <w:p w:rsidR="008923E1" w:rsidRDefault="008923E1" w:rsidP="00F97CE4">
      <w:pPr>
        <w:pStyle w:val="Listaszerbekezds0"/>
        <w:ind w:left="0"/>
        <w:jc w:val="both"/>
        <w:rPr>
          <w:rFonts w:eastAsia="SimSun"/>
          <w:sz w:val="24"/>
          <w:szCs w:val="24"/>
        </w:rPr>
      </w:pPr>
    </w:p>
    <w:p w:rsidR="008923E1" w:rsidRDefault="008923E1" w:rsidP="00F97CE4">
      <w:pPr>
        <w:pStyle w:val="Listaszerbekezds0"/>
        <w:numPr>
          <w:ilvl w:val="0"/>
          <w:numId w:val="11"/>
        </w:numPr>
        <w:suppressAutoHyphens/>
        <w:ind w:left="0" w:firstLine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Előterjesztés a</w:t>
      </w:r>
      <w:r w:rsidRPr="00B662DF">
        <w:rPr>
          <w:rFonts w:eastAsia="SimSun"/>
          <w:sz w:val="24"/>
          <w:szCs w:val="24"/>
        </w:rPr>
        <w:t xml:space="preserve"> Szoboszlói Irodalom Házáról</w:t>
      </w:r>
      <w:r w:rsidR="008C0615">
        <w:rPr>
          <w:rFonts w:eastAsia="SimSun"/>
          <w:sz w:val="24"/>
          <w:szCs w:val="24"/>
        </w:rPr>
        <w:t xml:space="preserve"> (képviselő-testületi ülés </w:t>
      </w:r>
      <w:r w:rsidR="00DA271B">
        <w:rPr>
          <w:rFonts w:eastAsia="SimSun"/>
          <w:sz w:val="24"/>
          <w:szCs w:val="24"/>
        </w:rPr>
        <w:t>39</w:t>
      </w:r>
      <w:bookmarkStart w:id="0" w:name="_GoBack"/>
      <w:bookmarkEnd w:id="0"/>
      <w:r w:rsidR="008C0615">
        <w:rPr>
          <w:rFonts w:eastAsia="SimSun"/>
          <w:sz w:val="24"/>
          <w:szCs w:val="24"/>
        </w:rPr>
        <w:t>. napirend)</w:t>
      </w:r>
    </w:p>
    <w:p w:rsidR="008923E1" w:rsidRPr="00F97CE4" w:rsidRDefault="008923E1" w:rsidP="00F97CE4">
      <w:pPr>
        <w:jc w:val="both"/>
        <w:rPr>
          <w:rFonts w:eastAsia="SimSun"/>
          <w:sz w:val="24"/>
          <w:szCs w:val="24"/>
        </w:rPr>
      </w:pPr>
      <w:r w:rsidRPr="00F97CE4">
        <w:rPr>
          <w:rFonts w:eastAsia="SimSun"/>
          <w:sz w:val="24"/>
          <w:szCs w:val="24"/>
        </w:rPr>
        <w:t>Előterjesztő: Majoros Petronella alpolgármester</w:t>
      </w:r>
    </w:p>
    <w:p w:rsidR="008923E1" w:rsidRDefault="008923E1" w:rsidP="00F97CE4">
      <w:pPr>
        <w:jc w:val="both"/>
        <w:rPr>
          <w:sz w:val="24"/>
          <w:szCs w:val="24"/>
        </w:rPr>
      </w:pPr>
    </w:p>
    <w:p w:rsidR="00CC530F" w:rsidRPr="008923E1" w:rsidRDefault="00CC530F" w:rsidP="00F97CE4">
      <w:pPr>
        <w:pStyle w:val="Listaszerbekezds0"/>
        <w:numPr>
          <w:ilvl w:val="0"/>
          <w:numId w:val="11"/>
        </w:numPr>
        <w:ind w:left="0" w:firstLine="0"/>
        <w:jc w:val="both"/>
        <w:rPr>
          <w:rFonts w:eastAsia="SimSun"/>
          <w:sz w:val="24"/>
          <w:szCs w:val="24"/>
        </w:rPr>
      </w:pPr>
      <w:r w:rsidRPr="008923E1">
        <w:rPr>
          <w:sz w:val="24"/>
          <w:szCs w:val="24"/>
        </w:rPr>
        <w:t xml:space="preserve">Bejelentések, tájékoztatók (szóbeli). </w:t>
      </w:r>
    </w:p>
    <w:p w:rsidR="00412657" w:rsidRPr="0057555E" w:rsidRDefault="00412657" w:rsidP="00BC3754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FF6A3A" w:rsidRDefault="00CC530F" w:rsidP="00FC4850">
      <w:pPr>
        <w:jc w:val="both"/>
        <w:rPr>
          <w:sz w:val="22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9723AF">
        <w:rPr>
          <w:sz w:val="24"/>
          <w:szCs w:val="24"/>
        </w:rPr>
        <w:t>2023. 09. 21.</w:t>
      </w:r>
      <w:r w:rsidR="0064195F">
        <w:rPr>
          <w:sz w:val="24"/>
          <w:szCs w:val="24"/>
        </w:rPr>
        <w:t xml:space="preserve"> </w:t>
      </w:r>
      <w:r w:rsidR="001E2E32">
        <w:rPr>
          <w:sz w:val="24"/>
          <w:szCs w:val="24"/>
        </w:rPr>
        <w:t xml:space="preserve"> </w:t>
      </w:r>
      <w:r w:rsidR="00FF4D74">
        <w:rPr>
          <w:sz w:val="24"/>
          <w:szCs w:val="24"/>
        </w:rPr>
        <w:t xml:space="preserve"> </w:t>
      </w:r>
      <w:r w:rsidR="00EA4852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                                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31" w:rsidRDefault="00DB1E31">
      <w:r>
        <w:separator/>
      </w:r>
    </w:p>
  </w:endnote>
  <w:endnote w:type="continuationSeparator" w:id="0">
    <w:p w:rsidR="00DB1E31" w:rsidRDefault="00DB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31" w:rsidRDefault="00DB1E31">
      <w:r>
        <w:separator/>
      </w:r>
    </w:p>
  </w:footnote>
  <w:footnote w:type="continuationSeparator" w:id="0">
    <w:p w:rsidR="00DB1E31" w:rsidRDefault="00DB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6828E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6</cp:revision>
  <cp:lastPrinted>2022-12-09T08:24:00Z</cp:lastPrinted>
  <dcterms:created xsi:type="dcterms:W3CDTF">2023-09-21T08:07:00Z</dcterms:created>
  <dcterms:modified xsi:type="dcterms:W3CDTF">2023-09-22T06:26:00Z</dcterms:modified>
</cp:coreProperties>
</file>