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53" w:rsidRPr="00432F53" w:rsidRDefault="00432F53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432F53">
        <w:rPr>
          <w:rFonts w:ascii="Times New Roman" w:eastAsia="Times New Roman" w:hAnsi="Times New Roman" w:cs="Times New Roman"/>
          <w:sz w:val="28"/>
          <w:szCs w:val="20"/>
          <w:lang w:eastAsia="hu-HU"/>
        </w:rPr>
        <w:t>Ügyiratszám:</w:t>
      </w:r>
      <w:r w:rsidR="007C74F3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</w:t>
      </w:r>
      <w:r w:rsidR="00FE0EB8">
        <w:rPr>
          <w:rFonts w:ascii="Times New Roman" w:eastAsia="Times New Roman" w:hAnsi="Times New Roman" w:cs="Times New Roman"/>
          <w:sz w:val="28"/>
          <w:szCs w:val="20"/>
          <w:lang w:eastAsia="hu-HU"/>
        </w:rPr>
        <w:t>19</w:t>
      </w:r>
      <w:r w:rsidR="000B47F4">
        <w:rPr>
          <w:rFonts w:ascii="Times New Roman" w:eastAsia="Times New Roman" w:hAnsi="Times New Roman" w:cs="Times New Roman"/>
          <w:sz w:val="28"/>
          <w:szCs w:val="20"/>
          <w:lang w:eastAsia="hu-HU"/>
        </w:rPr>
        <w:t>617</w:t>
      </w:r>
      <w:r w:rsidR="00547716">
        <w:rPr>
          <w:rFonts w:ascii="Times New Roman" w:eastAsia="Times New Roman" w:hAnsi="Times New Roman" w:cs="Times New Roman"/>
          <w:sz w:val="28"/>
          <w:szCs w:val="20"/>
          <w:lang w:eastAsia="hu-HU"/>
        </w:rPr>
        <w:t>-1/201</w:t>
      </w:r>
      <w:r w:rsidR="00FB1746">
        <w:rPr>
          <w:rFonts w:ascii="Times New Roman" w:eastAsia="Times New Roman" w:hAnsi="Times New Roman" w:cs="Times New Roman"/>
          <w:sz w:val="28"/>
          <w:szCs w:val="20"/>
          <w:lang w:eastAsia="hu-HU"/>
        </w:rPr>
        <w:t>5</w:t>
      </w:r>
    </w:p>
    <w:p w:rsidR="004B2E22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          </w:t>
      </w:r>
    </w:p>
    <w:p w:rsidR="004B2E22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B2E22" w:rsidP="009760F3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Látta:</w:t>
      </w: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  <w:t>JEGYZŐKÖNYV</w:t>
      </w: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Hajdúszoboszló Város Önkormányzatának</w:t>
      </w: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221048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 w:rsidRPr="00221048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Hajdúszoboszló Város Önkormányzatának Gazdasági Bizottság, a Városfejlesztési, Mezőgazdasági Bizottság és a Turisztikai Bizottság együttes </w:t>
      </w:r>
      <w:r w:rsidR="00432F53"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201</w:t>
      </w:r>
      <w:r w:rsidR="00FB174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5</w:t>
      </w:r>
      <w:r w:rsidR="00432F53"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. </w:t>
      </w:r>
      <w:r w:rsidR="000B47F4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10</w:t>
      </w:r>
      <w:r w:rsidR="00907DDA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. </w:t>
      </w:r>
      <w:r w:rsidR="00827DE0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0</w:t>
      </w:r>
      <w:r w:rsidR="000B47F4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7</w:t>
      </w:r>
      <w:r w:rsidR="00907DDA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-</w:t>
      </w:r>
      <w:r w:rsidR="000B47F4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é</w:t>
      </w:r>
      <w:r w:rsidR="00FB174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n </w:t>
      </w:r>
      <w:r w:rsidR="000B47F4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13</w:t>
      </w:r>
      <w:r w:rsidR="007C74F3" w:rsidRPr="00827DE0">
        <w:rPr>
          <w:rFonts w:ascii="Times New Roman" w:eastAsia="Times New Roman" w:hAnsi="Times New Roman" w:cs="Times New Roman"/>
          <w:i/>
          <w:sz w:val="28"/>
          <w:szCs w:val="20"/>
          <w:u w:val="single"/>
          <w:vertAlign w:val="superscript"/>
          <w:lang w:eastAsia="hu-HU"/>
        </w:rPr>
        <w:t>0</w:t>
      </w:r>
      <w:r w:rsidR="006F24B9" w:rsidRPr="00827DE0">
        <w:rPr>
          <w:rFonts w:ascii="Times New Roman" w:eastAsia="Times New Roman" w:hAnsi="Times New Roman" w:cs="Times New Roman"/>
          <w:i/>
          <w:sz w:val="28"/>
          <w:szCs w:val="20"/>
          <w:u w:val="single"/>
          <w:vertAlign w:val="superscript"/>
          <w:lang w:eastAsia="hu-HU"/>
        </w:rPr>
        <w:t>0</w:t>
      </w:r>
      <w:r w:rsidR="00432F53"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órakor kezdődő nyílt üléséről</w:t>
      </w: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sectPr w:rsidR="00432F53" w:rsidRPr="00432F53" w:rsidSect="003951D5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0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Helye: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A09D0" w:rsidRPr="007A09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Hajdúszoboszlói Kovács Máté Művelődési Központ </w:t>
      </w:r>
      <w:r w:rsidR="00772395">
        <w:rPr>
          <w:rFonts w:ascii="Times New Roman" w:eastAsia="Times New Roman" w:hAnsi="Times New Roman" w:cs="Times New Roman"/>
          <w:sz w:val="24"/>
          <w:szCs w:val="24"/>
          <w:lang w:eastAsia="hu-HU"/>
        </w:rPr>
        <w:t>és Könyvtár I. emeleti tárgyaló</w:t>
      </w:r>
    </w:p>
    <w:p w:rsidR="00FB1746" w:rsidRPr="009760F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9760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="00FB1746" w:rsidRPr="009760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a</w:t>
      </w:r>
      <w:r w:rsidRPr="009760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csatolt jelenléti ív szerint</w:t>
      </w:r>
    </w:p>
    <w:p w:rsidR="00432F53" w:rsidRDefault="00D9463D" w:rsidP="00772395">
      <w:pPr>
        <w:pStyle w:val="Listaszerbekezds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0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FB1746" w:rsidRPr="009760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Gazdasági Bizottsági</w:t>
      </w:r>
      <w:r w:rsidR="00FB1746" w:rsidRPr="009760F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432F53" w:rsidRPr="009760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tagok:</w:t>
      </w:r>
      <w:r w:rsidR="00432F53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1139F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="00432F53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</w:t>
      </w:r>
      <w:r w:rsidR="007527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9E5F82">
        <w:rPr>
          <w:rFonts w:ascii="Times New Roman" w:eastAsia="Times New Roman" w:hAnsi="Times New Roman" w:cs="Times New Roman"/>
          <w:sz w:val="24"/>
          <w:szCs w:val="24"/>
          <w:lang w:eastAsia="hu-HU"/>
        </w:rPr>
        <w:t>Antalné Tardi Irén,</w:t>
      </w:r>
      <w:r w:rsidR="00FA48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46F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Kállai István Elek, </w:t>
      </w:r>
      <w:r w:rsidR="000E78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Kanizsay György Béla, </w:t>
      </w:r>
      <w:r w:rsidR="003F64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Képíró Ákos, </w:t>
      </w:r>
      <w:r w:rsidR="00343DFB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</w:t>
      </w:r>
      <w:r w:rsidR="000E785C">
        <w:rPr>
          <w:rFonts w:ascii="Times New Roman" w:eastAsia="Times New Roman" w:hAnsi="Times New Roman" w:cs="Times New Roman"/>
          <w:sz w:val="24"/>
          <w:szCs w:val="24"/>
          <w:lang w:eastAsia="hu-HU"/>
        </w:rPr>
        <w:t>, Szabó Marianna</w:t>
      </w:r>
    </w:p>
    <w:p w:rsidR="000E785C" w:rsidRDefault="000E785C" w:rsidP="00772395">
      <w:pPr>
        <w:pStyle w:val="Listaszerbekezds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Képviselők, melyek nem tagjai a bizottságnak: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Majoros Petronella, Máté Lajos, Orosz János József</w:t>
      </w:r>
    </w:p>
    <w:p w:rsidR="004B2A6A" w:rsidRDefault="00B7733D" w:rsidP="00772395">
      <w:pPr>
        <w:pStyle w:val="Listaszerbekezds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3C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Polgármesteri Hivatal részéről jelen vannak:</w:t>
      </w:r>
      <w:r w:rsidR="000E78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0E785C" w:rsidRPr="000E785C">
        <w:rPr>
          <w:rFonts w:ascii="Times New Roman" w:eastAsia="Times New Roman" w:hAnsi="Times New Roman" w:cs="Times New Roman"/>
          <w:sz w:val="24"/>
          <w:szCs w:val="24"/>
          <w:lang w:eastAsia="hu-HU"/>
        </w:rPr>
        <w:t>Dr. Vincze Ferenc, Dr. Sléder Tamás</w:t>
      </w:r>
      <w:r w:rsidR="000E785C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546FF3" w:rsidRPr="000E78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E3C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Lőrincz László gazdasági irodavezető, </w:t>
      </w:r>
      <w:r w:rsidR="003F64B8">
        <w:rPr>
          <w:rFonts w:ascii="Times New Roman" w:eastAsia="Times New Roman" w:hAnsi="Times New Roman" w:cs="Times New Roman"/>
          <w:sz w:val="24"/>
          <w:szCs w:val="24"/>
          <w:lang w:eastAsia="hu-HU"/>
        </w:rPr>
        <w:t>Kunkliné Dede Erika egészségügyi, szociális irodavezető-helyettes,</w:t>
      </w:r>
      <w:r w:rsidRPr="00BE3C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718CA">
        <w:rPr>
          <w:rFonts w:ascii="Times New Roman" w:eastAsia="Times New Roman" w:hAnsi="Times New Roman" w:cs="Times New Roman"/>
          <w:sz w:val="24"/>
          <w:szCs w:val="24"/>
          <w:lang w:eastAsia="hu-HU"/>
        </w:rPr>
        <w:t>Bárdos Ilona Pénzügyi irodavezető-helyettes, Szilágyiné Pál Gyöngyi városfejlesztési irodavezető-helyettes</w:t>
      </w:r>
      <w:r w:rsidR="00991D77">
        <w:rPr>
          <w:rFonts w:ascii="Times New Roman" w:eastAsia="Times New Roman" w:hAnsi="Times New Roman" w:cs="Times New Roman"/>
          <w:sz w:val="24"/>
          <w:szCs w:val="24"/>
          <w:lang w:eastAsia="hu-HU"/>
        </w:rPr>
        <w:t>, Tokai Kiss Gábor</w:t>
      </w:r>
      <w:r w:rsidR="00AA530F">
        <w:rPr>
          <w:rFonts w:ascii="Times New Roman" w:eastAsia="Times New Roman" w:hAnsi="Times New Roman" w:cs="Times New Roman"/>
          <w:sz w:val="24"/>
          <w:szCs w:val="24"/>
          <w:lang w:eastAsia="hu-HU"/>
        </w:rPr>
        <w:t>, Cseri Anita, Tibai Irma sajtóreferens</w:t>
      </w:r>
    </w:p>
    <w:p w:rsidR="00991D77" w:rsidRDefault="00991D77" w:rsidP="00772395">
      <w:pPr>
        <w:pStyle w:val="Listaszerbekezds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További meghívottak: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Nyéki István </w:t>
      </w:r>
      <w:r w:rsidR="00AA53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VGNZRT. </w:t>
      </w:r>
      <w:r w:rsidR="00AA530F">
        <w:rPr>
          <w:rFonts w:ascii="Times New Roman" w:eastAsia="Times New Roman" w:hAnsi="Times New Roman" w:cs="Times New Roman"/>
          <w:sz w:val="24"/>
          <w:szCs w:val="24"/>
          <w:lang w:eastAsia="hu-HU"/>
        </w:rPr>
        <w:t>vezérigazgató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Kabály Zsolt TDM ügyvezető, </w:t>
      </w:r>
      <w:r w:rsidR="00AA530F" w:rsidRPr="00AA530F">
        <w:rPr>
          <w:rFonts w:ascii="Times New Roman" w:eastAsia="Times New Roman" w:hAnsi="Times New Roman" w:cs="Times New Roman"/>
          <w:sz w:val="24"/>
          <w:szCs w:val="24"/>
          <w:lang w:eastAsia="hu-HU"/>
        </w:rPr>
        <w:t>Zsemberi István a Civis Terv Bt. ügyveze</w:t>
      </w:r>
      <w:r w:rsidR="00544FA8">
        <w:rPr>
          <w:rFonts w:ascii="Times New Roman" w:eastAsia="Times New Roman" w:hAnsi="Times New Roman" w:cs="Times New Roman"/>
          <w:sz w:val="24"/>
          <w:szCs w:val="24"/>
          <w:lang w:eastAsia="hu-HU"/>
        </w:rPr>
        <w:t>tő</w:t>
      </w:r>
      <w:r w:rsidR="00AA530F" w:rsidRPr="00AA530F">
        <w:rPr>
          <w:rFonts w:ascii="Times New Roman" w:eastAsia="Times New Roman" w:hAnsi="Times New Roman" w:cs="Times New Roman"/>
          <w:sz w:val="24"/>
          <w:szCs w:val="24"/>
          <w:lang w:eastAsia="hu-HU"/>
        </w:rPr>
        <w:t>, Dr. Budai Zoltán a Budai és Társa Tanácsadó Kft. ügyvezető</w:t>
      </w:r>
    </w:p>
    <w:p w:rsidR="00432F53" w:rsidRPr="00BE3C08" w:rsidRDefault="0074376A" w:rsidP="00772395">
      <w:pPr>
        <w:pStyle w:val="Listaszerbekezds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3C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</w:t>
      </w:r>
      <w:r w:rsidR="00432F53" w:rsidRPr="00BE3C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egyzőkönyvvezető:</w:t>
      </w:r>
      <w:r w:rsidR="00432F53" w:rsidRPr="00BE3C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1139F" w:rsidRPr="00BE3C08">
        <w:rPr>
          <w:rFonts w:ascii="Times New Roman" w:eastAsia="Times New Roman" w:hAnsi="Times New Roman" w:cs="Times New Roman"/>
          <w:sz w:val="24"/>
          <w:szCs w:val="24"/>
          <w:lang w:eastAsia="hu-HU"/>
        </w:rPr>
        <w:t>Fehér Adrienn</w:t>
      </w: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26958" w:rsidRPr="00C80400" w:rsidRDefault="00F26958" w:rsidP="00F26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8040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</w:t>
      </w:r>
      <w:r w:rsidR="004B3E4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="006E678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</w:p>
    <w:p w:rsidR="006F591D" w:rsidRPr="00AA530F" w:rsidRDefault="00544FA8" w:rsidP="00AA5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Harsányi István jelezte, hogy nem tud részt venni az ülésen az iskolai elfoglaltsága miatt. </w:t>
      </w:r>
      <w:r w:rsidR="003D10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jelen lévők létszáma </w:t>
      </w:r>
      <w:r w:rsidR="003D101A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alapján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(7 fő) </w:t>
      </w:r>
      <w:r w:rsidR="003D101A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megállapít</w:t>
      </w:r>
      <w:r w:rsidR="003D101A">
        <w:rPr>
          <w:rFonts w:ascii="Times New Roman" w:eastAsia="Times New Roman" w:hAnsi="Times New Roman" w:cs="Times New Roman"/>
          <w:sz w:val="24"/>
          <w:szCs w:val="24"/>
          <w:lang w:eastAsia="hu-HU"/>
        </w:rPr>
        <w:t>om</w:t>
      </w:r>
      <w:r w:rsidR="003D101A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a </w:t>
      </w:r>
      <w:r w:rsidR="003D101A" w:rsidRPr="002F580E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határozatképes.</w:t>
      </w:r>
      <w:r w:rsidR="00AA53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="00AA530F" w:rsidRPr="00AA53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B438F" w:rsidRPr="000E785C">
        <w:rPr>
          <w:rFonts w:ascii="Times New Roman" w:hAnsi="Times New Roman" w:cs="Times New Roman"/>
          <w:sz w:val="24"/>
          <w:szCs w:val="24"/>
        </w:rPr>
        <w:t xml:space="preserve">kisméretű </w:t>
      </w:r>
      <w:r w:rsidR="008B438F">
        <w:rPr>
          <w:rFonts w:ascii="Times New Roman" w:hAnsi="Times New Roman" w:cs="Times New Roman"/>
          <w:sz w:val="24"/>
          <w:szCs w:val="24"/>
        </w:rPr>
        <w:t xml:space="preserve">műfüves labdarúgópálya építéséről szóló előterjesztést a benyújtó visszavonta. </w:t>
      </w:r>
      <w:r w:rsidR="0077239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meghívóban szereplő </w:t>
      </w:r>
      <w:r w:rsidR="00772395">
        <w:rPr>
          <w:rFonts w:ascii="Times New Roman" w:hAnsi="Times New Roman" w:cs="Times New Roman"/>
          <w:sz w:val="24"/>
          <w:szCs w:val="24"/>
        </w:rPr>
        <w:t>napirendi pontok</w:t>
      </w:r>
      <w:r>
        <w:rPr>
          <w:rFonts w:ascii="Times New Roman" w:hAnsi="Times New Roman" w:cs="Times New Roman"/>
          <w:sz w:val="24"/>
          <w:szCs w:val="24"/>
        </w:rPr>
        <w:t>on kívül</w:t>
      </w:r>
      <w:r w:rsidR="00772395">
        <w:rPr>
          <w:rFonts w:ascii="Times New Roman" w:hAnsi="Times New Roman" w:cs="Times New Roman"/>
          <w:sz w:val="24"/>
          <w:szCs w:val="24"/>
        </w:rPr>
        <w:t xml:space="preserve"> plusz anyagként került</w:t>
      </w:r>
      <w:r>
        <w:rPr>
          <w:rFonts w:ascii="Times New Roman" w:hAnsi="Times New Roman" w:cs="Times New Roman"/>
          <w:sz w:val="24"/>
          <w:szCs w:val="24"/>
        </w:rPr>
        <w:t xml:space="preserve"> kiküldésre </w:t>
      </w:r>
      <w:r w:rsidR="00772395">
        <w:rPr>
          <w:rFonts w:ascii="Times New Roman" w:hAnsi="Times New Roman" w:cs="Times New Roman"/>
          <w:sz w:val="24"/>
          <w:szCs w:val="24"/>
        </w:rPr>
        <w:t>a</w:t>
      </w:r>
      <w:r w:rsidR="00772395" w:rsidRPr="00772395">
        <w:rPr>
          <w:rFonts w:ascii="Times New Roman" w:hAnsi="Times New Roman" w:cs="Times New Roman"/>
          <w:sz w:val="24"/>
          <w:szCs w:val="24"/>
        </w:rPr>
        <w:t xml:space="preserve"> településfejlesztési koncepció elfogadásár</w:t>
      </w:r>
      <w:r w:rsidR="00772395">
        <w:rPr>
          <w:rFonts w:ascii="Times New Roman" w:hAnsi="Times New Roman" w:cs="Times New Roman"/>
          <w:sz w:val="24"/>
          <w:szCs w:val="24"/>
        </w:rPr>
        <w:t>ól szóló előterjesztés</w:t>
      </w:r>
      <w:r w:rsidR="007723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8511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2472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Hajdúszoboszlói </w:t>
      </w:r>
      <w:r w:rsidR="00AA530F">
        <w:rPr>
          <w:rFonts w:ascii="Times New Roman" w:eastAsia="Times New Roman" w:hAnsi="Times New Roman" w:cs="Times New Roman"/>
          <w:sz w:val="24"/>
          <w:szCs w:val="24"/>
          <w:lang w:eastAsia="hu-HU"/>
        </w:rPr>
        <w:t>Vendéglátók E</w:t>
      </w:r>
      <w:r w:rsidR="00AA530F" w:rsidRPr="00AA530F">
        <w:rPr>
          <w:rFonts w:ascii="Times New Roman" w:eastAsia="Times New Roman" w:hAnsi="Times New Roman" w:cs="Times New Roman"/>
          <w:sz w:val="24"/>
          <w:szCs w:val="24"/>
          <w:lang w:eastAsia="hu-HU"/>
        </w:rPr>
        <w:t>gyesületétől érkezett egy</w:t>
      </w:r>
      <w:r w:rsidR="008511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területhasználati</w:t>
      </w:r>
      <w:r w:rsidR="00AA530F" w:rsidRPr="00AA53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kérelem, melynek javaslom napirendre vételét.</w:t>
      </w:r>
      <w:r w:rsidR="001021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előterjesztés az ülésen került kiosztásra.</w:t>
      </w:r>
    </w:p>
    <w:p w:rsidR="00AA530F" w:rsidRPr="00AA530F" w:rsidRDefault="00AA530F" w:rsidP="00AA530F">
      <w:pPr>
        <w:spacing w:after="0" w:line="240" w:lineRule="auto"/>
        <w:jc w:val="both"/>
        <w:rPr>
          <w:rFonts w:cstheme="minorHAnsi"/>
        </w:rPr>
      </w:pPr>
    </w:p>
    <w:p w:rsidR="00F26958" w:rsidRPr="00D72C53" w:rsidRDefault="00F26958" w:rsidP="00D72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E60A3E"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A530F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="00AA530F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="00AA530F">
        <w:rPr>
          <w:rFonts w:ascii="Times New Roman" w:eastAsia="Times New Roman" w:hAnsi="Times New Roman" w:cs="Times New Roman"/>
          <w:sz w:val="24"/>
          <w:szCs w:val="24"/>
          <w:lang w:eastAsia="hu-HU"/>
        </w:rPr>
        <w:t>, Antalné Tardi Irén, Kállai István Elek, Kanizsay György Béla, Képíró Ákos, Kolozsvári Csaba, Szabó Marianna</w:t>
      </w:r>
      <w:r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2F580E"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ellenszavazat </w:t>
      </w:r>
      <w:r w:rsidR="00783A31"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r w:rsidR="002F580E"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nélkül elfogadta </w:t>
      </w:r>
      <w:r w:rsidR="00783A31"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AA53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plusz előterjesztés</w:t>
      </w:r>
      <w:r w:rsidR="00544FA8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r w:rsidR="00AA53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napirendre vételét.</w:t>
      </w:r>
      <w:r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döntéshozatalban</w:t>
      </w:r>
      <w:r w:rsidR="00DA6989"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A530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D72C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részt).</w:t>
      </w:r>
    </w:p>
    <w:p w:rsidR="008B438F" w:rsidRDefault="008B438F" w:rsidP="008B4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B438F" w:rsidRDefault="008B438F" w:rsidP="008B4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217/2015. (</w:t>
      </w:r>
      <w:r w:rsidR="00827D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827D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07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AA530F" w:rsidRPr="00544FA8" w:rsidRDefault="008B438F" w:rsidP="008B43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elfogadja </w:t>
      </w:r>
      <w:r w:rsidR="00544FA8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247297">
        <w:rPr>
          <w:rFonts w:ascii="Times New Roman" w:hAnsi="Times New Roman" w:cs="Times New Roman"/>
          <w:b/>
          <w:sz w:val="24"/>
          <w:szCs w:val="24"/>
        </w:rPr>
        <w:t xml:space="preserve">Hajdúszoboszlói </w:t>
      </w:r>
      <w:r w:rsidR="00544FA8" w:rsidRPr="008B438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Vendéglátók Egyesülete kérelmének</w:t>
      </w:r>
      <w:r w:rsidR="00544F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544FA8" w:rsidRPr="00544FA8">
        <w:rPr>
          <w:rFonts w:ascii="Times New Roman" w:hAnsi="Times New Roman" w:cs="Times New Roman"/>
          <w:b/>
          <w:sz w:val="24"/>
          <w:szCs w:val="24"/>
        </w:rPr>
        <w:t xml:space="preserve">és </w:t>
      </w:r>
      <w:r w:rsidR="00544FA8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44FA8" w:rsidRPr="00544FA8">
        <w:rPr>
          <w:rFonts w:ascii="Times New Roman" w:hAnsi="Times New Roman" w:cs="Times New Roman"/>
          <w:b/>
          <w:sz w:val="24"/>
          <w:szCs w:val="24"/>
        </w:rPr>
        <w:t>településfejlesztési koncepció elfogadásáról szóló előterjesztések</w:t>
      </w:r>
      <w:r w:rsidR="00544F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4FA8">
        <w:rPr>
          <w:rFonts w:ascii="Times New Roman" w:hAnsi="Times New Roman" w:cs="Times New Roman"/>
          <w:b/>
          <w:sz w:val="24"/>
          <w:szCs w:val="24"/>
        </w:rPr>
        <w:t>napirendre vételét.</w:t>
      </w:r>
    </w:p>
    <w:p w:rsidR="008B438F" w:rsidRDefault="008B438F" w:rsidP="008B4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530F" w:rsidRPr="00D72C53" w:rsidRDefault="00AA530F" w:rsidP="00AA5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="00CA2E5D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Antalné Tardi Irén, Kállai István Elek, Kanizsay György Béla, Képíró Ákos, Kolozsvári Csaba, Szabó Marianna</w:t>
      </w:r>
      <w:r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>) ellenszavazat és tartózkodás nélkül elfogadta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>napirendi pontokat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döntéshozatalban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D72C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részt).</w:t>
      </w:r>
    </w:p>
    <w:p w:rsidR="00AA530F" w:rsidRDefault="00AA530F" w:rsidP="00F26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B4C33" w:rsidRDefault="00D72C53" w:rsidP="00BB4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21</w:t>
      </w:r>
      <w:r w:rsidR="008B438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="00BB4C3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 w:rsidR="00BB4C33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827D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07</w:t>
      </w:r>
      <w:r w:rsidR="00BB4C33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="00BB4C3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="00BB4C33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 w:rsidR="00BB4C3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BE1087" w:rsidRDefault="00BB4C33" w:rsidP="00451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958">
        <w:rPr>
          <w:rFonts w:ascii="Times New Roman" w:hAnsi="Times New Roman" w:cs="Times New Roman"/>
          <w:b/>
          <w:sz w:val="24"/>
          <w:szCs w:val="24"/>
        </w:rPr>
        <w:t>a napirendi javaslatokat elfogad</w:t>
      </w:r>
      <w:r w:rsidR="006E678B">
        <w:rPr>
          <w:rFonts w:ascii="Times New Roman" w:hAnsi="Times New Roman" w:cs="Times New Roman"/>
          <w:b/>
          <w:sz w:val="24"/>
          <w:szCs w:val="24"/>
        </w:rPr>
        <w:t>j</w:t>
      </w:r>
      <w:r w:rsidR="00F26958">
        <w:rPr>
          <w:rFonts w:ascii="Times New Roman" w:hAnsi="Times New Roman" w:cs="Times New Roman"/>
          <w:b/>
          <w:sz w:val="24"/>
          <w:szCs w:val="24"/>
        </w:rPr>
        <w:t>a.</w:t>
      </w:r>
    </w:p>
    <w:p w:rsidR="008B438F" w:rsidRDefault="008B438F" w:rsidP="000E785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0B47F4" w:rsidRPr="000E785C" w:rsidRDefault="000B47F4" w:rsidP="000E785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E785C">
        <w:rPr>
          <w:rFonts w:ascii="Times New Roman" w:hAnsi="Times New Roman" w:cs="Times New Roman"/>
          <w:b/>
          <w:sz w:val="24"/>
        </w:rPr>
        <w:t>A képviselő-testület 2015. október 8-i ülésanyagának véleményezése:</w:t>
      </w:r>
    </w:p>
    <w:p w:rsidR="000B47F4" w:rsidRPr="000E785C" w:rsidRDefault="000B47F4" w:rsidP="003465A5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785C">
        <w:rPr>
          <w:rFonts w:ascii="Times New Roman" w:hAnsi="Times New Roman" w:cs="Times New Roman"/>
          <w:sz w:val="24"/>
          <w:szCs w:val="24"/>
        </w:rPr>
        <w:t>Előterjesztés gyógyhelyfejlesztési stratégia elfogadásáról. (1.</w:t>
      </w:r>
      <w:r w:rsidR="006A3DF0">
        <w:rPr>
          <w:rFonts w:ascii="Times New Roman" w:hAnsi="Times New Roman" w:cs="Times New Roman"/>
          <w:sz w:val="24"/>
          <w:szCs w:val="24"/>
        </w:rPr>
        <w:t xml:space="preserve"> </w:t>
      </w:r>
      <w:r w:rsidRPr="000E785C">
        <w:rPr>
          <w:rFonts w:ascii="Times New Roman" w:hAnsi="Times New Roman" w:cs="Times New Roman"/>
          <w:sz w:val="24"/>
          <w:szCs w:val="24"/>
        </w:rPr>
        <w:t>sz. testületi előterjesztés)</w:t>
      </w:r>
    </w:p>
    <w:p w:rsidR="000B47F4" w:rsidRDefault="000B47F4" w:rsidP="000E785C">
      <w:pPr>
        <w:pStyle w:val="Listaszerbekezds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E785C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0E785C">
        <w:rPr>
          <w:rFonts w:ascii="Times New Roman" w:hAnsi="Times New Roman" w:cs="Times New Roman"/>
          <w:sz w:val="24"/>
          <w:szCs w:val="24"/>
        </w:rPr>
        <w:t xml:space="preserve"> jegyző</w:t>
      </w:r>
    </w:p>
    <w:p w:rsidR="00772395" w:rsidRPr="00772395" w:rsidRDefault="00772395" w:rsidP="003465A5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2395">
        <w:rPr>
          <w:rFonts w:ascii="Times New Roman" w:hAnsi="Times New Roman" w:cs="Times New Roman"/>
          <w:sz w:val="24"/>
          <w:szCs w:val="24"/>
        </w:rPr>
        <w:t>Előterjesztés a településfejlesztési koncepció elfogadására.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85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E785C">
        <w:rPr>
          <w:rFonts w:ascii="Times New Roman" w:hAnsi="Times New Roman" w:cs="Times New Roman"/>
          <w:sz w:val="24"/>
          <w:szCs w:val="24"/>
        </w:rPr>
        <w:t>.</w:t>
      </w:r>
      <w:r w:rsidR="006A3DF0">
        <w:rPr>
          <w:rFonts w:ascii="Times New Roman" w:hAnsi="Times New Roman" w:cs="Times New Roman"/>
          <w:sz w:val="24"/>
          <w:szCs w:val="24"/>
        </w:rPr>
        <w:t xml:space="preserve"> </w:t>
      </w:r>
      <w:r w:rsidRPr="000E785C">
        <w:rPr>
          <w:rFonts w:ascii="Times New Roman" w:hAnsi="Times New Roman" w:cs="Times New Roman"/>
          <w:sz w:val="24"/>
          <w:szCs w:val="24"/>
        </w:rPr>
        <w:t>sz. testületi előterjesztés)</w:t>
      </w:r>
    </w:p>
    <w:p w:rsidR="00772395" w:rsidRDefault="00772395" w:rsidP="00772395">
      <w:pPr>
        <w:pStyle w:val="Listaszerbekezds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72395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772395">
        <w:rPr>
          <w:rFonts w:ascii="Times New Roman" w:hAnsi="Times New Roman" w:cs="Times New Roman"/>
          <w:sz w:val="24"/>
          <w:szCs w:val="24"/>
        </w:rPr>
        <w:t xml:space="preserve"> városi főépítész</w:t>
      </w:r>
    </w:p>
    <w:p w:rsidR="000B47F4" w:rsidRPr="000E785C" w:rsidRDefault="000B47F4" w:rsidP="003465A5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785C">
        <w:rPr>
          <w:rFonts w:ascii="Times New Roman" w:hAnsi="Times New Roman" w:cs="Times New Roman"/>
          <w:sz w:val="24"/>
          <w:szCs w:val="24"/>
        </w:rPr>
        <w:lastRenderedPageBreak/>
        <w:t>Beszámoló Hajdúszoboszló Város Önkormányzatának tulajdonában lévő bérlakás-állomány állapotfelméréséről és a további feladatok tervezéséről. (10. sz. testületi előterjesztés)</w:t>
      </w:r>
    </w:p>
    <w:p w:rsidR="000B47F4" w:rsidRPr="000E785C" w:rsidRDefault="000B47F4" w:rsidP="000E785C">
      <w:pPr>
        <w:pStyle w:val="Listaszerbekezds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E785C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0E785C">
        <w:rPr>
          <w:rFonts w:ascii="Times New Roman" w:hAnsi="Times New Roman" w:cs="Times New Roman"/>
          <w:sz w:val="24"/>
          <w:szCs w:val="24"/>
        </w:rPr>
        <w:t xml:space="preserve"> jegyző</w:t>
      </w:r>
    </w:p>
    <w:p w:rsidR="000B47F4" w:rsidRPr="000E785C" w:rsidRDefault="000B47F4" w:rsidP="003465A5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785C">
        <w:rPr>
          <w:rFonts w:ascii="Times New Roman" w:hAnsi="Times New Roman" w:cs="Times New Roman"/>
          <w:sz w:val="24"/>
          <w:szCs w:val="24"/>
        </w:rPr>
        <w:t>Előterjesztés Családsegítő és Gyermekjóléti szolgálatok összevonására. (11. sz. testületi előterjesztés)</w:t>
      </w:r>
    </w:p>
    <w:p w:rsidR="000B47F4" w:rsidRPr="000E785C" w:rsidRDefault="000B47F4" w:rsidP="000E785C">
      <w:pPr>
        <w:pStyle w:val="Listaszerbekezds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E785C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0E785C">
        <w:rPr>
          <w:rFonts w:ascii="Times New Roman" w:hAnsi="Times New Roman" w:cs="Times New Roman"/>
          <w:sz w:val="24"/>
          <w:szCs w:val="24"/>
        </w:rPr>
        <w:t xml:space="preserve"> egészségügyi-szociális irodavezető-helyettes</w:t>
      </w:r>
    </w:p>
    <w:p w:rsidR="000B47F4" w:rsidRPr="000E785C" w:rsidRDefault="000B47F4" w:rsidP="003465A5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785C">
        <w:rPr>
          <w:rFonts w:ascii="Times New Roman" w:hAnsi="Times New Roman" w:cs="Times New Roman"/>
          <w:sz w:val="24"/>
          <w:szCs w:val="24"/>
        </w:rPr>
        <w:t>Előterjesztés az MVM NET ZRt. kérelméről. (13. sz. testületi előterjesztés)</w:t>
      </w:r>
    </w:p>
    <w:p w:rsidR="000B47F4" w:rsidRPr="000E785C" w:rsidRDefault="000B47F4" w:rsidP="000E785C">
      <w:pPr>
        <w:pStyle w:val="Listaszerbekezds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E785C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0E785C">
        <w:rPr>
          <w:rFonts w:ascii="Times New Roman" w:hAnsi="Times New Roman" w:cs="Times New Roman"/>
          <w:sz w:val="24"/>
          <w:szCs w:val="24"/>
        </w:rPr>
        <w:t xml:space="preserve"> gazdasági irodavezető-főkönyvelő</w:t>
      </w:r>
    </w:p>
    <w:p w:rsidR="000B47F4" w:rsidRPr="000E785C" w:rsidRDefault="000B47F4" w:rsidP="003465A5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785C">
        <w:rPr>
          <w:rFonts w:ascii="Times New Roman" w:hAnsi="Times New Roman" w:cs="Times New Roman"/>
          <w:sz w:val="24"/>
          <w:szCs w:val="24"/>
        </w:rPr>
        <w:t>Tájékoztatás zöldterületek és önkormányzati ingatlanok fenntartásával kapcsolatosan. (15. sz. testületi előterjesztés)</w:t>
      </w:r>
    </w:p>
    <w:p w:rsidR="000B47F4" w:rsidRPr="000E785C" w:rsidRDefault="000B47F4" w:rsidP="000E785C">
      <w:pPr>
        <w:pStyle w:val="Listaszerbekezds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E785C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0E785C">
        <w:rPr>
          <w:rFonts w:ascii="Times New Roman" w:hAnsi="Times New Roman" w:cs="Times New Roman"/>
          <w:sz w:val="24"/>
          <w:szCs w:val="24"/>
        </w:rPr>
        <w:t xml:space="preserve"> gazdasági irodavezető-főkönyvelő</w:t>
      </w:r>
    </w:p>
    <w:p w:rsidR="000B47F4" w:rsidRPr="000E785C" w:rsidRDefault="000B47F4" w:rsidP="000E785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0B47F4" w:rsidRPr="00B05BDC" w:rsidRDefault="000B47F4" w:rsidP="00B05BDC">
      <w:pPr>
        <w:pStyle w:val="Szvegtrzs"/>
        <w:tabs>
          <w:tab w:val="left" w:pos="426"/>
        </w:tabs>
        <w:rPr>
          <w:b/>
          <w:szCs w:val="24"/>
        </w:rPr>
      </w:pPr>
      <w:r w:rsidRPr="000E785C">
        <w:rPr>
          <w:b/>
          <w:szCs w:val="24"/>
        </w:rPr>
        <w:t>Képviselő-testületi napirendben nem szereplő, csak bizottsági anyag:</w:t>
      </w:r>
    </w:p>
    <w:p w:rsidR="000B47F4" w:rsidRPr="000E785C" w:rsidRDefault="000B47F4" w:rsidP="003465A5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785C">
        <w:rPr>
          <w:rFonts w:ascii="Times New Roman" w:hAnsi="Times New Roman" w:cs="Times New Roman"/>
          <w:sz w:val="24"/>
          <w:szCs w:val="24"/>
        </w:rPr>
        <w:t>Előterjesztés a bizottság 2015.10.07.-i ülésére egyedi/önálló lakóingatlanok energetikai rendszerének megújítására, működőképességének helyreállítására, korszerűsítésére</w:t>
      </w:r>
    </w:p>
    <w:p w:rsidR="000B47F4" w:rsidRPr="000E785C" w:rsidRDefault="000B47F4" w:rsidP="000E785C">
      <w:pPr>
        <w:pStyle w:val="Listaszerbekezds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E785C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0E785C">
        <w:rPr>
          <w:rFonts w:ascii="Times New Roman" w:hAnsi="Times New Roman" w:cs="Times New Roman"/>
          <w:sz w:val="24"/>
          <w:szCs w:val="24"/>
        </w:rPr>
        <w:t xml:space="preserve"> egészségügyi-szociális irodavezető-helyettes</w:t>
      </w:r>
    </w:p>
    <w:p w:rsidR="000B47F4" w:rsidRPr="000E785C" w:rsidRDefault="000B47F4" w:rsidP="003465A5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785C">
        <w:rPr>
          <w:rFonts w:ascii="Times New Roman" w:hAnsi="Times New Roman" w:cs="Times New Roman"/>
          <w:sz w:val="24"/>
          <w:szCs w:val="24"/>
        </w:rPr>
        <w:t>Hajdúszoboszló Város Önkormányzata és Intézményei biztosításának pályáztatásához</w:t>
      </w:r>
    </w:p>
    <w:p w:rsidR="000B47F4" w:rsidRDefault="000B47F4" w:rsidP="000E785C">
      <w:pPr>
        <w:pStyle w:val="Listaszerbekezds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E785C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0E785C">
        <w:rPr>
          <w:rFonts w:ascii="Times New Roman" w:hAnsi="Times New Roman" w:cs="Times New Roman"/>
          <w:sz w:val="24"/>
          <w:szCs w:val="24"/>
        </w:rPr>
        <w:t xml:space="preserve"> gazdasági irodavezető-főkönyvelő</w:t>
      </w:r>
    </w:p>
    <w:p w:rsidR="00544FA8" w:rsidRDefault="00247297" w:rsidP="003465A5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Hajdúszoboszlói </w:t>
      </w:r>
      <w:r w:rsidR="0021048A" w:rsidRPr="0021048A">
        <w:rPr>
          <w:rFonts w:ascii="Times New Roman" w:eastAsia="Times New Roman" w:hAnsi="Times New Roman" w:cs="Times New Roman"/>
          <w:sz w:val="24"/>
          <w:szCs w:val="24"/>
          <w:lang w:eastAsia="hu-HU"/>
        </w:rPr>
        <w:t>Vendéglátók Egyesülete kérelme</w:t>
      </w:r>
    </w:p>
    <w:p w:rsidR="00D72C53" w:rsidRDefault="0021048A" w:rsidP="00371AE1">
      <w:pPr>
        <w:pStyle w:val="Listaszerbekezds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1048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2104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</w:t>
      </w:r>
      <w:r w:rsidR="00D72C5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041E1" w:rsidRDefault="00894B21" w:rsidP="000A7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A31">
        <w:rPr>
          <w:rFonts w:ascii="Times New Roman" w:hAnsi="Times New Roman" w:cs="Times New Roman"/>
          <w:sz w:val="24"/>
          <w:szCs w:val="24"/>
        </w:rPr>
        <w:t>Bejelentések, tájékoztató</w:t>
      </w:r>
    </w:p>
    <w:p w:rsidR="00371AE1" w:rsidRDefault="00371AE1" w:rsidP="000A7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F53" w:rsidRDefault="00783A31" w:rsidP="00314289">
      <w:pPr>
        <w:pStyle w:val="Listaszerbekezds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</w:t>
      </w:r>
      <w:r w:rsidR="0031428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432F53" w:rsidRPr="009760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napirend</w:t>
      </w:r>
    </w:p>
    <w:p w:rsidR="00423727" w:rsidRPr="00894B21" w:rsidRDefault="00423727" w:rsidP="009760F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</w:p>
    <w:p w:rsidR="00C77442" w:rsidRPr="008B438F" w:rsidRDefault="008B438F" w:rsidP="000E53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B438F">
        <w:rPr>
          <w:rFonts w:ascii="Times New Roman" w:hAnsi="Times New Roman" w:cs="Times New Roman"/>
          <w:b/>
          <w:i/>
          <w:sz w:val="24"/>
          <w:szCs w:val="24"/>
        </w:rPr>
        <w:t>Előterjesztés gyógyhelyfejlesztési stratégia elfogadásáról</w:t>
      </w:r>
    </w:p>
    <w:p w:rsidR="008B438F" w:rsidRDefault="008B438F" w:rsidP="000E53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61C29" w:rsidRPr="00F61C29" w:rsidRDefault="008B438F" w:rsidP="008B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C29">
        <w:rPr>
          <w:rFonts w:ascii="Times New Roman" w:hAnsi="Times New Roman" w:cs="Times New Roman"/>
          <w:sz w:val="24"/>
          <w:szCs w:val="24"/>
          <w:u w:val="single"/>
        </w:rPr>
        <w:t>Dr. Budai Zoltán</w:t>
      </w:r>
      <w:r w:rsidRPr="00F61C2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61C29" w:rsidRDefault="00F61C29" w:rsidP="008B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C29">
        <w:rPr>
          <w:rFonts w:ascii="Times New Roman" w:hAnsi="Times New Roman" w:cs="Times New Roman"/>
          <w:sz w:val="24"/>
          <w:szCs w:val="24"/>
        </w:rPr>
        <w:t>A gyógyhely-fejlesztési pályázat kiírás késik és a költségvetése kevesebb, mint amire korábban gondoltunk. A korábbi 1 milliárd Ft-os támogatás helyett becslésünk szerint 4-500 millió Ft-os 100% állami támogatású forráshoz juthat városunk, amely kisebb fejlesztéseket enged majd meg.</w:t>
      </w:r>
      <w:r>
        <w:rPr>
          <w:rFonts w:ascii="Times New Roman" w:hAnsi="Times New Roman" w:cs="Times New Roman"/>
          <w:sz w:val="24"/>
          <w:szCs w:val="24"/>
        </w:rPr>
        <w:t xml:space="preserve"> A gyógyhelyfejlesztési stratégia </w:t>
      </w:r>
      <w:r w:rsidR="003247B4" w:rsidRPr="00F61C29">
        <w:rPr>
          <w:rFonts w:ascii="Times New Roman" w:hAnsi="Times New Roman" w:cs="Times New Roman"/>
          <w:sz w:val="24"/>
          <w:szCs w:val="24"/>
        </w:rPr>
        <w:t>4-500 millió</w:t>
      </w:r>
      <w:r w:rsidR="003247B4">
        <w:rPr>
          <w:rFonts w:ascii="Times New Roman" w:hAnsi="Times New Roman" w:cs="Times New Roman"/>
          <w:sz w:val="24"/>
          <w:szCs w:val="24"/>
        </w:rPr>
        <w:t xml:space="preserve"> Ft-os tám</w:t>
      </w:r>
      <w:r w:rsidR="008511C9">
        <w:rPr>
          <w:rFonts w:ascii="Times New Roman" w:hAnsi="Times New Roman" w:cs="Times New Roman"/>
          <w:sz w:val="24"/>
          <w:szCs w:val="24"/>
        </w:rPr>
        <w:t>ogatással számol és hogy 20%-</w:t>
      </w:r>
      <w:proofErr w:type="gramStart"/>
      <w:r w:rsidR="008511C9">
        <w:rPr>
          <w:rFonts w:ascii="Times New Roman" w:hAnsi="Times New Roman" w:cs="Times New Roman"/>
          <w:sz w:val="24"/>
          <w:szCs w:val="24"/>
        </w:rPr>
        <w:t xml:space="preserve">al </w:t>
      </w:r>
      <w:r w:rsidR="003247B4">
        <w:rPr>
          <w:rFonts w:ascii="Times New Roman" w:hAnsi="Times New Roman" w:cs="Times New Roman"/>
          <w:sz w:val="24"/>
          <w:szCs w:val="24"/>
        </w:rPr>
        <w:t>nem</w:t>
      </w:r>
      <w:proofErr w:type="gramEnd"/>
      <w:r w:rsidR="003247B4">
        <w:rPr>
          <w:rFonts w:ascii="Times New Roman" w:hAnsi="Times New Roman" w:cs="Times New Roman"/>
          <w:sz w:val="24"/>
          <w:szCs w:val="24"/>
        </w:rPr>
        <w:t xml:space="preserve"> kaphat egyik elem sem magasabb támogatást. A szabadtéri színpad új helyszínen való újjáépítésére nem biztos, hogy a pályázat lehetőséget ad.</w:t>
      </w:r>
    </w:p>
    <w:p w:rsidR="003247B4" w:rsidRDefault="003247B4" w:rsidP="008B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7B4" w:rsidRPr="003247B4" w:rsidRDefault="003247B4" w:rsidP="008B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47B4">
        <w:rPr>
          <w:rFonts w:ascii="Times New Roman" w:hAnsi="Times New Roman" w:cs="Times New Roman"/>
          <w:sz w:val="24"/>
          <w:szCs w:val="24"/>
          <w:u w:val="single"/>
        </w:rPr>
        <w:t>Dr. Vincze Ferenc:</w:t>
      </w:r>
    </w:p>
    <w:p w:rsidR="003247B4" w:rsidRDefault="003247B4" w:rsidP="008B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 a kiírásban változások lesznek, akkor a stratégiát aktualizáljuk. Most fogadja el a bizottság, hogy elkezdődhessen a pályázatkészítési mechanizmus. Lesz egy </w:t>
      </w:r>
      <w:proofErr w:type="gramStart"/>
      <w:r>
        <w:rPr>
          <w:rFonts w:ascii="Times New Roman" w:hAnsi="Times New Roman" w:cs="Times New Roman"/>
          <w:sz w:val="24"/>
          <w:szCs w:val="24"/>
        </w:rPr>
        <w:t>egyeztetés</w:t>
      </w:r>
      <w:r w:rsidR="008511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októberben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képviselőknek</w:t>
      </w:r>
      <w:r w:rsidR="00A912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szakembereknek.</w:t>
      </w:r>
      <w:r w:rsidR="00270387">
        <w:rPr>
          <w:rFonts w:ascii="Times New Roman" w:hAnsi="Times New Roman" w:cs="Times New Roman"/>
          <w:sz w:val="24"/>
          <w:szCs w:val="24"/>
        </w:rPr>
        <w:t xml:space="preserve"> A novemberi ülésen a p</w:t>
      </w:r>
      <w:r>
        <w:rPr>
          <w:rFonts w:ascii="Times New Roman" w:hAnsi="Times New Roman" w:cs="Times New Roman"/>
          <w:sz w:val="24"/>
          <w:szCs w:val="24"/>
        </w:rPr>
        <w:t>ály</w:t>
      </w:r>
      <w:r w:rsidR="00270387">
        <w:rPr>
          <w:rFonts w:ascii="Times New Roman" w:hAnsi="Times New Roman" w:cs="Times New Roman"/>
          <w:sz w:val="24"/>
          <w:szCs w:val="24"/>
        </w:rPr>
        <w:t>ázat konkrét tar</w:t>
      </w:r>
      <w:r>
        <w:rPr>
          <w:rFonts w:ascii="Times New Roman" w:hAnsi="Times New Roman" w:cs="Times New Roman"/>
          <w:sz w:val="24"/>
          <w:szCs w:val="24"/>
        </w:rPr>
        <w:t xml:space="preserve">talmáról </w:t>
      </w:r>
      <w:r w:rsidR="00270387">
        <w:rPr>
          <w:rFonts w:ascii="Times New Roman" w:hAnsi="Times New Roman" w:cs="Times New Roman"/>
          <w:sz w:val="24"/>
          <w:szCs w:val="24"/>
        </w:rPr>
        <w:t xml:space="preserve">dönteni kell, mert november 16-tól lehet beadni. A 30 napos gondolkodási időt követően el is kezdenénk. A szabadtéri színpad megvalósítására </w:t>
      </w:r>
      <w:r w:rsidR="005734F0">
        <w:rPr>
          <w:rFonts w:ascii="Times New Roman" w:hAnsi="Times New Roman" w:cs="Times New Roman"/>
          <w:sz w:val="24"/>
          <w:szCs w:val="24"/>
        </w:rPr>
        <w:t xml:space="preserve">lehetőség van </w:t>
      </w:r>
      <w:r w:rsidR="00B20947">
        <w:rPr>
          <w:rFonts w:ascii="Times New Roman" w:hAnsi="Times New Roman" w:cs="Times New Roman"/>
          <w:sz w:val="24"/>
          <w:szCs w:val="24"/>
        </w:rPr>
        <w:t xml:space="preserve">a </w:t>
      </w:r>
      <w:r w:rsidR="00270387">
        <w:rPr>
          <w:rFonts w:ascii="Times New Roman" w:hAnsi="Times New Roman" w:cs="Times New Roman"/>
          <w:sz w:val="24"/>
          <w:szCs w:val="24"/>
        </w:rPr>
        <w:t>Területfejlesztési Operatív Program</w:t>
      </w:r>
      <w:r w:rsidR="005734F0">
        <w:rPr>
          <w:rFonts w:ascii="Times New Roman" w:hAnsi="Times New Roman" w:cs="Times New Roman"/>
          <w:sz w:val="24"/>
          <w:szCs w:val="24"/>
        </w:rPr>
        <w:t xml:space="preserve">ban is és a </w:t>
      </w:r>
      <w:r w:rsidR="00B20947">
        <w:rPr>
          <w:rFonts w:ascii="Times New Roman" w:hAnsi="Times New Roman" w:cs="Times New Roman"/>
          <w:sz w:val="24"/>
          <w:szCs w:val="24"/>
        </w:rPr>
        <w:t>Román-Magyar határon átnyúló program</w:t>
      </w:r>
      <w:r w:rsidR="005734F0">
        <w:rPr>
          <w:rFonts w:ascii="Times New Roman" w:hAnsi="Times New Roman" w:cs="Times New Roman"/>
          <w:sz w:val="24"/>
          <w:szCs w:val="24"/>
        </w:rPr>
        <w:t xml:space="preserve">ban is forrásra pályázni, amennyiben a </w:t>
      </w:r>
      <w:r w:rsidR="005734F0" w:rsidRPr="00F61C29">
        <w:rPr>
          <w:rFonts w:ascii="Times New Roman" w:hAnsi="Times New Roman" w:cs="Times New Roman"/>
          <w:sz w:val="24"/>
          <w:szCs w:val="24"/>
        </w:rPr>
        <w:t>gyógyhely-fejlesztési pályázat</w:t>
      </w:r>
      <w:r w:rsidR="005734F0">
        <w:rPr>
          <w:rFonts w:ascii="Times New Roman" w:hAnsi="Times New Roman" w:cs="Times New Roman"/>
          <w:sz w:val="24"/>
          <w:szCs w:val="24"/>
        </w:rPr>
        <w:t xml:space="preserve"> kiírása úgy alakul, hogy azt nem teszi lehetővé.</w:t>
      </w:r>
    </w:p>
    <w:p w:rsidR="00371AE1" w:rsidRDefault="00371AE1" w:rsidP="008B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AE1" w:rsidRPr="00F61C29" w:rsidRDefault="00371AE1" w:rsidP="00371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C29">
        <w:rPr>
          <w:rFonts w:ascii="Times New Roman" w:hAnsi="Times New Roman" w:cs="Times New Roman"/>
          <w:sz w:val="24"/>
          <w:szCs w:val="24"/>
          <w:u w:val="single"/>
        </w:rPr>
        <w:t>Dr. Budai Zoltán</w:t>
      </w:r>
      <w:r w:rsidRPr="00F61C2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5650" w:rsidRDefault="00BF52CF" w:rsidP="008B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Kállai István Elek kérdésére válaszolva: </w:t>
      </w:r>
    </w:p>
    <w:p w:rsidR="00A55650" w:rsidRDefault="00A55650" w:rsidP="008B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F52CF">
        <w:rPr>
          <w:rFonts w:ascii="Times New Roman" w:hAnsi="Times New Roman" w:cs="Times New Roman"/>
          <w:sz w:val="24"/>
          <w:szCs w:val="24"/>
        </w:rPr>
        <w:t xml:space="preserve"> gyógypark, </w:t>
      </w:r>
      <w:r w:rsidR="000B3F7A">
        <w:rPr>
          <w:rFonts w:ascii="Times New Roman" w:hAnsi="Times New Roman" w:cs="Times New Roman"/>
          <w:sz w:val="24"/>
          <w:szCs w:val="24"/>
        </w:rPr>
        <w:t xml:space="preserve">olyan rendezett </w:t>
      </w:r>
      <w:r w:rsidR="00371AE1">
        <w:rPr>
          <w:rFonts w:ascii="Times New Roman" w:hAnsi="Times New Roman" w:cs="Times New Roman"/>
          <w:sz w:val="24"/>
          <w:szCs w:val="24"/>
        </w:rPr>
        <w:t xml:space="preserve">pihenő </w:t>
      </w:r>
      <w:r w:rsidR="000B3F7A">
        <w:rPr>
          <w:rFonts w:ascii="Times New Roman" w:hAnsi="Times New Roman" w:cs="Times New Roman"/>
          <w:sz w:val="24"/>
          <w:szCs w:val="24"/>
        </w:rPr>
        <w:t xml:space="preserve">park, </w:t>
      </w:r>
      <w:r w:rsidR="00BF52CF">
        <w:rPr>
          <w:rFonts w:ascii="Times New Roman" w:hAnsi="Times New Roman" w:cs="Times New Roman"/>
          <w:sz w:val="24"/>
          <w:szCs w:val="24"/>
        </w:rPr>
        <w:t>ahol</w:t>
      </w:r>
      <w:r w:rsidR="000B3F7A">
        <w:rPr>
          <w:rFonts w:ascii="Times New Roman" w:hAnsi="Times New Roman" w:cs="Times New Roman"/>
          <w:sz w:val="24"/>
          <w:szCs w:val="24"/>
        </w:rPr>
        <w:t xml:space="preserve"> az emberek jól érezhetik magukat. Elkerített, nem megy rajta átmenő forgalom, a növényzet ápolt, van benne nyilvános WC és egyéb feltétlenül szükség</w:t>
      </w:r>
      <w:r w:rsidR="00371AE1">
        <w:rPr>
          <w:rFonts w:ascii="Times New Roman" w:hAnsi="Times New Roman" w:cs="Times New Roman"/>
          <w:sz w:val="24"/>
          <w:szCs w:val="24"/>
        </w:rPr>
        <w:t xml:space="preserve">es szolgáltatások, kisebb programoknak helyt adó terület. </w:t>
      </w:r>
    </w:p>
    <w:p w:rsidR="005734F0" w:rsidRDefault="00371AE1" w:rsidP="008B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szabadtéri színpad befogadó képessége nagyon kicsi, az elhelyezkedése nem megfelelő, a zsúfoltságot növeli, nem korszerű, a beengedő rendszer nem megfelelő</w:t>
      </w:r>
      <w:r w:rsidR="00A55650">
        <w:rPr>
          <w:rFonts w:ascii="Times New Roman" w:hAnsi="Times New Roman" w:cs="Times New Roman"/>
          <w:sz w:val="24"/>
          <w:szCs w:val="24"/>
        </w:rPr>
        <w:t>, a színpad méretét növelni és a befogadó képességet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50">
        <w:rPr>
          <w:rFonts w:ascii="Times New Roman" w:hAnsi="Times New Roman" w:cs="Times New Roman"/>
          <w:sz w:val="24"/>
          <w:szCs w:val="24"/>
        </w:rPr>
        <w:t xml:space="preserve">bővíteni kellene </w:t>
      </w:r>
      <w:r>
        <w:rPr>
          <w:rFonts w:ascii="Times New Roman" w:hAnsi="Times New Roman" w:cs="Times New Roman"/>
          <w:sz w:val="24"/>
          <w:szCs w:val="24"/>
        </w:rPr>
        <w:t>legalább a 2,5-3 szorosára</w:t>
      </w:r>
      <w:r w:rsidR="00A55650">
        <w:rPr>
          <w:rFonts w:ascii="Times New Roman" w:hAnsi="Times New Roman" w:cs="Times New Roman"/>
          <w:sz w:val="24"/>
          <w:szCs w:val="24"/>
        </w:rPr>
        <w:t>, hogy kisebb rendezvények megrendezésére alkalmas legyen. Egy kialakításából adódóan több funkcióra is alkalmas, több elkülöníthető szekcióval rendelkező amfiteátrum jellegű színpadot gondolok árnyékolható, eső elöl védett részekkel.</w:t>
      </w:r>
    </w:p>
    <w:p w:rsidR="005734F0" w:rsidRPr="00BD2B4C" w:rsidRDefault="00A55650" w:rsidP="008B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város szégyene, hogy egy négysávos út vezet rajta keresztül. Ezt az utat egy elegáns, több helyszínt összekötő sétáló utcává tenném, ahol vannak szökőkutak, pihenő parkok. A sétáló utca két oldalára helyezném el </w:t>
      </w:r>
      <w:r w:rsidR="00BD2B4C">
        <w:rPr>
          <w:rFonts w:ascii="Times New Roman" w:hAnsi="Times New Roman" w:cs="Times New Roman"/>
          <w:sz w:val="24"/>
          <w:szCs w:val="24"/>
        </w:rPr>
        <w:t>a butikokat. Szezonon kívüli rendezvényeknek is helyt adhatna (</w:t>
      </w:r>
      <w:r w:rsidR="00247297">
        <w:rPr>
          <w:rFonts w:ascii="Times New Roman" w:hAnsi="Times New Roman" w:cs="Times New Roman"/>
          <w:sz w:val="24"/>
          <w:szCs w:val="24"/>
        </w:rPr>
        <w:t>A</w:t>
      </w:r>
      <w:r w:rsidR="00BD2B4C" w:rsidRPr="00BD2B4C">
        <w:rPr>
          <w:rFonts w:ascii="Times New Roman" w:hAnsi="Times New Roman" w:cs="Times New Roman"/>
          <w:sz w:val="24"/>
          <w:szCs w:val="24"/>
        </w:rPr>
        <w:t>dventi vásár). Addig pedig lehetőséget látok a Gábor Áron utcában, a gyógyfürdő bejáratánál lévő parkolóban a parkolóhelyek megszüntetésével. Az is előrelépés lenne már, ha rendezett, egységes épületek lennének.</w:t>
      </w:r>
    </w:p>
    <w:p w:rsidR="00BD2B4C" w:rsidRPr="00BD2B4C" w:rsidRDefault="00BD2B4C" w:rsidP="008B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C29" w:rsidRPr="00BD2B4C" w:rsidRDefault="00F61C29" w:rsidP="008B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B4C">
        <w:rPr>
          <w:rFonts w:ascii="Times New Roman" w:hAnsi="Times New Roman" w:cs="Times New Roman"/>
          <w:sz w:val="24"/>
          <w:szCs w:val="24"/>
          <w:u w:val="single"/>
        </w:rPr>
        <w:t>Máté Lajos</w:t>
      </w:r>
      <w:r w:rsidR="008B438F" w:rsidRPr="00BD2B4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D2B4C" w:rsidRDefault="00BD2B4C" w:rsidP="008B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léptéket nehéz így meghatározni, hogy a támogatás mértéke bizonytalan. </w:t>
      </w:r>
      <w:r w:rsidR="001E38DC">
        <w:rPr>
          <w:rFonts w:ascii="Times New Roman" w:hAnsi="Times New Roman" w:cs="Times New Roman"/>
          <w:sz w:val="24"/>
          <w:szCs w:val="24"/>
        </w:rPr>
        <w:t xml:space="preserve">Nagy probléma, hogy </w:t>
      </w:r>
      <w:r>
        <w:rPr>
          <w:rFonts w:ascii="Times New Roman" w:hAnsi="Times New Roman" w:cs="Times New Roman"/>
          <w:sz w:val="24"/>
          <w:szCs w:val="24"/>
        </w:rPr>
        <w:t xml:space="preserve">40% építésnek meg kell lenni, de nem lehet több </w:t>
      </w:r>
      <w:r w:rsidR="001E38DC">
        <w:rPr>
          <w:rFonts w:ascii="Times New Roman" w:hAnsi="Times New Roman" w:cs="Times New Roman"/>
          <w:sz w:val="24"/>
          <w:szCs w:val="24"/>
        </w:rPr>
        <w:t xml:space="preserve">egy </w:t>
      </w:r>
      <w:r>
        <w:rPr>
          <w:rFonts w:ascii="Times New Roman" w:hAnsi="Times New Roman" w:cs="Times New Roman"/>
          <w:sz w:val="24"/>
          <w:szCs w:val="24"/>
        </w:rPr>
        <w:t>a projektelem 20 %-nál</w:t>
      </w:r>
      <w:r w:rsidR="001E38DC">
        <w:rPr>
          <w:rFonts w:ascii="Times New Roman" w:hAnsi="Times New Roman" w:cs="Times New Roman"/>
          <w:sz w:val="24"/>
          <w:szCs w:val="24"/>
        </w:rPr>
        <w:t>.</w:t>
      </w:r>
    </w:p>
    <w:p w:rsidR="008B438F" w:rsidRPr="00BD2B4C" w:rsidRDefault="008B438F" w:rsidP="008B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B4C">
        <w:rPr>
          <w:rFonts w:ascii="Times New Roman" w:hAnsi="Times New Roman" w:cs="Times New Roman"/>
          <w:sz w:val="24"/>
          <w:szCs w:val="24"/>
        </w:rPr>
        <w:t xml:space="preserve">A város problémája nem július – augusztus hónapok teltsége, hanem az év további hónapjainak </w:t>
      </w:r>
      <w:r w:rsidR="001E38DC">
        <w:rPr>
          <w:rFonts w:ascii="Times New Roman" w:hAnsi="Times New Roman" w:cs="Times New Roman"/>
          <w:sz w:val="24"/>
          <w:szCs w:val="24"/>
        </w:rPr>
        <w:t>kihasználatlanságában</w:t>
      </w:r>
      <w:r w:rsidRPr="00BD2B4C">
        <w:rPr>
          <w:rFonts w:ascii="Times New Roman" w:hAnsi="Times New Roman" w:cs="Times New Roman"/>
          <w:sz w:val="24"/>
          <w:szCs w:val="24"/>
        </w:rPr>
        <w:t>. A német turizmus leállítását követően nincsenek meg azok a desztinációk</w:t>
      </w:r>
      <w:r w:rsidR="001E38DC">
        <w:rPr>
          <w:rFonts w:ascii="Times New Roman" w:hAnsi="Times New Roman" w:cs="Times New Roman"/>
          <w:sz w:val="24"/>
          <w:szCs w:val="24"/>
        </w:rPr>
        <w:t>,</w:t>
      </w:r>
      <w:r w:rsidRPr="00BD2B4C">
        <w:rPr>
          <w:rFonts w:ascii="Times New Roman" w:hAnsi="Times New Roman" w:cs="Times New Roman"/>
          <w:sz w:val="24"/>
          <w:szCs w:val="24"/>
        </w:rPr>
        <w:t xml:space="preserve"> amelyek a forgalomkiesést pótolni tudnák. </w:t>
      </w:r>
      <w:r w:rsidR="001E38DC">
        <w:rPr>
          <w:rFonts w:ascii="Times New Roman" w:hAnsi="Times New Roman" w:cs="Times New Roman"/>
          <w:sz w:val="24"/>
          <w:szCs w:val="24"/>
        </w:rPr>
        <w:t>Nincs az anyagban arra vonatkozó</w:t>
      </w:r>
      <w:r w:rsidRPr="00BD2B4C">
        <w:rPr>
          <w:rFonts w:ascii="Times New Roman" w:hAnsi="Times New Roman" w:cs="Times New Roman"/>
          <w:sz w:val="24"/>
          <w:szCs w:val="24"/>
        </w:rPr>
        <w:t xml:space="preserve"> törekvés, hogy a szakma által felsorakoztatott problémákat kezelnék. </w:t>
      </w:r>
      <w:r w:rsidR="001E38DC">
        <w:rPr>
          <w:rFonts w:ascii="Times New Roman" w:hAnsi="Times New Roman" w:cs="Times New Roman"/>
          <w:sz w:val="24"/>
          <w:szCs w:val="24"/>
        </w:rPr>
        <w:t>Nagyon a pályázatra koncentrálódik.</w:t>
      </w:r>
    </w:p>
    <w:p w:rsidR="00BD2B4C" w:rsidRPr="00BD2B4C" w:rsidRDefault="00BD2B4C" w:rsidP="008B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E38DC" w:rsidRPr="001E38DC" w:rsidRDefault="008B438F" w:rsidP="008B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DC">
        <w:rPr>
          <w:rFonts w:ascii="Times New Roman" w:hAnsi="Times New Roman" w:cs="Times New Roman"/>
          <w:sz w:val="24"/>
          <w:szCs w:val="24"/>
          <w:u w:val="single"/>
        </w:rPr>
        <w:t>Dr. Budai Zoltán:</w:t>
      </w:r>
      <w:r w:rsidRPr="001E38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38F" w:rsidRPr="001E38DC" w:rsidRDefault="008B438F" w:rsidP="008B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DC">
        <w:rPr>
          <w:rFonts w:ascii="Times New Roman" w:hAnsi="Times New Roman" w:cs="Times New Roman"/>
          <w:sz w:val="24"/>
          <w:szCs w:val="24"/>
        </w:rPr>
        <w:t>A</w:t>
      </w:r>
      <w:r w:rsidR="001E38DC">
        <w:rPr>
          <w:rFonts w:ascii="Times New Roman" w:hAnsi="Times New Roman" w:cs="Times New Roman"/>
          <w:sz w:val="24"/>
          <w:szCs w:val="24"/>
        </w:rPr>
        <w:t>z uniós pénzek elosztása, a pályázatok elbírálása, azok szakmai tartalmának meghatározása</w:t>
      </w:r>
      <w:r w:rsidRPr="001E38DC">
        <w:rPr>
          <w:rFonts w:ascii="Times New Roman" w:hAnsi="Times New Roman" w:cs="Times New Roman"/>
          <w:sz w:val="24"/>
          <w:szCs w:val="24"/>
        </w:rPr>
        <w:t xml:space="preserve"> </w:t>
      </w:r>
      <w:r w:rsidR="001E38DC">
        <w:rPr>
          <w:rFonts w:ascii="Times New Roman" w:hAnsi="Times New Roman" w:cs="Times New Roman"/>
          <w:sz w:val="24"/>
          <w:szCs w:val="24"/>
        </w:rPr>
        <w:t xml:space="preserve">külön-külön intézményeknél van. Ennek következtében </w:t>
      </w:r>
      <w:r w:rsidR="009B5500">
        <w:rPr>
          <w:rFonts w:ascii="Times New Roman" w:hAnsi="Times New Roman" w:cs="Times New Roman"/>
          <w:sz w:val="24"/>
          <w:szCs w:val="24"/>
        </w:rPr>
        <w:t>a gyógyhely-fejlesztési stratégiát meghatározó államtitkárnak nincs kompetenciális rálátása a pályázati feltételek meghatározására. A</w:t>
      </w:r>
      <w:r w:rsidR="001E38DC">
        <w:rPr>
          <w:rFonts w:ascii="Times New Roman" w:hAnsi="Times New Roman" w:cs="Times New Roman"/>
          <w:sz w:val="24"/>
          <w:szCs w:val="24"/>
        </w:rPr>
        <w:t xml:space="preserve"> </w:t>
      </w:r>
      <w:r w:rsidRPr="001E38DC">
        <w:rPr>
          <w:rFonts w:ascii="Times New Roman" w:hAnsi="Times New Roman" w:cs="Times New Roman"/>
          <w:sz w:val="24"/>
          <w:szCs w:val="24"/>
        </w:rPr>
        <w:t xml:space="preserve">stratégia nem </w:t>
      </w:r>
      <w:r w:rsidR="00ED03A7">
        <w:rPr>
          <w:rFonts w:ascii="Times New Roman" w:hAnsi="Times New Roman" w:cs="Times New Roman"/>
          <w:sz w:val="24"/>
          <w:szCs w:val="24"/>
        </w:rPr>
        <w:t>alkalmas arra, hogy szezont hosszabbítson</w:t>
      </w:r>
      <w:r w:rsidR="00BD2B4C" w:rsidRPr="001E38DC">
        <w:rPr>
          <w:rFonts w:ascii="Times New Roman" w:hAnsi="Times New Roman" w:cs="Times New Roman"/>
          <w:sz w:val="24"/>
          <w:szCs w:val="24"/>
        </w:rPr>
        <w:t>. A stratégia nem más, mint egy</w:t>
      </w:r>
      <w:r w:rsidR="001E38DC">
        <w:rPr>
          <w:rFonts w:ascii="Times New Roman" w:hAnsi="Times New Roman" w:cs="Times New Roman"/>
          <w:sz w:val="24"/>
          <w:szCs w:val="24"/>
        </w:rPr>
        <w:t xml:space="preserve"> </w:t>
      </w:r>
      <w:r w:rsidRPr="001E38DC">
        <w:rPr>
          <w:rFonts w:ascii="Times New Roman" w:hAnsi="Times New Roman" w:cs="Times New Roman"/>
          <w:sz w:val="24"/>
          <w:szCs w:val="24"/>
        </w:rPr>
        <w:t xml:space="preserve">megvalósíthatósági tanulmányhoz szükséges szakmai anyag. </w:t>
      </w:r>
      <w:r w:rsidR="009B5500">
        <w:rPr>
          <w:rFonts w:ascii="Times New Roman" w:hAnsi="Times New Roman" w:cs="Times New Roman"/>
          <w:sz w:val="24"/>
          <w:szCs w:val="24"/>
        </w:rPr>
        <w:t xml:space="preserve">Hiányzik belőle többek közt egy piackutatás. </w:t>
      </w:r>
      <w:r w:rsidRPr="001E38DC">
        <w:rPr>
          <w:rFonts w:ascii="Times New Roman" w:hAnsi="Times New Roman" w:cs="Times New Roman"/>
          <w:sz w:val="24"/>
          <w:szCs w:val="24"/>
        </w:rPr>
        <w:t xml:space="preserve">Az, hogy mi lehet az anyagban – akár oldalszám szerint is – meghatározott struktúrában és tartalomban a minisztérium határozta meg. Felvet azonban a stratégia mégis olyan témákat, amelyek szezonon kívüli vonzerőt jelentenének a városban és </w:t>
      </w:r>
      <w:r w:rsidR="00ED03A7">
        <w:rPr>
          <w:rFonts w:ascii="Times New Roman" w:hAnsi="Times New Roman" w:cs="Times New Roman"/>
          <w:sz w:val="24"/>
          <w:szCs w:val="24"/>
        </w:rPr>
        <w:t>4 évszakossá tehetik a települést. A szezont helyben a fejlesztésekkel, másrészt az állami szerepvállalás orientálásával lehetne nyújtani.</w:t>
      </w:r>
    </w:p>
    <w:p w:rsidR="001E38DC" w:rsidRDefault="001E38DC" w:rsidP="008B438F">
      <w:pPr>
        <w:spacing w:after="0" w:line="240" w:lineRule="auto"/>
        <w:jc w:val="both"/>
        <w:rPr>
          <w:rFonts w:cstheme="minorHAnsi"/>
          <w:u w:val="single"/>
        </w:rPr>
      </w:pPr>
    </w:p>
    <w:p w:rsidR="00ED03A7" w:rsidRPr="00ED03A7" w:rsidRDefault="008B438F" w:rsidP="008B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03A7">
        <w:rPr>
          <w:rFonts w:ascii="Times New Roman" w:hAnsi="Times New Roman" w:cs="Times New Roman"/>
          <w:sz w:val="24"/>
          <w:szCs w:val="24"/>
          <w:u w:val="single"/>
        </w:rPr>
        <w:t xml:space="preserve">Zsemberi István: </w:t>
      </w:r>
    </w:p>
    <w:p w:rsidR="008B438F" w:rsidRPr="00ED03A7" w:rsidRDefault="008D2080" w:rsidP="008B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településrendezési tervben fel kell tüntetni a gyógyhely és a védőövezet határát. Szigorú szabálya van a gyógyhely meghatározásának. Az adatok alapján mi bejelöltük a gyógyhelyet, melyet egyeztetni kell a pályázat miatt. </w:t>
      </w:r>
      <w:r w:rsidRPr="00ED03A7">
        <w:rPr>
          <w:rFonts w:ascii="Times New Roman" w:hAnsi="Times New Roman" w:cs="Times New Roman"/>
          <w:sz w:val="24"/>
          <w:szCs w:val="24"/>
        </w:rPr>
        <w:t xml:space="preserve">A gyógyhely és az üdülőhely a jogszabály szerint nem lehet ugyanaz. </w:t>
      </w:r>
      <w:r>
        <w:rPr>
          <w:rFonts w:ascii="Times New Roman" w:hAnsi="Times New Roman" w:cs="Times New Roman"/>
          <w:sz w:val="24"/>
          <w:szCs w:val="24"/>
        </w:rPr>
        <w:t>Felhívom</w:t>
      </w:r>
      <w:r w:rsidRPr="00ED03A7">
        <w:rPr>
          <w:rFonts w:ascii="Times New Roman" w:hAnsi="Times New Roman" w:cs="Times New Roman"/>
          <w:sz w:val="24"/>
          <w:szCs w:val="24"/>
        </w:rPr>
        <w:t xml:space="preserve"> a figyelmét a stratégia készítőjének a j</w:t>
      </w:r>
      <w:r>
        <w:rPr>
          <w:rFonts w:ascii="Times New Roman" w:hAnsi="Times New Roman" w:cs="Times New Roman"/>
          <w:sz w:val="24"/>
          <w:szCs w:val="24"/>
        </w:rPr>
        <w:t>ogszabályi hátterekre és a HÉSZ</w:t>
      </w:r>
      <w:r w:rsidRPr="00ED03A7">
        <w:rPr>
          <w:rFonts w:ascii="Times New Roman" w:hAnsi="Times New Roman" w:cs="Times New Roman"/>
          <w:sz w:val="24"/>
          <w:szCs w:val="24"/>
        </w:rPr>
        <w:t>–el kapcsolatos egyezőségekre!</w:t>
      </w:r>
    </w:p>
    <w:p w:rsidR="00ED03A7" w:rsidRDefault="00ED03A7" w:rsidP="008B438F">
      <w:pPr>
        <w:spacing w:after="0" w:line="240" w:lineRule="auto"/>
        <w:jc w:val="both"/>
        <w:rPr>
          <w:rFonts w:cstheme="minorHAnsi"/>
        </w:rPr>
      </w:pPr>
    </w:p>
    <w:p w:rsidR="008D2080" w:rsidRPr="001E38DC" w:rsidRDefault="008D2080" w:rsidP="008D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DC">
        <w:rPr>
          <w:rFonts w:ascii="Times New Roman" w:hAnsi="Times New Roman" w:cs="Times New Roman"/>
          <w:sz w:val="24"/>
          <w:szCs w:val="24"/>
          <w:u w:val="single"/>
        </w:rPr>
        <w:t>Dr. Budai Zoltán:</w:t>
      </w:r>
      <w:r w:rsidRPr="001E38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4CF" w:rsidRDefault="008D2080" w:rsidP="008D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D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pályázatban </w:t>
      </w:r>
      <w:r w:rsidR="000B64CF">
        <w:rPr>
          <w:rFonts w:ascii="Times New Roman" w:hAnsi="Times New Roman" w:cs="Times New Roman"/>
          <w:sz w:val="24"/>
          <w:szCs w:val="24"/>
        </w:rPr>
        <w:t>támogatható az olyan fejlesztési elem is, ami a gyógyhelyen kívül van, de akár fizikai, akár tematikai összefüggésben van a gyógyhely területével.</w:t>
      </w:r>
    </w:p>
    <w:p w:rsidR="008D2080" w:rsidRDefault="000B64CF" w:rsidP="008D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26F" w:rsidRPr="00A3276E" w:rsidRDefault="008B438F" w:rsidP="008D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76E">
        <w:rPr>
          <w:rFonts w:ascii="Times New Roman" w:hAnsi="Times New Roman" w:cs="Times New Roman"/>
          <w:sz w:val="24"/>
          <w:szCs w:val="24"/>
          <w:u w:val="single"/>
        </w:rPr>
        <w:t>Dr. Vincze Ferenc</w:t>
      </w:r>
      <w:r w:rsidRPr="00A3276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B438F" w:rsidRPr="00A3276E" w:rsidRDefault="008B438F" w:rsidP="008D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76E">
        <w:rPr>
          <w:rFonts w:ascii="Times New Roman" w:hAnsi="Times New Roman" w:cs="Times New Roman"/>
          <w:sz w:val="24"/>
          <w:szCs w:val="24"/>
        </w:rPr>
        <w:t>A városnak négy stratégiát kell a közeljövő</w:t>
      </w:r>
      <w:r w:rsidR="000B64CF" w:rsidRPr="00A3276E">
        <w:rPr>
          <w:rFonts w:ascii="Times New Roman" w:hAnsi="Times New Roman" w:cs="Times New Roman"/>
          <w:sz w:val="24"/>
          <w:szCs w:val="24"/>
        </w:rPr>
        <w:t xml:space="preserve">ben kidolgoznia, ezek a HÉSZ, az Integrált </w:t>
      </w:r>
      <w:r w:rsidRPr="00A3276E">
        <w:rPr>
          <w:rFonts w:ascii="Times New Roman" w:hAnsi="Times New Roman" w:cs="Times New Roman"/>
          <w:sz w:val="24"/>
          <w:szCs w:val="24"/>
        </w:rPr>
        <w:t xml:space="preserve">Városfejlesztési stratégia, az Energetikai stratégia és </w:t>
      </w:r>
      <w:r w:rsidR="0006426F" w:rsidRPr="00A3276E">
        <w:rPr>
          <w:rFonts w:ascii="Times New Roman" w:hAnsi="Times New Roman" w:cs="Times New Roman"/>
          <w:sz w:val="24"/>
          <w:szCs w:val="24"/>
        </w:rPr>
        <w:t xml:space="preserve">akcióterv, </w:t>
      </w:r>
      <w:r w:rsidRPr="00A3276E">
        <w:rPr>
          <w:rFonts w:ascii="Times New Roman" w:hAnsi="Times New Roman" w:cs="Times New Roman"/>
          <w:sz w:val="24"/>
          <w:szCs w:val="24"/>
        </w:rPr>
        <w:t>a Gyógyhelyfejlesztési stratégia. Az észrevételeket a másik három strat</w:t>
      </w:r>
      <w:r w:rsidR="0006426F" w:rsidRPr="00A3276E">
        <w:rPr>
          <w:rFonts w:ascii="Times New Roman" w:hAnsi="Times New Roman" w:cs="Times New Roman"/>
          <w:sz w:val="24"/>
          <w:szCs w:val="24"/>
        </w:rPr>
        <w:t>égiában tudjuk és kell kezelni.</w:t>
      </w:r>
    </w:p>
    <w:p w:rsidR="0006426F" w:rsidRPr="00A3276E" w:rsidRDefault="0006426F" w:rsidP="008D20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6426F" w:rsidRPr="00A3276E" w:rsidRDefault="0006426F" w:rsidP="008B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276E">
        <w:rPr>
          <w:rFonts w:ascii="Times New Roman" w:hAnsi="Times New Roman" w:cs="Times New Roman"/>
          <w:sz w:val="24"/>
          <w:szCs w:val="24"/>
          <w:u w:val="single"/>
        </w:rPr>
        <w:lastRenderedPageBreak/>
        <w:t>Majoros Petronella:</w:t>
      </w:r>
    </w:p>
    <w:p w:rsidR="0006426F" w:rsidRPr="00A3276E" w:rsidRDefault="0006426F" w:rsidP="008B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76E">
        <w:rPr>
          <w:rFonts w:ascii="Times New Roman" w:hAnsi="Times New Roman" w:cs="Times New Roman"/>
          <w:sz w:val="24"/>
          <w:szCs w:val="24"/>
        </w:rPr>
        <w:t xml:space="preserve">A turisztikai vállalkozások képviselőinek régi igénye a négyévszakos élmények nyújtása. Ennek a stratégiának is ebben az irányban kellene elmozdulnia akár egy célterületre fókuszálva. A szabadtéri színpad fejlesztésével a stratégia keretében nem foglalkoznék. A gyógypark számomra a csendet, pihenést, az esztétika élmények fokozását, a látványt jelenti, nem tölteném meg zajos tartalommal. A programokat egybefűző sétaútvonalat nem látom részleteiben. A futópályához közvilágítás is szükséges. </w:t>
      </w:r>
      <w:r w:rsidR="00A3276E" w:rsidRPr="00A3276E">
        <w:rPr>
          <w:rFonts w:ascii="Times New Roman" w:hAnsi="Times New Roman" w:cs="Times New Roman"/>
          <w:sz w:val="24"/>
          <w:szCs w:val="24"/>
        </w:rPr>
        <w:t>Egyre nagyobb</w:t>
      </w:r>
      <w:r w:rsidRPr="00A3276E">
        <w:rPr>
          <w:rFonts w:ascii="Times New Roman" w:hAnsi="Times New Roman" w:cs="Times New Roman"/>
          <w:sz w:val="24"/>
          <w:szCs w:val="24"/>
        </w:rPr>
        <w:t xml:space="preserve"> szükség lenne egy multifunkciós központra, amely</w:t>
      </w:r>
      <w:r w:rsidR="00A3276E" w:rsidRPr="00A3276E">
        <w:rPr>
          <w:rFonts w:ascii="Times New Roman" w:hAnsi="Times New Roman" w:cs="Times New Roman"/>
          <w:sz w:val="24"/>
          <w:szCs w:val="24"/>
        </w:rPr>
        <w:t xml:space="preserve"> a hűvösebb időben is nyújt kikapcsolódást az ideérkezőknek és képes lenne kibővíteni a nyári szezont. Ebben nagy örömmel látnám a Bocskai István Múzeum törekvéseit, köztük egy </w:t>
      </w:r>
      <w:r w:rsidR="00502D0D" w:rsidRPr="00A3276E">
        <w:rPr>
          <w:rFonts w:ascii="Times New Roman" w:hAnsi="Times New Roman" w:cs="Times New Roman"/>
          <w:sz w:val="24"/>
          <w:szCs w:val="24"/>
        </w:rPr>
        <w:t>vízi</w:t>
      </w:r>
      <w:r w:rsidR="00502D0D">
        <w:rPr>
          <w:rFonts w:ascii="Times New Roman" w:hAnsi="Times New Roman" w:cs="Times New Roman"/>
          <w:sz w:val="24"/>
          <w:szCs w:val="24"/>
        </w:rPr>
        <w:t xml:space="preserve"> </w:t>
      </w:r>
      <w:r w:rsidR="00502D0D" w:rsidRPr="00A3276E">
        <w:rPr>
          <w:rFonts w:ascii="Times New Roman" w:hAnsi="Times New Roman" w:cs="Times New Roman"/>
          <w:sz w:val="24"/>
          <w:szCs w:val="24"/>
        </w:rPr>
        <w:t>múzeum</w:t>
      </w:r>
      <w:r w:rsidR="00A3276E" w:rsidRPr="00A3276E">
        <w:rPr>
          <w:rFonts w:ascii="Times New Roman" w:hAnsi="Times New Roman" w:cs="Times New Roman"/>
          <w:sz w:val="24"/>
          <w:szCs w:val="24"/>
        </w:rPr>
        <w:t xml:space="preserve"> létrehozását. Sok feltáratlan kincse van még a városnak, melyek itt helyet kaphatnának. Erre a célra a város rendelkezik jó fekvésű birtokokkal.</w:t>
      </w:r>
    </w:p>
    <w:p w:rsidR="0006426F" w:rsidRDefault="0006426F" w:rsidP="008B438F">
      <w:pPr>
        <w:spacing w:after="0" w:line="240" w:lineRule="auto"/>
        <w:jc w:val="both"/>
        <w:rPr>
          <w:rFonts w:cstheme="minorHAnsi"/>
          <w:u w:val="single"/>
        </w:rPr>
      </w:pPr>
    </w:p>
    <w:p w:rsidR="00A3276E" w:rsidRPr="001E38DC" w:rsidRDefault="00A3276E" w:rsidP="00A32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DC">
        <w:rPr>
          <w:rFonts w:ascii="Times New Roman" w:hAnsi="Times New Roman" w:cs="Times New Roman"/>
          <w:sz w:val="24"/>
          <w:szCs w:val="24"/>
          <w:u w:val="single"/>
        </w:rPr>
        <w:t>Dr. Budai Zoltán:</w:t>
      </w:r>
      <w:r w:rsidRPr="001E38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76E" w:rsidRDefault="00A3276E" w:rsidP="00A32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D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gyógyhelytől nagyon messze lévő területeket nem lehet a pályázatba beilleszteni. A multifunkciónális csarnokkal egyet értek, de a pályázat kikötése szerint egy projektre 20 %-nál többet nem leh</w:t>
      </w:r>
      <w:r w:rsidR="003E7D2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="003E7D2F">
        <w:rPr>
          <w:rFonts w:ascii="Times New Roman" w:hAnsi="Times New Roman" w:cs="Times New Roman"/>
          <w:sz w:val="24"/>
          <w:szCs w:val="24"/>
        </w:rPr>
        <w:t>fordítani. A stratégia azokra a problémákra ad választ, amikre a pályázat engedi.</w:t>
      </w:r>
    </w:p>
    <w:p w:rsidR="003E7D2F" w:rsidRDefault="003E7D2F" w:rsidP="00A32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Szabó Marianna kérdésére válaszolva: eredetileg 16 milliárdos pályázati keretről volt szó és 18 gyógyhely van Magyarországon. Ebből következtettük az egy gyógyhelyre jutó 800-1000 millió Ft támogatást. Jelenleg 7,5 milliárdról beszélnek, így 400 millió Ft támogatásra számíthatunk. Ebből maximum 20%, azaz 80 millió Ft fordítható egy projektelemre.</w:t>
      </w:r>
    </w:p>
    <w:p w:rsidR="00A3276E" w:rsidRDefault="00A3276E" w:rsidP="00A32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D2F" w:rsidRPr="003E7D2F" w:rsidRDefault="008B438F" w:rsidP="00A32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D2F">
        <w:rPr>
          <w:rFonts w:ascii="Times New Roman" w:hAnsi="Times New Roman" w:cs="Times New Roman"/>
          <w:sz w:val="24"/>
          <w:szCs w:val="24"/>
          <w:u w:val="single"/>
        </w:rPr>
        <w:t>Kabály Zsolt</w:t>
      </w:r>
      <w:r w:rsidRPr="003E7D2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B438F" w:rsidRPr="003E7D2F" w:rsidRDefault="00E06C13" w:rsidP="00A32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Készüljön egy komplex turisztikai koncepciója a városnak, </w:t>
      </w:r>
      <w:r w:rsidRPr="003E7D2F">
        <w:rPr>
          <w:rFonts w:ascii="Times New Roman" w:hAnsi="Times New Roman" w:cs="Times New Roman"/>
          <w:sz w:val="24"/>
          <w:szCs w:val="24"/>
        </w:rPr>
        <w:t xml:space="preserve">amelyben egységes indikátorokat kell meghatározni. </w:t>
      </w:r>
      <w:r>
        <w:rPr>
          <w:rFonts w:ascii="Times New Roman" w:hAnsi="Times New Roman" w:cs="Times New Roman"/>
          <w:sz w:val="24"/>
          <w:szCs w:val="24"/>
        </w:rPr>
        <w:t>A gyógyhely-fejlesztési stratégia v</w:t>
      </w:r>
      <w:r w:rsidR="008B438F" w:rsidRPr="003E7D2F">
        <w:rPr>
          <w:rFonts w:ascii="Times New Roman" w:hAnsi="Times New Roman" w:cs="Times New Roman"/>
          <w:sz w:val="24"/>
          <w:szCs w:val="24"/>
        </w:rPr>
        <w:t xml:space="preserve">alós elvárásokat, terveket, projektelemeket határozzanak meg a pályázatban és ne az anyagi háttér szűkössége szabjon határt a terveknek. </w:t>
      </w:r>
      <w:r>
        <w:rPr>
          <w:rFonts w:ascii="Times New Roman" w:hAnsi="Times New Roman" w:cs="Times New Roman"/>
          <w:sz w:val="24"/>
          <w:szCs w:val="24"/>
        </w:rPr>
        <w:t>Ha hivatkozási alap lesz, és olyan dolgok lesznek benne, amelyek egy pályázati keretrendszerhez kell, hogy alkalmazkodjon, akkor lehet, hogy az a visszájára fog fordulni.</w:t>
      </w:r>
    </w:p>
    <w:p w:rsidR="008B438F" w:rsidRDefault="008B438F" w:rsidP="00EE0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06C13" w:rsidRDefault="00E06C13" w:rsidP="00E06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</w:t>
      </w:r>
      <w:r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CA2E5D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Antalné Tardi Irén, Kállai István Elek, Kanizsay György Béla, Képíró Ákos, Kolozsvári Csaba, Szabó Marianna)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tartózkodás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előterjesztésben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E06C13" w:rsidRPr="00432F53" w:rsidRDefault="00E06C13" w:rsidP="00E06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06C13" w:rsidRDefault="00E06C13" w:rsidP="00E06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219/2015. (X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07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D36A15" w:rsidRPr="00D36A15" w:rsidRDefault="00E06C13" w:rsidP="00D36A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17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</w:t>
      </w:r>
      <w:r w:rsidR="00D36A15" w:rsidRPr="00D36A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támogatja, hogy Hajdúszoboszló Város Önkormányzatának Képviselő-testülete a város gyógyhelyi területének turisztikai fejlesztésére készített stratégiát az előterjesztésnek megfelelően elfogadja.</w:t>
      </w:r>
      <w:r w:rsidR="00D36A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Felkéri</w:t>
      </w:r>
      <w:r w:rsidR="00D36A15" w:rsidRPr="00D36A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jegyzőt, hogy a megjelenő kiírás ismeretében terjessze elő a benyújtandó pályázat tartalmának meghatározására vonatkozó javaslatot. </w:t>
      </w:r>
    </w:p>
    <w:p w:rsidR="00E06C13" w:rsidRDefault="00E06C13" w:rsidP="00E06C13">
      <w:pPr>
        <w:tabs>
          <w:tab w:val="left" w:pos="4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06C13" w:rsidRPr="00C77442" w:rsidRDefault="00E06C13" w:rsidP="00E06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44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</w:t>
      </w:r>
      <w:proofErr w:type="gramStart"/>
      <w:r w:rsidRPr="00C7744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C774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2015.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36A15">
        <w:rPr>
          <w:rFonts w:ascii="Times New Roman" w:eastAsia="Times New Roman" w:hAnsi="Times New Roman" w:cs="Times New Roman"/>
          <w:sz w:val="24"/>
          <w:szCs w:val="24"/>
          <w:lang w:eastAsia="hu-HU"/>
        </w:rPr>
        <w:t>november 30.</w:t>
      </w:r>
    </w:p>
    <w:p w:rsidR="00E06C13" w:rsidRPr="00D36A15" w:rsidRDefault="00E06C13" w:rsidP="00D36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44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</w:t>
      </w:r>
      <w:proofErr w:type="gramStart"/>
      <w:r w:rsidRPr="00C7744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</w:t>
      </w:r>
      <w:r w:rsidRPr="00C77442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  <w:proofErr w:type="gramEnd"/>
    </w:p>
    <w:p w:rsidR="00B05BDC" w:rsidRDefault="00B05BDC" w:rsidP="00B8712D">
      <w:pPr>
        <w:pStyle w:val="Listaszerbekezds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8712D" w:rsidRDefault="00B8712D" w:rsidP="00B8712D">
      <w:pPr>
        <w:pStyle w:val="Listaszerbekezds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Marosi György Csongor </w:t>
      </w:r>
      <w:r w:rsidR="0024729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elnök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technikai szünetet rendelt el 13</w:t>
      </w:r>
      <w:r w:rsidRPr="00B8712D">
        <w:rPr>
          <w:rFonts w:ascii="Times New Roman" w:eastAsia="Times New Roman" w:hAnsi="Times New Roman" w:cs="Times New Roman"/>
          <w:bCs/>
          <w:sz w:val="24"/>
          <w:szCs w:val="24"/>
          <w:u w:val="words"/>
          <w:vertAlign w:val="superscript"/>
          <w:lang w:eastAsia="hu-HU"/>
        </w:rPr>
        <w:t>48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-13</w:t>
      </w:r>
      <w:r>
        <w:rPr>
          <w:rFonts w:ascii="Times New Roman" w:eastAsia="Times New Roman" w:hAnsi="Times New Roman" w:cs="Times New Roman"/>
          <w:bCs/>
          <w:sz w:val="24"/>
          <w:szCs w:val="24"/>
          <w:u w:val="words"/>
          <w:vertAlign w:val="superscript"/>
          <w:lang w:eastAsia="hu-HU"/>
        </w:rPr>
        <w:t>49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-ig.</w:t>
      </w:r>
    </w:p>
    <w:p w:rsidR="00B8712D" w:rsidRDefault="00B8712D" w:rsidP="00B8712D">
      <w:pPr>
        <w:pStyle w:val="Listaszerbekezds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05BDC" w:rsidRDefault="00B05BDC" w:rsidP="00B8712D">
      <w:pPr>
        <w:pStyle w:val="Listaszerbekezds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05BDC" w:rsidRPr="00B8712D" w:rsidRDefault="00B05BDC" w:rsidP="00B8712D">
      <w:pPr>
        <w:pStyle w:val="Listaszerbekezds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36A15" w:rsidRDefault="00D36A15" w:rsidP="00D36A15">
      <w:pPr>
        <w:pStyle w:val="Listaszerbekezds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 xml:space="preserve">2. </w:t>
      </w:r>
      <w:r w:rsidRPr="009760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napirend</w:t>
      </w:r>
    </w:p>
    <w:p w:rsidR="00D36A15" w:rsidRPr="00894B21" w:rsidRDefault="00D36A15" w:rsidP="00D36A1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</w:p>
    <w:p w:rsidR="008B438F" w:rsidRPr="00D36A15" w:rsidRDefault="008B438F" w:rsidP="00D36A15">
      <w:pPr>
        <w:pStyle w:val="Listaszerbekezds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  <w:r w:rsidRPr="00D36A1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Előterjesztés a településfejlesztési koncepció elfogadására </w:t>
      </w:r>
    </w:p>
    <w:p w:rsidR="008B438F" w:rsidRPr="007D6F16" w:rsidRDefault="008B438F" w:rsidP="008B438F">
      <w:pPr>
        <w:pStyle w:val="Listaszerbekezds"/>
        <w:spacing w:after="0" w:line="240" w:lineRule="auto"/>
        <w:rPr>
          <w:rFonts w:ascii="Calibri" w:hAnsi="Calibri" w:cs="Calibri"/>
          <w:b/>
        </w:rPr>
      </w:pPr>
    </w:p>
    <w:p w:rsidR="00D36A15" w:rsidRPr="00D36A15" w:rsidRDefault="008B438F" w:rsidP="008B4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A15">
        <w:rPr>
          <w:rFonts w:ascii="Times New Roman" w:hAnsi="Times New Roman" w:cs="Times New Roman"/>
          <w:sz w:val="24"/>
          <w:szCs w:val="24"/>
          <w:u w:val="single"/>
        </w:rPr>
        <w:t>Zsemberi István</w:t>
      </w:r>
      <w:r w:rsidRPr="00D36A1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B438F" w:rsidRPr="00D36A15" w:rsidRDefault="008B438F" w:rsidP="00892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A15">
        <w:rPr>
          <w:rFonts w:ascii="Times New Roman" w:hAnsi="Times New Roman" w:cs="Times New Roman"/>
          <w:sz w:val="24"/>
          <w:szCs w:val="24"/>
        </w:rPr>
        <w:t>Hajdúszoboszló Város új Településfejlesztési Koncepciójának egyeztetési dokumentációjára ez idái</w:t>
      </w:r>
      <w:r w:rsidR="00B8712D">
        <w:rPr>
          <w:rFonts w:ascii="Times New Roman" w:hAnsi="Times New Roman" w:cs="Times New Roman"/>
          <w:sz w:val="24"/>
          <w:szCs w:val="24"/>
        </w:rPr>
        <w:t>g olyan vélemény nem érkezett</w:t>
      </w:r>
      <w:r w:rsidRPr="00D36A15">
        <w:rPr>
          <w:rFonts w:ascii="Times New Roman" w:hAnsi="Times New Roman" w:cs="Times New Roman"/>
          <w:sz w:val="24"/>
          <w:szCs w:val="24"/>
        </w:rPr>
        <w:t>, ami a koncepció tervezetének módosítását, tenné szükségessé.</w:t>
      </w:r>
      <w:r w:rsidR="00B8712D">
        <w:rPr>
          <w:rFonts w:ascii="Times New Roman" w:hAnsi="Times New Roman" w:cs="Times New Roman"/>
          <w:sz w:val="24"/>
          <w:szCs w:val="24"/>
        </w:rPr>
        <w:t xml:space="preserve"> </w:t>
      </w:r>
      <w:r w:rsidR="00A42458">
        <w:rPr>
          <w:rFonts w:ascii="Times New Roman" w:hAnsi="Times New Roman" w:cs="Times New Roman"/>
          <w:sz w:val="24"/>
          <w:szCs w:val="24"/>
        </w:rPr>
        <w:t xml:space="preserve">A </w:t>
      </w:r>
      <w:r w:rsidR="00B8712D">
        <w:rPr>
          <w:rFonts w:ascii="Times New Roman" w:hAnsi="Times New Roman" w:cs="Times New Roman"/>
          <w:sz w:val="24"/>
          <w:szCs w:val="24"/>
        </w:rPr>
        <w:t xml:space="preserve">Környezetvédelmi Felügyelőség és a Hortobágyi Nemzeti Park </w:t>
      </w:r>
      <w:r w:rsidR="008923A2">
        <w:rPr>
          <w:rFonts w:ascii="Times New Roman" w:hAnsi="Times New Roman" w:cs="Times New Roman"/>
          <w:sz w:val="24"/>
          <w:szCs w:val="24"/>
        </w:rPr>
        <w:t>település két centrikus stratégiai jelentőségű fejlesztési irányát kifogásolták. N</w:t>
      </w:r>
      <w:r w:rsidR="00A42458">
        <w:rPr>
          <w:rFonts w:ascii="Times New Roman" w:hAnsi="Times New Roman" w:cs="Times New Roman"/>
          <w:sz w:val="24"/>
          <w:szCs w:val="24"/>
        </w:rPr>
        <w:t>em támogatnák a település DNY-i irányában lévő külső elkerülő út kereskedelmi szolgáltató, gazdasági terület fejlesztés</w:t>
      </w:r>
      <w:r w:rsidR="003F3726">
        <w:rPr>
          <w:rFonts w:ascii="Times New Roman" w:hAnsi="Times New Roman" w:cs="Times New Roman"/>
          <w:sz w:val="24"/>
          <w:szCs w:val="24"/>
        </w:rPr>
        <w:t>ét</w:t>
      </w:r>
      <w:r w:rsidR="00A42458">
        <w:rPr>
          <w:rFonts w:ascii="Times New Roman" w:hAnsi="Times New Roman" w:cs="Times New Roman"/>
          <w:sz w:val="24"/>
          <w:szCs w:val="24"/>
        </w:rPr>
        <w:t xml:space="preserve">, amely a gyepterületet érinti. </w:t>
      </w:r>
      <w:r w:rsidR="008923A2">
        <w:rPr>
          <w:rFonts w:ascii="Times New Roman" w:hAnsi="Times New Roman" w:cs="Times New Roman"/>
          <w:sz w:val="24"/>
          <w:szCs w:val="24"/>
        </w:rPr>
        <w:t>A</w:t>
      </w:r>
      <w:r w:rsidR="003F3726">
        <w:rPr>
          <w:rFonts w:ascii="Times New Roman" w:hAnsi="Times New Roman" w:cs="Times New Roman"/>
          <w:sz w:val="24"/>
          <w:szCs w:val="24"/>
        </w:rPr>
        <w:t xml:space="preserve"> másik </w:t>
      </w:r>
      <w:r w:rsidR="008923A2">
        <w:rPr>
          <w:rFonts w:ascii="Times New Roman" w:hAnsi="Times New Roman" w:cs="Times New Roman"/>
          <w:sz w:val="24"/>
          <w:szCs w:val="24"/>
        </w:rPr>
        <w:t>az É irányú fejlesztések,</w:t>
      </w:r>
      <w:r w:rsidR="003F3726">
        <w:rPr>
          <w:rFonts w:ascii="Times New Roman" w:hAnsi="Times New Roman" w:cs="Times New Roman"/>
          <w:sz w:val="24"/>
          <w:szCs w:val="24"/>
        </w:rPr>
        <w:t xml:space="preserve"> a </w:t>
      </w:r>
      <w:r w:rsidR="00A42458">
        <w:rPr>
          <w:rFonts w:ascii="Times New Roman" w:hAnsi="Times New Roman" w:cs="Times New Roman"/>
          <w:sz w:val="24"/>
          <w:szCs w:val="24"/>
        </w:rPr>
        <w:t xml:space="preserve">Gyógyfürdő sport repülőtér felé történő </w:t>
      </w:r>
      <w:r w:rsidR="00B30F8C">
        <w:rPr>
          <w:rFonts w:ascii="Times New Roman" w:hAnsi="Times New Roman" w:cs="Times New Roman"/>
          <w:sz w:val="24"/>
          <w:szCs w:val="24"/>
        </w:rPr>
        <w:t xml:space="preserve">terjeszkedése. </w:t>
      </w:r>
      <w:r w:rsidRPr="00D36A15">
        <w:rPr>
          <w:rFonts w:ascii="Times New Roman" w:hAnsi="Times New Roman" w:cs="Times New Roman"/>
          <w:sz w:val="24"/>
          <w:szCs w:val="24"/>
        </w:rPr>
        <w:t>Fenti vélemények a rá adott válaszok, intézkedések figyelembe vételével kezelhetőek. A készülő településrendezési terv a beérkezett véleményekben szereplő, megalapozottnak tekinthető kéréseket, jogszabályi elvárásokat a koncepció tervezetének betartásával kezelni tudja.</w:t>
      </w:r>
    </w:p>
    <w:p w:rsidR="008923A2" w:rsidRDefault="008923A2" w:rsidP="008923A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38F" w:rsidRDefault="008923A2" w:rsidP="008923A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8923A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6A3DF0">
        <w:rPr>
          <w:rFonts w:ascii="Times New Roman" w:hAnsi="Times New Roman" w:cs="Times New Roman"/>
          <w:sz w:val="24"/>
          <w:szCs w:val="24"/>
        </w:rPr>
        <w:t xml:space="preserve">kor </w:t>
      </w:r>
      <w:r w:rsidR="008B438F" w:rsidRPr="00D36A15">
        <w:rPr>
          <w:rFonts w:ascii="Times New Roman" w:hAnsi="Times New Roman" w:cs="Times New Roman"/>
          <w:sz w:val="24"/>
          <w:szCs w:val="24"/>
        </w:rPr>
        <w:t xml:space="preserve">Marosi György Csongor </w:t>
      </w:r>
      <w:r w:rsidR="006A3DF0">
        <w:rPr>
          <w:rFonts w:ascii="Times New Roman" w:hAnsi="Times New Roman" w:cs="Times New Roman"/>
          <w:sz w:val="24"/>
          <w:szCs w:val="24"/>
        </w:rPr>
        <w:t xml:space="preserve">elnök </w:t>
      </w:r>
      <w:r w:rsidR="008B438F" w:rsidRPr="00D36A15">
        <w:rPr>
          <w:rFonts w:ascii="Times New Roman" w:hAnsi="Times New Roman" w:cs="Times New Roman"/>
          <w:sz w:val="24"/>
          <w:szCs w:val="24"/>
        </w:rPr>
        <w:t>távoz</w:t>
      </w:r>
      <w:r>
        <w:rPr>
          <w:rFonts w:ascii="Times New Roman" w:hAnsi="Times New Roman" w:cs="Times New Roman"/>
          <w:sz w:val="24"/>
          <w:szCs w:val="24"/>
        </w:rPr>
        <w:t>ott</w:t>
      </w:r>
      <w:r w:rsidR="008B438F" w:rsidRPr="00D36A15">
        <w:rPr>
          <w:rFonts w:ascii="Times New Roman" w:hAnsi="Times New Roman" w:cs="Times New Roman"/>
          <w:sz w:val="24"/>
          <w:szCs w:val="24"/>
        </w:rPr>
        <w:t xml:space="preserve"> az ülésteremből, az ülés elnöklését Kállai István </w:t>
      </w:r>
      <w:r w:rsidR="00D36A15">
        <w:rPr>
          <w:rFonts w:ascii="Times New Roman" w:hAnsi="Times New Roman" w:cs="Times New Roman"/>
          <w:sz w:val="24"/>
          <w:szCs w:val="24"/>
        </w:rPr>
        <w:t xml:space="preserve">Elek </w:t>
      </w:r>
      <w:r>
        <w:rPr>
          <w:rFonts w:ascii="Times New Roman" w:hAnsi="Times New Roman" w:cs="Times New Roman"/>
          <w:sz w:val="24"/>
          <w:szCs w:val="24"/>
        </w:rPr>
        <w:t>veszi át.</w:t>
      </w:r>
    </w:p>
    <w:p w:rsidR="008923A2" w:rsidRDefault="008923A2" w:rsidP="008923A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923A2" w:rsidRDefault="008923A2" w:rsidP="00892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 w:rsidR="007E09BB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</w:t>
      </w:r>
      <w:r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Kállai István Elek, Kanizsay György Béla, Képíró Ákos, Kolozsvári Csaba, Szabó Marianna)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tartózkodás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E09B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bookmarkStart w:id="0" w:name="_GoBack"/>
      <w:bookmarkEnd w:id="0"/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előterjesztésben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8923A2" w:rsidRPr="00432F53" w:rsidRDefault="008923A2" w:rsidP="00892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23A2" w:rsidRDefault="008923A2" w:rsidP="00892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220/2015. (X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07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8B438F" w:rsidRPr="008923A2" w:rsidRDefault="008923A2" w:rsidP="008923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17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</w:t>
      </w:r>
      <w:r w:rsidRPr="00D36A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támogatja, hogy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8B438F" w:rsidRPr="008923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Önkormányzati Képviselő-testülete </w:t>
      </w:r>
    </w:p>
    <w:p w:rsidR="008B438F" w:rsidRPr="008923A2" w:rsidRDefault="008B438F" w:rsidP="003465A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923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településfejlesztési koncepció egyeztetése során beérkezett észrevételekre adott tervezői válaszokat elfogadja.</w:t>
      </w:r>
    </w:p>
    <w:p w:rsidR="008B438F" w:rsidRPr="008923A2" w:rsidRDefault="008B438F" w:rsidP="003465A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923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partnerségi együttműködésről adott főépítészi tájékoztatót tudomásul veszi.</w:t>
      </w:r>
    </w:p>
    <w:p w:rsidR="008B438F" w:rsidRPr="008923A2" w:rsidRDefault="008B438F" w:rsidP="003465A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923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településfejlesztési koncepcióját elfogadja.</w:t>
      </w:r>
    </w:p>
    <w:p w:rsidR="008B438F" w:rsidRDefault="008B438F" w:rsidP="003465A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923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Natura 2000 érintettség miatt a szakmai javaslatoknak megfelelően a Nyugati sori </w:t>
      </w:r>
      <w:r w:rsidR="008923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8923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parterület és a repülőtér érintett részére hatásbecslési dokumentációt készíttet.</w:t>
      </w:r>
    </w:p>
    <w:p w:rsidR="008923A2" w:rsidRPr="008923A2" w:rsidRDefault="008923A2" w:rsidP="008923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B438F" w:rsidRPr="008923A2" w:rsidRDefault="008B438F" w:rsidP="0085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23A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</w:t>
      </w:r>
      <w:r w:rsidRPr="008923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8923A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923A2">
        <w:rPr>
          <w:rFonts w:ascii="Times New Roman" w:eastAsia="Times New Roman" w:hAnsi="Times New Roman" w:cs="Times New Roman"/>
          <w:sz w:val="24"/>
          <w:szCs w:val="24"/>
          <w:lang w:eastAsia="hu-HU"/>
        </w:rPr>
        <w:t>folyamatos</w:t>
      </w:r>
    </w:p>
    <w:p w:rsidR="008B438F" w:rsidRPr="008923A2" w:rsidRDefault="008B438F" w:rsidP="0085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923A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</w:t>
      </w:r>
      <w:r w:rsidRPr="008923A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8923A2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proofErr w:type="gramEnd"/>
      <w:r w:rsidR="008923A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923A2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polgármester, jegyző</w:t>
      </w:r>
    </w:p>
    <w:p w:rsidR="008B438F" w:rsidRDefault="008B438F" w:rsidP="008511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B438F" w:rsidRDefault="006A3DF0" w:rsidP="004F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D5BBC">
        <w:rPr>
          <w:rFonts w:ascii="Times New Roman" w:hAnsi="Times New Roman" w:cs="Times New Roman"/>
          <w:sz w:val="24"/>
          <w:szCs w:val="24"/>
        </w:rPr>
        <w:t>3</w:t>
      </w:r>
      <w:r w:rsidRPr="008923A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 –kor </w:t>
      </w:r>
      <w:r w:rsidRPr="00D36A15">
        <w:rPr>
          <w:rFonts w:ascii="Times New Roman" w:hAnsi="Times New Roman" w:cs="Times New Roman"/>
          <w:sz w:val="24"/>
          <w:szCs w:val="24"/>
        </w:rPr>
        <w:t xml:space="preserve">Marosi György Csongor </w:t>
      </w:r>
      <w:r>
        <w:rPr>
          <w:rFonts w:ascii="Times New Roman" w:hAnsi="Times New Roman" w:cs="Times New Roman"/>
          <w:sz w:val="24"/>
          <w:szCs w:val="24"/>
        </w:rPr>
        <w:t xml:space="preserve">elnök visszatért </w:t>
      </w:r>
      <w:r w:rsidRPr="00D36A15">
        <w:rPr>
          <w:rFonts w:ascii="Times New Roman" w:hAnsi="Times New Roman" w:cs="Times New Roman"/>
          <w:sz w:val="24"/>
          <w:szCs w:val="24"/>
        </w:rPr>
        <w:t>az ülésteremb</w:t>
      </w:r>
      <w:r>
        <w:rPr>
          <w:rFonts w:ascii="Times New Roman" w:hAnsi="Times New Roman" w:cs="Times New Roman"/>
          <w:sz w:val="24"/>
          <w:szCs w:val="24"/>
        </w:rPr>
        <w:t>e</w:t>
      </w:r>
      <w:r w:rsidR="004F0D0A">
        <w:rPr>
          <w:rFonts w:ascii="Times New Roman" w:hAnsi="Times New Roman" w:cs="Times New Roman"/>
          <w:sz w:val="24"/>
          <w:szCs w:val="24"/>
        </w:rPr>
        <w:t xml:space="preserve"> és visszavette az </w:t>
      </w:r>
      <w:r w:rsidR="004F0D0A" w:rsidRPr="00D36A15">
        <w:rPr>
          <w:rFonts w:ascii="Times New Roman" w:hAnsi="Times New Roman" w:cs="Times New Roman"/>
          <w:sz w:val="24"/>
          <w:szCs w:val="24"/>
        </w:rPr>
        <w:t>ülés elnöklését</w:t>
      </w:r>
      <w:r w:rsidR="004F0D0A">
        <w:rPr>
          <w:rFonts w:ascii="Times New Roman" w:hAnsi="Times New Roman" w:cs="Times New Roman"/>
          <w:sz w:val="24"/>
          <w:szCs w:val="24"/>
        </w:rPr>
        <w:t>.</w:t>
      </w:r>
    </w:p>
    <w:p w:rsidR="004F0D0A" w:rsidRPr="006A3DF0" w:rsidRDefault="004F0D0A" w:rsidP="004F0D0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A3DF0" w:rsidRPr="006A3DF0" w:rsidRDefault="006A3DF0" w:rsidP="006A3DF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DF0">
        <w:rPr>
          <w:rFonts w:ascii="Times New Roman" w:hAnsi="Times New Roman" w:cs="Times New Roman"/>
          <w:b/>
          <w:sz w:val="24"/>
          <w:szCs w:val="24"/>
        </w:rPr>
        <w:t>3. napirend</w:t>
      </w:r>
    </w:p>
    <w:p w:rsidR="006A3DF0" w:rsidRPr="006A3DF0" w:rsidRDefault="006A3DF0" w:rsidP="006A3DF0">
      <w:pPr>
        <w:spacing w:after="0" w:line="240" w:lineRule="auto"/>
        <w:ind w:left="360"/>
        <w:jc w:val="center"/>
        <w:rPr>
          <w:b/>
        </w:rPr>
      </w:pPr>
    </w:p>
    <w:p w:rsidR="008B438F" w:rsidRDefault="008B438F" w:rsidP="006A3DF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6A3DF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</w:t>
      </w:r>
      <w:r w:rsidR="006A3DF0" w:rsidRPr="006A3DF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ztés az MVM NET ZRt. kérelméről</w:t>
      </w:r>
    </w:p>
    <w:p w:rsidR="004F0D0A" w:rsidRPr="006A3DF0" w:rsidRDefault="004F0D0A" w:rsidP="006A3DF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4F0D0A" w:rsidRDefault="004F0D0A" w:rsidP="004F0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</w:t>
      </w:r>
      <w:r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Antalné Tardi Irén, Kállai István Elek, Kanizsay György Béla, Képíró Ákos, Kolozsvári Csaba, Szabó Marianna)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tartózkodás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előterjesztésben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4F0D0A" w:rsidRPr="00432F53" w:rsidRDefault="004F0D0A" w:rsidP="004F0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5F9F" w:rsidRDefault="004F0D0A" w:rsidP="008F5F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22</w:t>
      </w:r>
      <w:r w:rsidR="00D825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(X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07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 határozat</w:t>
      </w:r>
    </w:p>
    <w:p w:rsidR="008B438F" w:rsidRDefault="004F0D0A" w:rsidP="008F5F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17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</w:t>
      </w:r>
      <w:r w:rsidRPr="00D36A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támogatja, </w:t>
      </w:r>
      <w:r w:rsidR="008B438F" w:rsidRPr="004F0D0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hogy Hajdúszoboszló Város Önkormányzatának Képviselőtestülete hozzájáruljon az előterjesztésben tisztázott feltételekkel, és a szükséges engedélyek beszerzését követően a Csanády téri víztoronyra történő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</w:t>
      </w:r>
      <w:r w:rsidR="008B438F" w:rsidRPr="004F0D0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ázisállomás kiépítéséhez az MVM NET ZRt. részére. Az engedélyezési eljáráshoz szükséges egyeztetéseket a kérelmezőnek kell lefolytatnia. Bérleti szerződés lejárata: 2020. december 31. Bérleti díj összege: 1.500.000,-Ft/év+járulékai, melyet bérbeadó a bérleti szerződés aláírását követő éven túl, minden év január 1-én, jogosult a fogyasztói árindex alapján megemelni.</w:t>
      </w:r>
    </w:p>
    <w:p w:rsidR="004F0D0A" w:rsidRPr="004F0D0A" w:rsidRDefault="004F0D0A" w:rsidP="004F0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B438F" w:rsidRPr="004F0D0A" w:rsidRDefault="008B438F" w:rsidP="004F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D0A">
        <w:rPr>
          <w:rFonts w:ascii="Times New Roman" w:hAnsi="Times New Roman" w:cs="Times New Roman"/>
          <w:sz w:val="24"/>
          <w:szCs w:val="24"/>
          <w:u w:val="single"/>
        </w:rPr>
        <w:t>Határidő</w:t>
      </w:r>
      <w:r w:rsidR="004F0D0A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F0D0A">
        <w:rPr>
          <w:rFonts w:ascii="Times New Roman" w:hAnsi="Times New Roman" w:cs="Times New Roman"/>
          <w:sz w:val="24"/>
          <w:szCs w:val="24"/>
        </w:rPr>
        <w:tab/>
        <w:t>azonnal</w:t>
      </w:r>
    </w:p>
    <w:p w:rsidR="004F0D0A" w:rsidRDefault="008B438F" w:rsidP="004F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D0A">
        <w:rPr>
          <w:rFonts w:ascii="Times New Roman" w:hAnsi="Times New Roman" w:cs="Times New Roman"/>
          <w:sz w:val="24"/>
          <w:szCs w:val="24"/>
          <w:u w:val="single"/>
        </w:rPr>
        <w:t>Felelős</w:t>
      </w:r>
      <w:r w:rsidR="004F0D0A">
        <w:rPr>
          <w:rFonts w:ascii="Times New Roman" w:hAnsi="Times New Roman" w:cs="Times New Roman"/>
          <w:sz w:val="24"/>
          <w:szCs w:val="24"/>
        </w:rPr>
        <w:t>:</w:t>
      </w:r>
      <w:r w:rsidRPr="004F0D0A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1A10E5" w:rsidRPr="001A10E5" w:rsidRDefault="001A10E5" w:rsidP="004F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D0A" w:rsidRPr="004F0D0A" w:rsidRDefault="004F0D0A" w:rsidP="003465A5">
      <w:pPr>
        <w:pStyle w:val="Listaszerbekezds"/>
        <w:numPr>
          <w:ilvl w:val="0"/>
          <w:numId w:val="6"/>
        </w:numPr>
        <w:spacing w:after="0" w:line="240" w:lineRule="auto"/>
        <w:ind w:left="426" w:firstLine="0"/>
        <w:jc w:val="center"/>
        <w:rPr>
          <w:rFonts w:ascii="Times New Roman" w:hAnsi="Times New Roman" w:cs="Times New Roman"/>
          <w:b/>
          <w:u w:val="single"/>
        </w:rPr>
      </w:pPr>
      <w:r w:rsidRPr="004F0D0A">
        <w:rPr>
          <w:rFonts w:ascii="Times New Roman" w:hAnsi="Times New Roman" w:cs="Times New Roman"/>
          <w:b/>
        </w:rPr>
        <w:t>napirend</w:t>
      </w:r>
    </w:p>
    <w:p w:rsidR="004F0D0A" w:rsidRPr="004F0D0A" w:rsidRDefault="004F0D0A" w:rsidP="004F0D0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u w:val="single"/>
        </w:rPr>
      </w:pPr>
    </w:p>
    <w:p w:rsidR="008B438F" w:rsidRPr="004F0D0A" w:rsidRDefault="008B438F" w:rsidP="004F0D0A">
      <w:pPr>
        <w:ind w:left="360" w:right="-1"/>
        <w:rPr>
          <w:rFonts w:ascii="Times New Roman" w:hAnsi="Times New Roman" w:cs="Times New Roman"/>
          <w:b/>
          <w:i/>
          <w:u w:val="single"/>
        </w:rPr>
      </w:pPr>
      <w:r w:rsidRPr="004F0D0A">
        <w:rPr>
          <w:rFonts w:ascii="Times New Roman" w:hAnsi="Times New Roman" w:cs="Times New Roman"/>
          <w:b/>
          <w:i/>
        </w:rPr>
        <w:t>Tájékoztatás zöldterületek és önkormányzati ingatlan</w:t>
      </w:r>
      <w:r w:rsidR="004F0D0A" w:rsidRPr="004F0D0A">
        <w:rPr>
          <w:rFonts w:ascii="Times New Roman" w:hAnsi="Times New Roman" w:cs="Times New Roman"/>
          <w:b/>
          <w:i/>
        </w:rPr>
        <w:t>ok fenntartásával kapcsolatosan</w:t>
      </w:r>
    </w:p>
    <w:p w:rsidR="00014DD7" w:rsidRPr="00014DD7" w:rsidRDefault="008B438F" w:rsidP="00014DD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4DD7">
        <w:rPr>
          <w:rFonts w:ascii="Times New Roman" w:hAnsi="Times New Roman" w:cs="Times New Roman"/>
          <w:sz w:val="24"/>
          <w:szCs w:val="24"/>
          <w:u w:val="single"/>
        </w:rPr>
        <w:t xml:space="preserve">Nyéki István: </w:t>
      </w:r>
    </w:p>
    <w:p w:rsidR="00014DD7" w:rsidRDefault="008B438F" w:rsidP="00C5113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14DD7">
        <w:rPr>
          <w:rFonts w:ascii="Times New Roman" w:hAnsi="Times New Roman" w:cs="Times New Roman"/>
          <w:sz w:val="24"/>
          <w:szCs w:val="24"/>
        </w:rPr>
        <w:t xml:space="preserve">Az elkövetkező év feladatainak, igényeinek meghatározása költségvetés és pénz függvénye. </w:t>
      </w:r>
    </w:p>
    <w:p w:rsidR="00C51136" w:rsidRDefault="00C51136" w:rsidP="00C5113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Antalné Tardi Irén kérdésére válaszolva: a szerződések tárgyévre szólnak, január februárban sor kerülhet az aláírásra. Ezt megelőzően a módosításokat jelezve a költségvetésben fedezetet kell rájuk biztosítani.</w:t>
      </w:r>
    </w:p>
    <w:p w:rsidR="008B438F" w:rsidRDefault="004A35AB" w:rsidP="00014DD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A35AB">
        <w:rPr>
          <w:rFonts w:ascii="Times New Roman" w:hAnsi="Times New Roman" w:cs="Times New Roman"/>
          <w:sz w:val="24"/>
          <w:szCs w:val="24"/>
        </w:rPr>
        <w:t>Kállai István Elek kérdésére válaszolva: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8B438F" w:rsidRPr="00014DD7">
        <w:rPr>
          <w:rFonts w:ascii="Times New Roman" w:hAnsi="Times New Roman" w:cs="Times New Roman"/>
          <w:sz w:val="24"/>
          <w:szCs w:val="24"/>
        </w:rPr>
        <w:t>mennyiben igény merül fel arra, hogy gyakoribb legyen a fűnyírás, akkor erre pénzt kell elkülöníteni. Mérlegelni kell a fűnyírásra fektetett többletmunkát és költségeit</w:t>
      </w:r>
      <w:r>
        <w:rPr>
          <w:rFonts w:ascii="Times New Roman" w:hAnsi="Times New Roman" w:cs="Times New Roman"/>
          <w:sz w:val="24"/>
          <w:szCs w:val="24"/>
        </w:rPr>
        <w:t>.</w:t>
      </w:r>
      <w:r w:rsidR="008B438F" w:rsidRPr="00014DD7">
        <w:rPr>
          <w:rFonts w:ascii="Times New Roman" w:hAnsi="Times New Roman" w:cs="Times New Roman"/>
          <w:sz w:val="24"/>
          <w:szCs w:val="24"/>
        </w:rPr>
        <w:t xml:space="preserve"> </w:t>
      </w:r>
      <w:r w:rsidRPr="00014DD7">
        <w:rPr>
          <w:rFonts w:ascii="Times New Roman" w:hAnsi="Times New Roman" w:cs="Times New Roman"/>
          <w:sz w:val="24"/>
          <w:szCs w:val="24"/>
        </w:rPr>
        <w:t>Tavaly egyébként a Hőforrás utcán, Kossuth utcán jelentkezett a képvi</w:t>
      </w:r>
      <w:r>
        <w:rPr>
          <w:rFonts w:ascii="Times New Roman" w:hAnsi="Times New Roman" w:cs="Times New Roman"/>
          <w:sz w:val="24"/>
          <w:szCs w:val="24"/>
        </w:rPr>
        <w:t xml:space="preserve">selő úr által jelzett probléma. </w:t>
      </w:r>
      <w:r w:rsidR="008B438F" w:rsidRPr="00014DD7">
        <w:rPr>
          <w:rFonts w:ascii="Times New Roman" w:hAnsi="Times New Roman" w:cs="Times New Roman"/>
          <w:sz w:val="24"/>
          <w:szCs w:val="24"/>
        </w:rPr>
        <w:t>Ha igény merül fel a többletmunkára, azt</w:t>
      </w:r>
      <w:r>
        <w:rPr>
          <w:rFonts w:ascii="Times New Roman" w:hAnsi="Times New Roman" w:cs="Times New Roman"/>
          <w:sz w:val="24"/>
          <w:szCs w:val="24"/>
        </w:rPr>
        <w:t xml:space="preserve"> akár</w:t>
      </w:r>
      <w:r w:rsidR="008B438F" w:rsidRPr="00014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többlet műszakkal, akár bérelt gépekkel</w:t>
      </w:r>
      <w:r w:rsidR="001A10E5">
        <w:rPr>
          <w:rFonts w:ascii="Times New Roman" w:hAnsi="Times New Roman" w:cs="Times New Roman"/>
          <w:sz w:val="24"/>
          <w:szCs w:val="24"/>
        </w:rPr>
        <w:t xml:space="preserve"> lehet</w:t>
      </w:r>
      <w:r w:rsidR="008B438F" w:rsidRPr="00014DD7">
        <w:rPr>
          <w:rFonts w:ascii="Times New Roman" w:hAnsi="Times New Roman" w:cs="Times New Roman"/>
          <w:sz w:val="24"/>
          <w:szCs w:val="24"/>
        </w:rPr>
        <w:t xml:space="preserve"> biztosítani.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0E5">
        <w:rPr>
          <w:rFonts w:ascii="Times New Roman" w:hAnsi="Times New Roman" w:cs="Times New Roman"/>
          <w:sz w:val="24"/>
          <w:szCs w:val="24"/>
        </w:rPr>
        <w:t xml:space="preserve"> A többlet műszakkal az a gond, hogy nem biztos, hogy nem biztos, hogy örülne a lakosság a kora reggeli órákban történő munkavégzésnek és a gépek kezelői sem örülnének, ha mások is dolgoznának rajtuk. A legjobb megoldás, ha </w:t>
      </w:r>
      <w:r w:rsidR="001A10E5" w:rsidRPr="00014DD7">
        <w:rPr>
          <w:rFonts w:ascii="Times New Roman" w:hAnsi="Times New Roman" w:cs="Times New Roman"/>
          <w:sz w:val="24"/>
          <w:szCs w:val="24"/>
        </w:rPr>
        <w:t>külső vállalkozó segítségével</w:t>
      </w:r>
      <w:r w:rsidR="001A10E5">
        <w:rPr>
          <w:rFonts w:ascii="Times New Roman" w:hAnsi="Times New Roman" w:cs="Times New Roman"/>
          <w:sz w:val="24"/>
          <w:szCs w:val="24"/>
        </w:rPr>
        <w:t xml:space="preserve"> végeztetjük el.</w:t>
      </w:r>
    </w:p>
    <w:p w:rsidR="004A35AB" w:rsidRPr="00014DD7" w:rsidRDefault="004A35AB" w:rsidP="00014DD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A10E5" w:rsidRDefault="008B438F" w:rsidP="00014DD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14DD7">
        <w:rPr>
          <w:rFonts w:ascii="Times New Roman" w:hAnsi="Times New Roman" w:cs="Times New Roman"/>
          <w:sz w:val="24"/>
          <w:szCs w:val="24"/>
          <w:u w:val="single"/>
        </w:rPr>
        <w:t>Marosi György:</w:t>
      </w:r>
      <w:r w:rsidR="001A10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38F" w:rsidRDefault="008B438F" w:rsidP="00014DD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14DD7">
        <w:rPr>
          <w:rFonts w:ascii="Times New Roman" w:hAnsi="Times New Roman" w:cs="Times New Roman"/>
          <w:sz w:val="24"/>
          <w:szCs w:val="24"/>
        </w:rPr>
        <w:t>Még intézményeink esetében is át kell gondolni, hogy kinek kell a füvet nyírnia pl</w:t>
      </w:r>
      <w:r w:rsidR="001A10E5">
        <w:rPr>
          <w:rFonts w:ascii="Times New Roman" w:hAnsi="Times New Roman" w:cs="Times New Roman"/>
          <w:sz w:val="24"/>
          <w:szCs w:val="24"/>
        </w:rPr>
        <w:t>.</w:t>
      </w:r>
      <w:r w:rsidRPr="00014DD7">
        <w:rPr>
          <w:rFonts w:ascii="Times New Roman" w:hAnsi="Times New Roman" w:cs="Times New Roman"/>
          <w:sz w:val="24"/>
          <w:szCs w:val="24"/>
        </w:rPr>
        <w:t>: mely az a terület a Pávai iskola előtt</w:t>
      </w:r>
      <w:r w:rsidR="001A10E5">
        <w:rPr>
          <w:rFonts w:ascii="Times New Roman" w:hAnsi="Times New Roman" w:cs="Times New Roman"/>
          <w:sz w:val="24"/>
          <w:szCs w:val="24"/>
        </w:rPr>
        <w:t xml:space="preserve">, </w:t>
      </w:r>
      <w:r w:rsidRPr="00014DD7">
        <w:rPr>
          <w:rFonts w:ascii="Times New Roman" w:hAnsi="Times New Roman" w:cs="Times New Roman"/>
          <w:sz w:val="24"/>
          <w:szCs w:val="24"/>
        </w:rPr>
        <w:t>amelyet a HIK-nek és mely az a terület</w:t>
      </w:r>
      <w:r w:rsidR="001A10E5">
        <w:rPr>
          <w:rFonts w:ascii="Times New Roman" w:hAnsi="Times New Roman" w:cs="Times New Roman"/>
          <w:sz w:val="24"/>
          <w:szCs w:val="24"/>
        </w:rPr>
        <w:t>,</w:t>
      </w:r>
      <w:r w:rsidRPr="00014DD7">
        <w:rPr>
          <w:rFonts w:ascii="Times New Roman" w:hAnsi="Times New Roman" w:cs="Times New Roman"/>
          <w:sz w:val="24"/>
          <w:szCs w:val="24"/>
        </w:rPr>
        <w:t xml:space="preserve"> amelyet a VGNZRT-nek kell nyírnia? Ezeket a jelenleg nem egyértelmű területrészeket egyeztetések után szerződésben rögzíteni kell, így a feladatok minden fél számára ny</w:t>
      </w:r>
      <w:r w:rsidR="001A10E5">
        <w:rPr>
          <w:rFonts w:ascii="Times New Roman" w:hAnsi="Times New Roman" w:cs="Times New Roman"/>
          <w:sz w:val="24"/>
          <w:szCs w:val="24"/>
        </w:rPr>
        <w:t xml:space="preserve">ilvánvalóak lesznek. </w:t>
      </w:r>
    </w:p>
    <w:p w:rsidR="001A10E5" w:rsidRDefault="001A10E5" w:rsidP="00014DD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A10E5" w:rsidRDefault="001A10E5" w:rsidP="00014DD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Nyéki István</w:t>
      </w:r>
      <w:r w:rsidR="008B438F" w:rsidRPr="00014DD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B438F" w:rsidRDefault="001A10E5" w:rsidP="00014DD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Alaposan át kell gondolni ezeket a területeket, mert egy végeláthatatlan folyamat indulhat el. </w:t>
      </w:r>
      <w:r w:rsidR="00214D9B">
        <w:rPr>
          <w:rFonts w:ascii="Times New Roman" w:hAnsi="Times New Roman" w:cs="Times New Roman"/>
          <w:sz w:val="24"/>
          <w:szCs w:val="24"/>
        </w:rPr>
        <w:t>Egyre több terület kerül bevonásra, melynek plusz költségei lesznek. A</w:t>
      </w:r>
      <w:r w:rsidR="008B438F" w:rsidRPr="00014DD7">
        <w:rPr>
          <w:rFonts w:ascii="Times New Roman" w:hAnsi="Times New Roman" w:cs="Times New Roman"/>
          <w:sz w:val="24"/>
          <w:szCs w:val="24"/>
        </w:rPr>
        <w:t xml:space="preserve"> döntéshozó</w:t>
      </w:r>
      <w:r w:rsidR="00214D9B">
        <w:rPr>
          <w:rFonts w:ascii="Times New Roman" w:hAnsi="Times New Roman" w:cs="Times New Roman"/>
          <w:sz w:val="24"/>
          <w:szCs w:val="24"/>
        </w:rPr>
        <w:t>k</w:t>
      </w:r>
      <w:r w:rsidR="008B438F" w:rsidRPr="00014DD7">
        <w:rPr>
          <w:rFonts w:ascii="Times New Roman" w:hAnsi="Times New Roman" w:cs="Times New Roman"/>
          <w:sz w:val="24"/>
          <w:szCs w:val="24"/>
        </w:rPr>
        <w:t>nak választ kell adni arra, hogy miért áldozunk közpénzt arra a feladatra, amelyet egyébként az Ö</w:t>
      </w:r>
      <w:r w:rsidR="00214D9B">
        <w:rPr>
          <w:rFonts w:ascii="Times New Roman" w:hAnsi="Times New Roman" w:cs="Times New Roman"/>
          <w:sz w:val="24"/>
          <w:szCs w:val="24"/>
        </w:rPr>
        <w:t>nkormányzat rendelete szabályoz.</w:t>
      </w:r>
    </w:p>
    <w:p w:rsidR="001A10E5" w:rsidRPr="00014DD7" w:rsidRDefault="001A10E5" w:rsidP="00014DD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14D9B" w:rsidRDefault="008B438F" w:rsidP="00014DD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14DD7">
        <w:rPr>
          <w:rFonts w:ascii="Times New Roman" w:hAnsi="Times New Roman" w:cs="Times New Roman"/>
          <w:sz w:val="24"/>
          <w:szCs w:val="24"/>
          <w:u w:val="single"/>
        </w:rPr>
        <w:t xml:space="preserve">Kanizsay </w:t>
      </w:r>
      <w:r w:rsidR="00214D9B">
        <w:rPr>
          <w:rFonts w:ascii="Times New Roman" w:hAnsi="Times New Roman" w:cs="Times New Roman"/>
          <w:sz w:val="24"/>
          <w:szCs w:val="24"/>
          <w:u w:val="single"/>
        </w:rPr>
        <w:t xml:space="preserve">György </w:t>
      </w:r>
      <w:r w:rsidRPr="00014DD7">
        <w:rPr>
          <w:rFonts w:ascii="Times New Roman" w:hAnsi="Times New Roman" w:cs="Times New Roman"/>
          <w:sz w:val="24"/>
          <w:szCs w:val="24"/>
          <w:u w:val="single"/>
        </w:rPr>
        <w:t>Béla</w:t>
      </w:r>
      <w:r w:rsidRPr="00014DD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B31E6" w:rsidRDefault="008B438F" w:rsidP="00014DD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14DD7">
        <w:rPr>
          <w:rFonts w:ascii="Times New Roman" w:hAnsi="Times New Roman" w:cs="Times New Roman"/>
          <w:sz w:val="24"/>
          <w:szCs w:val="24"/>
        </w:rPr>
        <w:t>A József Attila utcán van olyan ingatlan</w:t>
      </w:r>
      <w:r w:rsidR="001A10E5">
        <w:rPr>
          <w:rFonts w:ascii="Times New Roman" w:hAnsi="Times New Roman" w:cs="Times New Roman"/>
          <w:sz w:val="24"/>
          <w:szCs w:val="24"/>
        </w:rPr>
        <w:t>,</w:t>
      </w:r>
      <w:r w:rsidRPr="00014DD7">
        <w:rPr>
          <w:rFonts w:ascii="Times New Roman" w:hAnsi="Times New Roman" w:cs="Times New Roman"/>
          <w:sz w:val="24"/>
          <w:szCs w:val="24"/>
        </w:rPr>
        <w:t xml:space="preserve"> amelynek tulajdonosa csak 1 m fűmagasságnál nyírja le a füvet. Rontva ezzel az utcaképet, megdöbbenti a turistákat</w:t>
      </w:r>
      <w:r w:rsidR="00214D9B">
        <w:rPr>
          <w:rFonts w:ascii="Times New Roman" w:hAnsi="Times New Roman" w:cs="Times New Roman"/>
          <w:sz w:val="24"/>
          <w:szCs w:val="24"/>
        </w:rPr>
        <w:t>. Fokozni kellene a közterület-felügyelet szerepét. H</w:t>
      </w:r>
      <w:r w:rsidRPr="00014DD7">
        <w:rPr>
          <w:rFonts w:ascii="Times New Roman" w:hAnsi="Times New Roman" w:cs="Times New Roman"/>
          <w:sz w:val="24"/>
          <w:szCs w:val="24"/>
        </w:rPr>
        <w:t>a a lakos nem hajlandó eleget tenni a kötelezettségének, akk</w:t>
      </w:r>
      <w:r w:rsidR="00214D9B">
        <w:rPr>
          <w:rFonts w:ascii="Times New Roman" w:hAnsi="Times New Roman" w:cs="Times New Roman"/>
          <w:sz w:val="24"/>
          <w:szCs w:val="24"/>
        </w:rPr>
        <w:t xml:space="preserve">or tegye meg helyette a VGNZRT </w:t>
      </w:r>
      <w:r w:rsidRPr="00014DD7">
        <w:rPr>
          <w:rFonts w:ascii="Times New Roman" w:hAnsi="Times New Roman" w:cs="Times New Roman"/>
          <w:sz w:val="24"/>
          <w:szCs w:val="24"/>
        </w:rPr>
        <w:t>és a felmerült költségeket hárítsa át a lakosra</w:t>
      </w:r>
      <w:r w:rsidR="00214D9B">
        <w:rPr>
          <w:rFonts w:ascii="Times New Roman" w:hAnsi="Times New Roman" w:cs="Times New Roman"/>
          <w:sz w:val="24"/>
          <w:szCs w:val="24"/>
        </w:rPr>
        <w:t xml:space="preserve">. Javaslom, hogy még a szezon előtt </w:t>
      </w:r>
      <w:r w:rsidR="00214D9B" w:rsidRPr="00014DD7">
        <w:rPr>
          <w:rFonts w:ascii="Times New Roman" w:hAnsi="Times New Roman" w:cs="Times New Roman"/>
          <w:sz w:val="24"/>
          <w:szCs w:val="24"/>
        </w:rPr>
        <w:t>a körzeti képviselőkkel közösen tárgyalják meg</w:t>
      </w:r>
      <w:r w:rsidR="00214D9B">
        <w:rPr>
          <w:rFonts w:ascii="Times New Roman" w:hAnsi="Times New Roman" w:cs="Times New Roman"/>
          <w:sz w:val="24"/>
          <w:szCs w:val="24"/>
        </w:rPr>
        <w:t xml:space="preserve"> a</w:t>
      </w:r>
      <w:r w:rsidR="00214D9B" w:rsidRPr="00214D9B">
        <w:rPr>
          <w:rFonts w:ascii="Times New Roman" w:hAnsi="Times New Roman" w:cs="Times New Roman"/>
          <w:sz w:val="24"/>
          <w:szCs w:val="24"/>
        </w:rPr>
        <w:t xml:space="preserve"> </w:t>
      </w:r>
      <w:r w:rsidR="00214D9B" w:rsidRPr="00014DD7">
        <w:rPr>
          <w:rFonts w:ascii="Times New Roman" w:hAnsi="Times New Roman" w:cs="Times New Roman"/>
          <w:sz w:val="24"/>
          <w:szCs w:val="24"/>
        </w:rPr>
        <w:t>neuralgikus pontokat</w:t>
      </w:r>
      <w:r w:rsidR="00214D9B">
        <w:rPr>
          <w:rFonts w:ascii="Times New Roman" w:hAnsi="Times New Roman" w:cs="Times New Roman"/>
          <w:sz w:val="24"/>
          <w:szCs w:val="24"/>
        </w:rPr>
        <w:t>.</w:t>
      </w:r>
      <w:r w:rsidR="008B31E6" w:rsidRPr="008B31E6">
        <w:rPr>
          <w:rFonts w:ascii="Times New Roman" w:hAnsi="Times New Roman" w:cs="Times New Roman"/>
          <w:sz w:val="24"/>
          <w:szCs w:val="24"/>
        </w:rPr>
        <w:t xml:space="preserve"> </w:t>
      </w:r>
      <w:r w:rsidR="008B31E6">
        <w:rPr>
          <w:rFonts w:ascii="Times New Roman" w:hAnsi="Times New Roman" w:cs="Times New Roman"/>
          <w:sz w:val="24"/>
          <w:szCs w:val="24"/>
        </w:rPr>
        <w:t>Kifogásolom, hogy az 1 méter</w:t>
      </w:r>
      <w:r w:rsidR="008B31E6" w:rsidRPr="00014DD7">
        <w:rPr>
          <w:rFonts w:ascii="Times New Roman" w:hAnsi="Times New Roman" w:cs="Times New Roman"/>
          <w:sz w:val="24"/>
          <w:szCs w:val="24"/>
        </w:rPr>
        <w:t>nél mélyebb árkok</w:t>
      </w:r>
      <w:r w:rsidR="008B31E6">
        <w:rPr>
          <w:rFonts w:ascii="Times New Roman" w:hAnsi="Times New Roman" w:cs="Times New Roman"/>
          <w:sz w:val="24"/>
          <w:szCs w:val="24"/>
        </w:rPr>
        <w:t>at a tulajdonosoknak kelljen rendbe tenni. E</w:t>
      </w:r>
      <w:r w:rsidR="008B31E6" w:rsidRPr="00014DD7">
        <w:rPr>
          <w:rFonts w:ascii="Times New Roman" w:hAnsi="Times New Roman" w:cs="Times New Roman"/>
          <w:sz w:val="24"/>
          <w:szCs w:val="24"/>
        </w:rPr>
        <w:t>rre nagyon sok idős ember fizikailag képtelen</w:t>
      </w:r>
      <w:r w:rsidR="008B31E6">
        <w:rPr>
          <w:rFonts w:ascii="Times New Roman" w:hAnsi="Times New Roman" w:cs="Times New Roman"/>
          <w:sz w:val="24"/>
          <w:szCs w:val="24"/>
        </w:rPr>
        <w:t xml:space="preserve">. Kérem, hogy a jövőben mellőzze </w:t>
      </w:r>
      <w:r w:rsidR="008B31E6">
        <w:rPr>
          <w:rFonts w:ascii="Times New Roman" w:hAnsi="Times New Roman" w:cs="Times New Roman"/>
          <w:sz w:val="24"/>
          <w:szCs w:val="24"/>
        </w:rPr>
        <w:lastRenderedPageBreak/>
        <w:t>Vezérigazgató Úr az olyan hangulat teremtését, hogy elérje, hogy a bővítések említésre se kerüljenek, és így ne kerüljenek bele a szerződésbe.</w:t>
      </w:r>
    </w:p>
    <w:p w:rsidR="008B31E6" w:rsidRDefault="008B31E6" w:rsidP="00014DD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B31E6" w:rsidRPr="008B31E6" w:rsidRDefault="008B31E6" w:rsidP="00014DD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31E6">
        <w:rPr>
          <w:rFonts w:ascii="Times New Roman" w:hAnsi="Times New Roman" w:cs="Times New Roman"/>
          <w:sz w:val="24"/>
          <w:szCs w:val="24"/>
          <w:u w:val="single"/>
        </w:rPr>
        <w:t>Dr. Sléder Tamás:</w:t>
      </w:r>
    </w:p>
    <w:p w:rsidR="008B31E6" w:rsidRDefault="008B31E6" w:rsidP="00014DD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közterület-felügyelők az idén több mint 100 felszólítást küldtek ki. </w:t>
      </w:r>
      <w:r w:rsidR="008F5F9F">
        <w:rPr>
          <w:rFonts w:ascii="Times New Roman" w:hAnsi="Times New Roman" w:cs="Times New Roman"/>
          <w:sz w:val="24"/>
          <w:szCs w:val="24"/>
        </w:rPr>
        <w:t>Az eljárás az, hogy m</w:t>
      </w:r>
      <w:r>
        <w:rPr>
          <w:rFonts w:ascii="Times New Roman" w:hAnsi="Times New Roman" w:cs="Times New Roman"/>
          <w:sz w:val="24"/>
          <w:szCs w:val="24"/>
        </w:rPr>
        <w:t>eg kell tudni a tulajdonos</w:t>
      </w:r>
      <w:r w:rsidR="008F5F9F">
        <w:rPr>
          <w:rFonts w:ascii="Times New Roman" w:hAnsi="Times New Roman" w:cs="Times New Roman"/>
          <w:sz w:val="24"/>
          <w:szCs w:val="24"/>
        </w:rPr>
        <w:t xml:space="preserve"> kilétét, majd ki kell küldeni a felszólítást. Előfordulhat, hogy külföldön él. Javaslom, hogy a jövő évi költségvetésben a testület különítsen el néhány 100 ezer forintnyi fedezetet az olyan területek rendbetételére, amellyel jogilag nem tudunk mit kezdeni.</w:t>
      </w:r>
    </w:p>
    <w:p w:rsidR="008B31E6" w:rsidRPr="00014DD7" w:rsidRDefault="008B31E6" w:rsidP="00014DD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F5F9F" w:rsidRDefault="008F5F9F" w:rsidP="008F5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</w:t>
      </w:r>
      <w:r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Antalné Tardi Irén, Kállai István Elek, Kanizsay György Béla, Képíró Ákos, Kolozsvári Csaba, Szabó Marianna)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tartózkodás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előterjesztésben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8F5F9F" w:rsidRPr="00432F53" w:rsidRDefault="008F5F9F" w:rsidP="008F5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5F9F" w:rsidRPr="008F5F9F" w:rsidRDefault="008F5F9F" w:rsidP="008F5F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5F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22</w:t>
      </w:r>
      <w:r w:rsidR="00D825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8F5F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(X.07.) GB határozat</w:t>
      </w:r>
    </w:p>
    <w:p w:rsidR="008B438F" w:rsidRPr="008F5F9F" w:rsidRDefault="008F5F9F" w:rsidP="008F5F9F">
      <w:pPr>
        <w:pStyle w:val="Szvegtrzs"/>
        <w:jc w:val="both"/>
        <w:rPr>
          <w:b/>
          <w:szCs w:val="24"/>
        </w:rPr>
      </w:pPr>
      <w:r w:rsidRPr="008F5F9F">
        <w:rPr>
          <w:b/>
          <w:szCs w:val="24"/>
        </w:rPr>
        <w:t xml:space="preserve">Hajdúszoboszló Város Önkormányzatának Gazdasági Bizottsága támogatja, hogy </w:t>
      </w:r>
      <w:r w:rsidR="008B438F" w:rsidRPr="008F5F9F">
        <w:rPr>
          <w:b/>
          <w:szCs w:val="24"/>
        </w:rPr>
        <w:t>Hajdúszoboszló Város Önkormányzatának Képviselő-testülete a zöldterületek fenntartásával kapcsolatos tájékoztatóban foglaltakat elfogadja.</w:t>
      </w:r>
    </w:p>
    <w:p w:rsidR="008B438F" w:rsidRPr="008F5F9F" w:rsidRDefault="008B438F" w:rsidP="008F5F9F">
      <w:pPr>
        <w:pStyle w:val="Szvegtrzs"/>
        <w:rPr>
          <w:b/>
          <w:szCs w:val="24"/>
        </w:rPr>
      </w:pPr>
    </w:p>
    <w:p w:rsidR="008B438F" w:rsidRPr="008F5F9F" w:rsidRDefault="008B438F" w:rsidP="008F5F9F">
      <w:pPr>
        <w:pStyle w:val="Szvegtrzs"/>
        <w:rPr>
          <w:szCs w:val="24"/>
        </w:rPr>
      </w:pPr>
      <w:r w:rsidRPr="00367477">
        <w:rPr>
          <w:szCs w:val="24"/>
          <w:u w:val="single"/>
        </w:rPr>
        <w:t>Határidő:</w:t>
      </w:r>
      <w:r w:rsidRPr="008F5F9F">
        <w:rPr>
          <w:szCs w:val="24"/>
        </w:rPr>
        <w:t xml:space="preserve"> </w:t>
      </w:r>
      <w:r w:rsidR="00367477">
        <w:rPr>
          <w:szCs w:val="24"/>
        </w:rPr>
        <w:tab/>
      </w:r>
      <w:r w:rsidRPr="008F5F9F">
        <w:rPr>
          <w:szCs w:val="24"/>
        </w:rPr>
        <w:t>-</w:t>
      </w:r>
    </w:p>
    <w:p w:rsidR="008B438F" w:rsidRDefault="008B438F" w:rsidP="008F5F9F">
      <w:pPr>
        <w:pStyle w:val="Szvegtrzs"/>
        <w:rPr>
          <w:szCs w:val="24"/>
        </w:rPr>
      </w:pPr>
      <w:r w:rsidRPr="00367477">
        <w:rPr>
          <w:szCs w:val="24"/>
          <w:u w:val="single"/>
        </w:rPr>
        <w:t>Felelős</w:t>
      </w:r>
      <w:r w:rsidR="00367477">
        <w:rPr>
          <w:szCs w:val="24"/>
          <w:u w:val="single"/>
        </w:rPr>
        <w:t>:</w:t>
      </w:r>
      <w:r w:rsidR="00367477" w:rsidRPr="00367477">
        <w:rPr>
          <w:szCs w:val="24"/>
        </w:rPr>
        <w:tab/>
      </w:r>
      <w:r w:rsidRPr="008F5F9F">
        <w:rPr>
          <w:szCs w:val="24"/>
        </w:rPr>
        <w:t>-</w:t>
      </w:r>
    </w:p>
    <w:p w:rsidR="009E57C9" w:rsidRPr="008F5F9F" w:rsidRDefault="009E57C9" w:rsidP="008F5F9F">
      <w:pPr>
        <w:pStyle w:val="Szvegtrzs"/>
        <w:rPr>
          <w:szCs w:val="24"/>
        </w:rPr>
      </w:pPr>
    </w:p>
    <w:p w:rsidR="008F5F9F" w:rsidRPr="008F5F9F" w:rsidRDefault="008F5F9F" w:rsidP="003465A5">
      <w:pPr>
        <w:pStyle w:val="Listaszerbekezds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8F5F9F">
        <w:rPr>
          <w:rFonts w:ascii="Times New Roman" w:hAnsi="Times New Roman" w:cs="Times New Roman"/>
          <w:b/>
        </w:rPr>
        <w:t>napirend</w:t>
      </w:r>
    </w:p>
    <w:p w:rsidR="008F5F9F" w:rsidRPr="004F0D0A" w:rsidRDefault="008F5F9F" w:rsidP="008F5F9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u w:val="single"/>
        </w:rPr>
      </w:pPr>
    </w:p>
    <w:p w:rsidR="00B05BDC" w:rsidRPr="00B05BDC" w:rsidRDefault="00247297" w:rsidP="00B05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24729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Hajdúszoboszlói </w:t>
      </w:r>
      <w:r w:rsidR="00B05BDC" w:rsidRPr="00B05BD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Vendéglátók Egyesülete kérelme</w:t>
      </w:r>
    </w:p>
    <w:p w:rsidR="00B05BDC" w:rsidRDefault="00B05BDC" w:rsidP="00B05BDC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7297" w:rsidRDefault="00B05BDC" w:rsidP="00851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8511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egyesület a decemberi ünnepek alatti </w:t>
      </w:r>
      <w:r w:rsidR="0024729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8511C9">
        <w:rPr>
          <w:rFonts w:ascii="Times New Roman" w:eastAsia="Times New Roman" w:hAnsi="Times New Roman" w:cs="Times New Roman"/>
          <w:sz w:val="24"/>
          <w:szCs w:val="24"/>
          <w:lang w:eastAsia="hu-HU"/>
        </w:rPr>
        <w:t>dventi vásárt kíván rendezni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511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úgynevezett fürdő előtti nagy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parkoló</w:t>
      </w:r>
      <w:r w:rsidR="008511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szökőkút felöli részén</w:t>
      </w:r>
      <w:r w:rsidR="0024729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247297" w:rsidRPr="002472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47297">
        <w:rPr>
          <w:rFonts w:ascii="Times New Roman" w:eastAsia="Times New Roman" w:hAnsi="Times New Roman" w:cs="Times New Roman"/>
          <w:sz w:val="24"/>
          <w:szCs w:val="24"/>
          <w:lang w:eastAsia="hu-HU"/>
        </w:rPr>
        <w:t>A területet 12. 04-től 12. 23-ig kívánják használni. A parkolásról a vezérigazgatóval egyezetni kell majd. Eddig szokás szerint ingyenes volt a területhasználat.</w:t>
      </w:r>
    </w:p>
    <w:p w:rsidR="00B05BDC" w:rsidRDefault="00247297" w:rsidP="00851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Sléder Tamás kérdésére válaszolva: egyetértek azzal, hogy a belvárost is meg kell tölteni tartalommal, de </w:t>
      </w:r>
      <w:r w:rsidR="008511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mivel itt van a villany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kiépítve, ezért lett ez a terület kiválasztva.</w:t>
      </w:r>
      <w:r w:rsidR="00B05B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8511C9" w:rsidRDefault="008511C9" w:rsidP="00851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57C9" w:rsidRDefault="009E57C9" w:rsidP="009E5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</w:t>
      </w:r>
      <w:r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Antalné Tardi Irén, Kállai István Elek, Kanizsay György Béla, Képíró Ákos, Kolozsvári Csaba, Szabó Marianna)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tartózkodás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előterjesztésben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9E57C9" w:rsidRPr="00432F53" w:rsidRDefault="009E57C9" w:rsidP="009E5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57C9" w:rsidRPr="008F5F9F" w:rsidRDefault="009E57C9" w:rsidP="009E57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5F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22</w:t>
      </w:r>
      <w:r w:rsidR="00D825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Pr="008F5F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(X.07.) GB határozat</w:t>
      </w:r>
    </w:p>
    <w:p w:rsidR="00B40EB8" w:rsidRPr="00014DD7" w:rsidRDefault="009E57C9" w:rsidP="009E57C9">
      <w:pPr>
        <w:tabs>
          <w:tab w:val="left" w:pos="4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5F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</w:t>
      </w:r>
      <w:r w:rsidR="002472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hozzájárul, hogy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247297" w:rsidRPr="002472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Hajdúszoboszlói Vendéglátók Egyesülete az Advent idejére 2015. december 4-től 2015. december 23-ig terjedő időszakra a Szent István Parkban a Gyógyfürdő előtti nagyparkolót </w:t>
      </w:r>
      <w:r w:rsidR="002472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</w:t>
      </w:r>
      <w:r w:rsidR="00247297" w:rsidRPr="002472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„vakparkolót”</w:t>
      </w:r>
      <w:r w:rsidR="002472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  <w:r w:rsidR="00247297" w:rsidRPr="002472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térítésmentesen használja.</w:t>
      </w:r>
    </w:p>
    <w:p w:rsidR="009E57C9" w:rsidRDefault="009E57C9" w:rsidP="00C77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C77442" w:rsidRPr="00014DD7" w:rsidRDefault="00C77442" w:rsidP="00C77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4DD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</w:t>
      </w:r>
      <w:proofErr w:type="gramStart"/>
      <w:r w:rsidRPr="00014DD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014D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 w:rsidR="00E86914" w:rsidRPr="00014DD7">
        <w:rPr>
          <w:rFonts w:ascii="Times New Roman" w:eastAsia="Times New Roman" w:hAnsi="Times New Roman" w:cs="Times New Roman"/>
          <w:sz w:val="24"/>
          <w:szCs w:val="24"/>
          <w:lang w:eastAsia="hu-HU"/>
        </w:rPr>
        <w:t>2015.</w:t>
      </w:r>
      <w:proofErr w:type="gramEnd"/>
      <w:r w:rsidR="00E86914" w:rsidRPr="00014D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47297">
        <w:rPr>
          <w:rFonts w:ascii="Times New Roman" w:eastAsia="Times New Roman" w:hAnsi="Times New Roman" w:cs="Times New Roman"/>
          <w:sz w:val="24"/>
          <w:szCs w:val="24"/>
          <w:lang w:eastAsia="hu-HU"/>
        </w:rPr>
        <w:t>december 4-től 2015. december 23-ig</w:t>
      </w:r>
    </w:p>
    <w:p w:rsidR="00B10DFA" w:rsidRPr="00014DD7" w:rsidRDefault="00C77442" w:rsidP="002F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4DD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</w:t>
      </w:r>
      <w:proofErr w:type="gramStart"/>
      <w:r w:rsidRPr="00014DD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="00E86914" w:rsidRPr="00014D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</w:t>
      </w:r>
      <w:r w:rsidR="00247297">
        <w:rPr>
          <w:rFonts w:ascii="Times New Roman" w:eastAsia="Times New Roman" w:hAnsi="Times New Roman" w:cs="Times New Roman"/>
          <w:sz w:val="24"/>
          <w:szCs w:val="24"/>
          <w:lang w:eastAsia="hu-HU"/>
        </w:rPr>
        <w:t>főmérnök</w:t>
      </w:r>
      <w:proofErr w:type="gramEnd"/>
    </w:p>
    <w:p w:rsidR="007862F0" w:rsidRDefault="007862F0" w:rsidP="00523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47297" w:rsidRDefault="00247297" w:rsidP="00247297">
      <w:pPr>
        <w:pStyle w:val="Listaszerbekezds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Marosi György Csongor elnök </w:t>
      </w:r>
      <w:r w:rsidR="003D5BB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technikai szünetet rendelt el 14</w:t>
      </w:r>
      <w:r w:rsidR="003D5BBC">
        <w:rPr>
          <w:rFonts w:ascii="Times New Roman" w:eastAsia="Times New Roman" w:hAnsi="Times New Roman" w:cs="Times New Roman"/>
          <w:bCs/>
          <w:sz w:val="24"/>
          <w:szCs w:val="24"/>
          <w:u w:val="words"/>
          <w:vertAlign w:val="superscript"/>
          <w:lang w:eastAsia="hu-HU"/>
        </w:rPr>
        <w:t>17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-1</w:t>
      </w:r>
      <w:r w:rsidR="003D5BB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4</w:t>
      </w:r>
      <w:r w:rsidR="003D5BBC">
        <w:rPr>
          <w:rFonts w:ascii="Times New Roman" w:eastAsia="Times New Roman" w:hAnsi="Times New Roman" w:cs="Times New Roman"/>
          <w:bCs/>
          <w:sz w:val="24"/>
          <w:szCs w:val="24"/>
          <w:u w:val="words"/>
          <w:vertAlign w:val="superscript"/>
          <w:lang w:eastAsia="hu-HU"/>
        </w:rPr>
        <w:t>19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-ig.</w:t>
      </w:r>
      <w:r w:rsidR="00192EC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Az ülésre Kanizsay György Béla nem tért vissza.</w:t>
      </w:r>
    </w:p>
    <w:p w:rsidR="00247297" w:rsidRPr="00014DD7" w:rsidRDefault="00247297" w:rsidP="00523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B438F" w:rsidRPr="003D5BBC" w:rsidRDefault="008B438F" w:rsidP="003465A5">
      <w:pPr>
        <w:pStyle w:val="Listaszerbekezds"/>
        <w:numPr>
          <w:ilvl w:val="0"/>
          <w:numId w:val="6"/>
        </w:num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BB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napirend</w:t>
      </w:r>
    </w:p>
    <w:p w:rsidR="008B438F" w:rsidRPr="00014DD7" w:rsidRDefault="008B438F" w:rsidP="008B43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38F" w:rsidRPr="00014DD7" w:rsidRDefault="008B438F" w:rsidP="008B43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4DD7">
        <w:rPr>
          <w:rFonts w:ascii="Times New Roman" w:hAnsi="Times New Roman" w:cs="Times New Roman"/>
          <w:b/>
          <w:i/>
          <w:sz w:val="24"/>
          <w:szCs w:val="24"/>
        </w:rPr>
        <w:t>Beszámoló Hajdúszoboszló Város Önkormányzatának tulajdonában lévő bérlakás-állomány állapotfelméréséről és a további feladatok tervezéséről</w:t>
      </w:r>
    </w:p>
    <w:p w:rsidR="008B438F" w:rsidRPr="00014DD7" w:rsidRDefault="008B438F" w:rsidP="00523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D5BBC" w:rsidRPr="003D5BBC" w:rsidRDefault="003D5BBC" w:rsidP="008B4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3D5BB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3D5BBC" w:rsidRDefault="003D5BBC" w:rsidP="008B4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Megkérem Kunkliné Dede Erikát, hogy tájékoztassa a bizottságot a szakbizottság döntéséről, mert a hivatalban munkaszerződéses állományban lévő </w:t>
      </w:r>
      <w:r w:rsidRPr="003D5BBC">
        <w:rPr>
          <w:rFonts w:ascii="Times New Roman" w:eastAsia="Times New Roman" w:hAnsi="Times New Roman" w:cs="Times New Roman"/>
          <w:sz w:val="24"/>
          <w:szCs w:val="24"/>
          <w:lang w:eastAsia="hu-HU"/>
        </w:rPr>
        <w:t>Igazgatási, Szociális Ügyrendi Bizottság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elnöke most sincs jelen.</w:t>
      </w:r>
    </w:p>
    <w:p w:rsidR="003D5BBC" w:rsidRDefault="003D5BBC" w:rsidP="008B4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4999" w:rsidRPr="003D5BBC" w:rsidRDefault="003D5BBC" w:rsidP="008B4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3D5BB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Kunkliné Dede Erika:</w:t>
      </w:r>
    </w:p>
    <w:p w:rsidR="003D5BBC" w:rsidRDefault="005B38D6" w:rsidP="008B4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szakbizottság </w:t>
      </w:r>
      <w:proofErr w:type="gramStart"/>
      <w:r w:rsidR="00F0141B">
        <w:rPr>
          <w:rFonts w:ascii="Times New Roman" w:eastAsia="Times New Roman" w:hAnsi="Times New Roman" w:cs="Times New Roman"/>
          <w:sz w:val="24"/>
          <w:szCs w:val="24"/>
          <w:lang w:eastAsia="hu-HU"/>
        </w:rPr>
        <w:t>egyhangúlag</w:t>
      </w:r>
      <w:proofErr w:type="gramEnd"/>
      <w:r w:rsidR="00F014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D5BBC">
        <w:rPr>
          <w:rFonts w:ascii="Times New Roman" w:eastAsia="Times New Roman" w:hAnsi="Times New Roman" w:cs="Times New Roman"/>
          <w:sz w:val="24"/>
          <w:szCs w:val="24"/>
          <w:lang w:eastAsia="hu-HU"/>
        </w:rPr>
        <w:t>támogat</w:t>
      </w:r>
      <w:r w:rsidR="00F0141B">
        <w:rPr>
          <w:rFonts w:ascii="Times New Roman" w:eastAsia="Times New Roman" w:hAnsi="Times New Roman" w:cs="Times New Roman"/>
          <w:sz w:val="24"/>
          <w:szCs w:val="24"/>
          <w:lang w:eastAsia="hu-HU"/>
        </w:rPr>
        <w:t>ott</w:t>
      </w:r>
      <w:r w:rsidR="003D5B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minden határozati javaslat</w:t>
      </w:r>
      <w:r w:rsidR="00F0141B">
        <w:rPr>
          <w:rFonts w:ascii="Times New Roman" w:eastAsia="Times New Roman" w:hAnsi="Times New Roman" w:cs="Times New Roman"/>
          <w:sz w:val="24"/>
          <w:szCs w:val="24"/>
          <w:lang w:eastAsia="hu-HU"/>
        </w:rPr>
        <w:t>o</w:t>
      </w:r>
      <w:r w:rsidR="003D5BBC">
        <w:rPr>
          <w:rFonts w:ascii="Times New Roman" w:eastAsia="Times New Roman" w:hAnsi="Times New Roman" w:cs="Times New Roman"/>
          <w:sz w:val="24"/>
          <w:szCs w:val="24"/>
          <w:lang w:eastAsia="hu-HU"/>
        </w:rPr>
        <w:t>t.</w:t>
      </w:r>
      <w:r w:rsidR="00F014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Támogatta, hogy ezeknek a lakásoknak előmozduljon a műszaki javítása, felújítása, átgondolása, a felújításra nem alkalmas ingatlanok kiürítése, hasznosítása. A telekértékesítésből befolyt összegek visszafordíthatók lennének önkormányzati bérlakások vagy ingatlanok vásárlására. A kiürítések elgondolása és a határozatlan idejű</w:t>
      </w:r>
      <w:r w:rsidR="001664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lakásbérleti</w:t>
      </w:r>
      <w:r w:rsidR="00F014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szerződéssel rendelkezők ügye még kérdéses. A lakástörvény szerint ezek a </w:t>
      </w:r>
      <w:r w:rsidR="001664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családok ezekben a </w:t>
      </w:r>
      <w:r w:rsidR="00F014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lakásokban 100 évig </w:t>
      </w:r>
      <w:r w:rsidR="001664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fognak élni, mert </w:t>
      </w:r>
      <w:r w:rsidR="00A30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bérlőnek </w:t>
      </w:r>
      <w:r w:rsidR="0016647D">
        <w:rPr>
          <w:rFonts w:ascii="Times New Roman" w:eastAsia="Times New Roman" w:hAnsi="Times New Roman" w:cs="Times New Roman"/>
          <w:sz w:val="24"/>
          <w:szCs w:val="24"/>
          <w:lang w:eastAsia="hu-HU"/>
        </w:rPr>
        <w:t>semm</w:t>
      </w:r>
      <w:r w:rsidR="00A30179">
        <w:rPr>
          <w:rFonts w:ascii="Times New Roman" w:eastAsia="Times New Roman" w:hAnsi="Times New Roman" w:cs="Times New Roman"/>
          <w:sz w:val="24"/>
          <w:szCs w:val="24"/>
          <w:lang w:eastAsia="hu-HU"/>
        </w:rPr>
        <w:t>ilyen bejelentési kötelezettség</w:t>
      </w:r>
      <w:r w:rsidR="001664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nincs </w:t>
      </w:r>
      <w:r w:rsidR="00A30179">
        <w:rPr>
          <w:rFonts w:ascii="Times New Roman" w:eastAsia="Times New Roman" w:hAnsi="Times New Roman" w:cs="Times New Roman"/>
          <w:sz w:val="24"/>
          <w:szCs w:val="24"/>
          <w:lang w:eastAsia="hu-HU"/>
        </w:rPr>
        <w:t>a családtagjára és az sincs, aki</w:t>
      </w:r>
      <w:r w:rsidR="001664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mérlegelje, hogy oda bejelentkezik. </w:t>
      </w:r>
      <w:r w:rsidR="00A30179">
        <w:rPr>
          <w:rFonts w:ascii="Times New Roman" w:eastAsia="Times New Roman" w:hAnsi="Times New Roman" w:cs="Times New Roman"/>
          <w:sz w:val="24"/>
          <w:szCs w:val="24"/>
          <w:lang w:eastAsia="hu-HU"/>
        </w:rPr>
        <w:t>Ha életvitel</w:t>
      </w:r>
      <w:r w:rsidR="0016647D">
        <w:rPr>
          <w:rFonts w:ascii="Times New Roman" w:eastAsia="Times New Roman" w:hAnsi="Times New Roman" w:cs="Times New Roman"/>
          <w:sz w:val="24"/>
          <w:szCs w:val="24"/>
          <w:lang w:eastAsia="hu-HU"/>
        </w:rPr>
        <w:t>szerűen ott laknak, a hatályos bérlő elhaláloz</w:t>
      </w:r>
      <w:r w:rsidR="00A30179">
        <w:rPr>
          <w:rFonts w:ascii="Times New Roman" w:eastAsia="Times New Roman" w:hAnsi="Times New Roman" w:cs="Times New Roman"/>
          <w:sz w:val="24"/>
          <w:szCs w:val="24"/>
          <w:lang w:eastAsia="hu-HU"/>
        </w:rPr>
        <w:t>ása esetén csak ké</w:t>
      </w:r>
      <w:r w:rsidR="001664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rnie kell a lakásbérleti szerződés folytatását. </w:t>
      </w:r>
      <w:r w:rsidR="00A30179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1664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törvény szerint nem lehet megtagadni. Ezek a lakások a bérlők szociális helyzete és a </w:t>
      </w:r>
      <w:r w:rsidR="00A30179" w:rsidRPr="00B53224">
        <w:rPr>
          <w:rFonts w:ascii="Times New Roman" w:eastAsia="Times New Roman" w:hAnsi="Times New Roman" w:cs="Times New Roman"/>
          <w:sz w:val="24"/>
          <w:szCs w:val="24"/>
          <w:lang w:eastAsia="hu-HU"/>
        </w:rPr>
        <w:t>bérleti jog jogfolytonossága</w:t>
      </w:r>
      <w:r w:rsidR="001664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miatt iszonyúan leromlott állapotban vannak. </w:t>
      </w:r>
      <w:r w:rsidR="00A30179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1664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</w:t>
      </w:r>
      <w:r w:rsidR="00A30179">
        <w:rPr>
          <w:rFonts w:ascii="Times New Roman" w:eastAsia="Times New Roman" w:hAnsi="Times New Roman" w:cs="Times New Roman"/>
          <w:sz w:val="24"/>
          <w:szCs w:val="24"/>
          <w:lang w:eastAsia="hu-HU"/>
        </w:rPr>
        <w:t>ilyen kiürítésre javasolt lakások bérlőinek egy másik lakást kell biztosítani vagy egy olyan összegű lelépési díjat fizetni, melyet nem utasítanak vissza</w:t>
      </w:r>
      <w:r w:rsidR="00B53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(milliós nagyságrendű)</w:t>
      </w:r>
      <w:r w:rsidR="00A3017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B532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lakásokkal nem tud a város koncepcionálisan foglalkozni.</w:t>
      </w:r>
    </w:p>
    <w:p w:rsidR="003D5BBC" w:rsidRDefault="003D5BBC" w:rsidP="008B4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B38D6" w:rsidRDefault="005B38D6" w:rsidP="005B3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 w:rsidR="00192EC5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</w:t>
      </w:r>
      <w:r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Antalné Tardi Irén, Kállai István Elek, Képíró Ákos, Kolozsvári Csaba, Szabó Marianna)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tartózkodás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92EC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előterjesztésben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5B38D6" w:rsidRPr="00432F53" w:rsidRDefault="005B38D6" w:rsidP="005B3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B38D6" w:rsidRPr="008F5F9F" w:rsidRDefault="005B38D6" w:rsidP="005B38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5F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22</w:t>
      </w:r>
      <w:r w:rsidR="00D825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8F5F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(X.07.) GB határozat</w:t>
      </w:r>
    </w:p>
    <w:p w:rsidR="005B38D6" w:rsidRPr="00536177" w:rsidRDefault="005B38D6" w:rsidP="00F350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361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</w:t>
      </w:r>
    </w:p>
    <w:p w:rsidR="00807840" w:rsidRDefault="00F350B6" w:rsidP="003465A5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177">
        <w:rPr>
          <w:rFonts w:ascii="Times New Roman" w:hAnsi="Times New Roman" w:cs="Times New Roman"/>
          <w:b/>
          <w:sz w:val="24"/>
          <w:szCs w:val="24"/>
        </w:rPr>
        <w:t xml:space="preserve">elfogadja </w:t>
      </w:r>
      <w:r w:rsidR="00536177" w:rsidRPr="00536177">
        <w:rPr>
          <w:rFonts w:ascii="Times New Roman" w:hAnsi="Times New Roman" w:cs="Times New Roman"/>
          <w:b/>
          <w:sz w:val="24"/>
          <w:szCs w:val="24"/>
        </w:rPr>
        <w:t>a lakáshelyzet felméréséről készült beszámolót.</w:t>
      </w:r>
    </w:p>
    <w:p w:rsidR="00536177" w:rsidRPr="00A31F55" w:rsidRDefault="00F350B6" w:rsidP="003465A5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840">
        <w:rPr>
          <w:rFonts w:ascii="Times New Roman" w:hAnsi="Times New Roman" w:cs="Times New Roman"/>
          <w:b/>
          <w:sz w:val="24"/>
          <w:szCs w:val="24"/>
        </w:rPr>
        <w:t xml:space="preserve">támogatja, az </w:t>
      </w:r>
      <w:r w:rsidR="00536177" w:rsidRPr="00807840">
        <w:rPr>
          <w:rFonts w:ascii="Times New Roman" w:hAnsi="Times New Roman" w:cs="Times New Roman"/>
          <w:b/>
          <w:sz w:val="24"/>
          <w:szCs w:val="24"/>
        </w:rPr>
        <w:t>önkormányzat hosszú távú bérlaká</w:t>
      </w:r>
      <w:r w:rsidR="00A31F55">
        <w:rPr>
          <w:rFonts w:ascii="Times New Roman" w:hAnsi="Times New Roman" w:cs="Times New Roman"/>
          <w:b/>
          <w:sz w:val="24"/>
          <w:szCs w:val="24"/>
        </w:rPr>
        <w:t>s programjának megvalósításá</w:t>
      </w:r>
      <w:r w:rsidR="00A31F55" w:rsidRPr="00A31F55">
        <w:rPr>
          <w:rFonts w:ascii="Times New Roman" w:hAnsi="Times New Roman" w:cs="Times New Roman"/>
          <w:b/>
          <w:sz w:val="24"/>
          <w:szCs w:val="24"/>
        </w:rPr>
        <w:t>hoz –</w:t>
      </w:r>
      <w:r w:rsidR="00536177" w:rsidRPr="00A31F55">
        <w:rPr>
          <w:rFonts w:ascii="Times New Roman" w:hAnsi="Times New Roman" w:cs="Times New Roman"/>
          <w:b/>
          <w:sz w:val="24"/>
          <w:szCs w:val="24"/>
        </w:rPr>
        <w:t>aminek célja egy gazdaságosan üzemelte</w:t>
      </w:r>
      <w:r w:rsidR="00A31F55" w:rsidRPr="00A31F55">
        <w:rPr>
          <w:rFonts w:ascii="Times New Roman" w:hAnsi="Times New Roman" w:cs="Times New Roman"/>
          <w:b/>
          <w:sz w:val="24"/>
          <w:szCs w:val="24"/>
        </w:rPr>
        <w:t>thető lakásállomány kialakítása</w:t>
      </w:r>
      <w:r w:rsidR="00536177" w:rsidRPr="00A31F55">
        <w:rPr>
          <w:rFonts w:ascii="Times New Roman" w:hAnsi="Times New Roman" w:cs="Times New Roman"/>
          <w:b/>
          <w:sz w:val="24"/>
          <w:szCs w:val="24"/>
        </w:rPr>
        <w:t>– a lakhatásra nem alkalmas és ésszerű átalakítással azzá sem alakítható lakások felszámolásá</w:t>
      </w:r>
      <w:r w:rsidRPr="00A31F55">
        <w:rPr>
          <w:rFonts w:ascii="Times New Roman" w:hAnsi="Times New Roman" w:cs="Times New Roman"/>
          <w:b/>
          <w:sz w:val="24"/>
          <w:szCs w:val="24"/>
        </w:rPr>
        <w:t>nak ki</w:t>
      </w:r>
      <w:r w:rsidR="00536177" w:rsidRPr="00A31F55">
        <w:rPr>
          <w:rFonts w:ascii="Times New Roman" w:hAnsi="Times New Roman" w:cs="Times New Roman"/>
          <w:b/>
          <w:sz w:val="24"/>
          <w:szCs w:val="24"/>
        </w:rPr>
        <w:t>mond</w:t>
      </w:r>
      <w:r w:rsidRPr="00A31F55">
        <w:rPr>
          <w:rFonts w:ascii="Times New Roman" w:hAnsi="Times New Roman" w:cs="Times New Roman"/>
          <w:b/>
          <w:sz w:val="24"/>
          <w:szCs w:val="24"/>
        </w:rPr>
        <w:t>ását, a felszámolás</w:t>
      </w:r>
      <w:r w:rsidR="00536177" w:rsidRPr="00A31F55">
        <w:rPr>
          <w:rFonts w:ascii="Times New Roman" w:hAnsi="Times New Roman" w:cs="Times New Roman"/>
          <w:b/>
          <w:sz w:val="24"/>
          <w:szCs w:val="24"/>
        </w:rPr>
        <w:t xml:space="preserve"> két lépcsőben </w:t>
      </w:r>
      <w:r w:rsidRPr="00A31F55">
        <w:rPr>
          <w:rFonts w:ascii="Times New Roman" w:hAnsi="Times New Roman" w:cs="Times New Roman"/>
          <w:b/>
          <w:sz w:val="24"/>
          <w:szCs w:val="24"/>
        </w:rPr>
        <w:t xml:space="preserve">történő </w:t>
      </w:r>
      <w:r w:rsidR="00536177" w:rsidRPr="00A31F55">
        <w:rPr>
          <w:rFonts w:ascii="Times New Roman" w:hAnsi="Times New Roman" w:cs="Times New Roman"/>
          <w:b/>
          <w:sz w:val="24"/>
          <w:szCs w:val="24"/>
        </w:rPr>
        <w:t>megold</w:t>
      </w:r>
      <w:r w:rsidRPr="00A31F55">
        <w:rPr>
          <w:rFonts w:ascii="Times New Roman" w:hAnsi="Times New Roman" w:cs="Times New Roman"/>
          <w:b/>
          <w:sz w:val="24"/>
          <w:szCs w:val="24"/>
        </w:rPr>
        <w:t>ását</w:t>
      </w:r>
      <w:r w:rsidR="00536177" w:rsidRPr="00A31F55">
        <w:rPr>
          <w:rFonts w:ascii="Times New Roman" w:hAnsi="Times New Roman" w:cs="Times New Roman"/>
          <w:b/>
          <w:sz w:val="24"/>
          <w:szCs w:val="24"/>
        </w:rPr>
        <w:t xml:space="preserve">. Az első lépcsőben azon </w:t>
      </w:r>
      <w:r w:rsidRPr="00A31F55">
        <w:rPr>
          <w:rFonts w:ascii="Times New Roman" w:hAnsi="Times New Roman" w:cs="Times New Roman"/>
          <w:b/>
          <w:sz w:val="24"/>
          <w:szCs w:val="24"/>
        </w:rPr>
        <w:t>l</w:t>
      </w:r>
      <w:r w:rsidR="00536177" w:rsidRPr="00A31F55">
        <w:rPr>
          <w:rFonts w:ascii="Times New Roman" w:hAnsi="Times New Roman" w:cs="Times New Roman"/>
          <w:b/>
          <w:sz w:val="24"/>
          <w:szCs w:val="24"/>
        </w:rPr>
        <w:t>akásállomány kerül megszüntetésre, mely teljesen, vagy részlegesen üres, míg a második lépcsőben a még teljesen lakott ingatlanokat számolja fel.</w:t>
      </w:r>
    </w:p>
    <w:p w:rsidR="00536177" w:rsidRPr="00536177" w:rsidRDefault="00536177" w:rsidP="003465A5">
      <w:pPr>
        <w:pStyle w:val="Listaszerbekezds"/>
        <w:numPr>
          <w:ilvl w:val="0"/>
          <w:numId w:val="9"/>
        </w:numPr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177">
        <w:rPr>
          <w:rFonts w:ascii="Times New Roman" w:hAnsi="Times New Roman" w:cs="Times New Roman"/>
          <w:b/>
          <w:sz w:val="24"/>
          <w:szCs w:val="24"/>
        </w:rPr>
        <w:t xml:space="preserve"> Az első lépcsőbe tartozó ingatlanok:</w:t>
      </w:r>
    </w:p>
    <w:p w:rsidR="00536177" w:rsidRPr="00536177" w:rsidRDefault="00536177" w:rsidP="003465A5">
      <w:pPr>
        <w:numPr>
          <w:ilvl w:val="0"/>
          <w:numId w:val="10"/>
        </w:numPr>
        <w:spacing w:after="0" w:line="24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536177">
        <w:rPr>
          <w:rFonts w:ascii="Times New Roman" w:hAnsi="Times New Roman" w:cs="Times New Roman"/>
          <w:b/>
          <w:sz w:val="24"/>
          <w:szCs w:val="24"/>
        </w:rPr>
        <w:t>Dózsa György utca 7. szám (1 üres, 6 lakott lakás),</w:t>
      </w:r>
    </w:p>
    <w:p w:rsidR="00536177" w:rsidRPr="00536177" w:rsidRDefault="00536177" w:rsidP="003465A5">
      <w:pPr>
        <w:numPr>
          <w:ilvl w:val="0"/>
          <w:numId w:val="10"/>
        </w:numPr>
        <w:spacing w:after="0" w:line="24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536177">
        <w:rPr>
          <w:rFonts w:ascii="Times New Roman" w:hAnsi="Times New Roman" w:cs="Times New Roman"/>
          <w:b/>
          <w:sz w:val="24"/>
          <w:szCs w:val="24"/>
        </w:rPr>
        <w:t xml:space="preserve">Kálvin tér 5. szám (1 üres, két lakott lakás),  </w:t>
      </w:r>
    </w:p>
    <w:p w:rsidR="00536177" w:rsidRPr="00536177" w:rsidRDefault="00536177" w:rsidP="003465A5">
      <w:pPr>
        <w:numPr>
          <w:ilvl w:val="0"/>
          <w:numId w:val="10"/>
        </w:numPr>
        <w:spacing w:after="0" w:line="24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536177">
        <w:rPr>
          <w:rFonts w:ascii="Times New Roman" w:hAnsi="Times New Roman" w:cs="Times New Roman"/>
          <w:b/>
          <w:sz w:val="24"/>
          <w:szCs w:val="24"/>
        </w:rPr>
        <w:t>Kossuth utca 9. szám (2 üres, 1 lakott lakás),</w:t>
      </w:r>
    </w:p>
    <w:p w:rsidR="00536177" w:rsidRPr="00536177" w:rsidRDefault="00536177" w:rsidP="003465A5">
      <w:pPr>
        <w:numPr>
          <w:ilvl w:val="0"/>
          <w:numId w:val="10"/>
        </w:numPr>
        <w:spacing w:after="0" w:line="24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536177">
        <w:rPr>
          <w:rFonts w:ascii="Times New Roman" w:hAnsi="Times New Roman" w:cs="Times New Roman"/>
          <w:b/>
          <w:sz w:val="24"/>
          <w:szCs w:val="24"/>
        </w:rPr>
        <w:t xml:space="preserve">Kossuth utca 22. szám (3 lakott lakás), </w:t>
      </w:r>
    </w:p>
    <w:p w:rsidR="00536177" w:rsidRPr="00536177" w:rsidRDefault="00536177" w:rsidP="003465A5">
      <w:pPr>
        <w:numPr>
          <w:ilvl w:val="0"/>
          <w:numId w:val="10"/>
        </w:numPr>
        <w:spacing w:after="0" w:line="24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536177">
        <w:rPr>
          <w:rFonts w:ascii="Times New Roman" w:hAnsi="Times New Roman" w:cs="Times New Roman"/>
          <w:b/>
          <w:sz w:val="24"/>
          <w:szCs w:val="24"/>
        </w:rPr>
        <w:t>Gönczy Pál utca 6. szám (1 üres, 1 lakott lakás),</w:t>
      </w:r>
    </w:p>
    <w:p w:rsidR="00536177" w:rsidRPr="00536177" w:rsidRDefault="00536177" w:rsidP="003465A5">
      <w:pPr>
        <w:numPr>
          <w:ilvl w:val="0"/>
          <w:numId w:val="10"/>
        </w:numPr>
        <w:spacing w:after="0" w:line="24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536177">
        <w:rPr>
          <w:rFonts w:ascii="Times New Roman" w:hAnsi="Times New Roman" w:cs="Times New Roman"/>
          <w:b/>
          <w:sz w:val="24"/>
          <w:szCs w:val="24"/>
        </w:rPr>
        <w:t>Rákóczi utca 11. szám (1 üres, 2 lakott lakás),</w:t>
      </w:r>
    </w:p>
    <w:p w:rsidR="00536177" w:rsidRPr="00536177" w:rsidRDefault="00536177" w:rsidP="003465A5">
      <w:pPr>
        <w:numPr>
          <w:ilvl w:val="0"/>
          <w:numId w:val="10"/>
        </w:numPr>
        <w:spacing w:after="0" w:line="24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536177">
        <w:rPr>
          <w:rFonts w:ascii="Times New Roman" w:hAnsi="Times New Roman" w:cs="Times New Roman"/>
          <w:b/>
          <w:sz w:val="24"/>
          <w:szCs w:val="24"/>
        </w:rPr>
        <w:t>Rákóczi utca 70. szám</w:t>
      </w:r>
      <w:r w:rsidR="00F350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6177">
        <w:rPr>
          <w:rFonts w:ascii="Times New Roman" w:hAnsi="Times New Roman" w:cs="Times New Roman"/>
          <w:b/>
          <w:sz w:val="24"/>
          <w:szCs w:val="24"/>
        </w:rPr>
        <w:t xml:space="preserve">(1 üres, 2 lakott lakás), </w:t>
      </w:r>
    </w:p>
    <w:p w:rsidR="00536177" w:rsidRPr="00536177" w:rsidRDefault="00536177" w:rsidP="003465A5">
      <w:pPr>
        <w:numPr>
          <w:ilvl w:val="0"/>
          <w:numId w:val="10"/>
        </w:numPr>
        <w:spacing w:after="0" w:line="24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536177">
        <w:rPr>
          <w:rFonts w:ascii="Times New Roman" w:hAnsi="Times New Roman" w:cs="Times New Roman"/>
          <w:b/>
          <w:sz w:val="24"/>
          <w:szCs w:val="24"/>
        </w:rPr>
        <w:t>Rákóczi utca 177. szám (1 üres, 1 lakott lakás)</w:t>
      </w:r>
    </w:p>
    <w:p w:rsidR="00536177" w:rsidRPr="00536177" w:rsidRDefault="00536177" w:rsidP="00F350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17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536177" w:rsidRPr="00536177" w:rsidRDefault="00536177" w:rsidP="003465A5">
      <w:pPr>
        <w:pStyle w:val="Listaszerbekezds"/>
        <w:numPr>
          <w:ilvl w:val="0"/>
          <w:numId w:val="9"/>
        </w:numPr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177">
        <w:rPr>
          <w:rFonts w:ascii="Times New Roman" w:hAnsi="Times New Roman" w:cs="Times New Roman"/>
          <w:b/>
          <w:sz w:val="24"/>
          <w:szCs w:val="24"/>
        </w:rPr>
        <w:t>A második lépcsőbe tartozó ingatlanok:</w:t>
      </w:r>
    </w:p>
    <w:p w:rsidR="00536177" w:rsidRPr="00536177" w:rsidRDefault="00536177" w:rsidP="003465A5">
      <w:pPr>
        <w:numPr>
          <w:ilvl w:val="0"/>
          <w:numId w:val="10"/>
        </w:numPr>
        <w:spacing w:after="0" w:line="24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536177">
        <w:rPr>
          <w:rFonts w:ascii="Times New Roman" w:hAnsi="Times New Roman" w:cs="Times New Roman"/>
          <w:b/>
          <w:sz w:val="24"/>
          <w:szCs w:val="24"/>
        </w:rPr>
        <w:t>Deák Ferenc utca 3. szám (5 lakott lakás),</w:t>
      </w:r>
    </w:p>
    <w:p w:rsidR="00536177" w:rsidRPr="00536177" w:rsidRDefault="00536177" w:rsidP="003465A5">
      <w:pPr>
        <w:numPr>
          <w:ilvl w:val="0"/>
          <w:numId w:val="10"/>
        </w:numPr>
        <w:spacing w:after="0" w:line="24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536177">
        <w:rPr>
          <w:rFonts w:ascii="Times New Roman" w:hAnsi="Times New Roman" w:cs="Times New Roman"/>
          <w:b/>
          <w:sz w:val="24"/>
          <w:szCs w:val="24"/>
        </w:rPr>
        <w:t>Gönczy Pál utca 3. szám (1 lakott lakás),</w:t>
      </w:r>
    </w:p>
    <w:p w:rsidR="00536177" w:rsidRPr="00536177" w:rsidRDefault="00536177" w:rsidP="003465A5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177">
        <w:rPr>
          <w:rFonts w:ascii="Times New Roman" w:hAnsi="Times New Roman" w:cs="Times New Roman"/>
          <w:b/>
          <w:sz w:val="24"/>
          <w:szCs w:val="24"/>
        </w:rPr>
        <w:t>Dobó István utca 8. szám (2 lakott lakás),</w:t>
      </w:r>
    </w:p>
    <w:p w:rsidR="00536177" w:rsidRPr="00536177" w:rsidRDefault="00536177" w:rsidP="003465A5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177">
        <w:rPr>
          <w:rFonts w:ascii="Times New Roman" w:hAnsi="Times New Roman" w:cs="Times New Roman"/>
          <w:b/>
          <w:sz w:val="24"/>
          <w:szCs w:val="24"/>
        </w:rPr>
        <w:t>Szováti útfél 4. szám (3 lakott lakás)</w:t>
      </w:r>
    </w:p>
    <w:p w:rsidR="00F350B6" w:rsidRDefault="00F350B6" w:rsidP="00F350B6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C03FB1" w:rsidRPr="00536177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="00C03FB1" w:rsidRPr="005361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támogatja</w:t>
      </w:r>
      <w:r w:rsidR="00966500">
        <w:rPr>
          <w:rFonts w:ascii="Times New Roman" w:hAnsi="Times New Roman" w:cs="Times New Roman"/>
          <w:b/>
          <w:sz w:val="24"/>
          <w:szCs w:val="24"/>
        </w:rPr>
        <w:t>, hogy a képviselő-testület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6177" w:rsidRPr="00C03FB1" w:rsidRDefault="00F350B6" w:rsidP="003465A5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FB1">
        <w:rPr>
          <w:rFonts w:ascii="Times New Roman" w:hAnsi="Times New Roman" w:cs="Times New Roman"/>
          <w:b/>
          <w:sz w:val="24"/>
          <w:szCs w:val="24"/>
        </w:rPr>
        <w:t>a vagyonkezelő</w:t>
      </w:r>
      <w:r w:rsidR="00966500">
        <w:rPr>
          <w:rFonts w:ascii="Times New Roman" w:hAnsi="Times New Roman" w:cs="Times New Roman"/>
          <w:b/>
          <w:sz w:val="24"/>
          <w:szCs w:val="24"/>
        </w:rPr>
        <w:t>t</w:t>
      </w:r>
      <w:r w:rsidRPr="00C03FB1">
        <w:rPr>
          <w:rFonts w:ascii="Times New Roman" w:hAnsi="Times New Roman" w:cs="Times New Roman"/>
          <w:b/>
          <w:sz w:val="24"/>
          <w:szCs w:val="24"/>
        </w:rPr>
        <w:t xml:space="preserve"> felhatalmaz</w:t>
      </w:r>
      <w:r w:rsidR="00966500">
        <w:rPr>
          <w:rFonts w:ascii="Times New Roman" w:hAnsi="Times New Roman" w:cs="Times New Roman"/>
          <w:b/>
          <w:sz w:val="24"/>
          <w:szCs w:val="24"/>
        </w:rPr>
        <w:t>za</w:t>
      </w:r>
      <w:r w:rsidR="00536177" w:rsidRPr="00C03FB1">
        <w:rPr>
          <w:rFonts w:ascii="Times New Roman" w:hAnsi="Times New Roman" w:cs="Times New Roman"/>
          <w:b/>
          <w:sz w:val="24"/>
          <w:szCs w:val="24"/>
        </w:rPr>
        <w:t xml:space="preserve"> a fentiek végrehajtására. A bérlők részére elsősorban lelépést kell felajánlani a bérleti jogról történő lemondásért. Ennek eredménytelensége esetén lehet a bérlő más formában történő elhelyezéséről dönteni. </w:t>
      </w:r>
    </w:p>
    <w:p w:rsidR="00536177" w:rsidRPr="00C03FB1" w:rsidRDefault="00536177" w:rsidP="003465A5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FB1">
        <w:rPr>
          <w:rFonts w:ascii="Times New Roman" w:hAnsi="Times New Roman" w:cs="Times New Roman"/>
          <w:b/>
          <w:sz w:val="24"/>
          <w:szCs w:val="24"/>
        </w:rPr>
        <w:t>az ingatlanok megüresedését követően egyedi határozattal dönt</w:t>
      </w:r>
      <w:r w:rsidR="00F350B6" w:rsidRPr="00C03FB1">
        <w:rPr>
          <w:rFonts w:ascii="Times New Roman" w:hAnsi="Times New Roman" w:cs="Times New Roman"/>
          <w:b/>
          <w:sz w:val="24"/>
          <w:szCs w:val="24"/>
        </w:rPr>
        <w:t>sön</w:t>
      </w:r>
      <w:r w:rsidRPr="00C03FB1">
        <w:rPr>
          <w:rFonts w:ascii="Times New Roman" w:hAnsi="Times New Roman" w:cs="Times New Roman"/>
          <w:b/>
          <w:sz w:val="24"/>
          <w:szCs w:val="24"/>
        </w:rPr>
        <w:t xml:space="preserve"> azok továbbhasznosításáról.  </w:t>
      </w:r>
    </w:p>
    <w:p w:rsidR="00F350B6" w:rsidRDefault="00F350B6" w:rsidP="00536177">
      <w:pPr>
        <w:pStyle w:val="Alcm"/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</w:p>
    <w:p w:rsidR="00F350B6" w:rsidRPr="00F350B6" w:rsidRDefault="00536177" w:rsidP="00F350B6">
      <w:pPr>
        <w:pStyle w:val="Alcm"/>
        <w:spacing w:after="0"/>
        <w:jc w:val="both"/>
        <w:rPr>
          <w:rFonts w:ascii="Times New Roman" w:hAnsi="Times New Roman"/>
        </w:rPr>
      </w:pPr>
      <w:r w:rsidRPr="00F350B6">
        <w:rPr>
          <w:rFonts w:ascii="Times New Roman" w:hAnsi="Times New Roman"/>
          <w:u w:val="single"/>
        </w:rPr>
        <w:t>Határidő:</w:t>
      </w:r>
      <w:r w:rsidRPr="00F350B6">
        <w:rPr>
          <w:rFonts w:ascii="Times New Roman" w:hAnsi="Times New Roman"/>
        </w:rPr>
        <w:t xml:space="preserve"> </w:t>
      </w:r>
      <w:r w:rsidR="00F350B6">
        <w:rPr>
          <w:rFonts w:ascii="Times New Roman" w:hAnsi="Times New Roman"/>
        </w:rPr>
        <w:tab/>
      </w:r>
      <w:r w:rsidRPr="00F350B6">
        <w:rPr>
          <w:rFonts w:ascii="Times New Roman" w:hAnsi="Times New Roman"/>
        </w:rPr>
        <w:t>folyamatos és 2019.</w:t>
      </w:r>
      <w:r w:rsidR="00C03FB1">
        <w:rPr>
          <w:rFonts w:ascii="Times New Roman" w:hAnsi="Times New Roman"/>
        </w:rPr>
        <w:t xml:space="preserve"> </w:t>
      </w:r>
      <w:r w:rsidRPr="00F350B6">
        <w:rPr>
          <w:rFonts w:ascii="Times New Roman" w:hAnsi="Times New Roman"/>
        </w:rPr>
        <w:t>december 31.</w:t>
      </w:r>
    </w:p>
    <w:p w:rsidR="00536177" w:rsidRPr="00F350B6" w:rsidRDefault="00F350B6" w:rsidP="00F350B6">
      <w:pPr>
        <w:pStyle w:val="Alcm"/>
        <w:spacing w:after="0"/>
        <w:jc w:val="both"/>
        <w:rPr>
          <w:rFonts w:ascii="Times New Roman" w:hAnsi="Times New Roman"/>
        </w:rPr>
      </w:pPr>
      <w:r w:rsidRPr="00F350B6">
        <w:rPr>
          <w:rFonts w:ascii="Times New Roman" w:hAnsi="Times New Roman"/>
          <w:u w:val="single"/>
        </w:rPr>
        <w:t>Felelős:</w:t>
      </w:r>
      <w:r w:rsidRPr="00F350B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F350B6">
        <w:rPr>
          <w:rFonts w:ascii="Times New Roman" w:hAnsi="Times New Roman"/>
        </w:rPr>
        <w:t xml:space="preserve">jegyző, </w:t>
      </w:r>
      <w:r w:rsidR="00536177" w:rsidRPr="00F350B6">
        <w:rPr>
          <w:rFonts w:ascii="Times New Roman" w:hAnsi="Times New Roman"/>
        </w:rPr>
        <w:t>vagyonkezelő</w:t>
      </w:r>
    </w:p>
    <w:p w:rsidR="00536177" w:rsidRPr="00536177" w:rsidRDefault="00536177" w:rsidP="005361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03FB1" w:rsidRPr="00C03FB1" w:rsidRDefault="00536177" w:rsidP="003465A5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177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="00C03FB1" w:rsidRPr="005361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Gazdasági Bizottsága </w:t>
      </w:r>
      <w:r w:rsidR="002721D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támogatja, hogy a képviselő-testület </w:t>
      </w:r>
    </w:p>
    <w:p w:rsidR="00C03FB1" w:rsidRDefault="00536177" w:rsidP="003465A5">
      <w:pPr>
        <w:pStyle w:val="Listaszerbekezds"/>
        <w:numPr>
          <w:ilvl w:val="0"/>
          <w:numId w:val="13"/>
        </w:num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FB1">
        <w:rPr>
          <w:rFonts w:ascii="Times New Roman" w:hAnsi="Times New Roman" w:cs="Times New Roman"/>
          <w:b/>
          <w:sz w:val="24"/>
          <w:szCs w:val="24"/>
        </w:rPr>
        <w:t>a Médy István utca 13. szám alatti lakást ésszerű átalakítással lakhatásra alkalmassá t</w:t>
      </w:r>
      <w:r w:rsidR="002721D0">
        <w:rPr>
          <w:rFonts w:ascii="Times New Roman" w:hAnsi="Times New Roman" w:cs="Times New Roman"/>
          <w:b/>
          <w:sz w:val="24"/>
          <w:szCs w:val="24"/>
        </w:rPr>
        <w:t>egye</w:t>
      </w:r>
      <w:r w:rsidRPr="00C03FB1">
        <w:rPr>
          <w:rFonts w:ascii="Times New Roman" w:hAnsi="Times New Roman" w:cs="Times New Roman"/>
          <w:b/>
          <w:sz w:val="24"/>
          <w:szCs w:val="24"/>
        </w:rPr>
        <w:t>, komfortosít</w:t>
      </w:r>
      <w:r w:rsidR="002721D0">
        <w:rPr>
          <w:rFonts w:ascii="Times New Roman" w:hAnsi="Times New Roman" w:cs="Times New Roman"/>
          <w:b/>
          <w:sz w:val="24"/>
          <w:szCs w:val="24"/>
        </w:rPr>
        <w:t>sa</w:t>
      </w:r>
      <w:r w:rsidRPr="00C03FB1">
        <w:rPr>
          <w:rFonts w:ascii="Times New Roman" w:hAnsi="Times New Roman" w:cs="Times New Roman"/>
          <w:b/>
          <w:sz w:val="24"/>
          <w:szCs w:val="24"/>
        </w:rPr>
        <w:t xml:space="preserve"> és továbbra is bérlakásként hasznosít</w:t>
      </w:r>
      <w:r w:rsidR="002721D0">
        <w:rPr>
          <w:rFonts w:ascii="Times New Roman" w:hAnsi="Times New Roman" w:cs="Times New Roman"/>
          <w:b/>
          <w:sz w:val="24"/>
          <w:szCs w:val="24"/>
        </w:rPr>
        <w:t>sa.</w:t>
      </w:r>
      <w:r w:rsidRPr="00C03FB1">
        <w:rPr>
          <w:rFonts w:ascii="Times New Roman" w:hAnsi="Times New Roman" w:cs="Times New Roman"/>
          <w:b/>
          <w:sz w:val="24"/>
          <w:szCs w:val="24"/>
        </w:rPr>
        <w:t xml:space="preserve"> A beruházás költséget a költségvetés terhére biztosít</w:t>
      </w:r>
      <w:r w:rsidR="002721D0">
        <w:rPr>
          <w:rFonts w:ascii="Times New Roman" w:hAnsi="Times New Roman" w:cs="Times New Roman"/>
          <w:b/>
          <w:sz w:val="24"/>
          <w:szCs w:val="24"/>
        </w:rPr>
        <w:t>j</w:t>
      </w:r>
      <w:r w:rsidRPr="00C03FB1">
        <w:rPr>
          <w:rFonts w:ascii="Times New Roman" w:hAnsi="Times New Roman" w:cs="Times New Roman"/>
          <w:b/>
          <w:sz w:val="24"/>
          <w:szCs w:val="24"/>
        </w:rPr>
        <w:t xml:space="preserve">a. </w:t>
      </w:r>
    </w:p>
    <w:p w:rsidR="00536177" w:rsidRPr="00C03FB1" w:rsidRDefault="00C03FB1" w:rsidP="003465A5">
      <w:pPr>
        <w:pStyle w:val="Listaszerbekezds"/>
        <w:numPr>
          <w:ilvl w:val="0"/>
          <w:numId w:val="13"/>
        </w:num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FB1">
        <w:rPr>
          <w:rFonts w:ascii="Times New Roman" w:hAnsi="Times New Roman" w:cs="Times New Roman"/>
          <w:b/>
          <w:sz w:val="24"/>
          <w:szCs w:val="24"/>
        </w:rPr>
        <w:t>a</w:t>
      </w:r>
      <w:r w:rsidR="00536177" w:rsidRPr="00C03FB1">
        <w:rPr>
          <w:rFonts w:ascii="Times New Roman" w:hAnsi="Times New Roman" w:cs="Times New Roman"/>
          <w:b/>
          <w:sz w:val="24"/>
          <w:szCs w:val="24"/>
        </w:rPr>
        <w:t xml:space="preserve"> vagyo</w:t>
      </w:r>
      <w:r w:rsidRPr="00C03FB1">
        <w:rPr>
          <w:rFonts w:ascii="Times New Roman" w:hAnsi="Times New Roman" w:cs="Times New Roman"/>
          <w:b/>
          <w:sz w:val="24"/>
          <w:szCs w:val="24"/>
        </w:rPr>
        <w:t>nkezelő</w:t>
      </w:r>
      <w:r w:rsidR="002721D0">
        <w:rPr>
          <w:rFonts w:ascii="Times New Roman" w:hAnsi="Times New Roman" w:cs="Times New Roman"/>
          <w:b/>
          <w:sz w:val="24"/>
          <w:szCs w:val="24"/>
        </w:rPr>
        <w:t>t</w:t>
      </w:r>
      <w:r w:rsidRPr="00C03FB1">
        <w:rPr>
          <w:rFonts w:ascii="Times New Roman" w:hAnsi="Times New Roman" w:cs="Times New Roman"/>
          <w:b/>
          <w:sz w:val="24"/>
          <w:szCs w:val="24"/>
        </w:rPr>
        <w:t xml:space="preserve"> felhatalmaz</w:t>
      </w:r>
      <w:r w:rsidR="002721D0">
        <w:rPr>
          <w:rFonts w:ascii="Times New Roman" w:hAnsi="Times New Roman" w:cs="Times New Roman"/>
          <w:b/>
          <w:sz w:val="24"/>
          <w:szCs w:val="24"/>
        </w:rPr>
        <w:t>za</w:t>
      </w:r>
      <w:r w:rsidRPr="00C03FB1">
        <w:rPr>
          <w:rFonts w:ascii="Times New Roman" w:hAnsi="Times New Roman" w:cs="Times New Roman"/>
          <w:b/>
          <w:sz w:val="24"/>
          <w:szCs w:val="24"/>
        </w:rPr>
        <w:t xml:space="preserve"> a bérlő </w:t>
      </w:r>
      <w:r w:rsidR="00536177" w:rsidRPr="00C03FB1">
        <w:rPr>
          <w:rFonts w:ascii="Times New Roman" w:hAnsi="Times New Roman" w:cs="Times New Roman"/>
          <w:b/>
          <w:sz w:val="24"/>
          <w:szCs w:val="24"/>
        </w:rPr>
        <w:t>helyzetének megoldására.</w:t>
      </w:r>
    </w:p>
    <w:p w:rsidR="00C03FB1" w:rsidRPr="00536177" w:rsidRDefault="00C03FB1" w:rsidP="00C03F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177" w:rsidRPr="00C03FB1" w:rsidRDefault="00536177" w:rsidP="00C03FB1">
      <w:pPr>
        <w:pStyle w:val="Alcm"/>
        <w:spacing w:after="0"/>
        <w:jc w:val="both"/>
        <w:rPr>
          <w:rFonts w:ascii="Times New Roman" w:hAnsi="Times New Roman"/>
          <w:u w:val="single"/>
        </w:rPr>
      </w:pPr>
      <w:r w:rsidRPr="00C03FB1">
        <w:rPr>
          <w:rFonts w:ascii="Times New Roman" w:hAnsi="Times New Roman"/>
          <w:u w:val="single"/>
        </w:rPr>
        <w:t>Határidő:</w:t>
      </w:r>
      <w:r w:rsidRPr="00C03FB1">
        <w:rPr>
          <w:rFonts w:ascii="Times New Roman" w:hAnsi="Times New Roman"/>
        </w:rPr>
        <w:t xml:space="preserve"> </w:t>
      </w:r>
      <w:r w:rsidR="00C03FB1">
        <w:rPr>
          <w:rFonts w:ascii="Times New Roman" w:hAnsi="Times New Roman"/>
        </w:rPr>
        <w:tab/>
      </w:r>
      <w:r w:rsidRPr="00C03FB1">
        <w:rPr>
          <w:rFonts w:ascii="Times New Roman" w:hAnsi="Times New Roman"/>
        </w:rPr>
        <w:t>folyamatos, 2016. december 31.</w:t>
      </w:r>
    </w:p>
    <w:p w:rsidR="00536177" w:rsidRPr="00C03FB1" w:rsidRDefault="00536177" w:rsidP="00C03FB1">
      <w:pPr>
        <w:pStyle w:val="Alcm"/>
        <w:spacing w:after="0"/>
        <w:jc w:val="both"/>
        <w:rPr>
          <w:rFonts w:ascii="Times New Roman" w:hAnsi="Times New Roman"/>
          <w:u w:val="single"/>
        </w:rPr>
      </w:pPr>
      <w:r w:rsidRPr="00C03FB1">
        <w:rPr>
          <w:rFonts w:ascii="Times New Roman" w:hAnsi="Times New Roman"/>
          <w:u w:val="single"/>
        </w:rPr>
        <w:t>Felelős:</w:t>
      </w:r>
      <w:r w:rsidRPr="00C03FB1">
        <w:rPr>
          <w:rFonts w:ascii="Times New Roman" w:hAnsi="Times New Roman"/>
        </w:rPr>
        <w:t xml:space="preserve"> </w:t>
      </w:r>
      <w:r w:rsidR="00C03FB1">
        <w:rPr>
          <w:rFonts w:ascii="Times New Roman" w:hAnsi="Times New Roman"/>
        </w:rPr>
        <w:tab/>
      </w:r>
      <w:r w:rsidRPr="00C03FB1">
        <w:rPr>
          <w:rFonts w:ascii="Times New Roman" w:hAnsi="Times New Roman"/>
        </w:rPr>
        <w:t>jegyző,</w:t>
      </w:r>
      <w:r w:rsidR="00C03FB1" w:rsidRPr="00C03FB1">
        <w:rPr>
          <w:rFonts w:ascii="Times New Roman" w:hAnsi="Times New Roman"/>
        </w:rPr>
        <w:t xml:space="preserve"> </w:t>
      </w:r>
      <w:r w:rsidRPr="00C03FB1">
        <w:rPr>
          <w:rFonts w:ascii="Times New Roman" w:hAnsi="Times New Roman"/>
        </w:rPr>
        <w:t>vagyonkezelő</w:t>
      </w:r>
    </w:p>
    <w:p w:rsidR="00536177" w:rsidRPr="00536177" w:rsidRDefault="00536177" w:rsidP="00C03FB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1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3FB1" w:rsidRPr="00C03FB1" w:rsidRDefault="00536177" w:rsidP="003465A5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177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="00C03FB1" w:rsidRPr="005361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Gazdasági Bizottsága </w:t>
      </w:r>
      <w:r w:rsidR="002721D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támogatja</w:t>
      </w:r>
      <w:r w:rsidR="009665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</w:t>
      </w:r>
    </w:p>
    <w:p w:rsidR="00C03FB1" w:rsidRDefault="002721D0" w:rsidP="003465A5">
      <w:pPr>
        <w:pStyle w:val="Listaszerbekezds"/>
        <w:numPr>
          <w:ilvl w:val="0"/>
          <w:numId w:val="13"/>
        </w:num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hogy a képviselő-testület </w:t>
      </w:r>
      <w:r w:rsidR="00536177" w:rsidRPr="00536177">
        <w:rPr>
          <w:rFonts w:ascii="Times New Roman" w:hAnsi="Times New Roman" w:cs="Times New Roman"/>
          <w:b/>
          <w:sz w:val="24"/>
          <w:szCs w:val="24"/>
        </w:rPr>
        <w:t>a vagyonkezelő kezelésében lévő és lakhatásra alkalmas lakások</w:t>
      </w:r>
      <w:r>
        <w:rPr>
          <w:rFonts w:ascii="Times New Roman" w:hAnsi="Times New Roman" w:cs="Times New Roman"/>
          <w:b/>
          <w:sz w:val="24"/>
          <w:szCs w:val="24"/>
        </w:rPr>
        <w:t>at</w:t>
      </w:r>
      <w:r w:rsidR="00536177" w:rsidRPr="00536177">
        <w:rPr>
          <w:rFonts w:ascii="Times New Roman" w:hAnsi="Times New Roman" w:cs="Times New Roman"/>
          <w:b/>
          <w:sz w:val="24"/>
          <w:szCs w:val="24"/>
        </w:rPr>
        <w:t xml:space="preserve"> továbbra is bérlakásként</w:t>
      </w:r>
      <w:r w:rsidR="00C03F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177" w:rsidRPr="00536177">
        <w:rPr>
          <w:rFonts w:ascii="Times New Roman" w:hAnsi="Times New Roman" w:cs="Times New Roman"/>
          <w:b/>
          <w:sz w:val="24"/>
          <w:szCs w:val="24"/>
        </w:rPr>
        <w:t>hasznosít</w:t>
      </w:r>
      <w:r>
        <w:rPr>
          <w:rFonts w:ascii="Times New Roman" w:hAnsi="Times New Roman" w:cs="Times New Roman"/>
          <w:b/>
          <w:sz w:val="24"/>
          <w:szCs w:val="24"/>
        </w:rPr>
        <w:t>sa</w:t>
      </w:r>
      <w:r w:rsidR="00536177" w:rsidRPr="0053617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36177" w:rsidRDefault="00536177" w:rsidP="003465A5">
      <w:pPr>
        <w:pStyle w:val="Listaszerbekezds"/>
        <w:numPr>
          <w:ilvl w:val="0"/>
          <w:numId w:val="13"/>
        </w:num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177">
        <w:rPr>
          <w:rFonts w:ascii="Times New Roman" w:hAnsi="Times New Roman" w:cs="Times New Roman"/>
          <w:b/>
          <w:sz w:val="24"/>
          <w:szCs w:val="24"/>
        </w:rPr>
        <w:t>hogy a megüresedett, vagy a jövőben megüresedő lakásokat csak határozott időre</w:t>
      </w:r>
      <w:r w:rsidR="00807840">
        <w:rPr>
          <w:rFonts w:ascii="Times New Roman" w:hAnsi="Times New Roman" w:cs="Times New Roman"/>
          <w:b/>
          <w:sz w:val="24"/>
          <w:szCs w:val="24"/>
        </w:rPr>
        <w:t xml:space="preserve"> – maximum öt éves időtartamra </w:t>
      </w:r>
      <w:r w:rsidRPr="00536177">
        <w:rPr>
          <w:rFonts w:ascii="Times New Roman" w:hAnsi="Times New Roman" w:cs="Times New Roman"/>
          <w:b/>
          <w:sz w:val="24"/>
          <w:szCs w:val="24"/>
        </w:rPr>
        <w:t>- adha</w:t>
      </w:r>
      <w:r w:rsidR="002721D0">
        <w:rPr>
          <w:rFonts w:ascii="Times New Roman" w:hAnsi="Times New Roman" w:cs="Times New Roman"/>
          <w:b/>
          <w:sz w:val="24"/>
          <w:szCs w:val="24"/>
        </w:rPr>
        <w:t>ss</w:t>
      </w:r>
      <w:r w:rsidRPr="00536177">
        <w:rPr>
          <w:rFonts w:ascii="Times New Roman" w:hAnsi="Times New Roman" w:cs="Times New Roman"/>
          <w:b/>
          <w:sz w:val="24"/>
          <w:szCs w:val="24"/>
        </w:rPr>
        <w:t>a bérbe a vagyonkezelő.</w:t>
      </w:r>
    </w:p>
    <w:p w:rsidR="00807840" w:rsidRPr="00807840" w:rsidRDefault="00807840" w:rsidP="00807840">
      <w:pPr>
        <w:spacing w:after="0" w:line="240" w:lineRule="auto"/>
        <w:ind w:left="4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177" w:rsidRPr="00807840" w:rsidRDefault="00536177" w:rsidP="00807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840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="00807840">
        <w:rPr>
          <w:rFonts w:ascii="Times New Roman" w:hAnsi="Times New Roman" w:cs="Times New Roman"/>
          <w:sz w:val="24"/>
          <w:szCs w:val="24"/>
        </w:rPr>
        <w:t xml:space="preserve"> </w:t>
      </w:r>
      <w:r w:rsidR="00807840">
        <w:rPr>
          <w:rFonts w:ascii="Times New Roman" w:hAnsi="Times New Roman" w:cs="Times New Roman"/>
          <w:sz w:val="24"/>
          <w:szCs w:val="24"/>
        </w:rPr>
        <w:tab/>
      </w:r>
      <w:r w:rsidRPr="00807840">
        <w:rPr>
          <w:rFonts w:ascii="Times New Roman" w:hAnsi="Times New Roman" w:cs="Times New Roman"/>
          <w:sz w:val="24"/>
          <w:szCs w:val="24"/>
        </w:rPr>
        <w:t xml:space="preserve">folyamatos  </w:t>
      </w:r>
    </w:p>
    <w:p w:rsidR="00536177" w:rsidRPr="00807840" w:rsidRDefault="00536177" w:rsidP="00807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840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807840">
        <w:rPr>
          <w:rFonts w:ascii="Times New Roman" w:hAnsi="Times New Roman" w:cs="Times New Roman"/>
          <w:sz w:val="24"/>
          <w:szCs w:val="24"/>
        </w:rPr>
        <w:t xml:space="preserve"> </w:t>
      </w:r>
      <w:r w:rsidR="00807840">
        <w:rPr>
          <w:rFonts w:ascii="Times New Roman" w:hAnsi="Times New Roman" w:cs="Times New Roman"/>
          <w:sz w:val="24"/>
          <w:szCs w:val="24"/>
        </w:rPr>
        <w:tab/>
      </w:r>
      <w:r w:rsidRPr="00807840">
        <w:rPr>
          <w:rFonts w:ascii="Times New Roman" w:hAnsi="Times New Roman" w:cs="Times New Roman"/>
          <w:sz w:val="24"/>
          <w:szCs w:val="24"/>
        </w:rPr>
        <w:t>vagyonkezelő</w:t>
      </w:r>
    </w:p>
    <w:p w:rsidR="00536177" w:rsidRPr="00536177" w:rsidRDefault="00536177" w:rsidP="00C03FB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177" w:rsidRPr="00807840" w:rsidRDefault="00536177" w:rsidP="003465A5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840">
        <w:rPr>
          <w:rFonts w:ascii="Times New Roman" w:hAnsi="Times New Roman" w:cs="Times New Roman"/>
          <w:b/>
          <w:sz w:val="24"/>
          <w:szCs w:val="24"/>
        </w:rPr>
        <w:t>A.)</w:t>
      </w:r>
      <w:r w:rsidR="00807840" w:rsidRPr="00807840">
        <w:rPr>
          <w:rFonts w:ascii="Times New Roman" w:hAnsi="Times New Roman" w:cs="Times New Roman"/>
          <w:b/>
          <w:sz w:val="24"/>
          <w:szCs w:val="24"/>
        </w:rPr>
        <w:t xml:space="preserve"> Hajdúszoboszló város önkormányzatának Gazdasági Bizottsága támogatja a </w:t>
      </w:r>
      <w:r w:rsidR="002721D0">
        <w:rPr>
          <w:rFonts w:ascii="Times New Roman" w:hAnsi="Times New Roman" w:cs="Times New Roman"/>
          <w:b/>
          <w:sz w:val="24"/>
          <w:szCs w:val="24"/>
        </w:rPr>
        <w:t xml:space="preserve">képviselő-testület a </w:t>
      </w:r>
      <w:r w:rsidR="00807840" w:rsidRPr="00807840">
        <w:rPr>
          <w:rFonts w:ascii="Times New Roman" w:hAnsi="Times New Roman" w:cs="Times New Roman"/>
          <w:b/>
          <w:sz w:val="24"/>
          <w:szCs w:val="24"/>
        </w:rPr>
        <w:t xml:space="preserve">tulajdonában lévő, </w:t>
      </w:r>
      <w:r w:rsidRPr="00807840">
        <w:rPr>
          <w:rFonts w:ascii="Times New Roman" w:hAnsi="Times New Roman" w:cs="Times New Roman"/>
          <w:b/>
          <w:sz w:val="24"/>
          <w:szCs w:val="24"/>
        </w:rPr>
        <w:t>alábbi szolgálat</w:t>
      </w:r>
      <w:r w:rsidR="00807840" w:rsidRPr="00807840">
        <w:rPr>
          <w:rFonts w:ascii="Times New Roman" w:hAnsi="Times New Roman" w:cs="Times New Roman"/>
          <w:b/>
          <w:sz w:val="24"/>
          <w:szCs w:val="24"/>
        </w:rPr>
        <w:t>i bérlakások szolgálati jellegé</w:t>
      </w:r>
      <w:r w:rsidR="002721D0">
        <w:rPr>
          <w:rFonts w:ascii="Times New Roman" w:hAnsi="Times New Roman" w:cs="Times New Roman"/>
          <w:b/>
          <w:sz w:val="24"/>
          <w:szCs w:val="24"/>
        </w:rPr>
        <w:t>t</w:t>
      </w:r>
      <w:r w:rsidRPr="00807840">
        <w:rPr>
          <w:rFonts w:ascii="Times New Roman" w:hAnsi="Times New Roman" w:cs="Times New Roman"/>
          <w:b/>
          <w:sz w:val="24"/>
          <w:szCs w:val="24"/>
        </w:rPr>
        <w:t xml:space="preserve"> megszünte</w:t>
      </w:r>
      <w:r w:rsidR="002721D0">
        <w:rPr>
          <w:rFonts w:ascii="Times New Roman" w:hAnsi="Times New Roman" w:cs="Times New Roman"/>
          <w:b/>
          <w:sz w:val="24"/>
          <w:szCs w:val="24"/>
        </w:rPr>
        <w:t>sse, e</w:t>
      </w:r>
      <w:r w:rsidRPr="00807840">
        <w:rPr>
          <w:rFonts w:ascii="Times New Roman" w:hAnsi="Times New Roman" w:cs="Times New Roman"/>
          <w:b/>
          <w:sz w:val="24"/>
          <w:szCs w:val="24"/>
        </w:rPr>
        <w:t>zzel egyidejűleg a szolgálati lakásokról az alábbiak</w:t>
      </w:r>
      <w:r w:rsidR="002721D0">
        <w:rPr>
          <w:rFonts w:ascii="Times New Roman" w:hAnsi="Times New Roman" w:cs="Times New Roman"/>
          <w:b/>
          <w:sz w:val="24"/>
          <w:szCs w:val="24"/>
        </w:rPr>
        <w:t>ban döntsön</w:t>
      </w:r>
      <w:r w:rsidR="00807840">
        <w:rPr>
          <w:rFonts w:ascii="Times New Roman" w:hAnsi="Times New Roman" w:cs="Times New Roman"/>
          <w:b/>
          <w:sz w:val="24"/>
          <w:szCs w:val="24"/>
        </w:rPr>
        <w:t>:</w:t>
      </w:r>
    </w:p>
    <w:p w:rsidR="00807840" w:rsidRDefault="00536177" w:rsidP="003465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840">
        <w:rPr>
          <w:rFonts w:ascii="Times New Roman" w:hAnsi="Times New Roman" w:cs="Times New Roman"/>
          <w:b/>
          <w:sz w:val="24"/>
          <w:szCs w:val="24"/>
        </w:rPr>
        <w:t>Bocskai István Múzeum területén lévő szolgálati lakást (Bocskai utca 21. szám) raktár, illetve műtárgy gondozá</w:t>
      </w:r>
      <w:r w:rsidR="00807840">
        <w:rPr>
          <w:rFonts w:ascii="Times New Roman" w:hAnsi="Times New Roman" w:cs="Times New Roman"/>
          <w:b/>
          <w:sz w:val="24"/>
          <w:szCs w:val="24"/>
        </w:rPr>
        <w:t xml:space="preserve">s céljára, </w:t>
      </w:r>
      <w:r w:rsidR="00807840" w:rsidRPr="00807840">
        <w:rPr>
          <w:rFonts w:ascii="Times New Roman" w:hAnsi="Times New Roman" w:cs="Times New Roman"/>
          <w:b/>
          <w:sz w:val="24"/>
          <w:szCs w:val="24"/>
        </w:rPr>
        <w:t xml:space="preserve">használatra átadja a </w:t>
      </w:r>
      <w:r w:rsidRPr="00807840">
        <w:rPr>
          <w:rFonts w:ascii="Times New Roman" w:hAnsi="Times New Roman" w:cs="Times New Roman"/>
          <w:b/>
          <w:sz w:val="24"/>
          <w:szCs w:val="24"/>
        </w:rPr>
        <w:t xml:space="preserve">múzeum részére, </w:t>
      </w:r>
    </w:p>
    <w:p w:rsidR="00536177" w:rsidRPr="00807840" w:rsidRDefault="00536177" w:rsidP="003465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840">
        <w:rPr>
          <w:rFonts w:ascii="Times New Roman" w:hAnsi="Times New Roman" w:cs="Times New Roman"/>
          <w:b/>
          <w:sz w:val="24"/>
          <w:szCs w:val="24"/>
        </w:rPr>
        <w:t>Pávai Vajna Ferenc Általános Iskola területén lé</w:t>
      </w:r>
      <w:r w:rsidR="00807840">
        <w:rPr>
          <w:rFonts w:ascii="Times New Roman" w:hAnsi="Times New Roman" w:cs="Times New Roman"/>
          <w:b/>
          <w:sz w:val="24"/>
          <w:szCs w:val="24"/>
        </w:rPr>
        <w:t xml:space="preserve">vő szolgálati </w:t>
      </w:r>
      <w:r w:rsidRPr="00807840">
        <w:rPr>
          <w:rFonts w:ascii="Times New Roman" w:hAnsi="Times New Roman" w:cs="Times New Roman"/>
          <w:b/>
          <w:sz w:val="24"/>
          <w:szCs w:val="24"/>
        </w:rPr>
        <w:t>lakást (Hőforrás</w:t>
      </w:r>
      <w:r w:rsidR="00807840">
        <w:rPr>
          <w:rFonts w:ascii="Times New Roman" w:hAnsi="Times New Roman" w:cs="Times New Roman"/>
          <w:b/>
          <w:sz w:val="24"/>
          <w:szCs w:val="24"/>
        </w:rPr>
        <w:t xml:space="preserve"> utca 143.) használatra átadja az iskola részére pedagógiai programban meghatározott célokra.</w:t>
      </w:r>
    </w:p>
    <w:p w:rsidR="00536177" w:rsidRPr="00807840" w:rsidRDefault="00536177" w:rsidP="003465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177">
        <w:rPr>
          <w:rFonts w:ascii="Times New Roman" w:hAnsi="Times New Roman" w:cs="Times New Roman"/>
          <w:b/>
          <w:sz w:val="24"/>
          <w:szCs w:val="24"/>
        </w:rPr>
        <w:t xml:space="preserve">Közgazdasági Szakközépiskola területén lévő lakást (Gönczy Pál utca 15. szám 2. számú lakás) használatra átadja az iskola részére a pedagógiai programban meghatározott célokra. </w:t>
      </w:r>
    </w:p>
    <w:p w:rsidR="00536177" w:rsidRPr="00536177" w:rsidRDefault="00536177" w:rsidP="003465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177">
        <w:rPr>
          <w:rFonts w:ascii="Times New Roman" w:hAnsi="Times New Roman" w:cs="Times New Roman"/>
          <w:b/>
          <w:sz w:val="24"/>
          <w:szCs w:val="24"/>
        </w:rPr>
        <w:lastRenderedPageBreak/>
        <w:t>A volt 3.</w:t>
      </w:r>
      <w:r w:rsidR="008078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6177">
        <w:rPr>
          <w:rFonts w:ascii="Times New Roman" w:hAnsi="Times New Roman" w:cs="Times New Roman"/>
          <w:b/>
          <w:sz w:val="24"/>
          <w:szCs w:val="24"/>
        </w:rPr>
        <w:t>sz</w:t>
      </w:r>
      <w:r w:rsidR="00807840">
        <w:rPr>
          <w:rFonts w:ascii="Times New Roman" w:hAnsi="Times New Roman" w:cs="Times New Roman"/>
          <w:b/>
          <w:sz w:val="24"/>
          <w:szCs w:val="24"/>
        </w:rPr>
        <w:t>. Általános Iskola épületében (</w:t>
      </w:r>
      <w:r w:rsidRPr="00536177">
        <w:rPr>
          <w:rFonts w:ascii="Times New Roman" w:hAnsi="Times New Roman" w:cs="Times New Roman"/>
          <w:b/>
          <w:sz w:val="24"/>
          <w:szCs w:val="24"/>
        </w:rPr>
        <w:t>Rákóczi utca 62.) jelenleg két szolgálati lakás szolgálati j</w:t>
      </w:r>
      <w:r w:rsidR="00807840">
        <w:rPr>
          <w:rFonts w:ascii="Times New Roman" w:hAnsi="Times New Roman" w:cs="Times New Roman"/>
          <w:b/>
          <w:sz w:val="24"/>
          <w:szCs w:val="24"/>
        </w:rPr>
        <w:t xml:space="preserve">ellegét megtartja, de üresedés után </w:t>
      </w:r>
      <w:r w:rsidRPr="00536177">
        <w:rPr>
          <w:rFonts w:ascii="Times New Roman" w:hAnsi="Times New Roman" w:cs="Times New Roman"/>
          <w:b/>
          <w:sz w:val="24"/>
          <w:szCs w:val="24"/>
        </w:rPr>
        <w:t>a Hajdúszoboszlói Intézményműködtető Központ részére adja át hasznosításra.</w:t>
      </w:r>
    </w:p>
    <w:p w:rsidR="00536177" w:rsidRPr="00536177" w:rsidRDefault="00536177" w:rsidP="00C03F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177" w:rsidRPr="00536177" w:rsidRDefault="00536177" w:rsidP="003465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177">
        <w:rPr>
          <w:rFonts w:ascii="Times New Roman" w:hAnsi="Times New Roman" w:cs="Times New Roman"/>
          <w:b/>
          <w:sz w:val="24"/>
          <w:szCs w:val="24"/>
        </w:rPr>
        <w:t>Bocskai István Szakképző Iskola területén lévő külön álló két lakást, egyik üresen, másikat bérlővel e</w:t>
      </w:r>
      <w:r w:rsidR="00807840">
        <w:rPr>
          <w:rFonts w:ascii="Times New Roman" w:hAnsi="Times New Roman" w:cs="Times New Roman"/>
          <w:b/>
          <w:sz w:val="24"/>
          <w:szCs w:val="24"/>
        </w:rPr>
        <w:t xml:space="preserve">gyütt (József Attila utca 25.) </w:t>
      </w:r>
      <w:r w:rsidRPr="00536177">
        <w:rPr>
          <w:rFonts w:ascii="Times New Roman" w:hAnsi="Times New Roman" w:cs="Times New Roman"/>
          <w:b/>
          <w:sz w:val="24"/>
          <w:szCs w:val="24"/>
        </w:rPr>
        <w:t>átadja használatra a Hungarospa Zrt</w:t>
      </w:r>
      <w:r w:rsidR="00807840">
        <w:rPr>
          <w:rFonts w:ascii="Times New Roman" w:hAnsi="Times New Roman" w:cs="Times New Roman"/>
          <w:b/>
          <w:sz w:val="24"/>
          <w:szCs w:val="24"/>
        </w:rPr>
        <w:t>.</w:t>
      </w:r>
      <w:r w:rsidRPr="00536177">
        <w:rPr>
          <w:rFonts w:ascii="Times New Roman" w:hAnsi="Times New Roman" w:cs="Times New Roman"/>
          <w:b/>
          <w:sz w:val="24"/>
          <w:szCs w:val="24"/>
        </w:rPr>
        <w:t xml:space="preserve"> részére. Az intézmény épületében lévő lakott szolgálati lakást bérlővel együtt átadja az intézménynek egyéb hasznosításra.</w:t>
      </w:r>
    </w:p>
    <w:p w:rsidR="00536177" w:rsidRDefault="00536177" w:rsidP="003465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177">
        <w:rPr>
          <w:rFonts w:ascii="Times New Roman" w:hAnsi="Times New Roman" w:cs="Times New Roman"/>
          <w:b/>
          <w:sz w:val="24"/>
          <w:szCs w:val="24"/>
        </w:rPr>
        <w:t>Mozicsarnokban lévő szolgálati lakást átadja a mozi mindenkori üzemeltetőjének más célú hasznosításra, míg a sportlőtéren és a köztemetőben lévő lakásokat a v</w:t>
      </w:r>
      <w:r w:rsidR="00807840">
        <w:rPr>
          <w:rFonts w:ascii="Times New Roman" w:hAnsi="Times New Roman" w:cs="Times New Roman"/>
          <w:b/>
          <w:sz w:val="24"/>
          <w:szCs w:val="24"/>
        </w:rPr>
        <w:t>agyonkezelő kezelésében hagyja.</w:t>
      </w:r>
    </w:p>
    <w:p w:rsidR="00807840" w:rsidRPr="00536177" w:rsidRDefault="00807840" w:rsidP="0080784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177" w:rsidRPr="00807840" w:rsidRDefault="00536177" w:rsidP="00807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7840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807840">
        <w:rPr>
          <w:rFonts w:ascii="Times New Roman" w:hAnsi="Times New Roman" w:cs="Times New Roman"/>
          <w:sz w:val="24"/>
          <w:szCs w:val="24"/>
        </w:rPr>
        <w:t xml:space="preserve"> </w:t>
      </w:r>
      <w:r w:rsidR="00807840">
        <w:rPr>
          <w:rFonts w:ascii="Times New Roman" w:hAnsi="Times New Roman" w:cs="Times New Roman"/>
          <w:sz w:val="24"/>
          <w:szCs w:val="24"/>
        </w:rPr>
        <w:tab/>
      </w:r>
      <w:r w:rsidRPr="00807840">
        <w:rPr>
          <w:rFonts w:ascii="Times New Roman" w:hAnsi="Times New Roman" w:cs="Times New Roman"/>
          <w:sz w:val="24"/>
          <w:szCs w:val="24"/>
        </w:rPr>
        <w:t>folyamatos</w:t>
      </w:r>
    </w:p>
    <w:p w:rsidR="00536177" w:rsidRPr="00807840" w:rsidRDefault="00536177" w:rsidP="00807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7840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807840">
        <w:rPr>
          <w:rFonts w:ascii="Times New Roman" w:hAnsi="Times New Roman" w:cs="Times New Roman"/>
          <w:sz w:val="24"/>
          <w:szCs w:val="24"/>
        </w:rPr>
        <w:t xml:space="preserve"> </w:t>
      </w:r>
      <w:r w:rsidR="00807840">
        <w:rPr>
          <w:rFonts w:ascii="Times New Roman" w:hAnsi="Times New Roman" w:cs="Times New Roman"/>
          <w:sz w:val="24"/>
          <w:szCs w:val="24"/>
        </w:rPr>
        <w:tab/>
      </w:r>
      <w:r w:rsidRPr="00807840">
        <w:rPr>
          <w:rFonts w:ascii="Times New Roman" w:hAnsi="Times New Roman" w:cs="Times New Roman"/>
          <w:sz w:val="24"/>
          <w:szCs w:val="24"/>
        </w:rPr>
        <w:t>jegyző,</w:t>
      </w:r>
      <w:r w:rsidR="00F350B6" w:rsidRPr="00807840">
        <w:rPr>
          <w:rFonts w:ascii="Times New Roman" w:hAnsi="Times New Roman" w:cs="Times New Roman"/>
          <w:sz w:val="24"/>
          <w:szCs w:val="24"/>
        </w:rPr>
        <w:t xml:space="preserve"> </w:t>
      </w:r>
      <w:r w:rsidRPr="00807840">
        <w:rPr>
          <w:rFonts w:ascii="Times New Roman" w:hAnsi="Times New Roman" w:cs="Times New Roman"/>
          <w:sz w:val="24"/>
          <w:szCs w:val="24"/>
        </w:rPr>
        <w:t>vagyonkezelő,</w:t>
      </w:r>
      <w:r w:rsidR="00F350B6" w:rsidRPr="00807840">
        <w:rPr>
          <w:rFonts w:ascii="Times New Roman" w:hAnsi="Times New Roman" w:cs="Times New Roman"/>
          <w:sz w:val="24"/>
          <w:szCs w:val="24"/>
        </w:rPr>
        <w:t xml:space="preserve"> </w:t>
      </w:r>
      <w:r w:rsidRPr="00807840">
        <w:rPr>
          <w:rFonts w:ascii="Times New Roman" w:hAnsi="Times New Roman" w:cs="Times New Roman"/>
          <w:sz w:val="24"/>
          <w:szCs w:val="24"/>
        </w:rPr>
        <w:t>intézmények vezetői</w:t>
      </w:r>
    </w:p>
    <w:p w:rsidR="00536177" w:rsidRPr="00536177" w:rsidRDefault="00536177" w:rsidP="00C03FB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177" w:rsidRDefault="00536177" w:rsidP="002721D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177">
        <w:rPr>
          <w:rFonts w:ascii="Times New Roman" w:hAnsi="Times New Roman" w:cs="Times New Roman"/>
          <w:b/>
          <w:sz w:val="24"/>
          <w:szCs w:val="24"/>
        </w:rPr>
        <w:t>B.)</w:t>
      </w:r>
      <w:r w:rsidR="008078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6177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="002721D0" w:rsidRPr="00807840">
        <w:rPr>
          <w:rFonts w:ascii="Times New Roman" w:hAnsi="Times New Roman" w:cs="Times New Roman"/>
          <w:b/>
          <w:sz w:val="24"/>
          <w:szCs w:val="24"/>
        </w:rPr>
        <w:t xml:space="preserve">Gazdasági Bizottsága </w:t>
      </w:r>
      <w:r w:rsidR="002721D0">
        <w:rPr>
          <w:rFonts w:ascii="Times New Roman" w:hAnsi="Times New Roman" w:cs="Times New Roman"/>
          <w:b/>
          <w:sz w:val="24"/>
          <w:szCs w:val="24"/>
        </w:rPr>
        <w:t xml:space="preserve">támogatja, hogy a képviselő-testület </w:t>
      </w:r>
      <w:r w:rsidRPr="00536177">
        <w:rPr>
          <w:rFonts w:ascii="Times New Roman" w:hAnsi="Times New Roman" w:cs="Times New Roman"/>
          <w:b/>
          <w:sz w:val="24"/>
          <w:szCs w:val="24"/>
        </w:rPr>
        <w:t xml:space="preserve">a Hajdúszoboszló Gönczy Pál utca 15. szám alatti 1. számú lakást (Szép Ernő Kollégium területén van), az Isonzó utca 9. IV/14. </w:t>
      </w:r>
      <w:proofErr w:type="gramStart"/>
      <w:r w:rsidRPr="00536177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536177">
        <w:rPr>
          <w:rFonts w:ascii="Times New Roman" w:hAnsi="Times New Roman" w:cs="Times New Roman"/>
          <w:b/>
          <w:sz w:val="24"/>
          <w:szCs w:val="24"/>
        </w:rPr>
        <w:t xml:space="preserve"> az Isonzó 23. IV/14. és a Bányász utca 30. IV/15. számú (bérházakban lévő) lakásokat szolgálati jelleggel továbbüzemelteti és a vagyonkezelő kezelésében hagyja.</w:t>
      </w:r>
    </w:p>
    <w:p w:rsidR="00F350B6" w:rsidRPr="00536177" w:rsidRDefault="00F350B6" w:rsidP="00C03FB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177" w:rsidRPr="00F350B6" w:rsidRDefault="00F350B6" w:rsidP="00272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0B6">
        <w:rPr>
          <w:rFonts w:ascii="Times New Roman" w:hAnsi="Times New Roman" w:cs="Times New Roman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folyamatos</w:t>
      </w:r>
    </w:p>
    <w:p w:rsidR="00536177" w:rsidRDefault="00536177" w:rsidP="00272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0B6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536177">
        <w:rPr>
          <w:rFonts w:ascii="Times New Roman" w:hAnsi="Times New Roman" w:cs="Times New Roman"/>
          <w:sz w:val="24"/>
          <w:szCs w:val="24"/>
        </w:rPr>
        <w:t xml:space="preserve"> </w:t>
      </w:r>
      <w:r w:rsidR="00F350B6">
        <w:rPr>
          <w:rFonts w:ascii="Times New Roman" w:hAnsi="Times New Roman" w:cs="Times New Roman"/>
          <w:sz w:val="24"/>
          <w:szCs w:val="24"/>
        </w:rPr>
        <w:tab/>
      </w:r>
      <w:r w:rsidRPr="00536177">
        <w:rPr>
          <w:rFonts w:ascii="Times New Roman" w:hAnsi="Times New Roman" w:cs="Times New Roman"/>
          <w:sz w:val="24"/>
          <w:szCs w:val="24"/>
        </w:rPr>
        <w:t>jegyző, vagyonkezelő</w:t>
      </w:r>
    </w:p>
    <w:p w:rsidR="00F350B6" w:rsidRPr="00536177" w:rsidRDefault="00F350B6" w:rsidP="00C03FB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177" w:rsidRPr="002721D0" w:rsidRDefault="00536177" w:rsidP="003465A5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1D0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="002721D0" w:rsidRPr="002721D0">
        <w:rPr>
          <w:rFonts w:ascii="Times New Roman" w:hAnsi="Times New Roman" w:cs="Times New Roman"/>
          <w:b/>
          <w:sz w:val="24"/>
          <w:szCs w:val="24"/>
        </w:rPr>
        <w:t xml:space="preserve">Gazdasági Bizottsága támogatja, hogy a képviselő-testület </w:t>
      </w:r>
      <w:r w:rsidRPr="002721D0">
        <w:rPr>
          <w:rFonts w:ascii="Times New Roman" w:hAnsi="Times New Roman" w:cs="Times New Roman"/>
          <w:b/>
          <w:sz w:val="24"/>
          <w:szCs w:val="24"/>
        </w:rPr>
        <w:t>a jelen beszámolóval szinkronban felülvizsgálja a lakások és helyiségek bérletéről és azok bérleti díjairól szóló önkormányzati rendeleteit és arról a soron következő ülésén dönt</w:t>
      </w:r>
      <w:r w:rsidR="002721D0">
        <w:rPr>
          <w:rFonts w:ascii="Times New Roman" w:hAnsi="Times New Roman" w:cs="Times New Roman"/>
          <w:b/>
          <w:sz w:val="24"/>
          <w:szCs w:val="24"/>
        </w:rPr>
        <w:t>sön.</w:t>
      </w:r>
    </w:p>
    <w:p w:rsidR="002721D0" w:rsidRDefault="002721D0" w:rsidP="00C03F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177" w:rsidRPr="00536177" w:rsidRDefault="00536177" w:rsidP="00C03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1D0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536177">
        <w:rPr>
          <w:rFonts w:ascii="Times New Roman" w:hAnsi="Times New Roman" w:cs="Times New Roman"/>
          <w:sz w:val="24"/>
          <w:szCs w:val="24"/>
        </w:rPr>
        <w:t xml:space="preserve"> </w:t>
      </w:r>
      <w:r w:rsidR="002721D0">
        <w:rPr>
          <w:rFonts w:ascii="Times New Roman" w:hAnsi="Times New Roman" w:cs="Times New Roman"/>
          <w:sz w:val="24"/>
          <w:szCs w:val="24"/>
        </w:rPr>
        <w:tab/>
      </w:r>
      <w:r w:rsidRPr="00536177">
        <w:rPr>
          <w:rFonts w:ascii="Times New Roman" w:hAnsi="Times New Roman" w:cs="Times New Roman"/>
          <w:sz w:val="24"/>
          <w:szCs w:val="24"/>
        </w:rPr>
        <w:t>2015. december 31.</w:t>
      </w:r>
    </w:p>
    <w:p w:rsidR="00536177" w:rsidRDefault="00536177" w:rsidP="00C03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1D0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536177">
        <w:rPr>
          <w:rFonts w:ascii="Times New Roman" w:hAnsi="Times New Roman" w:cs="Times New Roman"/>
          <w:sz w:val="24"/>
          <w:szCs w:val="24"/>
        </w:rPr>
        <w:t xml:space="preserve"> </w:t>
      </w:r>
      <w:r w:rsidR="002721D0">
        <w:rPr>
          <w:rFonts w:ascii="Times New Roman" w:hAnsi="Times New Roman" w:cs="Times New Roman"/>
          <w:sz w:val="24"/>
          <w:szCs w:val="24"/>
        </w:rPr>
        <w:tab/>
      </w:r>
      <w:r w:rsidRPr="00536177">
        <w:rPr>
          <w:rFonts w:ascii="Times New Roman" w:hAnsi="Times New Roman" w:cs="Times New Roman"/>
          <w:sz w:val="24"/>
          <w:szCs w:val="24"/>
        </w:rPr>
        <w:t>jegyző, vagyonkezelő</w:t>
      </w:r>
    </w:p>
    <w:p w:rsidR="00966500" w:rsidRDefault="00966500" w:rsidP="00C03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500" w:rsidRDefault="00966500" w:rsidP="003465A5">
      <w:pPr>
        <w:pStyle w:val="Listaszerbekezds"/>
        <w:numPr>
          <w:ilvl w:val="0"/>
          <w:numId w:val="6"/>
        </w:num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500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966500" w:rsidRPr="00966500" w:rsidRDefault="00966500" w:rsidP="00966500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500" w:rsidRPr="00966500" w:rsidRDefault="00966500" w:rsidP="009665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66500">
        <w:rPr>
          <w:rFonts w:ascii="Times New Roman" w:hAnsi="Times New Roman" w:cs="Times New Roman"/>
          <w:b/>
          <w:i/>
          <w:sz w:val="24"/>
          <w:szCs w:val="24"/>
        </w:rPr>
        <w:t>Előterjesztés Családsegítő és Gyermekjóléti szolgálatok összevonására</w:t>
      </w:r>
    </w:p>
    <w:p w:rsidR="005B38D6" w:rsidRPr="00014DD7" w:rsidRDefault="005B38D6" w:rsidP="005B3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66500" w:rsidRPr="003D5BBC" w:rsidRDefault="00966500" w:rsidP="0096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3D5BB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Kunkliné Dede Erika:</w:t>
      </w:r>
    </w:p>
    <w:p w:rsidR="00966500" w:rsidRDefault="00966500" w:rsidP="0096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szakbizottság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egyhangúlag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támogatta. 2016. január 1-től </w:t>
      </w:r>
      <w:r w:rsidRPr="009665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családsegítés és gyermekjóléti szolgálat nem lehet külön.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 települési és egy járásszékhelyi helyi feladatellátás lesz. Mivel városunk járásszékhely, létre kell hoznunk a </w:t>
      </w:r>
      <w:r w:rsidRPr="00966500">
        <w:rPr>
          <w:rFonts w:ascii="Times New Roman" w:eastAsia="Times New Roman" w:hAnsi="Times New Roman" w:cs="Times New Roman"/>
          <w:sz w:val="24"/>
          <w:szCs w:val="24"/>
          <w:lang w:eastAsia="hu-HU"/>
        </w:rPr>
        <w:t>gyermekjóléti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központot, amelybe beleintegrálódik a szolgálat. Feladat ellátási megosztás is következik. A központok megkapják a különleges és hatósági feladatokat</w:t>
      </w:r>
      <w:r w:rsidR="00706CC9">
        <w:rPr>
          <w:rFonts w:ascii="Times New Roman" w:eastAsia="Times New Roman" w:hAnsi="Times New Roman" w:cs="Times New Roman"/>
          <w:sz w:val="24"/>
          <w:szCs w:val="24"/>
          <w:lang w:eastAsia="hu-HU"/>
        </w:rPr>
        <w:t>, a szolgálatok szakmai segítségnyújtását. a szolgálatoknál maradnak az alapfeladatok. Október 31-ig minden településnek felül kell vizsgálni a jelenlegi rendszerét. November 30-ig el kell dönteni, milyen módon, szerkezeti formában és finanszírozással fogja ezeket a feladatokat ellátni.</w:t>
      </w:r>
    </w:p>
    <w:p w:rsidR="00966500" w:rsidRDefault="00966500" w:rsidP="0096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06CC9" w:rsidRDefault="00706CC9" w:rsidP="00706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 w:rsidR="00192EC5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</w:t>
      </w:r>
      <w:r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Antalné Tardi Irén, Kállai István Elek, Képíró Ákos, Kolozsvári Csaba, Szabó Marianna)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tartózkodás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92EC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előterjesztésben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706CC9" w:rsidRPr="008F5F9F" w:rsidRDefault="00706CC9" w:rsidP="00706C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5F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22</w:t>
      </w:r>
      <w:r w:rsidR="00D825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8F5F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(X.07.) GB határozat</w:t>
      </w:r>
    </w:p>
    <w:p w:rsidR="00706CC9" w:rsidRDefault="00706CC9" w:rsidP="00706CC9">
      <w:pPr>
        <w:pStyle w:val="Default"/>
        <w:jc w:val="both"/>
        <w:rPr>
          <w:b/>
        </w:rPr>
      </w:pPr>
      <w:r w:rsidRPr="00706CC9">
        <w:rPr>
          <w:b/>
        </w:rPr>
        <w:t xml:space="preserve">Hajdúszoboszló Város Önkormányzatának Képviselő-testülete felülvizsgálta a családsegítés és gyermekjóléti szolgálatok feladatellátás módját, szervezeti kereteit, s az e feladatok ellátására kötött ellátási szerződéseket. </w:t>
      </w:r>
    </w:p>
    <w:p w:rsidR="00706CC9" w:rsidRDefault="00706CC9" w:rsidP="00706CC9">
      <w:pPr>
        <w:pStyle w:val="Default"/>
        <w:jc w:val="both"/>
        <w:rPr>
          <w:szCs w:val="28"/>
          <w:u w:val="single"/>
        </w:rPr>
      </w:pPr>
      <w:r w:rsidRPr="00536177">
        <w:rPr>
          <w:rFonts w:eastAsia="Times New Roman"/>
          <w:b/>
          <w:lang w:eastAsia="hu-HU"/>
        </w:rPr>
        <w:t xml:space="preserve">Hajdúszoboszló Város Önkormányzatának Gazdasági Bizottsága </w:t>
      </w:r>
      <w:r>
        <w:rPr>
          <w:rFonts w:eastAsia="Times New Roman"/>
          <w:b/>
          <w:lang w:eastAsia="hu-HU"/>
        </w:rPr>
        <w:t>támogatja</w:t>
      </w:r>
      <w:r w:rsidRPr="00706CC9">
        <w:rPr>
          <w:szCs w:val="28"/>
          <w:u w:val="single"/>
        </w:rPr>
        <w:t xml:space="preserve"> </w:t>
      </w:r>
    </w:p>
    <w:p w:rsidR="00706CC9" w:rsidRPr="00706CC9" w:rsidRDefault="00706CC9" w:rsidP="003465A5">
      <w:pPr>
        <w:pStyle w:val="Default"/>
        <w:numPr>
          <w:ilvl w:val="0"/>
          <w:numId w:val="14"/>
        </w:numPr>
        <w:ind w:left="426" w:hanging="426"/>
        <w:jc w:val="both"/>
        <w:rPr>
          <w:b/>
        </w:rPr>
      </w:pPr>
      <w:r>
        <w:rPr>
          <w:b/>
        </w:rPr>
        <w:t>a</w:t>
      </w:r>
      <w:r w:rsidRPr="00706CC9">
        <w:rPr>
          <w:b/>
        </w:rPr>
        <w:t xml:space="preserve"> feladatellátás – család és gyermekjóléti központ - biztosítására a Hajdúszoboszlói Kistérségi Szociális Szolgáltató Központ (Hajdúszoboszló, Kossuth u. 15.) mint önálló szociális intézmény intézményegységeként, szervezeti és szakmai tekint</w:t>
      </w:r>
      <w:r>
        <w:rPr>
          <w:b/>
        </w:rPr>
        <w:t>etben önálló működését</w:t>
      </w:r>
      <w:r w:rsidRPr="00706CC9">
        <w:rPr>
          <w:b/>
        </w:rPr>
        <w:t>. Az intézmény fenntartója felé javasolja e működési forma elfogadását.</w:t>
      </w:r>
    </w:p>
    <w:p w:rsidR="00706CC9" w:rsidRPr="00706CC9" w:rsidRDefault="00706CC9" w:rsidP="003465A5">
      <w:pPr>
        <w:pStyle w:val="Default"/>
        <w:numPr>
          <w:ilvl w:val="0"/>
          <w:numId w:val="14"/>
        </w:numPr>
        <w:ind w:left="426" w:hanging="426"/>
        <w:jc w:val="both"/>
        <w:rPr>
          <w:b/>
        </w:rPr>
      </w:pPr>
      <w:r w:rsidRPr="00706CC9">
        <w:rPr>
          <w:b/>
        </w:rPr>
        <w:t xml:space="preserve">felkéri Hajdúszoboszló Város Önkormányzatának (mint járásközpont települési önkormányzata) Jegyzőjét és a Hajdúszoboszlói Kistérségi Szociális Szolgáltató Központ (mint szolgáltató) intézményvezetőjét, hogy a család és gyermekjóléti központ keretében biztosítandó feladatok ellátását megalapozandóan mérjék fel az illetékességi területen a hatósági feladatokhoz kapcsolódóan, speciális szolgáltatások biztosítása kapcsán az erőforrások igényét (tárgyi és személyi feltételek) és a szolgáltatások szervezésének lehetséges módjait. </w:t>
      </w:r>
    </w:p>
    <w:p w:rsidR="00706CC9" w:rsidRPr="00706CC9" w:rsidRDefault="00706CC9" w:rsidP="00706CC9">
      <w:pPr>
        <w:pStyle w:val="Default"/>
        <w:ind w:left="1080"/>
        <w:jc w:val="both"/>
      </w:pPr>
    </w:p>
    <w:p w:rsidR="00706CC9" w:rsidRPr="00706CC9" w:rsidRDefault="00706CC9" w:rsidP="00706CC9">
      <w:pPr>
        <w:pStyle w:val="Default"/>
        <w:jc w:val="both"/>
      </w:pPr>
      <w:r w:rsidRPr="00706CC9">
        <w:rPr>
          <w:u w:val="single"/>
        </w:rPr>
        <w:t>Határidő</w:t>
      </w:r>
      <w:r w:rsidRPr="00706CC9">
        <w:t xml:space="preserve">: </w:t>
      </w:r>
      <w:r>
        <w:tab/>
      </w:r>
      <w:r w:rsidRPr="00706CC9">
        <w:t>folyamatos, 2015. október 31.</w:t>
      </w:r>
    </w:p>
    <w:p w:rsidR="00706CC9" w:rsidRPr="00706CC9" w:rsidRDefault="00706CC9" w:rsidP="00706CC9">
      <w:pPr>
        <w:pStyle w:val="Default"/>
        <w:jc w:val="both"/>
      </w:pPr>
      <w:r w:rsidRPr="00706CC9">
        <w:rPr>
          <w:u w:val="single"/>
        </w:rPr>
        <w:t>Felelős:</w:t>
      </w:r>
      <w:r>
        <w:tab/>
      </w:r>
      <w:r w:rsidRPr="00706CC9">
        <w:t>jegyző/irodavezető-helyettes, intézményvezető</w:t>
      </w:r>
    </w:p>
    <w:p w:rsidR="00706CC9" w:rsidRPr="00536177" w:rsidRDefault="00706CC9" w:rsidP="00706C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66500" w:rsidRPr="00706CC9" w:rsidRDefault="00706CC9" w:rsidP="003465A5">
      <w:pPr>
        <w:pStyle w:val="Listaszerbekezds"/>
        <w:numPr>
          <w:ilvl w:val="0"/>
          <w:numId w:val="6"/>
        </w:num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06C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napirend</w:t>
      </w:r>
    </w:p>
    <w:p w:rsidR="00706CC9" w:rsidRPr="00706CC9" w:rsidRDefault="00706CC9" w:rsidP="00706CC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06CC9" w:rsidRPr="00D825A9" w:rsidRDefault="00D825A9" w:rsidP="00D825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825A9">
        <w:rPr>
          <w:rFonts w:ascii="Times New Roman" w:hAnsi="Times New Roman" w:cs="Times New Roman"/>
          <w:b/>
          <w:i/>
          <w:sz w:val="24"/>
          <w:szCs w:val="24"/>
        </w:rPr>
        <w:t>Előterjesztés a bizottság 2015.10.07.-i ülésére egyedi/önálló lakóingatlanok energetikai rendszerének megújítására, működőképességének helyreállítására, korszerűsítésére</w:t>
      </w:r>
    </w:p>
    <w:p w:rsidR="00D825A9" w:rsidRDefault="00D825A9" w:rsidP="008B4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825A9" w:rsidRPr="003D5BBC" w:rsidRDefault="00D825A9" w:rsidP="00D82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3D5BB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Kunkliné Dede Erika:</w:t>
      </w:r>
    </w:p>
    <w:p w:rsidR="00D825A9" w:rsidRDefault="00D825A9" w:rsidP="00D82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Több támogatási összegre lenne jogosult, de a szabályzat értelmében csak annyi támogatás adható, amennyi a benyújtott számlán szerepel.</w:t>
      </w:r>
    </w:p>
    <w:p w:rsidR="00D825A9" w:rsidRDefault="00D825A9" w:rsidP="00D82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825A9" w:rsidRDefault="00D825A9" w:rsidP="00D82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 w:rsidR="00192EC5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</w:t>
      </w:r>
      <w:r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Antalné Tardi Irén, Kállai István Elek, Képíró Ákos, Kolozsvári Csaba, Szabó Marianna)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tartózkodás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92EC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előterjesztésben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D825A9" w:rsidRPr="00432F53" w:rsidRDefault="00D825A9" w:rsidP="00D82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825A9" w:rsidRPr="00D825A9" w:rsidRDefault="00D825A9" w:rsidP="00D82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825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Pr="00D825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(X.07.) GB határozat</w:t>
      </w:r>
    </w:p>
    <w:p w:rsidR="00D825A9" w:rsidRDefault="00D825A9" w:rsidP="00D825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5A9">
        <w:rPr>
          <w:rFonts w:ascii="Times New Roman" w:hAnsi="Times New Roman" w:cs="Times New Roman"/>
          <w:b/>
          <w:sz w:val="24"/>
          <w:szCs w:val="24"/>
        </w:rPr>
        <w:t>Hajdúszoboszló Város Önkormányzatának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61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Gazdasági Bizottsága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Tóth Ferencné, Hajdúszoboszló, Nyugati sor 36. sz. alatti lakos részére 140.000</w:t>
      </w:r>
      <w:r w:rsidR="00192E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Ft támogatást nyújt az </w:t>
      </w:r>
      <w:r w:rsidRPr="00D825A9">
        <w:rPr>
          <w:rFonts w:ascii="Times New Roman" w:hAnsi="Times New Roman" w:cs="Times New Roman"/>
          <w:b/>
          <w:sz w:val="24"/>
          <w:szCs w:val="24"/>
        </w:rPr>
        <w:t>ingatlana energetikai rendszerének megújítására, működőképességének helyreállítására, korszerűsítésére.</w:t>
      </w:r>
    </w:p>
    <w:p w:rsidR="00D825A9" w:rsidRDefault="00D825A9" w:rsidP="00D825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25A9" w:rsidRPr="00706CC9" w:rsidRDefault="00D825A9" w:rsidP="00D825A9">
      <w:pPr>
        <w:pStyle w:val="Default"/>
        <w:jc w:val="both"/>
      </w:pPr>
      <w:r w:rsidRPr="00706CC9">
        <w:rPr>
          <w:u w:val="single"/>
        </w:rPr>
        <w:t>Határidő</w:t>
      </w:r>
      <w:r w:rsidRPr="00706CC9">
        <w:t xml:space="preserve">: </w:t>
      </w:r>
      <w:r>
        <w:tab/>
      </w:r>
      <w:r w:rsidRPr="00706CC9">
        <w:t xml:space="preserve">2015. október </w:t>
      </w:r>
      <w:r w:rsidR="00DF0481">
        <w:t>15</w:t>
      </w:r>
      <w:r w:rsidRPr="00706CC9">
        <w:t>.</w:t>
      </w:r>
    </w:p>
    <w:p w:rsidR="00D825A9" w:rsidRDefault="00D825A9" w:rsidP="00D825A9">
      <w:pPr>
        <w:pStyle w:val="Default"/>
        <w:jc w:val="both"/>
      </w:pPr>
      <w:r w:rsidRPr="00706CC9">
        <w:rPr>
          <w:u w:val="single"/>
        </w:rPr>
        <w:t>Felelős:</w:t>
      </w:r>
      <w:r>
        <w:tab/>
      </w:r>
      <w:r w:rsidRPr="00706CC9">
        <w:t>jegyző</w:t>
      </w:r>
    </w:p>
    <w:p w:rsidR="00DF0481" w:rsidRDefault="00DF0481" w:rsidP="00D825A9">
      <w:pPr>
        <w:pStyle w:val="Default"/>
        <w:jc w:val="both"/>
      </w:pPr>
    </w:p>
    <w:p w:rsidR="00DF0481" w:rsidRPr="00DF0481" w:rsidRDefault="00DF0481" w:rsidP="003465A5">
      <w:pPr>
        <w:pStyle w:val="Default"/>
        <w:numPr>
          <w:ilvl w:val="0"/>
          <w:numId w:val="6"/>
        </w:numPr>
        <w:jc w:val="center"/>
        <w:rPr>
          <w:b/>
        </w:rPr>
      </w:pPr>
      <w:r w:rsidRPr="00DF0481">
        <w:rPr>
          <w:b/>
        </w:rPr>
        <w:t>napirend</w:t>
      </w:r>
    </w:p>
    <w:p w:rsidR="00DF0481" w:rsidRDefault="00DF0481" w:rsidP="00DF0481">
      <w:pPr>
        <w:pStyle w:val="Default"/>
        <w:jc w:val="center"/>
        <w:rPr>
          <w:b/>
        </w:rPr>
      </w:pPr>
    </w:p>
    <w:p w:rsidR="00DF0481" w:rsidRPr="00DF0481" w:rsidRDefault="00DF0481" w:rsidP="00DF048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0481">
        <w:rPr>
          <w:rFonts w:ascii="Times New Roman" w:hAnsi="Times New Roman" w:cs="Times New Roman"/>
          <w:b/>
          <w:i/>
          <w:sz w:val="24"/>
          <w:szCs w:val="24"/>
        </w:rPr>
        <w:t>Hajdúszoboszló Város Önkormányzata és Intézményei biztosításának pályáztatásához</w:t>
      </w:r>
    </w:p>
    <w:p w:rsidR="00DF0481" w:rsidRPr="00DF0481" w:rsidRDefault="00DF0481" w:rsidP="00DF0481">
      <w:pPr>
        <w:pStyle w:val="Default"/>
        <w:jc w:val="center"/>
        <w:rPr>
          <w:b/>
        </w:rPr>
      </w:pPr>
    </w:p>
    <w:p w:rsidR="00DF0481" w:rsidRDefault="00DF0481" w:rsidP="00D82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0481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263186" w:rsidRDefault="00263186" w:rsidP="00D82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61D">
        <w:rPr>
          <w:rFonts w:ascii="Times New Roman" w:hAnsi="Times New Roman" w:cs="Times New Roman"/>
          <w:sz w:val="24"/>
          <w:szCs w:val="24"/>
        </w:rPr>
        <w:t>Az ajánlattételi dokumentáció az egyeztetést követően</w:t>
      </w:r>
      <w:r>
        <w:rPr>
          <w:rFonts w:ascii="Times New Roman" w:hAnsi="Times New Roman" w:cs="Times New Roman"/>
          <w:sz w:val="24"/>
          <w:szCs w:val="24"/>
        </w:rPr>
        <w:t xml:space="preserve"> kiegészítésre került</w:t>
      </w:r>
      <w:r w:rsidR="00F41979">
        <w:rPr>
          <w:rFonts w:ascii="Times New Roman" w:hAnsi="Times New Roman" w:cs="Times New Roman"/>
          <w:sz w:val="24"/>
          <w:szCs w:val="24"/>
        </w:rPr>
        <w:t xml:space="preserve"> az alábbiak szerint:</w:t>
      </w:r>
    </w:p>
    <w:p w:rsidR="00F41979" w:rsidRPr="00DF0481" w:rsidRDefault="00F41979" w:rsidP="00D82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41979" w:rsidRDefault="00F41979" w:rsidP="00F41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pont a </w:t>
      </w:r>
      <w:r w:rsidRPr="00F41979">
        <w:rPr>
          <w:rFonts w:ascii="Times New Roman" w:hAnsi="Times New Roman" w:cs="Times New Roman"/>
          <w:b/>
          <w:sz w:val="24"/>
          <w:szCs w:val="24"/>
        </w:rPr>
        <w:t>megkötni kívánt biztosítási szerződések típusai</w:t>
      </w:r>
      <w:r w:rsidRPr="0007261D">
        <w:rPr>
          <w:rFonts w:ascii="Times New Roman" w:hAnsi="Times New Roman" w:cs="Times New Roman"/>
          <w:sz w:val="24"/>
          <w:szCs w:val="24"/>
        </w:rPr>
        <w:t xml:space="preserve"> kiegészül</w:t>
      </w:r>
      <w:r>
        <w:rPr>
          <w:rFonts w:ascii="Times New Roman" w:hAnsi="Times New Roman" w:cs="Times New Roman"/>
          <w:sz w:val="24"/>
          <w:szCs w:val="24"/>
        </w:rPr>
        <w:t>nek</w:t>
      </w:r>
      <w:r w:rsidRPr="0007261D">
        <w:rPr>
          <w:rFonts w:ascii="Times New Roman" w:hAnsi="Times New Roman" w:cs="Times New Roman"/>
          <w:sz w:val="24"/>
          <w:szCs w:val="24"/>
        </w:rPr>
        <w:t xml:space="preserve"> két ponttal: </w:t>
      </w:r>
    </w:p>
    <w:p w:rsidR="00F41979" w:rsidRDefault="00F41979" w:rsidP="00F41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261D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07261D">
        <w:rPr>
          <w:rFonts w:ascii="Times New Roman" w:hAnsi="Times New Roman" w:cs="Times New Roman"/>
          <w:sz w:val="24"/>
          <w:szCs w:val="24"/>
        </w:rPr>
        <w:t xml:space="preserve">) Hivatali felelősségbiztosítással kiegészítve, </w:t>
      </w:r>
    </w:p>
    <w:p w:rsidR="00F41979" w:rsidRPr="0007261D" w:rsidRDefault="00F41979" w:rsidP="00F41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261D">
        <w:rPr>
          <w:rFonts w:ascii="Times New Roman" w:hAnsi="Times New Roman" w:cs="Times New Roman"/>
          <w:sz w:val="24"/>
          <w:szCs w:val="24"/>
        </w:rPr>
        <w:t>g</w:t>
      </w:r>
      <w:proofErr w:type="gramEnd"/>
      <w:r w:rsidRPr="0007261D">
        <w:rPr>
          <w:rFonts w:ascii="Times New Roman" w:hAnsi="Times New Roman" w:cs="Times New Roman"/>
          <w:sz w:val="24"/>
          <w:szCs w:val="24"/>
        </w:rPr>
        <w:t>) Szolgáltatás felelősségbiztosítással kiegészítve.</w:t>
      </w:r>
    </w:p>
    <w:p w:rsidR="00F41979" w:rsidRPr="00DF0481" w:rsidRDefault="00F41979" w:rsidP="00F41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979" w:rsidRPr="00263186" w:rsidRDefault="00F41979" w:rsidP="003465A5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186">
        <w:rPr>
          <w:rFonts w:ascii="Times New Roman" w:hAnsi="Times New Roman" w:cs="Times New Roman"/>
          <w:b/>
          <w:sz w:val="24"/>
          <w:szCs w:val="24"/>
        </w:rPr>
        <w:t>Hajdúszoboszló Város Önkormányzata Hajdúszoboszlói Polgármesteri Hivatal és Intézményei számára meghatározott tartalmú vagyonbiztosítás</w:t>
      </w:r>
    </w:p>
    <w:p w:rsidR="00F41979" w:rsidRPr="00F41979" w:rsidRDefault="00F41979" w:rsidP="00F41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79">
        <w:rPr>
          <w:rFonts w:ascii="Times New Roman" w:hAnsi="Times New Roman" w:cs="Times New Roman"/>
          <w:sz w:val="24"/>
          <w:szCs w:val="24"/>
        </w:rPr>
        <w:t xml:space="preserve">A biztosítás foglaljon magában tűz-, robbanás, összeroppanás, </w:t>
      </w:r>
      <w:proofErr w:type="gramStart"/>
      <w:r w:rsidRPr="00F41979">
        <w:rPr>
          <w:rFonts w:ascii="Times New Roman" w:hAnsi="Times New Roman" w:cs="Times New Roman"/>
          <w:sz w:val="24"/>
          <w:szCs w:val="24"/>
        </w:rPr>
        <w:t>vízvezeték törésből</w:t>
      </w:r>
      <w:proofErr w:type="gramEnd"/>
      <w:r w:rsidRPr="00F41979">
        <w:rPr>
          <w:rFonts w:ascii="Times New Roman" w:hAnsi="Times New Roman" w:cs="Times New Roman"/>
          <w:sz w:val="24"/>
          <w:szCs w:val="24"/>
        </w:rPr>
        <w:t xml:space="preserve"> származó elázási károk, jégverés, hónyomás károk- és viharkár árvíz, belvíz, felhőszakadás károk  biztosítását, terjedjen ki a biztosítás idegen járművek ütközéséből valamint repülőtárgyak lezuhanásából erdő károkra, tartalmazzon közvetett villámkár és elektromos zárlat okozta tűzkár, földmozgásból eredő károk biztosítást,</w:t>
      </w:r>
    </w:p>
    <w:p w:rsidR="00F41979" w:rsidRPr="00263186" w:rsidRDefault="00F41979" w:rsidP="00F41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979" w:rsidRPr="00263186" w:rsidRDefault="00F41979" w:rsidP="003465A5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186">
        <w:rPr>
          <w:rFonts w:ascii="Times New Roman" w:hAnsi="Times New Roman" w:cs="Times New Roman"/>
          <w:b/>
          <w:sz w:val="24"/>
          <w:szCs w:val="24"/>
        </w:rPr>
        <w:t>Mobil és hordozható elektronikus berendezések biztosítása</w:t>
      </w:r>
    </w:p>
    <w:p w:rsidR="00F41979" w:rsidRPr="00F41979" w:rsidRDefault="00F41979" w:rsidP="00F41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79">
        <w:rPr>
          <w:rFonts w:ascii="Times New Roman" w:hAnsi="Times New Roman" w:cs="Times New Roman"/>
          <w:sz w:val="24"/>
          <w:szCs w:val="24"/>
        </w:rPr>
        <w:t xml:space="preserve">Hajdúszoboszló Városi Televízió (4200 Hajdúszoboszló, Szilfákalja u. 7.) használatában lévő mobil és hordozható elektronikus berendezések (biztosítási összeg: 4 000 000,-Ft, valamint közterületen elhelyezett köztéri kamerák, térfigyelő rendszerek biztosítása: darabszám: 20 db érték: 25.000.000,-Ft. </w:t>
      </w:r>
    </w:p>
    <w:p w:rsidR="00F41979" w:rsidRPr="00F41979" w:rsidRDefault="00F41979" w:rsidP="00F41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79">
        <w:rPr>
          <w:rFonts w:ascii="Times New Roman" w:hAnsi="Times New Roman" w:cs="Times New Roman"/>
          <w:sz w:val="24"/>
          <w:szCs w:val="24"/>
        </w:rPr>
        <w:t>All risk tipusú kockázataira ezen belül külső-belső töréskárokra, túlfeszültség okozta károkra, telephelyen kívül keletkezett károkra, lopás és rongálás káraira és károsodására vonatkozó biztosítás. Ajánlatkérő által vállalat önrész 10 %, vagy minimum 10.000,-Ft/kár. levonásos.</w:t>
      </w:r>
    </w:p>
    <w:p w:rsidR="00F41979" w:rsidRDefault="00F41979" w:rsidP="00F4197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1979" w:rsidRPr="00F41979" w:rsidRDefault="00F41979" w:rsidP="00F419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979">
        <w:rPr>
          <w:rFonts w:ascii="Times New Roman" w:hAnsi="Times New Roman" w:cs="Times New Roman"/>
          <w:b/>
          <w:sz w:val="24"/>
          <w:szCs w:val="24"/>
        </w:rPr>
        <w:t>Egyedi záradékok:</w:t>
      </w:r>
    </w:p>
    <w:p w:rsidR="00F41979" w:rsidRPr="00F41979" w:rsidRDefault="00F41979" w:rsidP="003465A5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79">
        <w:rPr>
          <w:rFonts w:ascii="Times New Roman" w:hAnsi="Times New Roman" w:cs="Times New Roman"/>
          <w:sz w:val="24"/>
          <w:szCs w:val="24"/>
        </w:rPr>
        <w:t>Az év közbeni beszerzésekre/ beruházásokra a tárgyi eszközök biztosítási összegének 5 %-át kívánjuk előgondoskodásként biztosítani oly módon, hogy az előgondoskodás összegére biztosítási díj nem kerül felszámításra.</w:t>
      </w:r>
    </w:p>
    <w:p w:rsidR="00F41979" w:rsidRPr="00F41979" w:rsidRDefault="00F41979" w:rsidP="003465A5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79">
        <w:rPr>
          <w:rFonts w:ascii="Times New Roman" w:hAnsi="Times New Roman" w:cs="Times New Roman"/>
          <w:sz w:val="24"/>
          <w:szCs w:val="24"/>
        </w:rPr>
        <w:t>A nyertes biztosító vagyonbiztosítási károk esetében 10.000.000,-Ft /kár, kárértékig nem vizsgálja a biztosítottság mértékét és 10.000.000,-Ft /kár kárösszegig eltekint az avultság figyelembevételétől.</w:t>
      </w:r>
    </w:p>
    <w:p w:rsidR="00F41979" w:rsidRPr="00F41979" w:rsidRDefault="00F41979" w:rsidP="003465A5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79">
        <w:rPr>
          <w:rFonts w:ascii="Times New Roman" w:hAnsi="Times New Roman" w:cs="Times New Roman"/>
          <w:sz w:val="24"/>
          <w:szCs w:val="24"/>
        </w:rPr>
        <w:t>Elektronikus berendezések esetében nem alkalmaz a biztosító korlátozást az eszközök korára vonatkozóan.</w:t>
      </w:r>
    </w:p>
    <w:p w:rsidR="00F41979" w:rsidRPr="00F41979" w:rsidRDefault="00F41979" w:rsidP="003465A5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79">
        <w:rPr>
          <w:rFonts w:ascii="Times New Roman" w:hAnsi="Times New Roman" w:cs="Times New Roman"/>
          <w:sz w:val="24"/>
          <w:szCs w:val="24"/>
        </w:rPr>
        <w:t xml:space="preserve">A biztosító </w:t>
      </w:r>
      <w:proofErr w:type="gramStart"/>
      <w:r w:rsidRPr="00F41979">
        <w:rPr>
          <w:rFonts w:ascii="Times New Roman" w:hAnsi="Times New Roman" w:cs="Times New Roman"/>
          <w:sz w:val="24"/>
          <w:szCs w:val="24"/>
        </w:rPr>
        <w:t>lemond</w:t>
      </w:r>
      <w:proofErr w:type="gramEnd"/>
      <w:r w:rsidRPr="00F41979">
        <w:rPr>
          <w:rFonts w:ascii="Times New Roman" w:hAnsi="Times New Roman" w:cs="Times New Roman"/>
          <w:sz w:val="24"/>
          <w:szCs w:val="24"/>
        </w:rPr>
        <w:t xml:space="preserve"> visszkereseti jogáról a biztosítottként szereplő intézmények egymásnak okozott kárai esetén valamint  a felelősségbiztosítások fedezetét úgy tekinti mintha az egyes intézmények önállóan kötötték volna.</w:t>
      </w:r>
    </w:p>
    <w:p w:rsidR="00F41979" w:rsidRDefault="00F41979" w:rsidP="00D82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7261D" w:rsidRPr="00263186" w:rsidRDefault="00263186" w:rsidP="00D82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3186">
        <w:rPr>
          <w:rFonts w:ascii="Times New Roman" w:hAnsi="Times New Roman" w:cs="Times New Roman"/>
          <w:sz w:val="24"/>
          <w:szCs w:val="24"/>
          <w:u w:val="single"/>
        </w:rPr>
        <w:t>Képíró Ákos:</w:t>
      </w:r>
    </w:p>
    <w:p w:rsidR="00263186" w:rsidRDefault="00153375" w:rsidP="00D82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Képíró és Társa 2005 Kft. nem alkusz. </w:t>
      </w:r>
      <w:r w:rsidR="00913068">
        <w:rPr>
          <w:rFonts w:ascii="Times New Roman" w:hAnsi="Times New Roman" w:cs="Times New Roman"/>
          <w:sz w:val="24"/>
          <w:szCs w:val="24"/>
        </w:rPr>
        <w:t>Az alkusz ugyanazt az ajánlatot tesz</w:t>
      </w:r>
      <w:r w:rsidR="00C366CF">
        <w:rPr>
          <w:rFonts w:ascii="Times New Roman" w:hAnsi="Times New Roman" w:cs="Times New Roman"/>
          <w:sz w:val="24"/>
          <w:szCs w:val="24"/>
        </w:rPr>
        <w:t>i</w:t>
      </w:r>
      <w:r w:rsidR="00913068">
        <w:rPr>
          <w:rFonts w:ascii="Times New Roman" w:hAnsi="Times New Roman" w:cs="Times New Roman"/>
          <w:sz w:val="24"/>
          <w:szCs w:val="24"/>
        </w:rPr>
        <w:t>, mint a biztosító képviselője. Egy felesleges kör az alkusz bevonása. Javaslom, hogy csak biztosítót lehessen meghívni.</w:t>
      </w:r>
    </w:p>
    <w:p w:rsidR="00153375" w:rsidRDefault="00153375" w:rsidP="00D82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375" w:rsidRPr="001A4516" w:rsidRDefault="00153375" w:rsidP="00D82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4516">
        <w:rPr>
          <w:rFonts w:ascii="Times New Roman" w:hAnsi="Times New Roman" w:cs="Times New Roman"/>
          <w:sz w:val="24"/>
          <w:szCs w:val="24"/>
          <w:u w:val="single"/>
        </w:rPr>
        <w:t>Kolozsvári Csaba:</w:t>
      </w:r>
    </w:p>
    <w:p w:rsidR="00153375" w:rsidRDefault="001A4516" w:rsidP="00D82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Javaslom</w:t>
      </w:r>
      <w:r w:rsidR="00153375">
        <w:rPr>
          <w:rFonts w:ascii="Times New Roman" w:hAnsi="Times New Roman" w:cs="Times New Roman"/>
          <w:sz w:val="24"/>
          <w:szCs w:val="24"/>
        </w:rPr>
        <w:t xml:space="preserve"> a </w:t>
      </w:r>
      <w:r w:rsidR="00153375" w:rsidRPr="001A4516">
        <w:rPr>
          <w:rFonts w:ascii="Times New Roman" w:hAnsi="Times New Roman" w:cs="Times New Roman"/>
          <w:sz w:val="24"/>
          <w:szCs w:val="24"/>
        </w:rPr>
        <w:t>DV MEDIATORI Biztosítási Alkusz</w:t>
      </w:r>
      <w:r w:rsidRPr="001A4516">
        <w:rPr>
          <w:rFonts w:ascii="Times New Roman" w:hAnsi="Times New Roman" w:cs="Times New Roman"/>
          <w:sz w:val="24"/>
          <w:szCs w:val="24"/>
        </w:rPr>
        <w:t xml:space="preserve"> Kft. meghívását.</w:t>
      </w:r>
    </w:p>
    <w:p w:rsidR="00550F56" w:rsidRDefault="00550F56" w:rsidP="00D82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F56" w:rsidRPr="00550F56" w:rsidRDefault="00550F56" w:rsidP="00D82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0F56">
        <w:rPr>
          <w:rFonts w:ascii="Times New Roman" w:hAnsi="Times New Roman" w:cs="Times New Roman"/>
          <w:sz w:val="24"/>
          <w:szCs w:val="24"/>
          <w:u w:val="single"/>
        </w:rPr>
        <w:t>Antalné Tardi Irén:</w:t>
      </w:r>
    </w:p>
    <w:p w:rsidR="00550F56" w:rsidRDefault="00550F56" w:rsidP="00D82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legrosszabb megoldás az, ha alkusz cégeket és biztosító társaságokat is meghívunk. Az alkuszok már akkor tudni fogják, a biztosító társaságok ajánlatát, amikor megkapják tőlük</w:t>
      </w:r>
      <w:r w:rsidR="00927A98">
        <w:rPr>
          <w:rFonts w:ascii="Times New Roman" w:hAnsi="Times New Roman" w:cs="Times New Roman"/>
          <w:sz w:val="24"/>
          <w:szCs w:val="24"/>
        </w:rPr>
        <w:t xml:space="preserve"> még a pályázatra beérkezett ajánlat bontása előtt. El kell dönteni, hogy melyik csoportot hívjuk meg.</w:t>
      </w:r>
    </w:p>
    <w:p w:rsidR="00927A98" w:rsidRDefault="00927A98" w:rsidP="00D82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979" w:rsidRDefault="00F41979" w:rsidP="00D82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27A98" w:rsidRPr="00927A98" w:rsidRDefault="00927A98" w:rsidP="00D82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7A98">
        <w:rPr>
          <w:rFonts w:ascii="Times New Roman" w:hAnsi="Times New Roman" w:cs="Times New Roman"/>
          <w:sz w:val="24"/>
          <w:szCs w:val="24"/>
          <w:u w:val="single"/>
        </w:rPr>
        <w:lastRenderedPageBreak/>
        <w:t>Orosz János József:</w:t>
      </w:r>
    </w:p>
    <w:p w:rsidR="00927A98" w:rsidRDefault="00927A98" w:rsidP="00D82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Fontos, hogy a meghívott biztosító a vonzáskörzetben legyen, hogy a személyes kapcsolattartás biztosítva legyen.</w:t>
      </w:r>
    </w:p>
    <w:p w:rsidR="00927A98" w:rsidRDefault="00927A98" w:rsidP="00D82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A98" w:rsidRPr="00927A98" w:rsidRDefault="00927A98" w:rsidP="00D82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7A98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927A98" w:rsidRPr="00263186" w:rsidRDefault="00927A98" w:rsidP="00D82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Javaslom az előterjesztésben szereplő meghívandók közül a hódmezővásárhelyi </w:t>
      </w:r>
      <w:r w:rsidRPr="00927A98">
        <w:rPr>
          <w:rFonts w:ascii="Times New Roman" w:hAnsi="Times New Roman" w:cs="Times New Roman"/>
          <w:sz w:val="24"/>
          <w:szCs w:val="24"/>
        </w:rPr>
        <w:t>MA-BIT Kft</w:t>
      </w:r>
      <w:r>
        <w:rPr>
          <w:rFonts w:ascii="Times New Roman" w:hAnsi="Times New Roman" w:cs="Times New Roman"/>
          <w:sz w:val="24"/>
          <w:szCs w:val="24"/>
        </w:rPr>
        <w:t>. kihúzását.</w:t>
      </w:r>
    </w:p>
    <w:p w:rsidR="0007261D" w:rsidRDefault="0007261D" w:rsidP="00D825A9">
      <w:pPr>
        <w:spacing w:after="0" w:line="240" w:lineRule="auto"/>
        <w:jc w:val="both"/>
      </w:pPr>
    </w:p>
    <w:p w:rsidR="0007261D" w:rsidRPr="00927A98" w:rsidRDefault="00927A98" w:rsidP="00D82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7A98">
        <w:rPr>
          <w:rFonts w:ascii="Times New Roman" w:hAnsi="Times New Roman" w:cs="Times New Roman"/>
          <w:sz w:val="24"/>
          <w:szCs w:val="24"/>
          <w:u w:val="single"/>
        </w:rPr>
        <w:t>Szabó Marianna:</w:t>
      </w:r>
    </w:p>
    <w:p w:rsidR="00927A98" w:rsidRDefault="00927A98" w:rsidP="00D82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A98">
        <w:rPr>
          <w:rFonts w:ascii="Times New Roman" w:hAnsi="Times New Roman" w:cs="Times New Roman"/>
          <w:sz w:val="24"/>
          <w:szCs w:val="24"/>
        </w:rPr>
        <w:t xml:space="preserve">Javaslom a Ladány-Invest Kft. </w:t>
      </w:r>
      <w:r>
        <w:rPr>
          <w:rFonts w:ascii="Times New Roman" w:hAnsi="Times New Roman" w:cs="Times New Roman"/>
          <w:sz w:val="24"/>
          <w:szCs w:val="24"/>
        </w:rPr>
        <w:t xml:space="preserve">alkusztársaság </w:t>
      </w:r>
      <w:r w:rsidRPr="00927A98">
        <w:rPr>
          <w:rFonts w:ascii="Times New Roman" w:hAnsi="Times New Roman" w:cs="Times New Roman"/>
          <w:sz w:val="24"/>
          <w:szCs w:val="24"/>
        </w:rPr>
        <w:t>meghívását. Nem értem miért nem zárt a pályázat.</w:t>
      </w:r>
      <w:r>
        <w:rPr>
          <w:rFonts w:ascii="Times New Roman" w:hAnsi="Times New Roman" w:cs="Times New Roman"/>
          <w:sz w:val="24"/>
          <w:szCs w:val="24"/>
        </w:rPr>
        <w:t xml:space="preserve"> Szerintem mindegy kit hívunk meg, mert nem a legolcsóbbat, hanem a legjobbat kell választani.</w:t>
      </w:r>
    </w:p>
    <w:p w:rsidR="00927A98" w:rsidRDefault="00927A98" w:rsidP="00D82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A98" w:rsidRPr="00927A98" w:rsidRDefault="00927A98" w:rsidP="00D82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7A98">
        <w:rPr>
          <w:rFonts w:ascii="Times New Roman" w:hAnsi="Times New Roman" w:cs="Times New Roman"/>
          <w:sz w:val="24"/>
          <w:szCs w:val="24"/>
          <w:u w:val="single"/>
        </w:rPr>
        <w:t>Dr. Vincze Ferenc:</w:t>
      </w:r>
    </w:p>
    <w:p w:rsidR="00927A98" w:rsidRDefault="00927A98" w:rsidP="00D82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Azért nem nyílt, mert akkor rengeteg ajánlat érkezne. Ha az alkuszok mögött azonos ajánlat van, mi alapján lehet őket versenyeztetni?</w:t>
      </w:r>
      <w:r w:rsidR="00CA2E5D">
        <w:rPr>
          <w:rFonts w:ascii="Times New Roman" w:hAnsi="Times New Roman" w:cs="Times New Roman"/>
          <w:sz w:val="24"/>
          <w:szCs w:val="24"/>
        </w:rPr>
        <w:t xml:space="preserve"> A vegyes rendszer nem szerencsés megoldás.</w:t>
      </w:r>
    </w:p>
    <w:p w:rsidR="00CA2E5D" w:rsidRDefault="00CA2E5D" w:rsidP="00D82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E5D" w:rsidRPr="00927A98" w:rsidRDefault="00CA2E5D" w:rsidP="00CA2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7A98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CA2E5D" w:rsidRDefault="00CA2E5D" w:rsidP="00D82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minimális elvárás a biztosító ajánlata, az alkusz adhat többet. A biztosító üzletkötője a céghez, az alkusz pedig az emberhez lojális.</w:t>
      </w:r>
    </w:p>
    <w:p w:rsidR="00927A98" w:rsidRPr="00927A98" w:rsidRDefault="00927A98" w:rsidP="00D82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61D" w:rsidRPr="00CA2E5D" w:rsidRDefault="00CA2E5D" w:rsidP="00D82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2E5D">
        <w:rPr>
          <w:rFonts w:ascii="Times New Roman" w:hAnsi="Times New Roman" w:cs="Times New Roman"/>
          <w:sz w:val="24"/>
          <w:szCs w:val="24"/>
          <w:u w:val="single"/>
        </w:rPr>
        <w:t>Lőrincz László:</w:t>
      </w:r>
    </w:p>
    <w:p w:rsidR="00CA2E5D" w:rsidRDefault="00CA2E5D" w:rsidP="00D82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Szabó Marianna kérdésére válaszolva: a kár bejelentése úgy zajlott, hogy az intézmények a káreseményt jelentették felénk, mi pedig a biztosító üzletkötőjének, aki a továbbiakban eljár az ügyben.</w:t>
      </w:r>
    </w:p>
    <w:p w:rsidR="00CA2E5D" w:rsidRDefault="00CA2E5D" w:rsidP="00D82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E5D" w:rsidRDefault="00CA2E5D" w:rsidP="00CA2E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</w:t>
      </w:r>
      <w:r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Képíró Ákos) </w:t>
      </w:r>
      <w:r w:rsidR="00A31F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 </w:t>
      </w:r>
      <w:r w:rsidR="00A31F55"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 w:rsidR="00A31F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(Kolozsvári Csaba, Szabó Marianna) és</w:t>
      </w:r>
      <w:r w:rsidR="00A31F55"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31F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 </w:t>
      </w:r>
      <w:r w:rsidR="00A31F55"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 w:rsidR="00A31F55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A31F55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 </w:t>
      </w:r>
      <w:r w:rsidR="00A31F55">
        <w:rPr>
          <w:rFonts w:ascii="Times New Roman" w:eastAsia="Times New Roman" w:hAnsi="Times New Roman" w:cs="Times New Roman"/>
          <w:sz w:val="24"/>
          <w:szCs w:val="24"/>
          <w:lang w:eastAsia="hu-HU"/>
        </w:rPr>
        <w:t>Kállai István Elek)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31F55">
        <w:rPr>
          <w:rFonts w:ascii="Times New Roman" w:eastAsia="Times New Roman" w:hAnsi="Times New Roman" w:cs="Times New Roman"/>
          <w:sz w:val="24"/>
          <w:szCs w:val="24"/>
          <w:lang w:eastAsia="hu-HU"/>
        </w:rPr>
        <w:t>mellett nem fogadta el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31F5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A84AE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módosító javaslatban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CA2E5D" w:rsidRPr="00432F53" w:rsidRDefault="00CA2E5D" w:rsidP="00CA2E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A2E5D" w:rsidRPr="00D825A9" w:rsidRDefault="00CA2E5D" w:rsidP="00CA2E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825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22</w:t>
      </w:r>
      <w:r w:rsidR="00A84A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Pr="00D825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(X.07.) GB határozat</w:t>
      </w:r>
    </w:p>
    <w:p w:rsidR="00CA2E5D" w:rsidRPr="00192EC5" w:rsidRDefault="00CA2E5D" w:rsidP="00CA2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EC5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Pr="00192E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Gazdasági Bizottsága</w:t>
      </w:r>
      <w:r w:rsidR="00A84AE7" w:rsidRPr="00192E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nem támogatja, hogy </w:t>
      </w:r>
      <w:r w:rsidR="00192E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A84AE7" w:rsidRPr="00192EC5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Önkormányzata és Intézményei biztosításának pályáztatásához </w:t>
      </w:r>
      <w:r w:rsidR="00192EC5">
        <w:rPr>
          <w:rFonts w:ascii="Times New Roman" w:hAnsi="Times New Roman" w:cs="Times New Roman"/>
          <w:b/>
          <w:sz w:val="24"/>
          <w:szCs w:val="24"/>
        </w:rPr>
        <w:t xml:space="preserve">csak </w:t>
      </w:r>
      <w:r w:rsidR="00A84AE7" w:rsidRPr="00192EC5">
        <w:rPr>
          <w:rFonts w:ascii="Times New Roman" w:hAnsi="Times New Roman" w:cs="Times New Roman"/>
          <w:b/>
          <w:sz w:val="24"/>
          <w:szCs w:val="24"/>
        </w:rPr>
        <w:t xml:space="preserve">biztosító </w:t>
      </w:r>
      <w:r w:rsidR="00192EC5">
        <w:rPr>
          <w:rFonts w:ascii="Times New Roman" w:hAnsi="Times New Roman" w:cs="Times New Roman"/>
          <w:b/>
          <w:sz w:val="24"/>
          <w:szCs w:val="24"/>
        </w:rPr>
        <w:t xml:space="preserve">társaságok </w:t>
      </w:r>
      <w:r w:rsidR="00A84AE7" w:rsidRPr="00192EC5">
        <w:rPr>
          <w:rFonts w:ascii="Times New Roman" w:hAnsi="Times New Roman" w:cs="Times New Roman"/>
          <w:b/>
          <w:sz w:val="24"/>
          <w:szCs w:val="24"/>
        </w:rPr>
        <w:t>kerülj</w:t>
      </w:r>
      <w:r w:rsidR="00192EC5">
        <w:rPr>
          <w:rFonts w:ascii="Times New Roman" w:hAnsi="Times New Roman" w:cs="Times New Roman"/>
          <w:b/>
          <w:sz w:val="24"/>
          <w:szCs w:val="24"/>
        </w:rPr>
        <w:t>e</w:t>
      </w:r>
      <w:r w:rsidR="00A84AE7" w:rsidRPr="00192EC5">
        <w:rPr>
          <w:rFonts w:ascii="Times New Roman" w:hAnsi="Times New Roman" w:cs="Times New Roman"/>
          <w:b/>
          <w:sz w:val="24"/>
          <w:szCs w:val="24"/>
        </w:rPr>
        <w:t>n</w:t>
      </w:r>
      <w:r w:rsidR="00192EC5">
        <w:rPr>
          <w:rFonts w:ascii="Times New Roman" w:hAnsi="Times New Roman" w:cs="Times New Roman"/>
          <w:b/>
          <w:sz w:val="24"/>
          <w:szCs w:val="24"/>
        </w:rPr>
        <w:t>ek</w:t>
      </w:r>
      <w:r w:rsidR="00A84AE7" w:rsidRPr="00192EC5">
        <w:rPr>
          <w:rFonts w:ascii="Times New Roman" w:hAnsi="Times New Roman" w:cs="Times New Roman"/>
          <w:b/>
          <w:sz w:val="24"/>
          <w:szCs w:val="24"/>
        </w:rPr>
        <w:t xml:space="preserve"> megívásra</w:t>
      </w:r>
      <w:r w:rsidR="00192EC5">
        <w:rPr>
          <w:rFonts w:ascii="Times New Roman" w:hAnsi="Times New Roman" w:cs="Times New Roman"/>
          <w:b/>
          <w:sz w:val="24"/>
          <w:szCs w:val="24"/>
        </w:rPr>
        <w:t>.</w:t>
      </w:r>
    </w:p>
    <w:p w:rsidR="00CA2E5D" w:rsidRDefault="00CA2E5D" w:rsidP="00D82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84AE7" w:rsidRPr="00706CC9" w:rsidRDefault="00A84AE7" w:rsidP="00A84AE7">
      <w:pPr>
        <w:pStyle w:val="Default"/>
        <w:jc w:val="both"/>
      </w:pPr>
      <w:r w:rsidRPr="00706CC9">
        <w:rPr>
          <w:u w:val="single"/>
        </w:rPr>
        <w:t>Határidő</w:t>
      </w:r>
      <w:r w:rsidRPr="00706CC9">
        <w:t xml:space="preserve">: </w:t>
      </w:r>
      <w:r>
        <w:tab/>
        <w:t>-</w:t>
      </w:r>
    </w:p>
    <w:p w:rsidR="00A84AE7" w:rsidRDefault="00A84AE7" w:rsidP="00A84AE7">
      <w:pPr>
        <w:pStyle w:val="Default"/>
        <w:jc w:val="both"/>
      </w:pPr>
      <w:r w:rsidRPr="00706CC9">
        <w:rPr>
          <w:u w:val="single"/>
        </w:rPr>
        <w:t>Felelős:</w:t>
      </w:r>
      <w:r>
        <w:tab/>
        <w:t>-</w:t>
      </w:r>
    </w:p>
    <w:p w:rsidR="00CA2E5D" w:rsidRDefault="00CA2E5D" w:rsidP="00D82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92EC5" w:rsidRDefault="00192EC5" w:rsidP="00192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</w:t>
      </w:r>
      <w:r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Antalné Tardi Irén, Kállai István Elek, Kolozsvári Csaba, Szabó Marianna) 1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tal (Képíró Ákos)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nélkül elfogadta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módosító javaslatban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192EC5" w:rsidRPr="00432F53" w:rsidRDefault="00192EC5" w:rsidP="00192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92EC5" w:rsidRPr="00D825A9" w:rsidRDefault="00192EC5" w:rsidP="00192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825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D825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(X.07.) GB határozat</w:t>
      </w:r>
    </w:p>
    <w:p w:rsidR="00192EC5" w:rsidRPr="00192EC5" w:rsidRDefault="00192EC5" w:rsidP="00192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EC5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Pr="00192E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Gazdasági Bizottsága támogatja, hogy a </w:t>
      </w:r>
      <w:r w:rsidRPr="00192EC5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Önkormányzata és Intézményei biztosításának pályáztatásához </w:t>
      </w:r>
      <w:r>
        <w:rPr>
          <w:rFonts w:ascii="Times New Roman" w:hAnsi="Times New Roman" w:cs="Times New Roman"/>
          <w:b/>
          <w:sz w:val="24"/>
          <w:szCs w:val="24"/>
        </w:rPr>
        <w:t xml:space="preserve">csak </w:t>
      </w:r>
      <w:r w:rsidRPr="00192EC5">
        <w:rPr>
          <w:rFonts w:ascii="Times New Roman" w:hAnsi="Times New Roman" w:cs="Times New Roman"/>
          <w:b/>
          <w:sz w:val="24"/>
          <w:szCs w:val="24"/>
        </w:rPr>
        <w:t>alkuszok kerüljenek meg</w:t>
      </w:r>
      <w:r>
        <w:rPr>
          <w:rFonts w:ascii="Times New Roman" w:hAnsi="Times New Roman" w:cs="Times New Roman"/>
          <w:b/>
          <w:sz w:val="24"/>
          <w:szCs w:val="24"/>
        </w:rPr>
        <w:t>h</w:t>
      </w:r>
      <w:r w:rsidRPr="00192EC5">
        <w:rPr>
          <w:rFonts w:ascii="Times New Roman" w:hAnsi="Times New Roman" w:cs="Times New Roman"/>
          <w:b/>
          <w:sz w:val="24"/>
          <w:szCs w:val="24"/>
        </w:rPr>
        <w:t>ívásra.</w:t>
      </w:r>
    </w:p>
    <w:p w:rsidR="00192EC5" w:rsidRDefault="00192EC5" w:rsidP="00192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41979" w:rsidRDefault="00F41979" w:rsidP="00192EC5">
      <w:pPr>
        <w:pStyle w:val="Default"/>
        <w:jc w:val="both"/>
        <w:rPr>
          <w:u w:val="single"/>
        </w:rPr>
      </w:pPr>
    </w:p>
    <w:p w:rsidR="000453C7" w:rsidRPr="0078301B" w:rsidRDefault="000453C7" w:rsidP="00045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79">
        <w:rPr>
          <w:rFonts w:ascii="Times New Roman" w:hAnsi="Times New Roman" w:cs="Times New Roman"/>
          <w:sz w:val="24"/>
          <w:szCs w:val="24"/>
          <w:u w:val="single"/>
        </w:rPr>
        <w:lastRenderedPageBreak/>
        <w:t>Határidő:</w:t>
      </w:r>
      <w:r w:rsidRPr="007830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8301B">
        <w:rPr>
          <w:rFonts w:ascii="Times New Roman" w:hAnsi="Times New Roman" w:cs="Times New Roman"/>
          <w:sz w:val="24"/>
          <w:szCs w:val="24"/>
        </w:rPr>
        <w:t>azonnal</w:t>
      </w:r>
    </w:p>
    <w:p w:rsidR="000453C7" w:rsidRPr="0078301B" w:rsidRDefault="000453C7" w:rsidP="00045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79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7830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8301B">
        <w:rPr>
          <w:rFonts w:ascii="Times New Roman" w:hAnsi="Times New Roman" w:cs="Times New Roman"/>
          <w:sz w:val="24"/>
          <w:szCs w:val="24"/>
        </w:rPr>
        <w:t>gazdasági irodavezető</w:t>
      </w:r>
    </w:p>
    <w:p w:rsidR="00F41979" w:rsidRDefault="00F41979" w:rsidP="00192EC5">
      <w:pPr>
        <w:pStyle w:val="Default"/>
        <w:jc w:val="both"/>
      </w:pPr>
    </w:p>
    <w:p w:rsidR="0078301B" w:rsidRDefault="0078301B" w:rsidP="0078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</w:t>
      </w:r>
      <w:r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Antalné Tardi Irén, Kállai István Elek, Kolozsvári Csaba, Szabó Marianna) 1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tal (Képíró Ákos)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nélkül elfogadta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módosító javaslatban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192EC5" w:rsidRPr="00432F53" w:rsidRDefault="00192EC5" w:rsidP="00192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92EC5" w:rsidRPr="00D825A9" w:rsidRDefault="00192EC5" w:rsidP="00192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825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22</w:t>
      </w:r>
      <w:r w:rsidR="007830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Pr="00D825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(X.07.) GB határozat</w:t>
      </w:r>
    </w:p>
    <w:p w:rsidR="0078301B" w:rsidRDefault="00192EC5" w:rsidP="00192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825A9">
        <w:rPr>
          <w:rFonts w:ascii="Times New Roman" w:hAnsi="Times New Roman" w:cs="Times New Roman"/>
          <w:b/>
          <w:sz w:val="24"/>
          <w:szCs w:val="24"/>
        </w:rPr>
        <w:t>Hajdúszoboszló Város Önkormányzatának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61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Gazdasági Bizottsága </w:t>
      </w:r>
      <w:r w:rsidR="007830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támogatja, hogy </w:t>
      </w:r>
      <w:r w:rsidR="0078301B" w:rsidRPr="007830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előterjesztésben szereplő alkusz cégek mellett kerüljön meghívásra a Ladány-Invest Kft. (Sziki Attila, 4150 </w:t>
      </w:r>
      <w:r w:rsidR="007830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Püspökladány, Kossuth L. u. 6.).</w:t>
      </w:r>
    </w:p>
    <w:p w:rsidR="0078301B" w:rsidRDefault="0078301B" w:rsidP="00192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453C7" w:rsidRPr="0078301B" w:rsidRDefault="000453C7" w:rsidP="00045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79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7830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8301B">
        <w:rPr>
          <w:rFonts w:ascii="Times New Roman" w:hAnsi="Times New Roman" w:cs="Times New Roman"/>
          <w:sz w:val="24"/>
          <w:szCs w:val="24"/>
        </w:rPr>
        <w:t>azonnal</w:t>
      </w:r>
    </w:p>
    <w:p w:rsidR="000453C7" w:rsidRPr="0078301B" w:rsidRDefault="000453C7" w:rsidP="00045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79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7830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8301B">
        <w:rPr>
          <w:rFonts w:ascii="Times New Roman" w:hAnsi="Times New Roman" w:cs="Times New Roman"/>
          <w:sz w:val="24"/>
          <w:szCs w:val="24"/>
        </w:rPr>
        <w:t>gazdasági irodavezető</w:t>
      </w:r>
    </w:p>
    <w:p w:rsidR="0078301B" w:rsidRDefault="0078301B" w:rsidP="0078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8301B" w:rsidRDefault="0078301B" w:rsidP="0078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</w:t>
      </w:r>
      <w:r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Képíró Ákos, Kolozsvári Csaba, Szabó Marianna) 2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tal (Kállai István Elek, Antalné Tardi Irén)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nélkül elfogadta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módosító javaslatban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78301B" w:rsidRPr="00432F53" w:rsidRDefault="0078301B" w:rsidP="0078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8301B" w:rsidRPr="00D825A9" w:rsidRDefault="0078301B" w:rsidP="007830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825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Pr="00D825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(X.07.) GB határozat</w:t>
      </w:r>
    </w:p>
    <w:p w:rsidR="0078301B" w:rsidRPr="0078301B" w:rsidRDefault="0078301B" w:rsidP="007830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825A9">
        <w:rPr>
          <w:rFonts w:ascii="Times New Roman" w:hAnsi="Times New Roman" w:cs="Times New Roman"/>
          <w:b/>
          <w:sz w:val="24"/>
          <w:szCs w:val="24"/>
        </w:rPr>
        <w:t>Hajdúszoboszló Város Önkormányzatának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61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Gazdasági Bizottsága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támogatja, hogy </w:t>
      </w:r>
      <w:r w:rsidRPr="007830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előterjesztésben szereplő alkusz cégek mellett kerüljön meghívásra a DV MEDIATORI Biztosítási Alkusz Kft. (Farkas Viktor, 4026 Debrecen, Kar u. 30.)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78301B" w:rsidRPr="0078301B" w:rsidRDefault="0078301B" w:rsidP="00192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453C7" w:rsidRPr="0078301B" w:rsidRDefault="000453C7" w:rsidP="00045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79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7830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8301B">
        <w:rPr>
          <w:rFonts w:ascii="Times New Roman" w:hAnsi="Times New Roman" w:cs="Times New Roman"/>
          <w:sz w:val="24"/>
          <w:szCs w:val="24"/>
        </w:rPr>
        <w:t>azonnal</w:t>
      </w:r>
    </w:p>
    <w:p w:rsidR="000453C7" w:rsidRPr="0078301B" w:rsidRDefault="000453C7" w:rsidP="00045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79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7830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8301B">
        <w:rPr>
          <w:rFonts w:ascii="Times New Roman" w:hAnsi="Times New Roman" w:cs="Times New Roman"/>
          <w:sz w:val="24"/>
          <w:szCs w:val="24"/>
        </w:rPr>
        <w:t>gazdasági irodavezető</w:t>
      </w:r>
    </w:p>
    <w:p w:rsidR="0078301B" w:rsidRDefault="0078301B" w:rsidP="00192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41979" w:rsidRDefault="00F41979" w:rsidP="00F41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</w:t>
      </w:r>
      <w:r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Antalné Tardi Irén, Kállai István Elek, Képíró Ákos, Kolozsvári Csaba, Szabó Marianna)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tartózkodás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előterjesztésben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41979" w:rsidRPr="00432F53" w:rsidRDefault="00F41979" w:rsidP="00F41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41979" w:rsidRDefault="00F41979" w:rsidP="00F419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825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31</w:t>
      </w:r>
      <w:r w:rsidRPr="00D825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(X.07.) GB határozat</w:t>
      </w:r>
    </w:p>
    <w:p w:rsidR="00192EC5" w:rsidRDefault="00F41979" w:rsidP="000453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5A9">
        <w:rPr>
          <w:rFonts w:ascii="Times New Roman" w:hAnsi="Times New Roman" w:cs="Times New Roman"/>
          <w:b/>
          <w:sz w:val="24"/>
          <w:szCs w:val="24"/>
        </w:rPr>
        <w:t>Hajdúszoboszló Város Önkormányzatának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61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Gazdasági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Bizottsága </w:t>
      </w:r>
      <w:r w:rsidRPr="00F419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javasolja </w:t>
      </w:r>
      <w:r w:rsidR="00192EC5" w:rsidRPr="00F419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Pr="00F419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Beruházási Munkacsoport</w:t>
      </w:r>
      <w:r w:rsidR="00192EC5" w:rsidRPr="00F419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F419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részére </w:t>
      </w:r>
      <w:r w:rsidR="00192EC5" w:rsidRPr="00F419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Pr="00F419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Önkormányzata és Intézményei biztosításának pályáztatásához a </w:t>
      </w:r>
      <w:r w:rsidR="009D44BF" w:rsidRPr="00F419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módosított</w:t>
      </w:r>
      <w:r w:rsidR="00192EC5" w:rsidRPr="00F419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ajánlatkérési dokumentációban foglaltak</w:t>
      </w:r>
      <w:r w:rsidRPr="00F419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alapján</w:t>
      </w:r>
      <w:r w:rsidR="00192EC5" w:rsidRPr="00F419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9D44BF" w:rsidRPr="00F419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alábbi 5</w:t>
      </w:r>
      <w:r w:rsidR="00192EC5" w:rsidRPr="00F419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alkusz cé</w:t>
      </w:r>
      <w:r w:rsidRPr="00F419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gek meghívását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Pr="00F419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a</w:t>
      </w:r>
      <w:r w:rsidR="00192EC5" w:rsidRPr="00F41979">
        <w:rPr>
          <w:rFonts w:ascii="Times New Roman" w:hAnsi="Times New Roman" w:cs="Times New Roman"/>
          <w:b/>
          <w:sz w:val="24"/>
          <w:szCs w:val="24"/>
        </w:rPr>
        <w:t>jánlattételi határidő: 2015. november 10. (kedd</w:t>
      </w:r>
      <w:r w:rsidRPr="00F41979">
        <w:rPr>
          <w:rFonts w:ascii="Times New Roman" w:hAnsi="Times New Roman" w:cs="Times New Roman"/>
          <w:b/>
          <w:sz w:val="24"/>
          <w:szCs w:val="24"/>
        </w:rPr>
        <w:t>) 10</w:t>
      </w:r>
      <w:r w:rsidR="00192EC5" w:rsidRPr="00F41979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00</w:t>
      </w:r>
      <w:r w:rsidR="00192EC5" w:rsidRPr="00F41979">
        <w:rPr>
          <w:rFonts w:ascii="Times New Roman" w:hAnsi="Times New Roman" w:cs="Times New Roman"/>
          <w:b/>
          <w:sz w:val="24"/>
          <w:szCs w:val="24"/>
        </w:rPr>
        <w:t xml:space="preserve"> óra</w:t>
      </w:r>
    </w:p>
    <w:p w:rsidR="00F41979" w:rsidRPr="00F41979" w:rsidRDefault="00F41979" w:rsidP="003465A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419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Reaktivál Biztosítási Alkusz és Tanácsadó Kft.</w:t>
      </w:r>
      <w:r w:rsidR="000453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(Lebedi Zsolt Csaba, 4200 Hajdúszoboszló, Árpád u. 11.)</w:t>
      </w:r>
    </w:p>
    <w:p w:rsidR="00F41979" w:rsidRPr="00F41979" w:rsidRDefault="00F41979" w:rsidP="003465A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419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Kertész és Társa Biztosítási Alkusz Kft Kompenzáció Co. Kft.</w:t>
      </w:r>
      <w:r w:rsidR="000453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(Kertész József István, </w:t>
      </w:r>
      <w:hyperlink r:id="rId14" w:history="1">
        <w:r w:rsidR="000453C7" w:rsidRPr="000453C7">
          <w:rPr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>4064 Nagyhegyes, Virág utca 31.</w:t>
        </w:r>
      </w:hyperlink>
      <w:r w:rsidR="000453C7" w:rsidRPr="000453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</w:p>
    <w:p w:rsidR="00F41979" w:rsidRPr="00F41979" w:rsidRDefault="00F41979" w:rsidP="003465A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419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BARDÓCZI BIZTONSÁG KFT.</w:t>
      </w:r>
      <w:r w:rsidR="000453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(Bardóczi Sándor </w:t>
      </w:r>
      <w:hyperlink r:id="rId15" w:history="1">
        <w:r w:rsidR="000453C7" w:rsidRPr="000453C7">
          <w:rPr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>4200 Hajdúszoboszló, Hőforrás u 7.</w:t>
        </w:r>
      </w:hyperlink>
      <w:r w:rsidR="000453C7" w:rsidRPr="000453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</w:p>
    <w:p w:rsidR="00F41979" w:rsidRPr="00F41979" w:rsidRDefault="00F41979" w:rsidP="003465A5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419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Ladány-Invest Kft. (Sziki Attila, 4150 Püspökladány, Kossuth L. u. 6.).</w:t>
      </w:r>
    </w:p>
    <w:p w:rsidR="00F41979" w:rsidRPr="00F41979" w:rsidRDefault="00F41979" w:rsidP="003465A5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419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DV MEDIATORI Biztosítási Alkusz Kft. (Farkas Viktor, 4026 Debrecen, Kar u. 30.).</w:t>
      </w:r>
    </w:p>
    <w:p w:rsidR="00192EC5" w:rsidRPr="00192EC5" w:rsidRDefault="00192EC5" w:rsidP="00192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EC5" w:rsidRPr="0078301B" w:rsidRDefault="00192EC5" w:rsidP="00192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79">
        <w:rPr>
          <w:rFonts w:ascii="Times New Roman" w:hAnsi="Times New Roman" w:cs="Times New Roman"/>
          <w:sz w:val="24"/>
          <w:szCs w:val="24"/>
          <w:u w:val="single"/>
        </w:rPr>
        <w:lastRenderedPageBreak/>
        <w:t>Határidő:</w:t>
      </w:r>
      <w:r w:rsidRPr="0078301B">
        <w:rPr>
          <w:rFonts w:ascii="Times New Roman" w:hAnsi="Times New Roman" w:cs="Times New Roman"/>
          <w:sz w:val="24"/>
          <w:szCs w:val="24"/>
        </w:rPr>
        <w:t xml:space="preserve"> </w:t>
      </w:r>
      <w:r w:rsidR="0078301B">
        <w:rPr>
          <w:rFonts w:ascii="Times New Roman" w:hAnsi="Times New Roman" w:cs="Times New Roman"/>
          <w:sz w:val="24"/>
          <w:szCs w:val="24"/>
        </w:rPr>
        <w:tab/>
      </w:r>
      <w:r w:rsidRPr="0078301B">
        <w:rPr>
          <w:rFonts w:ascii="Times New Roman" w:hAnsi="Times New Roman" w:cs="Times New Roman"/>
          <w:sz w:val="24"/>
          <w:szCs w:val="24"/>
        </w:rPr>
        <w:t>azonnal</w:t>
      </w:r>
    </w:p>
    <w:p w:rsidR="00192EC5" w:rsidRPr="0078301B" w:rsidRDefault="00192EC5" w:rsidP="00192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79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78301B">
        <w:rPr>
          <w:rFonts w:ascii="Times New Roman" w:hAnsi="Times New Roman" w:cs="Times New Roman"/>
          <w:sz w:val="24"/>
          <w:szCs w:val="24"/>
        </w:rPr>
        <w:t xml:space="preserve"> </w:t>
      </w:r>
      <w:r w:rsidR="0078301B">
        <w:rPr>
          <w:rFonts w:ascii="Times New Roman" w:hAnsi="Times New Roman" w:cs="Times New Roman"/>
          <w:sz w:val="24"/>
          <w:szCs w:val="24"/>
        </w:rPr>
        <w:tab/>
      </w:r>
      <w:r w:rsidRPr="0078301B">
        <w:rPr>
          <w:rFonts w:ascii="Times New Roman" w:hAnsi="Times New Roman" w:cs="Times New Roman"/>
          <w:sz w:val="24"/>
          <w:szCs w:val="24"/>
        </w:rPr>
        <w:t>gazdasági irodavezető</w:t>
      </w:r>
    </w:p>
    <w:p w:rsidR="0078301B" w:rsidRDefault="0078301B" w:rsidP="00D82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50F3" w:rsidRPr="008B40FF" w:rsidRDefault="001050F3" w:rsidP="00D82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4DD7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</w:t>
      </w:r>
      <w:r w:rsidRPr="008B40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 bizottsági elnök </w:t>
      </w:r>
      <w:r w:rsidR="007567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tájékoztató, bejelenteni való hiányában </w:t>
      </w:r>
      <w:r w:rsidR="00267C06">
        <w:rPr>
          <w:rFonts w:ascii="Times New Roman" w:eastAsia="Times New Roman" w:hAnsi="Times New Roman" w:cs="Times New Roman"/>
          <w:sz w:val="24"/>
          <w:szCs w:val="24"/>
          <w:lang w:eastAsia="hu-HU"/>
        </w:rPr>
        <w:t>15</w:t>
      </w:r>
      <w:r w:rsidR="00267C06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hu-HU"/>
        </w:rPr>
        <w:t>21</w:t>
      </w:r>
      <w:r w:rsidRPr="008B40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órakor az ülést bezárta.</w:t>
      </w:r>
    </w:p>
    <w:p w:rsidR="006A1C84" w:rsidRDefault="006A1C84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50F3" w:rsidRPr="00432F53" w:rsidRDefault="001050F3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1C84" w:rsidRDefault="001050F3" w:rsidP="008B4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K.m.f.</w:t>
      </w:r>
    </w:p>
    <w:p w:rsidR="00956447" w:rsidRDefault="00956447" w:rsidP="008B4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A1C84" w:rsidRPr="008B40FF" w:rsidRDefault="006A1C84" w:rsidP="008B4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050F3" w:rsidRPr="00432F53" w:rsidRDefault="001050F3" w:rsidP="00105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50F3" w:rsidRPr="00432F53" w:rsidRDefault="001050F3" w:rsidP="001050F3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</w:t>
      </w:r>
      <w:r w:rsidR="00267C0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Orosz János József</w:t>
      </w:r>
    </w:p>
    <w:p w:rsidR="001050F3" w:rsidRPr="00432F53" w:rsidRDefault="001050F3" w:rsidP="00105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             </w:t>
      </w:r>
      <w:proofErr w:type="gramStart"/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bizottsági</w:t>
      </w:r>
      <w:proofErr w:type="gramEnd"/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elnök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   </w:t>
      </w: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bizottsági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tag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:rsidR="006A1C84" w:rsidRDefault="006A1C84" w:rsidP="00105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56447" w:rsidRDefault="00956447" w:rsidP="00105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1C84" w:rsidRPr="00432F53" w:rsidRDefault="006A1C84" w:rsidP="00105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50F3" w:rsidRPr="00432F53" w:rsidRDefault="001050F3" w:rsidP="00105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Fehér Adrienn</w:t>
      </w:r>
    </w:p>
    <w:p w:rsidR="00583834" w:rsidRPr="00432F53" w:rsidRDefault="00105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proofErr w:type="gramStart"/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jegyzőkönyvvezető</w:t>
      </w:r>
      <w:proofErr w:type="gramEnd"/>
    </w:p>
    <w:sectPr w:rsidR="00583834" w:rsidRPr="00432F53" w:rsidSect="008B6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507" w:rsidRDefault="00294507">
      <w:pPr>
        <w:spacing w:after="0" w:line="240" w:lineRule="auto"/>
      </w:pPr>
      <w:r>
        <w:separator/>
      </w:r>
    </w:p>
  </w:endnote>
  <w:endnote w:type="continuationSeparator" w:id="0">
    <w:p w:rsidR="00294507" w:rsidRDefault="00294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FB1" w:rsidRDefault="00C03FB1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03FB1" w:rsidRDefault="00C03FB1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C03FB1">
      <w:tc>
        <w:tcPr>
          <w:tcW w:w="4606" w:type="dxa"/>
        </w:tcPr>
        <w:p w:rsidR="00C03FB1" w:rsidRDefault="00C03FB1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C03FB1" w:rsidRDefault="00C03FB1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C03FB1" w:rsidRDefault="00C03FB1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C03FB1">
      <w:tc>
        <w:tcPr>
          <w:tcW w:w="4606" w:type="dxa"/>
        </w:tcPr>
        <w:p w:rsidR="00C03FB1" w:rsidRDefault="00C03FB1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C03FB1" w:rsidRDefault="00C03FB1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C03FB1" w:rsidRDefault="00C03FB1" w:rsidP="003951D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507" w:rsidRDefault="00294507">
      <w:pPr>
        <w:spacing w:after="0" w:line="240" w:lineRule="auto"/>
      </w:pPr>
      <w:r>
        <w:separator/>
      </w:r>
    </w:p>
  </w:footnote>
  <w:footnote w:type="continuationSeparator" w:id="0">
    <w:p w:rsidR="00294507" w:rsidRDefault="00294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FB1" w:rsidRDefault="00C03FB1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C03FB1" w:rsidRDefault="00C03FB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FB1" w:rsidRPr="004D0E82" w:rsidRDefault="00C03FB1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7E09BB">
      <w:rPr>
        <w:rStyle w:val="Oldalszm"/>
        <w:noProof/>
        <w:sz w:val="22"/>
        <w:szCs w:val="22"/>
      </w:rPr>
      <w:t>7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>
    <w:nsid w:val="09424D8D"/>
    <w:multiLevelType w:val="hybridMultilevel"/>
    <w:tmpl w:val="9AB0CF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24E3B"/>
    <w:multiLevelType w:val="hybridMultilevel"/>
    <w:tmpl w:val="EA58F10A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22201"/>
    <w:multiLevelType w:val="hybridMultilevel"/>
    <w:tmpl w:val="5F5A7BF0"/>
    <w:lvl w:ilvl="0" w:tplc="F2A8C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6514E"/>
    <w:multiLevelType w:val="hybridMultilevel"/>
    <w:tmpl w:val="6F92B14A"/>
    <w:lvl w:ilvl="0" w:tplc="D2F20EA0">
      <w:start w:val="1"/>
      <w:numFmt w:val="upperLetter"/>
      <w:lvlText w:val="%1.)"/>
      <w:lvlJc w:val="left"/>
      <w:pPr>
        <w:ind w:left="109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A53E74"/>
    <w:multiLevelType w:val="hybridMultilevel"/>
    <w:tmpl w:val="E3AA92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07A52"/>
    <w:multiLevelType w:val="hybridMultilevel"/>
    <w:tmpl w:val="84B6C18C"/>
    <w:lvl w:ilvl="0" w:tplc="156041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412A2"/>
    <w:multiLevelType w:val="hybridMultilevel"/>
    <w:tmpl w:val="36E44512"/>
    <w:lvl w:ilvl="0" w:tplc="A06E4EB0">
      <w:start w:val="4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A93F73"/>
    <w:multiLevelType w:val="hybridMultilevel"/>
    <w:tmpl w:val="BE64B648"/>
    <w:lvl w:ilvl="0" w:tplc="395CE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9F211F"/>
    <w:multiLevelType w:val="hybridMultilevel"/>
    <w:tmpl w:val="B61E4078"/>
    <w:lvl w:ilvl="0" w:tplc="1CC07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84507B"/>
    <w:multiLevelType w:val="hybridMultilevel"/>
    <w:tmpl w:val="1C36C9F6"/>
    <w:lvl w:ilvl="0" w:tplc="ECD2C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54CED"/>
    <w:multiLevelType w:val="hybridMultilevel"/>
    <w:tmpl w:val="0F5C967C"/>
    <w:lvl w:ilvl="0" w:tplc="F2A8C55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8532BB6"/>
    <w:multiLevelType w:val="hybridMultilevel"/>
    <w:tmpl w:val="301A9C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>
    <w:nsid w:val="665A4C87"/>
    <w:multiLevelType w:val="hybridMultilevel"/>
    <w:tmpl w:val="5AD404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>
    <w:nsid w:val="6DD015A6"/>
    <w:multiLevelType w:val="hybridMultilevel"/>
    <w:tmpl w:val="90DE38F8"/>
    <w:lvl w:ilvl="0" w:tplc="F2A8C55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7EDB64B7"/>
    <w:multiLevelType w:val="hybridMultilevel"/>
    <w:tmpl w:val="16029E6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5"/>
  </w:num>
  <w:num w:numId="5">
    <w:abstractNumId w:val="12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3"/>
  </w:num>
  <w:num w:numId="11">
    <w:abstractNumId w:val="11"/>
  </w:num>
  <w:num w:numId="12">
    <w:abstractNumId w:val="17"/>
  </w:num>
  <w:num w:numId="13">
    <w:abstractNumId w:val="1"/>
  </w:num>
  <w:num w:numId="14">
    <w:abstractNumId w:val="10"/>
  </w:num>
  <w:num w:numId="15">
    <w:abstractNumId w:val="2"/>
  </w:num>
  <w:num w:numId="16">
    <w:abstractNumId w:val="14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56"/>
    <w:rsid w:val="000004BB"/>
    <w:rsid w:val="0000233F"/>
    <w:rsid w:val="0000318C"/>
    <w:rsid w:val="0000484E"/>
    <w:rsid w:val="00011A59"/>
    <w:rsid w:val="00012F15"/>
    <w:rsid w:val="000130FA"/>
    <w:rsid w:val="00013E33"/>
    <w:rsid w:val="00014281"/>
    <w:rsid w:val="00014C6A"/>
    <w:rsid w:val="00014DD7"/>
    <w:rsid w:val="00021A03"/>
    <w:rsid w:val="000239BD"/>
    <w:rsid w:val="000241BA"/>
    <w:rsid w:val="00024999"/>
    <w:rsid w:val="00024B22"/>
    <w:rsid w:val="000254A3"/>
    <w:rsid w:val="00025D1B"/>
    <w:rsid w:val="000266D3"/>
    <w:rsid w:val="00026753"/>
    <w:rsid w:val="00030D62"/>
    <w:rsid w:val="00031019"/>
    <w:rsid w:val="0003206D"/>
    <w:rsid w:val="00035FC7"/>
    <w:rsid w:val="000409AE"/>
    <w:rsid w:val="0004190B"/>
    <w:rsid w:val="0004248A"/>
    <w:rsid w:val="000448D2"/>
    <w:rsid w:val="000450F4"/>
    <w:rsid w:val="000453C7"/>
    <w:rsid w:val="00047463"/>
    <w:rsid w:val="00047C09"/>
    <w:rsid w:val="000513FD"/>
    <w:rsid w:val="00051888"/>
    <w:rsid w:val="0006173E"/>
    <w:rsid w:val="000617C6"/>
    <w:rsid w:val="00064210"/>
    <w:rsid w:val="0006426F"/>
    <w:rsid w:val="000648D8"/>
    <w:rsid w:val="0006605B"/>
    <w:rsid w:val="000663BC"/>
    <w:rsid w:val="00066DC0"/>
    <w:rsid w:val="00066FF1"/>
    <w:rsid w:val="0006701E"/>
    <w:rsid w:val="00067DFC"/>
    <w:rsid w:val="00071733"/>
    <w:rsid w:val="00071E5B"/>
    <w:rsid w:val="00071F97"/>
    <w:rsid w:val="0007261D"/>
    <w:rsid w:val="00072C5E"/>
    <w:rsid w:val="000758FF"/>
    <w:rsid w:val="00075B38"/>
    <w:rsid w:val="00075E43"/>
    <w:rsid w:val="00080E86"/>
    <w:rsid w:val="00082853"/>
    <w:rsid w:val="0008324D"/>
    <w:rsid w:val="00083645"/>
    <w:rsid w:val="0008523B"/>
    <w:rsid w:val="0008566B"/>
    <w:rsid w:val="000867D4"/>
    <w:rsid w:val="00087280"/>
    <w:rsid w:val="00087D72"/>
    <w:rsid w:val="00087EC6"/>
    <w:rsid w:val="00091ED8"/>
    <w:rsid w:val="000933A5"/>
    <w:rsid w:val="00094723"/>
    <w:rsid w:val="00095085"/>
    <w:rsid w:val="00096E4A"/>
    <w:rsid w:val="00097137"/>
    <w:rsid w:val="000A140C"/>
    <w:rsid w:val="000A434D"/>
    <w:rsid w:val="000A5840"/>
    <w:rsid w:val="000A7155"/>
    <w:rsid w:val="000A795C"/>
    <w:rsid w:val="000B087B"/>
    <w:rsid w:val="000B3F7A"/>
    <w:rsid w:val="000B47F4"/>
    <w:rsid w:val="000B53A1"/>
    <w:rsid w:val="000B64CF"/>
    <w:rsid w:val="000B652F"/>
    <w:rsid w:val="000B7142"/>
    <w:rsid w:val="000C0350"/>
    <w:rsid w:val="000C0599"/>
    <w:rsid w:val="000C512B"/>
    <w:rsid w:val="000C55B6"/>
    <w:rsid w:val="000C5943"/>
    <w:rsid w:val="000C65F6"/>
    <w:rsid w:val="000C6981"/>
    <w:rsid w:val="000C6A77"/>
    <w:rsid w:val="000D0DAB"/>
    <w:rsid w:val="000D22B3"/>
    <w:rsid w:val="000D3059"/>
    <w:rsid w:val="000D4FFC"/>
    <w:rsid w:val="000D67A5"/>
    <w:rsid w:val="000D6BC1"/>
    <w:rsid w:val="000E5325"/>
    <w:rsid w:val="000E785C"/>
    <w:rsid w:val="000F16FC"/>
    <w:rsid w:val="000F175F"/>
    <w:rsid w:val="000F3104"/>
    <w:rsid w:val="000F3905"/>
    <w:rsid w:val="000F41AC"/>
    <w:rsid w:val="000F561B"/>
    <w:rsid w:val="000F56B8"/>
    <w:rsid w:val="000F6205"/>
    <w:rsid w:val="00102162"/>
    <w:rsid w:val="00104161"/>
    <w:rsid w:val="001050F3"/>
    <w:rsid w:val="00105707"/>
    <w:rsid w:val="00110A87"/>
    <w:rsid w:val="0011126C"/>
    <w:rsid w:val="00113AB5"/>
    <w:rsid w:val="00114BA9"/>
    <w:rsid w:val="00116332"/>
    <w:rsid w:val="001166D8"/>
    <w:rsid w:val="00120725"/>
    <w:rsid w:val="00121ED2"/>
    <w:rsid w:val="00123C67"/>
    <w:rsid w:val="001260CD"/>
    <w:rsid w:val="001267A9"/>
    <w:rsid w:val="001279ED"/>
    <w:rsid w:val="00135026"/>
    <w:rsid w:val="00135DC8"/>
    <w:rsid w:val="001376ED"/>
    <w:rsid w:val="00141295"/>
    <w:rsid w:val="00142FFC"/>
    <w:rsid w:val="0014433B"/>
    <w:rsid w:val="00151CDB"/>
    <w:rsid w:val="00153375"/>
    <w:rsid w:val="00153AFD"/>
    <w:rsid w:val="00153B67"/>
    <w:rsid w:val="00156BE7"/>
    <w:rsid w:val="00161308"/>
    <w:rsid w:val="00161716"/>
    <w:rsid w:val="0016647D"/>
    <w:rsid w:val="00172E25"/>
    <w:rsid w:val="00173997"/>
    <w:rsid w:val="001762AE"/>
    <w:rsid w:val="00176DEC"/>
    <w:rsid w:val="001806BF"/>
    <w:rsid w:val="00181922"/>
    <w:rsid w:val="001833BD"/>
    <w:rsid w:val="00185938"/>
    <w:rsid w:val="00186AB1"/>
    <w:rsid w:val="00187B73"/>
    <w:rsid w:val="00187EAB"/>
    <w:rsid w:val="00190C37"/>
    <w:rsid w:val="00191270"/>
    <w:rsid w:val="00192EC5"/>
    <w:rsid w:val="00196E8C"/>
    <w:rsid w:val="001971F8"/>
    <w:rsid w:val="001A10E5"/>
    <w:rsid w:val="001A2362"/>
    <w:rsid w:val="001A33B6"/>
    <w:rsid w:val="001A4516"/>
    <w:rsid w:val="001A4793"/>
    <w:rsid w:val="001A547C"/>
    <w:rsid w:val="001A6405"/>
    <w:rsid w:val="001B0BBE"/>
    <w:rsid w:val="001B2350"/>
    <w:rsid w:val="001B50B5"/>
    <w:rsid w:val="001B61E5"/>
    <w:rsid w:val="001B6271"/>
    <w:rsid w:val="001B6BBA"/>
    <w:rsid w:val="001C0108"/>
    <w:rsid w:val="001C19A8"/>
    <w:rsid w:val="001C3470"/>
    <w:rsid w:val="001C57B8"/>
    <w:rsid w:val="001C5CB5"/>
    <w:rsid w:val="001C6193"/>
    <w:rsid w:val="001C654D"/>
    <w:rsid w:val="001D0291"/>
    <w:rsid w:val="001D1870"/>
    <w:rsid w:val="001D1F02"/>
    <w:rsid w:val="001D48A7"/>
    <w:rsid w:val="001D6088"/>
    <w:rsid w:val="001E18A2"/>
    <w:rsid w:val="001E1960"/>
    <w:rsid w:val="001E38DC"/>
    <w:rsid w:val="001E3C73"/>
    <w:rsid w:val="001E4D9F"/>
    <w:rsid w:val="001E699E"/>
    <w:rsid w:val="001F0B54"/>
    <w:rsid w:val="001F1099"/>
    <w:rsid w:val="001F3322"/>
    <w:rsid w:val="001F43F7"/>
    <w:rsid w:val="001F52C3"/>
    <w:rsid w:val="00200DFE"/>
    <w:rsid w:val="002041DF"/>
    <w:rsid w:val="00205FA3"/>
    <w:rsid w:val="0021048A"/>
    <w:rsid w:val="00212AC8"/>
    <w:rsid w:val="002137FF"/>
    <w:rsid w:val="002144E1"/>
    <w:rsid w:val="00214D9B"/>
    <w:rsid w:val="00215360"/>
    <w:rsid w:val="00217BF0"/>
    <w:rsid w:val="00221048"/>
    <w:rsid w:val="00221BF2"/>
    <w:rsid w:val="00223F6E"/>
    <w:rsid w:val="00224AF8"/>
    <w:rsid w:val="0022584E"/>
    <w:rsid w:val="00227F7A"/>
    <w:rsid w:val="0023202B"/>
    <w:rsid w:val="00232C17"/>
    <w:rsid w:val="00236821"/>
    <w:rsid w:val="00241531"/>
    <w:rsid w:val="0024161C"/>
    <w:rsid w:val="002428D4"/>
    <w:rsid w:val="002442DD"/>
    <w:rsid w:val="00244753"/>
    <w:rsid w:val="002449B1"/>
    <w:rsid w:val="00247297"/>
    <w:rsid w:val="00251EA8"/>
    <w:rsid w:val="00252081"/>
    <w:rsid w:val="00252E8C"/>
    <w:rsid w:val="00255DBD"/>
    <w:rsid w:val="00260B00"/>
    <w:rsid w:val="0026187F"/>
    <w:rsid w:val="00261F56"/>
    <w:rsid w:val="00263186"/>
    <w:rsid w:val="002632AF"/>
    <w:rsid w:val="0026383F"/>
    <w:rsid w:val="002652E8"/>
    <w:rsid w:val="00267C06"/>
    <w:rsid w:val="00270387"/>
    <w:rsid w:val="00270A17"/>
    <w:rsid w:val="0027108F"/>
    <w:rsid w:val="002721D0"/>
    <w:rsid w:val="00273476"/>
    <w:rsid w:val="002744E3"/>
    <w:rsid w:val="00277207"/>
    <w:rsid w:val="002779A7"/>
    <w:rsid w:val="00280937"/>
    <w:rsid w:val="00280940"/>
    <w:rsid w:val="002837F6"/>
    <w:rsid w:val="00285AA9"/>
    <w:rsid w:val="00285ADF"/>
    <w:rsid w:val="00291F94"/>
    <w:rsid w:val="00294507"/>
    <w:rsid w:val="00297643"/>
    <w:rsid w:val="002A0A31"/>
    <w:rsid w:val="002A1478"/>
    <w:rsid w:val="002A5E00"/>
    <w:rsid w:val="002B0BE3"/>
    <w:rsid w:val="002B2597"/>
    <w:rsid w:val="002C0B27"/>
    <w:rsid w:val="002C10F5"/>
    <w:rsid w:val="002C1451"/>
    <w:rsid w:val="002C37CD"/>
    <w:rsid w:val="002C64E8"/>
    <w:rsid w:val="002C7865"/>
    <w:rsid w:val="002C7C4B"/>
    <w:rsid w:val="002D281A"/>
    <w:rsid w:val="002D511D"/>
    <w:rsid w:val="002E4EE5"/>
    <w:rsid w:val="002E55A9"/>
    <w:rsid w:val="002E6FDE"/>
    <w:rsid w:val="002F06DC"/>
    <w:rsid w:val="002F0C15"/>
    <w:rsid w:val="002F3E97"/>
    <w:rsid w:val="002F3ECA"/>
    <w:rsid w:val="002F4024"/>
    <w:rsid w:val="002F580E"/>
    <w:rsid w:val="002F5B60"/>
    <w:rsid w:val="003002FD"/>
    <w:rsid w:val="00300630"/>
    <w:rsid w:val="00302D8E"/>
    <w:rsid w:val="00302F28"/>
    <w:rsid w:val="00303968"/>
    <w:rsid w:val="003048B2"/>
    <w:rsid w:val="003055BE"/>
    <w:rsid w:val="00307BA4"/>
    <w:rsid w:val="00310EAC"/>
    <w:rsid w:val="0031279C"/>
    <w:rsid w:val="00312E58"/>
    <w:rsid w:val="0031389A"/>
    <w:rsid w:val="00314289"/>
    <w:rsid w:val="003145EB"/>
    <w:rsid w:val="00315D44"/>
    <w:rsid w:val="00316CB5"/>
    <w:rsid w:val="00320AFD"/>
    <w:rsid w:val="00321CBF"/>
    <w:rsid w:val="0032356A"/>
    <w:rsid w:val="00323DE8"/>
    <w:rsid w:val="003247B4"/>
    <w:rsid w:val="00326744"/>
    <w:rsid w:val="00330E7A"/>
    <w:rsid w:val="00332110"/>
    <w:rsid w:val="00332D70"/>
    <w:rsid w:val="00335032"/>
    <w:rsid w:val="00336242"/>
    <w:rsid w:val="003362A8"/>
    <w:rsid w:val="00336BCD"/>
    <w:rsid w:val="00337E2D"/>
    <w:rsid w:val="00337F47"/>
    <w:rsid w:val="00340CFF"/>
    <w:rsid w:val="0034233F"/>
    <w:rsid w:val="00343DFB"/>
    <w:rsid w:val="00344142"/>
    <w:rsid w:val="00345E6F"/>
    <w:rsid w:val="003465A5"/>
    <w:rsid w:val="00347D69"/>
    <w:rsid w:val="00350C90"/>
    <w:rsid w:val="00350E76"/>
    <w:rsid w:val="00352B43"/>
    <w:rsid w:val="003554AB"/>
    <w:rsid w:val="00360515"/>
    <w:rsid w:val="003629A7"/>
    <w:rsid w:val="003631EC"/>
    <w:rsid w:val="00364863"/>
    <w:rsid w:val="00367477"/>
    <w:rsid w:val="00370C17"/>
    <w:rsid w:val="00371299"/>
    <w:rsid w:val="00371A9C"/>
    <w:rsid w:val="00371AE1"/>
    <w:rsid w:val="00375F17"/>
    <w:rsid w:val="00377123"/>
    <w:rsid w:val="00380239"/>
    <w:rsid w:val="00381603"/>
    <w:rsid w:val="00381BF8"/>
    <w:rsid w:val="003866B9"/>
    <w:rsid w:val="00387719"/>
    <w:rsid w:val="00387886"/>
    <w:rsid w:val="00387DAC"/>
    <w:rsid w:val="00391AE5"/>
    <w:rsid w:val="003951D5"/>
    <w:rsid w:val="003971DE"/>
    <w:rsid w:val="003A5A16"/>
    <w:rsid w:val="003B28CB"/>
    <w:rsid w:val="003B5358"/>
    <w:rsid w:val="003B68A0"/>
    <w:rsid w:val="003C0AEB"/>
    <w:rsid w:val="003C1446"/>
    <w:rsid w:val="003C3796"/>
    <w:rsid w:val="003C620D"/>
    <w:rsid w:val="003D0BCD"/>
    <w:rsid w:val="003D0C52"/>
    <w:rsid w:val="003D101A"/>
    <w:rsid w:val="003D18C1"/>
    <w:rsid w:val="003D1A08"/>
    <w:rsid w:val="003D40A2"/>
    <w:rsid w:val="003D4846"/>
    <w:rsid w:val="003D5BBC"/>
    <w:rsid w:val="003D7B31"/>
    <w:rsid w:val="003E11DE"/>
    <w:rsid w:val="003E2D92"/>
    <w:rsid w:val="003E4528"/>
    <w:rsid w:val="003E4881"/>
    <w:rsid w:val="003E5BC8"/>
    <w:rsid w:val="003E6114"/>
    <w:rsid w:val="003E6CFA"/>
    <w:rsid w:val="003E7D2F"/>
    <w:rsid w:val="003E7DDB"/>
    <w:rsid w:val="003F0DEA"/>
    <w:rsid w:val="003F1029"/>
    <w:rsid w:val="003F1ECD"/>
    <w:rsid w:val="003F1F85"/>
    <w:rsid w:val="003F35FF"/>
    <w:rsid w:val="003F3726"/>
    <w:rsid w:val="003F3A0A"/>
    <w:rsid w:val="003F4BC8"/>
    <w:rsid w:val="003F6212"/>
    <w:rsid w:val="003F64B8"/>
    <w:rsid w:val="004003C3"/>
    <w:rsid w:val="00405997"/>
    <w:rsid w:val="0041139F"/>
    <w:rsid w:val="00411E86"/>
    <w:rsid w:val="00414DBC"/>
    <w:rsid w:val="004158F5"/>
    <w:rsid w:val="004202E1"/>
    <w:rsid w:val="004214BC"/>
    <w:rsid w:val="00421623"/>
    <w:rsid w:val="0042293E"/>
    <w:rsid w:val="00423118"/>
    <w:rsid w:val="00423727"/>
    <w:rsid w:val="00423B36"/>
    <w:rsid w:val="0042477F"/>
    <w:rsid w:val="004277DA"/>
    <w:rsid w:val="00432F53"/>
    <w:rsid w:val="00433515"/>
    <w:rsid w:val="004364AC"/>
    <w:rsid w:val="00436D0E"/>
    <w:rsid w:val="00440E1A"/>
    <w:rsid w:val="00442E2D"/>
    <w:rsid w:val="0044572A"/>
    <w:rsid w:val="0045117F"/>
    <w:rsid w:val="00452BEB"/>
    <w:rsid w:val="0045775D"/>
    <w:rsid w:val="00460B9E"/>
    <w:rsid w:val="00460FF0"/>
    <w:rsid w:val="00461B7B"/>
    <w:rsid w:val="004635DD"/>
    <w:rsid w:val="0047094A"/>
    <w:rsid w:val="00471E37"/>
    <w:rsid w:val="00476062"/>
    <w:rsid w:val="00476F9D"/>
    <w:rsid w:val="004771A9"/>
    <w:rsid w:val="004817A8"/>
    <w:rsid w:val="00483518"/>
    <w:rsid w:val="00486B6F"/>
    <w:rsid w:val="004874E9"/>
    <w:rsid w:val="00491B4B"/>
    <w:rsid w:val="004944A6"/>
    <w:rsid w:val="004A04C8"/>
    <w:rsid w:val="004A0BF3"/>
    <w:rsid w:val="004A2FAB"/>
    <w:rsid w:val="004A35AB"/>
    <w:rsid w:val="004A388E"/>
    <w:rsid w:val="004A5528"/>
    <w:rsid w:val="004A7798"/>
    <w:rsid w:val="004A7DBE"/>
    <w:rsid w:val="004B0600"/>
    <w:rsid w:val="004B2759"/>
    <w:rsid w:val="004B2A6A"/>
    <w:rsid w:val="004B2A80"/>
    <w:rsid w:val="004B2E22"/>
    <w:rsid w:val="004B3AD1"/>
    <w:rsid w:val="004B3E40"/>
    <w:rsid w:val="004B4B29"/>
    <w:rsid w:val="004B5C6D"/>
    <w:rsid w:val="004B64FE"/>
    <w:rsid w:val="004B6CE3"/>
    <w:rsid w:val="004C0232"/>
    <w:rsid w:val="004C171A"/>
    <w:rsid w:val="004C1CE2"/>
    <w:rsid w:val="004C2134"/>
    <w:rsid w:val="004C2BCA"/>
    <w:rsid w:val="004C2DE1"/>
    <w:rsid w:val="004C3D55"/>
    <w:rsid w:val="004C5BE0"/>
    <w:rsid w:val="004D257E"/>
    <w:rsid w:val="004D5FEC"/>
    <w:rsid w:val="004D6CF8"/>
    <w:rsid w:val="004E001F"/>
    <w:rsid w:val="004E06E0"/>
    <w:rsid w:val="004E0C75"/>
    <w:rsid w:val="004E0D18"/>
    <w:rsid w:val="004E21D0"/>
    <w:rsid w:val="004E3993"/>
    <w:rsid w:val="004E6084"/>
    <w:rsid w:val="004E798E"/>
    <w:rsid w:val="004F0D0A"/>
    <w:rsid w:val="004F1284"/>
    <w:rsid w:val="004F564B"/>
    <w:rsid w:val="004F7E3E"/>
    <w:rsid w:val="004F7E5B"/>
    <w:rsid w:val="00500A37"/>
    <w:rsid w:val="00501378"/>
    <w:rsid w:val="00502D0D"/>
    <w:rsid w:val="0050609A"/>
    <w:rsid w:val="00510D58"/>
    <w:rsid w:val="00511EAB"/>
    <w:rsid w:val="00514FB7"/>
    <w:rsid w:val="00515308"/>
    <w:rsid w:val="005164AB"/>
    <w:rsid w:val="00516E47"/>
    <w:rsid w:val="005170A1"/>
    <w:rsid w:val="00517326"/>
    <w:rsid w:val="00523494"/>
    <w:rsid w:val="005248FE"/>
    <w:rsid w:val="0052622A"/>
    <w:rsid w:val="00527831"/>
    <w:rsid w:val="00530402"/>
    <w:rsid w:val="00536177"/>
    <w:rsid w:val="00537092"/>
    <w:rsid w:val="00540BF3"/>
    <w:rsid w:val="00544B9F"/>
    <w:rsid w:val="00544FA8"/>
    <w:rsid w:val="005453EF"/>
    <w:rsid w:val="00546FF3"/>
    <w:rsid w:val="005472BD"/>
    <w:rsid w:val="00547716"/>
    <w:rsid w:val="005479B0"/>
    <w:rsid w:val="00550F56"/>
    <w:rsid w:val="00551C4D"/>
    <w:rsid w:val="005521E7"/>
    <w:rsid w:val="0055682B"/>
    <w:rsid w:val="00557F9B"/>
    <w:rsid w:val="0056257B"/>
    <w:rsid w:val="00564D06"/>
    <w:rsid w:val="00566D8F"/>
    <w:rsid w:val="00571597"/>
    <w:rsid w:val="005734F0"/>
    <w:rsid w:val="00573981"/>
    <w:rsid w:val="00573F01"/>
    <w:rsid w:val="00574A85"/>
    <w:rsid w:val="00574F2E"/>
    <w:rsid w:val="00580914"/>
    <w:rsid w:val="0058130F"/>
    <w:rsid w:val="00583182"/>
    <w:rsid w:val="00583834"/>
    <w:rsid w:val="005840D9"/>
    <w:rsid w:val="005869E0"/>
    <w:rsid w:val="00586EA0"/>
    <w:rsid w:val="00591D23"/>
    <w:rsid w:val="00596605"/>
    <w:rsid w:val="00596EAB"/>
    <w:rsid w:val="005A0F8B"/>
    <w:rsid w:val="005A214F"/>
    <w:rsid w:val="005A215F"/>
    <w:rsid w:val="005A29DB"/>
    <w:rsid w:val="005A3267"/>
    <w:rsid w:val="005A3EE4"/>
    <w:rsid w:val="005A40CC"/>
    <w:rsid w:val="005A47CB"/>
    <w:rsid w:val="005A54DC"/>
    <w:rsid w:val="005A56CB"/>
    <w:rsid w:val="005A77AE"/>
    <w:rsid w:val="005B0110"/>
    <w:rsid w:val="005B04EE"/>
    <w:rsid w:val="005B2D82"/>
    <w:rsid w:val="005B38D6"/>
    <w:rsid w:val="005B508F"/>
    <w:rsid w:val="005B50E9"/>
    <w:rsid w:val="005B66EA"/>
    <w:rsid w:val="005B7DEF"/>
    <w:rsid w:val="005C04C4"/>
    <w:rsid w:val="005C1E0C"/>
    <w:rsid w:val="005C3ABB"/>
    <w:rsid w:val="005C47FE"/>
    <w:rsid w:val="005D0BBC"/>
    <w:rsid w:val="005D378F"/>
    <w:rsid w:val="005D413A"/>
    <w:rsid w:val="005D41ED"/>
    <w:rsid w:val="005D4206"/>
    <w:rsid w:val="005D462E"/>
    <w:rsid w:val="005D466D"/>
    <w:rsid w:val="005D5166"/>
    <w:rsid w:val="005D76B3"/>
    <w:rsid w:val="005E0C87"/>
    <w:rsid w:val="005E59E1"/>
    <w:rsid w:val="005E78C1"/>
    <w:rsid w:val="005F05CE"/>
    <w:rsid w:val="005F328D"/>
    <w:rsid w:val="005F54D1"/>
    <w:rsid w:val="00601FFA"/>
    <w:rsid w:val="006041E1"/>
    <w:rsid w:val="00606A5F"/>
    <w:rsid w:val="006072D6"/>
    <w:rsid w:val="00607DF4"/>
    <w:rsid w:val="006118D6"/>
    <w:rsid w:val="00612B26"/>
    <w:rsid w:val="00615899"/>
    <w:rsid w:val="00615BFC"/>
    <w:rsid w:val="00616297"/>
    <w:rsid w:val="00620C2E"/>
    <w:rsid w:val="00622648"/>
    <w:rsid w:val="00623835"/>
    <w:rsid w:val="00623AC7"/>
    <w:rsid w:val="00623B93"/>
    <w:rsid w:val="006250BC"/>
    <w:rsid w:val="00627853"/>
    <w:rsid w:val="006300CC"/>
    <w:rsid w:val="00632AD7"/>
    <w:rsid w:val="006347F5"/>
    <w:rsid w:val="00634EF8"/>
    <w:rsid w:val="006401A2"/>
    <w:rsid w:val="0064045A"/>
    <w:rsid w:val="00640C83"/>
    <w:rsid w:val="00641619"/>
    <w:rsid w:val="00642005"/>
    <w:rsid w:val="00644043"/>
    <w:rsid w:val="00644156"/>
    <w:rsid w:val="00646053"/>
    <w:rsid w:val="00650A0E"/>
    <w:rsid w:val="006513EE"/>
    <w:rsid w:val="00652C8A"/>
    <w:rsid w:val="00653F47"/>
    <w:rsid w:val="00654B6A"/>
    <w:rsid w:val="00656A86"/>
    <w:rsid w:val="00656DF6"/>
    <w:rsid w:val="0066129E"/>
    <w:rsid w:val="0066294F"/>
    <w:rsid w:val="0066524E"/>
    <w:rsid w:val="006729D3"/>
    <w:rsid w:val="00673997"/>
    <w:rsid w:val="00681599"/>
    <w:rsid w:val="00682515"/>
    <w:rsid w:val="00684468"/>
    <w:rsid w:val="00684566"/>
    <w:rsid w:val="00685858"/>
    <w:rsid w:val="006860A7"/>
    <w:rsid w:val="006878E8"/>
    <w:rsid w:val="00692BD3"/>
    <w:rsid w:val="006959BD"/>
    <w:rsid w:val="00695E8F"/>
    <w:rsid w:val="006961FA"/>
    <w:rsid w:val="0069630F"/>
    <w:rsid w:val="006A1C84"/>
    <w:rsid w:val="006A3DF0"/>
    <w:rsid w:val="006A4E05"/>
    <w:rsid w:val="006A71C3"/>
    <w:rsid w:val="006B2108"/>
    <w:rsid w:val="006B4B72"/>
    <w:rsid w:val="006B4B7E"/>
    <w:rsid w:val="006B7D0A"/>
    <w:rsid w:val="006B7DD4"/>
    <w:rsid w:val="006C0444"/>
    <w:rsid w:val="006C30F6"/>
    <w:rsid w:val="006C4411"/>
    <w:rsid w:val="006C7BAA"/>
    <w:rsid w:val="006C7BDF"/>
    <w:rsid w:val="006D12F5"/>
    <w:rsid w:val="006D3E5F"/>
    <w:rsid w:val="006D4716"/>
    <w:rsid w:val="006D50FC"/>
    <w:rsid w:val="006D66C3"/>
    <w:rsid w:val="006D7039"/>
    <w:rsid w:val="006D74D9"/>
    <w:rsid w:val="006E15D2"/>
    <w:rsid w:val="006E29ED"/>
    <w:rsid w:val="006E3BC4"/>
    <w:rsid w:val="006E473B"/>
    <w:rsid w:val="006E678B"/>
    <w:rsid w:val="006E7228"/>
    <w:rsid w:val="006F0FDC"/>
    <w:rsid w:val="006F1953"/>
    <w:rsid w:val="006F24B9"/>
    <w:rsid w:val="006F591D"/>
    <w:rsid w:val="006F7D5C"/>
    <w:rsid w:val="00700063"/>
    <w:rsid w:val="00700692"/>
    <w:rsid w:val="00701B50"/>
    <w:rsid w:val="007037BC"/>
    <w:rsid w:val="0070682F"/>
    <w:rsid w:val="00706CC9"/>
    <w:rsid w:val="00707458"/>
    <w:rsid w:val="00710F1A"/>
    <w:rsid w:val="00712BF5"/>
    <w:rsid w:val="00713B22"/>
    <w:rsid w:val="00713EF8"/>
    <w:rsid w:val="00713F32"/>
    <w:rsid w:val="00714037"/>
    <w:rsid w:val="00714704"/>
    <w:rsid w:val="007151D9"/>
    <w:rsid w:val="00725695"/>
    <w:rsid w:val="007338AB"/>
    <w:rsid w:val="007340F7"/>
    <w:rsid w:val="007348A2"/>
    <w:rsid w:val="00734DC6"/>
    <w:rsid w:val="00740286"/>
    <w:rsid w:val="00740440"/>
    <w:rsid w:val="00741BEF"/>
    <w:rsid w:val="00742666"/>
    <w:rsid w:val="00742A2F"/>
    <w:rsid w:val="0074376A"/>
    <w:rsid w:val="00744372"/>
    <w:rsid w:val="007449A6"/>
    <w:rsid w:val="00744B52"/>
    <w:rsid w:val="00745858"/>
    <w:rsid w:val="007465D5"/>
    <w:rsid w:val="007473DD"/>
    <w:rsid w:val="007527A5"/>
    <w:rsid w:val="00753ED7"/>
    <w:rsid w:val="007559E5"/>
    <w:rsid w:val="00756796"/>
    <w:rsid w:val="00760629"/>
    <w:rsid w:val="007646CA"/>
    <w:rsid w:val="0076703B"/>
    <w:rsid w:val="00767971"/>
    <w:rsid w:val="00771615"/>
    <w:rsid w:val="00772395"/>
    <w:rsid w:val="00776BB0"/>
    <w:rsid w:val="00782669"/>
    <w:rsid w:val="0078301B"/>
    <w:rsid w:val="00783A31"/>
    <w:rsid w:val="007862F0"/>
    <w:rsid w:val="00790513"/>
    <w:rsid w:val="00792A02"/>
    <w:rsid w:val="00794B45"/>
    <w:rsid w:val="00794D83"/>
    <w:rsid w:val="0079655D"/>
    <w:rsid w:val="00796AEC"/>
    <w:rsid w:val="00796FE1"/>
    <w:rsid w:val="007973DE"/>
    <w:rsid w:val="007977B1"/>
    <w:rsid w:val="0079787F"/>
    <w:rsid w:val="00797C9E"/>
    <w:rsid w:val="007A09D0"/>
    <w:rsid w:val="007A16C1"/>
    <w:rsid w:val="007A5A09"/>
    <w:rsid w:val="007A65EE"/>
    <w:rsid w:val="007B0633"/>
    <w:rsid w:val="007B309C"/>
    <w:rsid w:val="007B3177"/>
    <w:rsid w:val="007B58D1"/>
    <w:rsid w:val="007B7A08"/>
    <w:rsid w:val="007B7DCD"/>
    <w:rsid w:val="007C0E7E"/>
    <w:rsid w:val="007C1D54"/>
    <w:rsid w:val="007C3216"/>
    <w:rsid w:val="007C4B4E"/>
    <w:rsid w:val="007C50E8"/>
    <w:rsid w:val="007C74F3"/>
    <w:rsid w:val="007D1237"/>
    <w:rsid w:val="007D2020"/>
    <w:rsid w:val="007D257D"/>
    <w:rsid w:val="007D301B"/>
    <w:rsid w:val="007D33DB"/>
    <w:rsid w:val="007D4B10"/>
    <w:rsid w:val="007D4D34"/>
    <w:rsid w:val="007D697B"/>
    <w:rsid w:val="007E036B"/>
    <w:rsid w:val="007E09BB"/>
    <w:rsid w:val="007E0B27"/>
    <w:rsid w:val="007E0C61"/>
    <w:rsid w:val="007E4594"/>
    <w:rsid w:val="007E6957"/>
    <w:rsid w:val="007E6A0C"/>
    <w:rsid w:val="007E6F84"/>
    <w:rsid w:val="007F0FD9"/>
    <w:rsid w:val="007F1DA5"/>
    <w:rsid w:val="007F601E"/>
    <w:rsid w:val="007F64C2"/>
    <w:rsid w:val="00802E2C"/>
    <w:rsid w:val="00806CF7"/>
    <w:rsid w:val="00807840"/>
    <w:rsid w:val="00807C66"/>
    <w:rsid w:val="00807E9E"/>
    <w:rsid w:val="00810249"/>
    <w:rsid w:val="00810654"/>
    <w:rsid w:val="00812CED"/>
    <w:rsid w:val="0081374B"/>
    <w:rsid w:val="00814707"/>
    <w:rsid w:val="00814C19"/>
    <w:rsid w:val="00820822"/>
    <w:rsid w:val="0082090D"/>
    <w:rsid w:val="00821190"/>
    <w:rsid w:val="008217A3"/>
    <w:rsid w:val="00826361"/>
    <w:rsid w:val="00826763"/>
    <w:rsid w:val="00826AB6"/>
    <w:rsid w:val="00827DE0"/>
    <w:rsid w:val="008311BB"/>
    <w:rsid w:val="008312EA"/>
    <w:rsid w:val="008320D9"/>
    <w:rsid w:val="008327BB"/>
    <w:rsid w:val="008337B3"/>
    <w:rsid w:val="0083509B"/>
    <w:rsid w:val="00836A07"/>
    <w:rsid w:val="008402C4"/>
    <w:rsid w:val="00840666"/>
    <w:rsid w:val="008437C2"/>
    <w:rsid w:val="00843C67"/>
    <w:rsid w:val="00844FD9"/>
    <w:rsid w:val="008453AD"/>
    <w:rsid w:val="00846DCE"/>
    <w:rsid w:val="008511C9"/>
    <w:rsid w:val="0085322D"/>
    <w:rsid w:val="008536F5"/>
    <w:rsid w:val="008548E9"/>
    <w:rsid w:val="008562D4"/>
    <w:rsid w:val="00857F0F"/>
    <w:rsid w:val="0086199C"/>
    <w:rsid w:val="00862FDA"/>
    <w:rsid w:val="00865216"/>
    <w:rsid w:val="008718FA"/>
    <w:rsid w:val="008719B4"/>
    <w:rsid w:val="00871D77"/>
    <w:rsid w:val="00876E8A"/>
    <w:rsid w:val="00882BDA"/>
    <w:rsid w:val="00884A1C"/>
    <w:rsid w:val="008852B1"/>
    <w:rsid w:val="00886BAB"/>
    <w:rsid w:val="00890D07"/>
    <w:rsid w:val="00891C47"/>
    <w:rsid w:val="008923A2"/>
    <w:rsid w:val="00894B21"/>
    <w:rsid w:val="00894C9A"/>
    <w:rsid w:val="008958D4"/>
    <w:rsid w:val="00895FD1"/>
    <w:rsid w:val="0089794F"/>
    <w:rsid w:val="008A18EF"/>
    <w:rsid w:val="008A4A90"/>
    <w:rsid w:val="008A4F55"/>
    <w:rsid w:val="008B15BF"/>
    <w:rsid w:val="008B31E6"/>
    <w:rsid w:val="008B3F72"/>
    <w:rsid w:val="008B40FF"/>
    <w:rsid w:val="008B438F"/>
    <w:rsid w:val="008B603C"/>
    <w:rsid w:val="008B6B7D"/>
    <w:rsid w:val="008B6DFF"/>
    <w:rsid w:val="008B6E5B"/>
    <w:rsid w:val="008B7184"/>
    <w:rsid w:val="008B74D7"/>
    <w:rsid w:val="008B79FA"/>
    <w:rsid w:val="008B7EFA"/>
    <w:rsid w:val="008C073C"/>
    <w:rsid w:val="008C1794"/>
    <w:rsid w:val="008C2733"/>
    <w:rsid w:val="008C4D98"/>
    <w:rsid w:val="008C5E1A"/>
    <w:rsid w:val="008C6475"/>
    <w:rsid w:val="008D002E"/>
    <w:rsid w:val="008D129A"/>
    <w:rsid w:val="008D2080"/>
    <w:rsid w:val="008E0F71"/>
    <w:rsid w:val="008E4E5C"/>
    <w:rsid w:val="008E5057"/>
    <w:rsid w:val="008E5A3C"/>
    <w:rsid w:val="008E7F80"/>
    <w:rsid w:val="008F1211"/>
    <w:rsid w:val="008F2E9E"/>
    <w:rsid w:val="008F36FC"/>
    <w:rsid w:val="008F49FD"/>
    <w:rsid w:val="008F59E9"/>
    <w:rsid w:val="008F5F9F"/>
    <w:rsid w:val="008F700E"/>
    <w:rsid w:val="008F7A87"/>
    <w:rsid w:val="00902F1C"/>
    <w:rsid w:val="00903979"/>
    <w:rsid w:val="00903DBE"/>
    <w:rsid w:val="00904468"/>
    <w:rsid w:val="00904B37"/>
    <w:rsid w:val="00905AB9"/>
    <w:rsid w:val="00906428"/>
    <w:rsid w:val="00907DDA"/>
    <w:rsid w:val="00911A20"/>
    <w:rsid w:val="00913068"/>
    <w:rsid w:val="00916D99"/>
    <w:rsid w:val="00920103"/>
    <w:rsid w:val="00920607"/>
    <w:rsid w:val="00921F21"/>
    <w:rsid w:val="009225DB"/>
    <w:rsid w:val="00923D8F"/>
    <w:rsid w:val="009246B1"/>
    <w:rsid w:val="009247F6"/>
    <w:rsid w:val="009251EC"/>
    <w:rsid w:val="00925660"/>
    <w:rsid w:val="00927A98"/>
    <w:rsid w:val="0093029C"/>
    <w:rsid w:val="00933BC5"/>
    <w:rsid w:val="009352B1"/>
    <w:rsid w:val="00936092"/>
    <w:rsid w:val="0094371F"/>
    <w:rsid w:val="00944708"/>
    <w:rsid w:val="00944911"/>
    <w:rsid w:val="00944C60"/>
    <w:rsid w:val="00944CB5"/>
    <w:rsid w:val="00945701"/>
    <w:rsid w:val="00947FEB"/>
    <w:rsid w:val="00952847"/>
    <w:rsid w:val="009528F9"/>
    <w:rsid w:val="00955E5B"/>
    <w:rsid w:val="00956447"/>
    <w:rsid w:val="0096020B"/>
    <w:rsid w:val="00960B5A"/>
    <w:rsid w:val="009631E3"/>
    <w:rsid w:val="00963985"/>
    <w:rsid w:val="009646FB"/>
    <w:rsid w:val="00966500"/>
    <w:rsid w:val="00966514"/>
    <w:rsid w:val="00966A5F"/>
    <w:rsid w:val="009711AB"/>
    <w:rsid w:val="00971BDE"/>
    <w:rsid w:val="00973582"/>
    <w:rsid w:val="00975C06"/>
    <w:rsid w:val="009760F3"/>
    <w:rsid w:val="00976589"/>
    <w:rsid w:val="00977119"/>
    <w:rsid w:val="0097787C"/>
    <w:rsid w:val="00981116"/>
    <w:rsid w:val="0098328B"/>
    <w:rsid w:val="00984FD1"/>
    <w:rsid w:val="009904D7"/>
    <w:rsid w:val="009912E7"/>
    <w:rsid w:val="00991D77"/>
    <w:rsid w:val="00992202"/>
    <w:rsid w:val="00992F65"/>
    <w:rsid w:val="009933F9"/>
    <w:rsid w:val="00993966"/>
    <w:rsid w:val="00996EAE"/>
    <w:rsid w:val="00997914"/>
    <w:rsid w:val="009A48E4"/>
    <w:rsid w:val="009A49D5"/>
    <w:rsid w:val="009A7E01"/>
    <w:rsid w:val="009B248B"/>
    <w:rsid w:val="009B3AE9"/>
    <w:rsid w:val="009B4ED4"/>
    <w:rsid w:val="009B5500"/>
    <w:rsid w:val="009B68B2"/>
    <w:rsid w:val="009B7905"/>
    <w:rsid w:val="009B7A7C"/>
    <w:rsid w:val="009C00C6"/>
    <w:rsid w:val="009C136B"/>
    <w:rsid w:val="009D44BF"/>
    <w:rsid w:val="009D4906"/>
    <w:rsid w:val="009D6FD1"/>
    <w:rsid w:val="009E07C8"/>
    <w:rsid w:val="009E258D"/>
    <w:rsid w:val="009E57C9"/>
    <w:rsid w:val="009E5F82"/>
    <w:rsid w:val="009E6AAB"/>
    <w:rsid w:val="009F4E5D"/>
    <w:rsid w:val="009F4FE5"/>
    <w:rsid w:val="009F723F"/>
    <w:rsid w:val="00A02E12"/>
    <w:rsid w:val="00A034BF"/>
    <w:rsid w:val="00A048E7"/>
    <w:rsid w:val="00A04C19"/>
    <w:rsid w:val="00A05C0B"/>
    <w:rsid w:val="00A05FFB"/>
    <w:rsid w:val="00A06077"/>
    <w:rsid w:val="00A064C2"/>
    <w:rsid w:val="00A11027"/>
    <w:rsid w:val="00A11573"/>
    <w:rsid w:val="00A11F41"/>
    <w:rsid w:val="00A130B4"/>
    <w:rsid w:val="00A13D8F"/>
    <w:rsid w:val="00A200EE"/>
    <w:rsid w:val="00A245F9"/>
    <w:rsid w:val="00A24D79"/>
    <w:rsid w:val="00A253D4"/>
    <w:rsid w:val="00A27B2D"/>
    <w:rsid w:val="00A30179"/>
    <w:rsid w:val="00A31F0B"/>
    <w:rsid w:val="00A31F55"/>
    <w:rsid w:val="00A3276E"/>
    <w:rsid w:val="00A32EA8"/>
    <w:rsid w:val="00A36792"/>
    <w:rsid w:val="00A36A54"/>
    <w:rsid w:val="00A41305"/>
    <w:rsid w:val="00A4195C"/>
    <w:rsid w:val="00A42458"/>
    <w:rsid w:val="00A51208"/>
    <w:rsid w:val="00A5158B"/>
    <w:rsid w:val="00A52AF1"/>
    <w:rsid w:val="00A5400A"/>
    <w:rsid w:val="00A55650"/>
    <w:rsid w:val="00A621EA"/>
    <w:rsid w:val="00A64A2B"/>
    <w:rsid w:val="00A66697"/>
    <w:rsid w:val="00A66D6C"/>
    <w:rsid w:val="00A67D60"/>
    <w:rsid w:val="00A71503"/>
    <w:rsid w:val="00A71658"/>
    <w:rsid w:val="00A717D9"/>
    <w:rsid w:val="00A73B32"/>
    <w:rsid w:val="00A80E9C"/>
    <w:rsid w:val="00A84AE7"/>
    <w:rsid w:val="00A86396"/>
    <w:rsid w:val="00A873DD"/>
    <w:rsid w:val="00A8757F"/>
    <w:rsid w:val="00A87862"/>
    <w:rsid w:val="00A9120E"/>
    <w:rsid w:val="00A916FF"/>
    <w:rsid w:val="00A93492"/>
    <w:rsid w:val="00A94B70"/>
    <w:rsid w:val="00AA168E"/>
    <w:rsid w:val="00AA3678"/>
    <w:rsid w:val="00AA526B"/>
    <w:rsid w:val="00AA530F"/>
    <w:rsid w:val="00AA666B"/>
    <w:rsid w:val="00AA71C9"/>
    <w:rsid w:val="00AB5831"/>
    <w:rsid w:val="00AB7733"/>
    <w:rsid w:val="00AC1023"/>
    <w:rsid w:val="00AC1D54"/>
    <w:rsid w:val="00AC376B"/>
    <w:rsid w:val="00AC67E0"/>
    <w:rsid w:val="00AD1192"/>
    <w:rsid w:val="00AD2038"/>
    <w:rsid w:val="00AD4C97"/>
    <w:rsid w:val="00AD54F1"/>
    <w:rsid w:val="00AD5F78"/>
    <w:rsid w:val="00AE24C5"/>
    <w:rsid w:val="00AE2E2C"/>
    <w:rsid w:val="00AE3B80"/>
    <w:rsid w:val="00AE5AB3"/>
    <w:rsid w:val="00AE7662"/>
    <w:rsid w:val="00AF1145"/>
    <w:rsid w:val="00AF2858"/>
    <w:rsid w:val="00AF5187"/>
    <w:rsid w:val="00AF6593"/>
    <w:rsid w:val="00AF7A41"/>
    <w:rsid w:val="00B01CA6"/>
    <w:rsid w:val="00B02063"/>
    <w:rsid w:val="00B0269D"/>
    <w:rsid w:val="00B02883"/>
    <w:rsid w:val="00B05BDC"/>
    <w:rsid w:val="00B05D0B"/>
    <w:rsid w:val="00B071FA"/>
    <w:rsid w:val="00B07800"/>
    <w:rsid w:val="00B1006F"/>
    <w:rsid w:val="00B10DFA"/>
    <w:rsid w:val="00B1584F"/>
    <w:rsid w:val="00B165EC"/>
    <w:rsid w:val="00B20947"/>
    <w:rsid w:val="00B21178"/>
    <w:rsid w:val="00B236A1"/>
    <w:rsid w:val="00B23E11"/>
    <w:rsid w:val="00B27F3D"/>
    <w:rsid w:val="00B30F8C"/>
    <w:rsid w:val="00B317FC"/>
    <w:rsid w:val="00B31BD7"/>
    <w:rsid w:val="00B3213A"/>
    <w:rsid w:val="00B33AD5"/>
    <w:rsid w:val="00B3660C"/>
    <w:rsid w:val="00B369B1"/>
    <w:rsid w:val="00B371C3"/>
    <w:rsid w:val="00B40915"/>
    <w:rsid w:val="00B40C14"/>
    <w:rsid w:val="00B40EB8"/>
    <w:rsid w:val="00B41A6F"/>
    <w:rsid w:val="00B44075"/>
    <w:rsid w:val="00B523FF"/>
    <w:rsid w:val="00B52673"/>
    <w:rsid w:val="00B53224"/>
    <w:rsid w:val="00B542A1"/>
    <w:rsid w:val="00B546DE"/>
    <w:rsid w:val="00B54EF5"/>
    <w:rsid w:val="00B55AAC"/>
    <w:rsid w:val="00B57575"/>
    <w:rsid w:val="00B60C41"/>
    <w:rsid w:val="00B61345"/>
    <w:rsid w:val="00B613CE"/>
    <w:rsid w:val="00B61644"/>
    <w:rsid w:val="00B619B9"/>
    <w:rsid w:val="00B6247A"/>
    <w:rsid w:val="00B63B2E"/>
    <w:rsid w:val="00B64B39"/>
    <w:rsid w:val="00B659EB"/>
    <w:rsid w:val="00B65C61"/>
    <w:rsid w:val="00B718D2"/>
    <w:rsid w:val="00B71C85"/>
    <w:rsid w:val="00B72118"/>
    <w:rsid w:val="00B72C58"/>
    <w:rsid w:val="00B75E94"/>
    <w:rsid w:val="00B760A4"/>
    <w:rsid w:val="00B77308"/>
    <w:rsid w:val="00B7733D"/>
    <w:rsid w:val="00B80F41"/>
    <w:rsid w:val="00B817A5"/>
    <w:rsid w:val="00B82155"/>
    <w:rsid w:val="00B82CF0"/>
    <w:rsid w:val="00B83ABD"/>
    <w:rsid w:val="00B8712D"/>
    <w:rsid w:val="00B87A26"/>
    <w:rsid w:val="00B9278B"/>
    <w:rsid w:val="00B93F4E"/>
    <w:rsid w:val="00B9512A"/>
    <w:rsid w:val="00B95E82"/>
    <w:rsid w:val="00B96C8F"/>
    <w:rsid w:val="00BA5045"/>
    <w:rsid w:val="00BA5C8F"/>
    <w:rsid w:val="00BA6CCB"/>
    <w:rsid w:val="00BB346B"/>
    <w:rsid w:val="00BB3C42"/>
    <w:rsid w:val="00BB4BE6"/>
    <w:rsid w:val="00BB4C33"/>
    <w:rsid w:val="00BB4E15"/>
    <w:rsid w:val="00BC0DC2"/>
    <w:rsid w:val="00BC21B1"/>
    <w:rsid w:val="00BC5317"/>
    <w:rsid w:val="00BC5D14"/>
    <w:rsid w:val="00BD0320"/>
    <w:rsid w:val="00BD080C"/>
    <w:rsid w:val="00BD08E8"/>
    <w:rsid w:val="00BD1090"/>
    <w:rsid w:val="00BD2B4C"/>
    <w:rsid w:val="00BD3CBE"/>
    <w:rsid w:val="00BD40AD"/>
    <w:rsid w:val="00BE084D"/>
    <w:rsid w:val="00BE1087"/>
    <w:rsid w:val="00BE1747"/>
    <w:rsid w:val="00BE3B10"/>
    <w:rsid w:val="00BE3C08"/>
    <w:rsid w:val="00BE64A0"/>
    <w:rsid w:val="00BE7792"/>
    <w:rsid w:val="00BF0346"/>
    <w:rsid w:val="00BF146B"/>
    <w:rsid w:val="00BF1F36"/>
    <w:rsid w:val="00BF2002"/>
    <w:rsid w:val="00BF51A1"/>
    <w:rsid w:val="00BF52CF"/>
    <w:rsid w:val="00BF7889"/>
    <w:rsid w:val="00C02423"/>
    <w:rsid w:val="00C03FB1"/>
    <w:rsid w:val="00C05F78"/>
    <w:rsid w:val="00C0723C"/>
    <w:rsid w:val="00C10481"/>
    <w:rsid w:val="00C11F01"/>
    <w:rsid w:val="00C13515"/>
    <w:rsid w:val="00C16DAB"/>
    <w:rsid w:val="00C170A8"/>
    <w:rsid w:val="00C1724B"/>
    <w:rsid w:val="00C2091F"/>
    <w:rsid w:val="00C21E1E"/>
    <w:rsid w:val="00C2266E"/>
    <w:rsid w:val="00C23B3F"/>
    <w:rsid w:val="00C24093"/>
    <w:rsid w:val="00C25496"/>
    <w:rsid w:val="00C2653E"/>
    <w:rsid w:val="00C27206"/>
    <w:rsid w:val="00C27D80"/>
    <w:rsid w:val="00C30150"/>
    <w:rsid w:val="00C30772"/>
    <w:rsid w:val="00C3589D"/>
    <w:rsid w:val="00C364E7"/>
    <w:rsid w:val="00C366CF"/>
    <w:rsid w:val="00C37AC8"/>
    <w:rsid w:val="00C42C43"/>
    <w:rsid w:val="00C43C62"/>
    <w:rsid w:val="00C4582C"/>
    <w:rsid w:val="00C51136"/>
    <w:rsid w:val="00C52CCF"/>
    <w:rsid w:val="00C535C3"/>
    <w:rsid w:val="00C55744"/>
    <w:rsid w:val="00C5786B"/>
    <w:rsid w:val="00C62AB3"/>
    <w:rsid w:val="00C6371B"/>
    <w:rsid w:val="00C652B0"/>
    <w:rsid w:val="00C66C2F"/>
    <w:rsid w:val="00C72BA1"/>
    <w:rsid w:val="00C730DB"/>
    <w:rsid w:val="00C7656B"/>
    <w:rsid w:val="00C77238"/>
    <w:rsid w:val="00C77442"/>
    <w:rsid w:val="00C777E3"/>
    <w:rsid w:val="00C805DC"/>
    <w:rsid w:val="00C80E5C"/>
    <w:rsid w:val="00C82241"/>
    <w:rsid w:val="00C823D7"/>
    <w:rsid w:val="00C829CD"/>
    <w:rsid w:val="00C84770"/>
    <w:rsid w:val="00C8725C"/>
    <w:rsid w:val="00C912CD"/>
    <w:rsid w:val="00C92C7A"/>
    <w:rsid w:val="00C94214"/>
    <w:rsid w:val="00C97EC8"/>
    <w:rsid w:val="00CA0C9E"/>
    <w:rsid w:val="00CA237B"/>
    <w:rsid w:val="00CA283C"/>
    <w:rsid w:val="00CA2E5D"/>
    <w:rsid w:val="00CA66B6"/>
    <w:rsid w:val="00CA6C8E"/>
    <w:rsid w:val="00CA74F8"/>
    <w:rsid w:val="00CB0BB4"/>
    <w:rsid w:val="00CB14C1"/>
    <w:rsid w:val="00CB7F81"/>
    <w:rsid w:val="00CC16DC"/>
    <w:rsid w:val="00CC2A4B"/>
    <w:rsid w:val="00CC5670"/>
    <w:rsid w:val="00CC6067"/>
    <w:rsid w:val="00CC7D14"/>
    <w:rsid w:val="00CD02C7"/>
    <w:rsid w:val="00CD1F97"/>
    <w:rsid w:val="00CD33E7"/>
    <w:rsid w:val="00CD35F6"/>
    <w:rsid w:val="00CD474A"/>
    <w:rsid w:val="00CD53D9"/>
    <w:rsid w:val="00CD61FA"/>
    <w:rsid w:val="00CD6E0F"/>
    <w:rsid w:val="00CD7C58"/>
    <w:rsid w:val="00CE0DF7"/>
    <w:rsid w:val="00CE0FD1"/>
    <w:rsid w:val="00CE1F72"/>
    <w:rsid w:val="00CE22A6"/>
    <w:rsid w:val="00CE545A"/>
    <w:rsid w:val="00CE63D6"/>
    <w:rsid w:val="00CF1453"/>
    <w:rsid w:val="00CF2D5D"/>
    <w:rsid w:val="00CF3208"/>
    <w:rsid w:val="00CF323E"/>
    <w:rsid w:val="00CF3D46"/>
    <w:rsid w:val="00CF5546"/>
    <w:rsid w:val="00D008F0"/>
    <w:rsid w:val="00D01E21"/>
    <w:rsid w:val="00D034AA"/>
    <w:rsid w:val="00D036ED"/>
    <w:rsid w:val="00D037B9"/>
    <w:rsid w:val="00D046F3"/>
    <w:rsid w:val="00D07A34"/>
    <w:rsid w:val="00D11FB3"/>
    <w:rsid w:val="00D13426"/>
    <w:rsid w:val="00D14F6A"/>
    <w:rsid w:val="00D20530"/>
    <w:rsid w:val="00D218EE"/>
    <w:rsid w:val="00D3061C"/>
    <w:rsid w:val="00D332C4"/>
    <w:rsid w:val="00D341B8"/>
    <w:rsid w:val="00D34B77"/>
    <w:rsid w:val="00D35CE7"/>
    <w:rsid w:val="00D36A15"/>
    <w:rsid w:val="00D3707F"/>
    <w:rsid w:val="00D407D7"/>
    <w:rsid w:val="00D40871"/>
    <w:rsid w:val="00D41979"/>
    <w:rsid w:val="00D4246A"/>
    <w:rsid w:val="00D44506"/>
    <w:rsid w:val="00D45CA5"/>
    <w:rsid w:val="00D46908"/>
    <w:rsid w:val="00D47217"/>
    <w:rsid w:val="00D47D6D"/>
    <w:rsid w:val="00D519D2"/>
    <w:rsid w:val="00D5305F"/>
    <w:rsid w:val="00D539FD"/>
    <w:rsid w:val="00D5577C"/>
    <w:rsid w:val="00D55850"/>
    <w:rsid w:val="00D560C3"/>
    <w:rsid w:val="00D56C75"/>
    <w:rsid w:val="00D574D4"/>
    <w:rsid w:val="00D602BE"/>
    <w:rsid w:val="00D60994"/>
    <w:rsid w:val="00D61FB0"/>
    <w:rsid w:val="00D6263F"/>
    <w:rsid w:val="00D6380D"/>
    <w:rsid w:val="00D63FBA"/>
    <w:rsid w:val="00D65F8F"/>
    <w:rsid w:val="00D67ACD"/>
    <w:rsid w:val="00D702DC"/>
    <w:rsid w:val="00D703E4"/>
    <w:rsid w:val="00D704A9"/>
    <w:rsid w:val="00D70F47"/>
    <w:rsid w:val="00D72C53"/>
    <w:rsid w:val="00D73E93"/>
    <w:rsid w:val="00D73EB6"/>
    <w:rsid w:val="00D73F01"/>
    <w:rsid w:val="00D76791"/>
    <w:rsid w:val="00D774D0"/>
    <w:rsid w:val="00D77845"/>
    <w:rsid w:val="00D804C0"/>
    <w:rsid w:val="00D81DA5"/>
    <w:rsid w:val="00D81E73"/>
    <w:rsid w:val="00D825A9"/>
    <w:rsid w:val="00D82E94"/>
    <w:rsid w:val="00D85A80"/>
    <w:rsid w:val="00D86905"/>
    <w:rsid w:val="00D90D90"/>
    <w:rsid w:val="00D9463D"/>
    <w:rsid w:val="00D948FE"/>
    <w:rsid w:val="00D94F7D"/>
    <w:rsid w:val="00D96FA0"/>
    <w:rsid w:val="00D97A87"/>
    <w:rsid w:val="00D97D4D"/>
    <w:rsid w:val="00DA0469"/>
    <w:rsid w:val="00DA3C90"/>
    <w:rsid w:val="00DA3F55"/>
    <w:rsid w:val="00DA62A7"/>
    <w:rsid w:val="00DA6547"/>
    <w:rsid w:val="00DA6989"/>
    <w:rsid w:val="00DA6A2B"/>
    <w:rsid w:val="00DB192A"/>
    <w:rsid w:val="00DB2348"/>
    <w:rsid w:val="00DB28DA"/>
    <w:rsid w:val="00DB323F"/>
    <w:rsid w:val="00DB386A"/>
    <w:rsid w:val="00DB4FD5"/>
    <w:rsid w:val="00DB5906"/>
    <w:rsid w:val="00DB5BA0"/>
    <w:rsid w:val="00DB5DA2"/>
    <w:rsid w:val="00DB6C23"/>
    <w:rsid w:val="00DC18D4"/>
    <w:rsid w:val="00DC20BF"/>
    <w:rsid w:val="00DC4AB0"/>
    <w:rsid w:val="00DC6E4E"/>
    <w:rsid w:val="00DD03F7"/>
    <w:rsid w:val="00DD26E8"/>
    <w:rsid w:val="00DD4518"/>
    <w:rsid w:val="00DD4F4A"/>
    <w:rsid w:val="00DD6805"/>
    <w:rsid w:val="00DD72F6"/>
    <w:rsid w:val="00DD7CED"/>
    <w:rsid w:val="00DE2E7E"/>
    <w:rsid w:val="00DE32D7"/>
    <w:rsid w:val="00DE4714"/>
    <w:rsid w:val="00DE4DA8"/>
    <w:rsid w:val="00DF0481"/>
    <w:rsid w:val="00DF0B2D"/>
    <w:rsid w:val="00DF0B35"/>
    <w:rsid w:val="00DF2452"/>
    <w:rsid w:val="00DF2D63"/>
    <w:rsid w:val="00DF3750"/>
    <w:rsid w:val="00DF3942"/>
    <w:rsid w:val="00DF3B31"/>
    <w:rsid w:val="00DF4B59"/>
    <w:rsid w:val="00DF51A4"/>
    <w:rsid w:val="00E0056B"/>
    <w:rsid w:val="00E012A0"/>
    <w:rsid w:val="00E029CB"/>
    <w:rsid w:val="00E06C13"/>
    <w:rsid w:val="00E110F5"/>
    <w:rsid w:val="00E12530"/>
    <w:rsid w:val="00E13AC6"/>
    <w:rsid w:val="00E146B0"/>
    <w:rsid w:val="00E14B10"/>
    <w:rsid w:val="00E20C55"/>
    <w:rsid w:val="00E21B31"/>
    <w:rsid w:val="00E228D5"/>
    <w:rsid w:val="00E23FAB"/>
    <w:rsid w:val="00E268AE"/>
    <w:rsid w:val="00E2696B"/>
    <w:rsid w:val="00E31886"/>
    <w:rsid w:val="00E33E28"/>
    <w:rsid w:val="00E34DA3"/>
    <w:rsid w:val="00E34EC2"/>
    <w:rsid w:val="00E35E58"/>
    <w:rsid w:val="00E419E4"/>
    <w:rsid w:val="00E4316A"/>
    <w:rsid w:val="00E43D3D"/>
    <w:rsid w:val="00E44F4A"/>
    <w:rsid w:val="00E4701A"/>
    <w:rsid w:val="00E5041B"/>
    <w:rsid w:val="00E513E1"/>
    <w:rsid w:val="00E52F14"/>
    <w:rsid w:val="00E53275"/>
    <w:rsid w:val="00E539BE"/>
    <w:rsid w:val="00E54F0D"/>
    <w:rsid w:val="00E56E76"/>
    <w:rsid w:val="00E602E8"/>
    <w:rsid w:val="00E60426"/>
    <w:rsid w:val="00E60A3E"/>
    <w:rsid w:val="00E6130F"/>
    <w:rsid w:val="00E61905"/>
    <w:rsid w:val="00E6288D"/>
    <w:rsid w:val="00E64A90"/>
    <w:rsid w:val="00E64E8F"/>
    <w:rsid w:val="00E65F14"/>
    <w:rsid w:val="00E66A43"/>
    <w:rsid w:val="00E66F9E"/>
    <w:rsid w:val="00E678BE"/>
    <w:rsid w:val="00E67EDC"/>
    <w:rsid w:val="00E7006C"/>
    <w:rsid w:val="00E718CA"/>
    <w:rsid w:val="00E71C3D"/>
    <w:rsid w:val="00E72332"/>
    <w:rsid w:val="00E72673"/>
    <w:rsid w:val="00E7535C"/>
    <w:rsid w:val="00E756AC"/>
    <w:rsid w:val="00E75961"/>
    <w:rsid w:val="00E771A3"/>
    <w:rsid w:val="00E83B20"/>
    <w:rsid w:val="00E84893"/>
    <w:rsid w:val="00E84C98"/>
    <w:rsid w:val="00E853F0"/>
    <w:rsid w:val="00E86914"/>
    <w:rsid w:val="00E90B04"/>
    <w:rsid w:val="00E919D6"/>
    <w:rsid w:val="00E92050"/>
    <w:rsid w:val="00E92BFB"/>
    <w:rsid w:val="00E963F9"/>
    <w:rsid w:val="00E9658A"/>
    <w:rsid w:val="00E96944"/>
    <w:rsid w:val="00EA0EDE"/>
    <w:rsid w:val="00EA1136"/>
    <w:rsid w:val="00EA11C1"/>
    <w:rsid w:val="00EA1B3C"/>
    <w:rsid w:val="00EA36F9"/>
    <w:rsid w:val="00EA5605"/>
    <w:rsid w:val="00EA72FC"/>
    <w:rsid w:val="00EB10A0"/>
    <w:rsid w:val="00EB1CB3"/>
    <w:rsid w:val="00EB54BA"/>
    <w:rsid w:val="00EC2C24"/>
    <w:rsid w:val="00EC3256"/>
    <w:rsid w:val="00EC3BDA"/>
    <w:rsid w:val="00EC3CD7"/>
    <w:rsid w:val="00EC41EF"/>
    <w:rsid w:val="00EC6BAC"/>
    <w:rsid w:val="00EC737F"/>
    <w:rsid w:val="00EC7D7B"/>
    <w:rsid w:val="00ED0060"/>
    <w:rsid w:val="00ED03A7"/>
    <w:rsid w:val="00ED15A6"/>
    <w:rsid w:val="00ED3E39"/>
    <w:rsid w:val="00EE01C9"/>
    <w:rsid w:val="00EE134E"/>
    <w:rsid w:val="00EE245C"/>
    <w:rsid w:val="00EE3E52"/>
    <w:rsid w:val="00EE5C26"/>
    <w:rsid w:val="00EE7C7F"/>
    <w:rsid w:val="00EE7EF3"/>
    <w:rsid w:val="00EF1218"/>
    <w:rsid w:val="00EF361B"/>
    <w:rsid w:val="00EF543C"/>
    <w:rsid w:val="00EF5A47"/>
    <w:rsid w:val="00F0141B"/>
    <w:rsid w:val="00F020EC"/>
    <w:rsid w:val="00F027FD"/>
    <w:rsid w:val="00F03B90"/>
    <w:rsid w:val="00F066E0"/>
    <w:rsid w:val="00F07216"/>
    <w:rsid w:val="00F10C5D"/>
    <w:rsid w:val="00F110AD"/>
    <w:rsid w:val="00F119FB"/>
    <w:rsid w:val="00F155C8"/>
    <w:rsid w:val="00F15942"/>
    <w:rsid w:val="00F17850"/>
    <w:rsid w:val="00F179DB"/>
    <w:rsid w:val="00F20C4A"/>
    <w:rsid w:val="00F237C1"/>
    <w:rsid w:val="00F24239"/>
    <w:rsid w:val="00F248E7"/>
    <w:rsid w:val="00F24FBF"/>
    <w:rsid w:val="00F2636C"/>
    <w:rsid w:val="00F26958"/>
    <w:rsid w:val="00F27835"/>
    <w:rsid w:val="00F339CF"/>
    <w:rsid w:val="00F350B6"/>
    <w:rsid w:val="00F35E89"/>
    <w:rsid w:val="00F36A2E"/>
    <w:rsid w:val="00F410E1"/>
    <w:rsid w:val="00F41979"/>
    <w:rsid w:val="00F42989"/>
    <w:rsid w:val="00F431C9"/>
    <w:rsid w:val="00F457B0"/>
    <w:rsid w:val="00F45B98"/>
    <w:rsid w:val="00F47DFD"/>
    <w:rsid w:val="00F5159D"/>
    <w:rsid w:val="00F51A70"/>
    <w:rsid w:val="00F549AD"/>
    <w:rsid w:val="00F56072"/>
    <w:rsid w:val="00F5617D"/>
    <w:rsid w:val="00F565E5"/>
    <w:rsid w:val="00F56DDE"/>
    <w:rsid w:val="00F60816"/>
    <w:rsid w:val="00F60861"/>
    <w:rsid w:val="00F60E27"/>
    <w:rsid w:val="00F61C29"/>
    <w:rsid w:val="00F63367"/>
    <w:rsid w:val="00F64958"/>
    <w:rsid w:val="00F6737E"/>
    <w:rsid w:val="00F67525"/>
    <w:rsid w:val="00F71FAE"/>
    <w:rsid w:val="00F74D85"/>
    <w:rsid w:val="00F75BF0"/>
    <w:rsid w:val="00F84E26"/>
    <w:rsid w:val="00F85E9E"/>
    <w:rsid w:val="00F86A35"/>
    <w:rsid w:val="00F90B66"/>
    <w:rsid w:val="00F92703"/>
    <w:rsid w:val="00F94232"/>
    <w:rsid w:val="00F943A7"/>
    <w:rsid w:val="00F95710"/>
    <w:rsid w:val="00F95EAD"/>
    <w:rsid w:val="00F977B1"/>
    <w:rsid w:val="00FA3CA1"/>
    <w:rsid w:val="00FA48FD"/>
    <w:rsid w:val="00FB1746"/>
    <w:rsid w:val="00FB2C62"/>
    <w:rsid w:val="00FB3746"/>
    <w:rsid w:val="00FC09C2"/>
    <w:rsid w:val="00FC349F"/>
    <w:rsid w:val="00FC5C24"/>
    <w:rsid w:val="00FC637B"/>
    <w:rsid w:val="00FC6B16"/>
    <w:rsid w:val="00FD11E1"/>
    <w:rsid w:val="00FD1A0D"/>
    <w:rsid w:val="00FD2B54"/>
    <w:rsid w:val="00FD2C19"/>
    <w:rsid w:val="00FD2EB0"/>
    <w:rsid w:val="00FD48B4"/>
    <w:rsid w:val="00FD4E0D"/>
    <w:rsid w:val="00FE01C7"/>
    <w:rsid w:val="00FE09F5"/>
    <w:rsid w:val="00FE0EB8"/>
    <w:rsid w:val="00FF057F"/>
    <w:rsid w:val="00FF0D67"/>
    <w:rsid w:val="00FF3A42"/>
    <w:rsid w:val="00F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A6C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A6C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customStyle="1" w:styleId="Szvegtrzs31">
    <w:name w:val="Szövegtörzs 31"/>
    <w:basedOn w:val="Norml"/>
    <w:rsid w:val="006959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Char1">
    <w:name w:val="Char1"/>
    <w:basedOn w:val="Norml"/>
    <w:rsid w:val="00C3077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rsid w:val="00CA6C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CA6C8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1A33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incstrkz">
    <w:name w:val="No Spacing"/>
    <w:uiPriority w:val="99"/>
    <w:qFormat/>
    <w:rsid w:val="00021A03"/>
    <w:pPr>
      <w:spacing w:after="0" w:line="240" w:lineRule="auto"/>
    </w:pPr>
    <w:rPr>
      <w:rFonts w:ascii="Calibri" w:eastAsia="Calibri" w:hAnsi="Calibri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9206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2060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2060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2060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20607"/>
    <w:rPr>
      <w:b/>
      <w:bCs/>
      <w:sz w:val="20"/>
      <w:szCs w:val="20"/>
    </w:rPr>
  </w:style>
  <w:style w:type="character" w:customStyle="1" w:styleId="contact-name">
    <w:name w:val="contact-name"/>
    <w:basedOn w:val="Bekezdsalapbettpusa"/>
    <w:rsid w:val="00514FB7"/>
  </w:style>
  <w:style w:type="table" w:styleId="Rcsostblzat">
    <w:name w:val="Table Grid"/>
    <w:basedOn w:val="Normltblzat"/>
    <w:uiPriority w:val="59"/>
    <w:rsid w:val="00E6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B438F"/>
  </w:style>
  <w:style w:type="paragraph" w:customStyle="1" w:styleId="Szvegtrzsbeh2">
    <w:name w:val="Szšvegtšrzs beh2"/>
    <w:basedOn w:val="Norml"/>
    <w:rsid w:val="008B438F"/>
    <w:pPr>
      <w:tabs>
        <w:tab w:val="left" w:pos="426"/>
      </w:tabs>
      <w:spacing w:after="0" w:line="240" w:lineRule="auto"/>
      <w:ind w:left="426" w:hanging="426"/>
      <w:jc w:val="both"/>
    </w:pPr>
    <w:rPr>
      <w:rFonts w:ascii="Arial" w:eastAsia="Times New Roman" w:hAnsi="Arial" w:cs="Times New Roman"/>
      <w:szCs w:val="20"/>
      <w:lang w:eastAsia="hu-HU"/>
    </w:rPr>
  </w:style>
  <w:style w:type="paragraph" w:styleId="Csakszveg">
    <w:name w:val="Plain Text"/>
    <w:basedOn w:val="Norml"/>
    <w:link w:val="CsakszvegChar"/>
    <w:semiHidden/>
    <w:rsid w:val="008B438F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hu-HU"/>
    </w:rPr>
  </w:style>
  <w:style w:type="character" w:customStyle="1" w:styleId="CsakszvegChar">
    <w:name w:val="Csak szöveg Char"/>
    <w:basedOn w:val="Bekezdsalapbettpusa"/>
    <w:link w:val="Csakszveg"/>
    <w:semiHidden/>
    <w:rsid w:val="008B438F"/>
    <w:rPr>
      <w:rFonts w:ascii="Courier New" w:eastAsia="Times New Roman" w:hAnsi="Courier New" w:cs="Times New Roman"/>
      <w:sz w:val="20"/>
      <w:szCs w:val="24"/>
      <w:lang w:eastAsia="hu-HU"/>
    </w:rPr>
  </w:style>
  <w:style w:type="paragraph" w:customStyle="1" w:styleId="Szvegtrzsbehzssal31">
    <w:name w:val="Szövegtörzs behúzással 31"/>
    <w:basedOn w:val="Norml"/>
    <w:rsid w:val="008B438F"/>
    <w:pPr>
      <w:suppressAutoHyphens/>
      <w:spacing w:before="240" w:after="120" w:line="240" w:lineRule="auto"/>
      <w:ind w:left="284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Norml0">
    <w:name w:val="Norm‡l"/>
    <w:link w:val="NormlChar1"/>
    <w:rsid w:val="008B43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NormlChar1">
    <w:name w:val="Norm‡l Char1"/>
    <w:link w:val="Norml0"/>
    <w:rsid w:val="008B438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dxebase1">
    <w:name w:val="dxebase1"/>
    <w:basedOn w:val="Bekezdsalapbettpusa"/>
    <w:rsid w:val="003D5BBC"/>
    <w:rPr>
      <w:rFonts w:ascii="Tahoma" w:hAnsi="Tahoma" w:cs="Tahoma" w:hint="default"/>
      <w:sz w:val="18"/>
      <w:szCs w:val="18"/>
    </w:rPr>
  </w:style>
  <w:style w:type="paragraph" w:styleId="Alcm">
    <w:name w:val="Subtitle"/>
    <w:basedOn w:val="Norml"/>
    <w:next w:val="Norml"/>
    <w:link w:val="AlcmChar"/>
    <w:qFormat/>
    <w:rsid w:val="0053617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rsid w:val="00536177"/>
    <w:rPr>
      <w:rFonts w:ascii="Cambria" w:eastAsia="Times New Roman" w:hAnsi="Cambria" w:cs="Times New Roman"/>
      <w:sz w:val="24"/>
      <w:szCs w:val="24"/>
      <w:lang w:eastAsia="hu-HU"/>
    </w:rPr>
  </w:style>
  <w:style w:type="character" w:customStyle="1" w:styleId="nevcim3">
    <w:name w:val="nevcim3"/>
    <w:basedOn w:val="Bekezdsalapbettpusa"/>
    <w:rsid w:val="000453C7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A6C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A6C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customStyle="1" w:styleId="Szvegtrzs31">
    <w:name w:val="Szövegtörzs 31"/>
    <w:basedOn w:val="Norml"/>
    <w:rsid w:val="006959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Char1">
    <w:name w:val="Char1"/>
    <w:basedOn w:val="Norml"/>
    <w:rsid w:val="00C3077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rsid w:val="00CA6C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CA6C8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1A33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incstrkz">
    <w:name w:val="No Spacing"/>
    <w:uiPriority w:val="99"/>
    <w:qFormat/>
    <w:rsid w:val="00021A03"/>
    <w:pPr>
      <w:spacing w:after="0" w:line="240" w:lineRule="auto"/>
    </w:pPr>
    <w:rPr>
      <w:rFonts w:ascii="Calibri" w:eastAsia="Calibri" w:hAnsi="Calibri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9206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2060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2060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2060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20607"/>
    <w:rPr>
      <w:b/>
      <w:bCs/>
      <w:sz w:val="20"/>
      <w:szCs w:val="20"/>
    </w:rPr>
  </w:style>
  <w:style w:type="character" w:customStyle="1" w:styleId="contact-name">
    <w:name w:val="contact-name"/>
    <w:basedOn w:val="Bekezdsalapbettpusa"/>
    <w:rsid w:val="00514FB7"/>
  </w:style>
  <w:style w:type="table" w:styleId="Rcsostblzat">
    <w:name w:val="Table Grid"/>
    <w:basedOn w:val="Normltblzat"/>
    <w:uiPriority w:val="59"/>
    <w:rsid w:val="00E6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B438F"/>
  </w:style>
  <w:style w:type="paragraph" w:customStyle="1" w:styleId="Szvegtrzsbeh2">
    <w:name w:val="Szšvegtšrzs beh2"/>
    <w:basedOn w:val="Norml"/>
    <w:rsid w:val="008B438F"/>
    <w:pPr>
      <w:tabs>
        <w:tab w:val="left" w:pos="426"/>
      </w:tabs>
      <w:spacing w:after="0" w:line="240" w:lineRule="auto"/>
      <w:ind w:left="426" w:hanging="426"/>
      <w:jc w:val="both"/>
    </w:pPr>
    <w:rPr>
      <w:rFonts w:ascii="Arial" w:eastAsia="Times New Roman" w:hAnsi="Arial" w:cs="Times New Roman"/>
      <w:szCs w:val="20"/>
      <w:lang w:eastAsia="hu-HU"/>
    </w:rPr>
  </w:style>
  <w:style w:type="paragraph" w:styleId="Csakszveg">
    <w:name w:val="Plain Text"/>
    <w:basedOn w:val="Norml"/>
    <w:link w:val="CsakszvegChar"/>
    <w:semiHidden/>
    <w:rsid w:val="008B438F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hu-HU"/>
    </w:rPr>
  </w:style>
  <w:style w:type="character" w:customStyle="1" w:styleId="CsakszvegChar">
    <w:name w:val="Csak szöveg Char"/>
    <w:basedOn w:val="Bekezdsalapbettpusa"/>
    <w:link w:val="Csakszveg"/>
    <w:semiHidden/>
    <w:rsid w:val="008B438F"/>
    <w:rPr>
      <w:rFonts w:ascii="Courier New" w:eastAsia="Times New Roman" w:hAnsi="Courier New" w:cs="Times New Roman"/>
      <w:sz w:val="20"/>
      <w:szCs w:val="24"/>
      <w:lang w:eastAsia="hu-HU"/>
    </w:rPr>
  </w:style>
  <w:style w:type="paragraph" w:customStyle="1" w:styleId="Szvegtrzsbehzssal31">
    <w:name w:val="Szövegtörzs behúzással 31"/>
    <w:basedOn w:val="Norml"/>
    <w:rsid w:val="008B438F"/>
    <w:pPr>
      <w:suppressAutoHyphens/>
      <w:spacing w:before="240" w:after="120" w:line="240" w:lineRule="auto"/>
      <w:ind w:left="284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Norml0">
    <w:name w:val="Norm‡l"/>
    <w:link w:val="NormlChar1"/>
    <w:rsid w:val="008B43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NormlChar1">
    <w:name w:val="Norm‡l Char1"/>
    <w:link w:val="Norml0"/>
    <w:rsid w:val="008B438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dxebase1">
    <w:name w:val="dxebase1"/>
    <w:basedOn w:val="Bekezdsalapbettpusa"/>
    <w:rsid w:val="003D5BBC"/>
    <w:rPr>
      <w:rFonts w:ascii="Tahoma" w:hAnsi="Tahoma" w:cs="Tahoma" w:hint="default"/>
      <w:sz w:val="18"/>
      <w:szCs w:val="18"/>
    </w:rPr>
  </w:style>
  <w:style w:type="paragraph" w:styleId="Alcm">
    <w:name w:val="Subtitle"/>
    <w:basedOn w:val="Norml"/>
    <w:next w:val="Norml"/>
    <w:link w:val="AlcmChar"/>
    <w:qFormat/>
    <w:rsid w:val="0053617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rsid w:val="00536177"/>
    <w:rPr>
      <w:rFonts w:ascii="Cambria" w:eastAsia="Times New Roman" w:hAnsi="Cambria" w:cs="Times New Roman"/>
      <w:sz w:val="24"/>
      <w:szCs w:val="24"/>
      <w:lang w:eastAsia="hu-HU"/>
    </w:rPr>
  </w:style>
  <w:style w:type="character" w:customStyle="1" w:styleId="nevcim3">
    <w:name w:val="nevcim3"/>
    <w:basedOn w:val="Bekezdsalapbettpusa"/>
    <w:rsid w:val="000453C7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opten.hu/cegtar/terkep/?cegnev=BARD%C3%93CZI+BIZTONS%C3%81G+Biztosit%C3%A1si+Alkusz+Korl%C3%A1tolt+Felel%C5%91ss%C3%A9g%C5%B1+T%C3%A1rsas%C3%A1g&amp;address=4200+Hajd%C3%BAszoboszl%C3%B3%2C+H%C5%91forr%C3%A1s+u+7.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opten.hu/cegtar/cimlista/?caddrsearch=2%3B1888082A&amp;caddrnovalchk=0&amp;caddrsite=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AF3FD-557A-4EED-9F92-57CC2AF83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16</Pages>
  <Words>4893</Words>
  <Characters>33764</Characters>
  <Application>Microsoft Office Word</Application>
  <DocSecurity>0</DocSecurity>
  <Lines>281</Lines>
  <Paragraphs>77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 Lászlóne</dc:creator>
  <cp:lastModifiedBy>Fehér Adrienn</cp:lastModifiedBy>
  <cp:revision>11</cp:revision>
  <cp:lastPrinted>2015-07-17T06:54:00Z</cp:lastPrinted>
  <dcterms:created xsi:type="dcterms:W3CDTF">2015-10-26T07:14:00Z</dcterms:created>
  <dcterms:modified xsi:type="dcterms:W3CDTF">2015-10-28T10:09:00Z</dcterms:modified>
</cp:coreProperties>
</file>