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8"/>
        <w:gridCol w:w="1563"/>
        <w:gridCol w:w="954"/>
        <w:gridCol w:w="3038"/>
        <w:gridCol w:w="103"/>
      </w:tblGrid>
      <w:tr w:rsidR="00574336" w:rsidRPr="00574336" w:rsidTr="00E3666A">
        <w:trPr>
          <w:gridAfter w:val="1"/>
          <w:wAfter w:w="106" w:type="dxa"/>
        </w:trPr>
        <w:tc>
          <w:tcPr>
            <w:tcW w:w="61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4336" w:rsidRPr="00574336" w:rsidRDefault="00574336" w:rsidP="0057433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bookmarkStart w:id="0" w:name="_GoBack"/>
            <w:bookmarkEnd w:id="0"/>
            <w:r w:rsidRPr="00574336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574336" w:rsidRPr="00574336" w:rsidRDefault="00574336" w:rsidP="0057433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574336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Önkormányzati Iroda</w:t>
            </w:r>
          </w:p>
          <w:p w:rsidR="00574336" w:rsidRPr="00574336" w:rsidRDefault="00574336" w:rsidP="0057433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743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574336" w:rsidRPr="00574336" w:rsidRDefault="00574336" w:rsidP="00574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43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Telefon: 52/557-365, Fax: 557-301                                                                  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4336" w:rsidRPr="00574336" w:rsidRDefault="00574336" w:rsidP="00574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74336" w:rsidRPr="00574336" w:rsidRDefault="00574336" w:rsidP="00574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:rsidR="00574336" w:rsidRPr="00574336" w:rsidRDefault="00574336" w:rsidP="00574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:rsidR="00574336" w:rsidRPr="00574336" w:rsidRDefault="00574336" w:rsidP="00574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574336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…………………………………….....</w:t>
            </w:r>
          </w:p>
          <w:p w:rsidR="00574336" w:rsidRPr="00574336" w:rsidRDefault="00574336" w:rsidP="00574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74336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kódszám</w:t>
            </w:r>
          </w:p>
        </w:tc>
      </w:tr>
      <w:tr w:rsidR="00574336" w:rsidRPr="00574336" w:rsidTr="00E3666A"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336" w:rsidRDefault="00B97EFF" w:rsidP="00574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HSZ/593/2020</w:t>
            </w:r>
            <w:r w:rsidR="00574336" w:rsidRPr="005743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  <w:p w:rsidR="005A7201" w:rsidRPr="00574336" w:rsidRDefault="005A7201" w:rsidP="00574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574336" w:rsidRPr="00574336" w:rsidRDefault="00574336" w:rsidP="00574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3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2020. január</w:t>
            </w:r>
            <w:r w:rsidR="00B97E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5743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  <w:r w:rsidR="00B97E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</w:t>
            </w:r>
            <w:r w:rsidRPr="005743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 képviselő-testületi ülés jegyzőkönyvének melléklete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336" w:rsidRPr="00574336" w:rsidRDefault="00574336" w:rsidP="00574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3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336" w:rsidRPr="00574336" w:rsidRDefault="00574336" w:rsidP="00574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336">
              <w:rPr>
                <w:rFonts w:ascii="Times New Roman" w:eastAsia="Times New Roman" w:hAnsi="Times New Roman" w:cs="Times New Roman"/>
                <w:sz w:val="24"/>
                <w:szCs w:val="24"/>
              </w:rPr>
              <w:t>aláíró</w:t>
            </w:r>
          </w:p>
        </w:tc>
      </w:tr>
      <w:tr w:rsidR="00574336" w:rsidRPr="00574336" w:rsidTr="00E3666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336" w:rsidRPr="00574336" w:rsidRDefault="00574336" w:rsidP="00574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336" w:rsidRPr="00574336" w:rsidRDefault="00574336" w:rsidP="00574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3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Ellenőrizte: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336" w:rsidRPr="00574336" w:rsidRDefault="00574336" w:rsidP="00574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3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………..…… (jegyző/aljegyző kézjegye) </w:t>
            </w:r>
          </w:p>
        </w:tc>
      </w:tr>
      <w:tr w:rsidR="00574336" w:rsidRPr="00574336" w:rsidTr="00E3666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336" w:rsidRPr="00574336" w:rsidRDefault="00574336" w:rsidP="00574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336" w:rsidRPr="00574336" w:rsidRDefault="00574336" w:rsidP="00574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3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Megtárgyalja: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336" w:rsidRPr="00574336" w:rsidRDefault="00574336" w:rsidP="00574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336">
              <w:rPr>
                <w:rFonts w:ascii="Times New Roman" w:eastAsia="Times New Roman" w:hAnsi="Times New Roman" w:cs="Times New Roman"/>
                <w:sz w:val="24"/>
                <w:szCs w:val="24"/>
              </w:rPr>
              <w:t>Kulturális, Nevelési és Sport Bizottság</w:t>
            </w:r>
            <w:r w:rsidR="00711DBA">
              <w:rPr>
                <w:rFonts w:ascii="Times New Roman" w:eastAsia="Times New Roman" w:hAnsi="Times New Roman" w:cs="Times New Roman"/>
                <w:sz w:val="24"/>
                <w:szCs w:val="24"/>
              </w:rPr>
              <w:t>, Városfejlesztési és Műszaki Bizottság, Pénzügyi és Gazdasági Bizottság</w:t>
            </w:r>
          </w:p>
        </w:tc>
      </w:tr>
    </w:tbl>
    <w:p w:rsidR="00793195" w:rsidRPr="00574336" w:rsidRDefault="00793195" w:rsidP="005743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74336" w:rsidRPr="00574336" w:rsidRDefault="00574336" w:rsidP="005743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  <w:r w:rsidRPr="00574336"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  <w:t>ELŐTERJESZTÉS</w:t>
      </w:r>
    </w:p>
    <w:p w:rsidR="00574336" w:rsidRPr="00574336" w:rsidRDefault="00574336" w:rsidP="005743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  <w:t>a II. világháborús emlékmű felújítására</w:t>
      </w:r>
    </w:p>
    <w:p w:rsidR="00574336" w:rsidRPr="00574336" w:rsidRDefault="00574336" w:rsidP="005743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</w:p>
    <w:p w:rsidR="00CB0943" w:rsidRPr="00CB0943" w:rsidRDefault="00CB0943" w:rsidP="00CB09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CB0943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Tisztelt Képviselő-testület! </w:t>
      </w:r>
    </w:p>
    <w:p w:rsidR="00CB0943" w:rsidRPr="00CB0943" w:rsidRDefault="00CB0943" w:rsidP="00CB09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CB0943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Tisztelt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Pr="00CB0943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Bizottság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ok</w:t>
      </w:r>
      <w:r w:rsidRPr="00CB0943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!</w:t>
      </w:r>
    </w:p>
    <w:p w:rsidR="00495EC6" w:rsidRPr="00FD3EF0" w:rsidRDefault="00495EC6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97EFF" w:rsidRDefault="00B97EFF" w:rsidP="00B97EFF">
      <w:pPr>
        <w:shd w:val="clear" w:color="auto" w:fill="FFFFFF"/>
        <w:spacing w:before="150" w:after="150" w:line="240" w:lineRule="auto"/>
        <w:ind w:right="225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D3EF0">
        <w:rPr>
          <w:rFonts w:ascii="Times New Roman" w:eastAsia="Times New Roman" w:hAnsi="Times New Roman" w:cs="Times New Roman"/>
          <w:sz w:val="28"/>
          <w:szCs w:val="28"/>
          <w:lang w:eastAsia="hu-HU"/>
        </w:rPr>
        <w:t>Hajdúszoboszló lakossága népességének számához viszonyítva mindkét világháborúban a legtöbb áldozatot szenvedő települések közé tartozik. A II</w:t>
      </w:r>
      <w:r w:rsidR="00164728">
        <w:rPr>
          <w:rFonts w:ascii="Times New Roman" w:eastAsia="Times New Roman" w:hAnsi="Times New Roman" w:cs="Times New Roman"/>
          <w:sz w:val="28"/>
          <w:szCs w:val="28"/>
          <w:lang w:eastAsia="hu-HU"/>
        </w:rPr>
        <w:t>.</w:t>
      </w:r>
      <w:r w:rsidRPr="00FD3EF0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világháborúban mintegy 750 ismert halottat veszített városunk.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  <w:r w:rsidR="00164728">
        <w:rPr>
          <w:rFonts w:ascii="Times New Roman" w:eastAsia="Times New Roman" w:hAnsi="Times New Roman" w:cs="Times New Roman"/>
          <w:sz w:val="28"/>
          <w:szCs w:val="28"/>
          <w:lang w:eastAsia="hu-HU"/>
        </w:rPr>
        <w:t>A</w:t>
      </w:r>
      <w:r w:rsidRPr="00FD3EF0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vesztes</w:t>
      </w:r>
      <w:r w:rsidR="00164728">
        <w:rPr>
          <w:rFonts w:ascii="Times New Roman" w:eastAsia="Times New Roman" w:hAnsi="Times New Roman" w:cs="Times New Roman"/>
          <w:sz w:val="28"/>
          <w:szCs w:val="28"/>
          <w:lang w:eastAsia="hu-HU"/>
        </w:rPr>
        <w:t>égek,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túlélők kegyelete indí</w:t>
      </w:r>
      <w:r w:rsidRPr="00FD3EF0">
        <w:rPr>
          <w:rFonts w:ascii="Times New Roman" w:eastAsia="Times New Roman" w:hAnsi="Times New Roman" w:cs="Times New Roman"/>
          <w:sz w:val="28"/>
          <w:szCs w:val="28"/>
          <w:lang w:eastAsia="hu-HU"/>
        </w:rPr>
        <w:t>ttatta Hajdúszoboszló lakosságát, hogy 1990-ben a II. világháború helyi áldozatainak emlékművet állítson.  </w:t>
      </w:r>
    </w:p>
    <w:p w:rsidR="00F4352A" w:rsidRPr="00FD3EF0" w:rsidRDefault="00F4352A" w:rsidP="00EC5D02">
      <w:pPr>
        <w:shd w:val="clear" w:color="auto" w:fill="FFFFFF"/>
        <w:spacing w:before="150" w:after="150" w:line="240" w:lineRule="auto"/>
        <w:ind w:right="225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D3EF0">
        <w:rPr>
          <w:rFonts w:ascii="Times New Roman" w:eastAsia="Times New Roman" w:hAnsi="Times New Roman" w:cs="Times New Roman"/>
          <w:sz w:val="28"/>
          <w:szCs w:val="28"/>
          <w:lang w:eastAsia="hu-HU"/>
        </w:rPr>
        <w:t>A II. világháború áldozatainak emlékműve a Hősök terén található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(</w:t>
      </w:r>
      <w:r w:rsidRPr="00F4352A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>1. sz. melléklet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)</w:t>
      </w:r>
      <w:r w:rsidRPr="00FD3EF0">
        <w:rPr>
          <w:rFonts w:ascii="Times New Roman" w:eastAsia="Times New Roman" w:hAnsi="Times New Roman" w:cs="Times New Roman"/>
          <w:sz w:val="28"/>
          <w:szCs w:val="28"/>
          <w:lang w:eastAsia="hu-HU"/>
        </w:rPr>
        <w:t>. A három oszlopból álló alkotáson olvashatók az áldozatok nevei. Az e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mlékmű Bene Miklós (1948.03.19</w:t>
      </w:r>
      <w:r w:rsidRPr="00FD3EF0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-  1991.01.23.) alkotása.</w:t>
      </w:r>
    </w:p>
    <w:p w:rsidR="00227B41" w:rsidRDefault="00EC5D02" w:rsidP="00EC51C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Az emlékmű </w:t>
      </w:r>
      <w:r w:rsidR="00227B41">
        <w:rPr>
          <w:rFonts w:ascii="Times New Roman" w:hAnsi="Times New Roman" w:cs="Times New Roman"/>
          <w:sz w:val="28"/>
          <w:szCs w:val="28"/>
          <w:shd w:val="clear" w:color="auto" w:fill="FFFFFF"/>
        </w:rPr>
        <w:t>megkárosodott. Szilágyiné Pál Gyöngyi városfejlesztési irodavezető-helyettes Dr. Orosz Gábor vezető statikus tervező, építési szakértőt kérte fel az emlékmű helyszíni szemléjére, szerkezeti károsodás véleményezésére. A s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zakértői </w:t>
      </w:r>
      <w:r w:rsidR="00227B41">
        <w:rPr>
          <w:rFonts w:ascii="Times New Roman" w:hAnsi="Times New Roman" w:cs="Times New Roman"/>
          <w:sz w:val="28"/>
          <w:szCs w:val="28"/>
          <w:shd w:val="clear" w:color="auto" w:fill="FFFFFF"/>
        </w:rPr>
        <w:t>véleményt</w:t>
      </w:r>
      <w:r w:rsidR="005A7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a</w:t>
      </w:r>
      <w:r w:rsidR="00227B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C51CF" w:rsidRPr="00EC51C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2. sz. melléklet</w:t>
      </w:r>
      <w:r w:rsidR="00227B4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-</w:t>
      </w:r>
      <w:r w:rsidR="00227B41">
        <w:rPr>
          <w:rFonts w:ascii="Times New Roman" w:hAnsi="Times New Roman" w:cs="Times New Roman"/>
          <w:sz w:val="28"/>
          <w:szCs w:val="28"/>
          <w:shd w:val="clear" w:color="auto" w:fill="FFFFFF"/>
        </w:rPr>
        <w:t>ben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27B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kiadott jegyzőkönyv tartalmazza. </w:t>
      </w:r>
    </w:p>
    <w:p w:rsidR="00495EC6" w:rsidRDefault="00EC51CF" w:rsidP="00EC51C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A szakértői nyilatkozat sze</w:t>
      </w:r>
      <w:r w:rsidR="00227B41">
        <w:rPr>
          <w:rFonts w:ascii="Times New Roman" w:hAnsi="Times New Roman" w:cs="Times New Roman"/>
          <w:sz w:val="28"/>
          <w:szCs w:val="28"/>
          <w:shd w:val="clear" w:color="auto" w:fill="FFFFFF"/>
        </w:rPr>
        <w:t>rint az emlékművet új, megfelelően elkészített alapra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teljes felújítás után érdemes újra telepíteni.</w:t>
      </w:r>
      <w:r w:rsidR="001647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Az alkotó Bene Miklós özvegye a felújításhoz hozzájárult.</w:t>
      </w:r>
    </w:p>
    <w:p w:rsidR="00EC51CF" w:rsidRPr="00FD3EF0" w:rsidRDefault="00EC51CF" w:rsidP="00EC51C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A teljes felújításra Gy</w:t>
      </w:r>
      <w:r w:rsidR="005A7201">
        <w:rPr>
          <w:rFonts w:ascii="Times New Roman" w:hAnsi="Times New Roman" w:cs="Times New Roman"/>
          <w:sz w:val="28"/>
          <w:szCs w:val="28"/>
          <w:shd w:val="clear" w:color="auto" w:fill="FFFFFF"/>
        </w:rPr>
        <w:t>ő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rfi Lajos szobrászművésztől kértünk ajánlatot (</w:t>
      </w:r>
      <w:r w:rsidRPr="00EC51C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3. sz. melléklet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</w:t>
      </w:r>
    </w:p>
    <w:p w:rsidR="003807B3" w:rsidRPr="003807B3" w:rsidRDefault="003807B3" w:rsidP="003807B3">
      <w:pPr>
        <w:pStyle w:val="Default"/>
        <w:rPr>
          <w:b/>
          <w:sz w:val="28"/>
          <w:szCs w:val="28"/>
        </w:rPr>
      </w:pPr>
      <w:r w:rsidRPr="003807B3">
        <w:rPr>
          <w:b/>
          <w:sz w:val="28"/>
          <w:szCs w:val="28"/>
        </w:rPr>
        <w:t>Elvégzendő feladatok:</w:t>
      </w:r>
    </w:p>
    <w:p w:rsidR="003807B3" w:rsidRPr="003807B3" w:rsidRDefault="003807B3" w:rsidP="003807B3">
      <w:pPr>
        <w:pStyle w:val="Default"/>
        <w:numPr>
          <w:ilvl w:val="0"/>
          <w:numId w:val="2"/>
        </w:numPr>
        <w:spacing w:after="45"/>
        <w:rPr>
          <w:sz w:val="28"/>
          <w:szCs w:val="28"/>
        </w:rPr>
      </w:pPr>
      <w:r w:rsidRPr="003807B3">
        <w:rPr>
          <w:sz w:val="28"/>
          <w:szCs w:val="28"/>
        </w:rPr>
        <w:t>Bontás, daruzás, szállítás a püspökladányi műterembe</w:t>
      </w:r>
      <w:r w:rsidR="00DD63EE">
        <w:rPr>
          <w:sz w:val="28"/>
          <w:szCs w:val="28"/>
        </w:rPr>
        <w:t>,</w:t>
      </w:r>
      <w:r w:rsidRPr="003807B3">
        <w:rPr>
          <w:sz w:val="28"/>
          <w:szCs w:val="28"/>
        </w:rPr>
        <w:t xml:space="preserve"> </w:t>
      </w:r>
    </w:p>
    <w:p w:rsidR="003807B3" w:rsidRPr="003807B3" w:rsidRDefault="003807B3" w:rsidP="003807B3">
      <w:pPr>
        <w:pStyle w:val="Default"/>
        <w:rPr>
          <w:sz w:val="28"/>
          <w:szCs w:val="28"/>
        </w:rPr>
      </w:pPr>
    </w:p>
    <w:p w:rsidR="003807B3" w:rsidRPr="003807B3" w:rsidRDefault="003807B3" w:rsidP="003807B3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3807B3">
        <w:rPr>
          <w:sz w:val="28"/>
          <w:szCs w:val="28"/>
        </w:rPr>
        <w:t xml:space="preserve">Restaurálási, kőfaragási munkák: </w:t>
      </w:r>
    </w:p>
    <w:p w:rsidR="003807B3" w:rsidRDefault="003807B3" w:rsidP="003807B3">
      <w:pPr>
        <w:pStyle w:val="Default"/>
        <w:numPr>
          <w:ilvl w:val="0"/>
          <w:numId w:val="1"/>
        </w:numPr>
        <w:ind w:left="1134" w:hanging="283"/>
        <w:rPr>
          <w:sz w:val="28"/>
          <w:szCs w:val="28"/>
        </w:rPr>
      </w:pPr>
      <w:r w:rsidRPr="003807B3">
        <w:rPr>
          <w:sz w:val="28"/>
          <w:szCs w:val="28"/>
        </w:rPr>
        <w:t xml:space="preserve">felület tisztítása, </w:t>
      </w:r>
    </w:p>
    <w:p w:rsidR="003807B3" w:rsidRDefault="003807B3" w:rsidP="003807B3">
      <w:pPr>
        <w:pStyle w:val="Default"/>
        <w:numPr>
          <w:ilvl w:val="0"/>
          <w:numId w:val="1"/>
        </w:numPr>
        <w:ind w:left="1134" w:hanging="283"/>
        <w:rPr>
          <w:sz w:val="28"/>
          <w:szCs w:val="28"/>
        </w:rPr>
      </w:pPr>
      <w:r w:rsidRPr="003807B3">
        <w:rPr>
          <w:sz w:val="28"/>
          <w:szCs w:val="28"/>
        </w:rPr>
        <w:lastRenderedPageBreak/>
        <w:t xml:space="preserve">dombormű restaurálása, repedt felületek levágása: 1. -25 cm, 2. -18cm, 3. -14 cm, </w:t>
      </w:r>
    </w:p>
    <w:p w:rsidR="003807B3" w:rsidRDefault="003807B3" w:rsidP="003807B3">
      <w:pPr>
        <w:pStyle w:val="Default"/>
        <w:numPr>
          <w:ilvl w:val="0"/>
          <w:numId w:val="1"/>
        </w:numPr>
        <w:ind w:left="1134" w:hanging="283"/>
        <w:rPr>
          <w:sz w:val="28"/>
          <w:szCs w:val="28"/>
        </w:rPr>
      </w:pPr>
      <w:r w:rsidRPr="003807B3">
        <w:rPr>
          <w:sz w:val="28"/>
          <w:szCs w:val="28"/>
        </w:rPr>
        <w:t xml:space="preserve">illesztések újraragasztása, </w:t>
      </w:r>
    </w:p>
    <w:p w:rsidR="003807B3" w:rsidRDefault="003807B3" w:rsidP="003807B3">
      <w:pPr>
        <w:pStyle w:val="Default"/>
        <w:numPr>
          <w:ilvl w:val="0"/>
          <w:numId w:val="1"/>
        </w:numPr>
        <w:ind w:left="1134" w:hanging="283"/>
        <w:rPr>
          <w:iCs/>
          <w:sz w:val="28"/>
          <w:szCs w:val="28"/>
        </w:rPr>
      </w:pPr>
      <w:r w:rsidRPr="003807B3">
        <w:rPr>
          <w:sz w:val="28"/>
          <w:szCs w:val="28"/>
        </w:rPr>
        <w:t>felület csiszolása, fényezése – 22 m2</w:t>
      </w:r>
      <w:r w:rsidRPr="003807B3">
        <w:rPr>
          <w:i/>
          <w:iCs/>
          <w:sz w:val="28"/>
          <w:szCs w:val="28"/>
        </w:rPr>
        <w:t xml:space="preserve">, </w:t>
      </w:r>
    </w:p>
    <w:p w:rsidR="003807B3" w:rsidRPr="003807B3" w:rsidRDefault="003807B3" w:rsidP="003807B3">
      <w:pPr>
        <w:pStyle w:val="Default"/>
        <w:numPr>
          <w:ilvl w:val="0"/>
          <w:numId w:val="1"/>
        </w:numPr>
        <w:ind w:left="1134" w:hanging="283"/>
        <w:rPr>
          <w:sz w:val="28"/>
          <w:szCs w:val="28"/>
        </w:rPr>
      </w:pPr>
      <w:r w:rsidRPr="003807B3">
        <w:rPr>
          <w:sz w:val="28"/>
          <w:szCs w:val="28"/>
        </w:rPr>
        <w:t>impregnálás SilkLight felületvédő anyaggal, csapok KO-36-os minőségű rozsdamentes anyag)</w:t>
      </w:r>
      <w:r w:rsidR="00800596">
        <w:rPr>
          <w:sz w:val="28"/>
          <w:szCs w:val="28"/>
        </w:rPr>
        <w:t>,</w:t>
      </w:r>
      <w:r w:rsidRPr="003807B3">
        <w:rPr>
          <w:sz w:val="28"/>
          <w:szCs w:val="28"/>
        </w:rPr>
        <w:t xml:space="preserve"> </w:t>
      </w:r>
    </w:p>
    <w:p w:rsidR="003807B3" w:rsidRPr="003807B3" w:rsidRDefault="003807B3" w:rsidP="003807B3">
      <w:pPr>
        <w:pStyle w:val="Default"/>
        <w:rPr>
          <w:sz w:val="28"/>
          <w:szCs w:val="28"/>
        </w:rPr>
      </w:pPr>
      <w:r w:rsidRPr="003807B3">
        <w:rPr>
          <w:sz w:val="28"/>
          <w:szCs w:val="28"/>
        </w:rPr>
        <w:t xml:space="preserve"> </w:t>
      </w:r>
    </w:p>
    <w:p w:rsidR="003807B3" w:rsidRPr="003807B3" w:rsidRDefault="003807B3" w:rsidP="003807B3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3807B3">
        <w:rPr>
          <w:sz w:val="28"/>
          <w:szCs w:val="28"/>
        </w:rPr>
        <w:t>Betűvésés (homokfúvásos technológiával, antikva típusú betű fekete akrill kifestéssel)</w:t>
      </w:r>
      <w:r w:rsidR="00800596">
        <w:rPr>
          <w:sz w:val="28"/>
          <w:szCs w:val="28"/>
        </w:rPr>
        <w:t>,</w:t>
      </w:r>
      <w:r w:rsidRPr="003807B3">
        <w:rPr>
          <w:sz w:val="28"/>
          <w:szCs w:val="28"/>
        </w:rPr>
        <w:t xml:space="preserve"> </w:t>
      </w:r>
    </w:p>
    <w:p w:rsidR="003807B3" w:rsidRDefault="003807B3" w:rsidP="003807B3">
      <w:pPr>
        <w:pStyle w:val="Default"/>
        <w:rPr>
          <w:sz w:val="28"/>
          <w:szCs w:val="28"/>
        </w:rPr>
      </w:pPr>
    </w:p>
    <w:p w:rsidR="003807B3" w:rsidRPr="003807B3" w:rsidRDefault="003807B3" w:rsidP="003807B3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3807B3">
        <w:rPr>
          <w:sz w:val="28"/>
          <w:szCs w:val="28"/>
        </w:rPr>
        <w:t>Helyszíni vasalt, 10 cm-es vízszigetelt alaplemez készítése (10 m2), süttői fényezett mészkőlappa</w:t>
      </w:r>
      <w:r w:rsidR="00725CF4">
        <w:rPr>
          <w:sz w:val="28"/>
          <w:szCs w:val="28"/>
        </w:rPr>
        <w:t>l való burkolása, vízszigetelés</w:t>
      </w:r>
      <w:r w:rsidRPr="003807B3">
        <w:rPr>
          <w:sz w:val="28"/>
          <w:szCs w:val="28"/>
        </w:rPr>
        <w:t xml:space="preserve">: </w:t>
      </w:r>
      <w:r w:rsidRPr="003807B3">
        <w:rPr>
          <w:i/>
          <w:iCs/>
          <w:sz w:val="28"/>
          <w:szCs w:val="28"/>
        </w:rPr>
        <w:t>Mapei Mapeplastic</w:t>
      </w:r>
      <w:r w:rsidRPr="003807B3">
        <w:rPr>
          <w:sz w:val="28"/>
          <w:szCs w:val="28"/>
        </w:rPr>
        <w:t xml:space="preserve">, ragasztó: </w:t>
      </w:r>
      <w:r w:rsidRPr="003807B3">
        <w:rPr>
          <w:i/>
          <w:iCs/>
          <w:sz w:val="28"/>
          <w:szCs w:val="28"/>
        </w:rPr>
        <w:t>Mapei Keraflex Extra S1</w:t>
      </w:r>
      <w:r w:rsidRPr="003807B3">
        <w:rPr>
          <w:sz w:val="28"/>
          <w:szCs w:val="28"/>
        </w:rPr>
        <w:t xml:space="preserve">, fugázó: </w:t>
      </w:r>
      <w:r w:rsidRPr="003807B3">
        <w:rPr>
          <w:i/>
          <w:iCs/>
          <w:sz w:val="28"/>
          <w:szCs w:val="28"/>
        </w:rPr>
        <w:t>Mapei Ultracolor Plus</w:t>
      </w:r>
      <w:r w:rsidR="00800596">
        <w:rPr>
          <w:i/>
          <w:iCs/>
          <w:sz w:val="28"/>
          <w:szCs w:val="28"/>
        </w:rPr>
        <w:t>,</w:t>
      </w:r>
      <w:r w:rsidRPr="003807B3">
        <w:rPr>
          <w:sz w:val="28"/>
          <w:szCs w:val="28"/>
        </w:rPr>
        <w:t xml:space="preserve"> </w:t>
      </w:r>
    </w:p>
    <w:p w:rsidR="003807B3" w:rsidRPr="003807B3" w:rsidRDefault="003807B3" w:rsidP="003807B3">
      <w:pPr>
        <w:pStyle w:val="Default"/>
        <w:rPr>
          <w:sz w:val="28"/>
          <w:szCs w:val="28"/>
        </w:rPr>
      </w:pPr>
    </w:p>
    <w:p w:rsidR="003807B3" w:rsidRPr="003807B3" w:rsidRDefault="003807B3" w:rsidP="003807B3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3807B3">
        <w:rPr>
          <w:sz w:val="28"/>
          <w:szCs w:val="28"/>
        </w:rPr>
        <w:t>Helyszíni felállítás (szállítás, daruzás, helyszíni összeállítás)</w:t>
      </w:r>
      <w:r w:rsidR="00800596">
        <w:rPr>
          <w:sz w:val="28"/>
          <w:szCs w:val="28"/>
        </w:rPr>
        <w:t>.</w:t>
      </w:r>
    </w:p>
    <w:p w:rsidR="003807B3" w:rsidRDefault="003807B3" w:rsidP="00FA5F0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FA5F0D" w:rsidRPr="00FA5F0D" w:rsidRDefault="00FA5F0D" w:rsidP="00FA5F0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FA5F0D">
        <w:rPr>
          <w:rFonts w:ascii="Times New Roman" w:eastAsia="Calibri" w:hAnsi="Times New Roman" w:cs="Times New Roman"/>
          <w:b/>
          <w:sz w:val="28"/>
          <w:szCs w:val="28"/>
          <w:u w:val="single"/>
        </w:rPr>
        <w:t>Határozati javaslat:</w:t>
      </w:r>
    </w:p>
    <w:p w:rsidR="00FA5F0D" w:rsidRPr="00FA5F0D" w:rsidRDefault="00FA5F0D" w:rsidP="00FA5F0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668D5" w:rsidRDefault="00FA5F0D" w:rsidP="00FA5F0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5F0D">
        <w:rPr>
          <w:rFonts w:ascii="Times New Roman" w:eastAsia="Calibri" w:hAnsi="Times New Roman" w:cs="Times New Roman"/>
          <w:sz w:val="28"/>
          <w:szCs w:val="28"/>
        </w:rPr>
        <w:t>Hajdúszoboszló Város Önkormányzatának Képviselő-testülete</w:t>
      </w:r>
      <w:r w:rsidR="00B668D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668D5" w:rsidRPr="009B4465" w:rsidRDefault="00B668D5" w:rsidP="009B446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465">
        <w:rPr>
          <w:rFonts w:ascii="Times New Roman" w:eastAsia="Calibri" w:hAnsi="Times New Roman" w:cs="Times New Roman"/>
          <w:sz w:val="28"/>
          <w:szCs w:val="28"/>
        </w:rPr>
        <w:t>a II. világháborús emlékművet felújíttatja és újra</w:t>
      </w:r>
      <w:r w:rsidR="005A7201">
        <w:rPr>
          <w:rFonts w:ascii="Times New Roman" w:eastAsia="Calibri" w:hAnsi="Times New Roman" w:cs="Times New Roman"/>
          <w:sz w:val="28"/>
          <w:szCs w:val="28"/>
        </w:rPr>
        <w:t xml:space="preserve"> alapozás után a jelenlegi hely</w:t>
      </w:r>
      <w:r w:rsidRPr="009B4465">
        <w:rPr>
          <w:rFonts w:ascii="Times New Roman" w:eastAsia="Calibri" w:hAnsi="Times New Roman" w:cs="Times New Roman"/>
          <w:sz w:val="28"/>
          <w:szCs w:val="28"/>
        </w:rPr>
        <w:t>ére visszaállítja,</w:t>
      </w:r>
    </w:p>
    <w:p w:rsidR="00B668D5" w:rsidRPr="009B4465" w:rsidRDefault="00227B41" w:rsidP="009B446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a bontást, a felújítást, a</w:t>
      </w:r>
      <w:r w:rsidR="00B668D5" w:rsidRPr="009B44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vissza</w:t>
      </w:r>
      <w:r w:rsidR="00B668D5" w:rsidRPr="009B4465">
        <w:rPr>
          <w:rFonts w:ascii="Times New Roman" w:eastAsia="Calibri" w:hAnsi="Times New Roman" w:cs="Times New Roman"/>
          <w:sz w:val="28"/>
          <w:szCs w:val="28"/>
        </w:rPr>
        <w:t>állítást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B668D5" w:rsidRPr="009B4465">
        <w:rPr>
          <w:rFonts w:ascii="Times New Roman" w:eastAsia="Calibri" w:hAnsi="Times New Roman" w:cs="Times New Roman"/>
          <w:sz w:val="28"/>
          <w:szCs w:val="28"/>
        </w:rPr>
        <w:t xml:space="preserve"> az előterjesztésben részletezett feladatok elvégzését Győrfi Lajos szobrászművésztől megrendeli,</w:t>
      </w:r>
    </w:p>
    <w:p w:rsidR="008C7A60" w:rsidRDefault="00B668D5" w:rsidP="008C7A60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465">
        <w:rPr>
          <w:rFonts w:ascii="Times New Roman" w:eastAsia="Calibri" w:hAnsi="Times New Roman" w:cs="Times New Roman"/>
          <w:sz w:val="28"/>
          <w:szCs w:val="28"/>
        </w:rPr>
        <w:t>a</w:t>
      </w:r>
      <w:r w:rsidR="001A1C02">
        <w:rPr>
          <w:rFonts w:ascii="Times New Roman" w:eastAsia="Calibri" w:hAnsi="Times New Roman" w:cs="Times New Roman"/>
          <w:sz w:val="28"/>
          <w:szCs w:val="28"/>
        </w:rPr>
        <w:t>z</w:t>
      </w:r>
      <w:r w:rsidRPr="009B44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1C02">
        <w:rPr>
          <w:rFonts w:ascii="Times New Roman" w:eastAsia="Calibri" w:hAnsi="Times New Roman" w:cs="Times New Roman"/>
          <w:sz w:val="28"/>
          <w:szCs w:val="28"/>
        </w:rPr>
        <w:t>árajánlatban meghatározott</w:t>
      </w:r>
      <w:r w:rsidR="001A1C02" w:rsidRPr="009B4465">
        <w:rPr>
          <w:rFonts w:ascii="Times New Roman" w:eastAsia="Calibri" w:hAnsi="Times New Roman" w:cs="Times New Roman"/>
          <w:sz w:val="28"/>
          <w:szCs w:val="28"/>
        </w:rPr>
        <w:t xml:space="preserve"> költségvetést </w:t>
      </w:r>
      <w:r w:rsidR="001A1C02">
        <w:rPr>
          <w:rFonts w:ascii="Times New Roman" w:eastAsia="Calibri" w:hAnsi="Times New Roman" w:cs="Times New Roman"/>
          <w:sz w:val="28"/>
          <w:szCs w:val="28"/>
        </w:rPr>
        <w:t>(</w:t>
      </w:r>
      <w:r w:rsidR="001A1C02" w:rsidRPr="001A1C02">
        <w:rPr>
          <w:rFonts w:ascii="Times New Roman" w:eastAsia="Calibri" w:hAnsi="Times New Roman" w:cs="Times New Roman"/>
          <w:i/>
          <w:sz w:val="28"/>
          <w:szCs w:val="28"/>
        </w:rPr>
        <w:t>3. sz. melléklet</w:t>
      </w:r>
      <w:r w:rsidR="001A1C02">
        <w:rPr>
          <w:rFonts w:ascii="Times New Roman" w:eastAsia="Calibri" w:hAnsi="Times New Roman" w:cs="Times New Roman"/>
          <w:sz w:val="28"/>
          <w:szCs w:val="28"/>
        </w:rPr>
        <w:t>)</w:t>
      </w:r>
      <w:r w:rsidRPr="009B4465">
        <w:rPr>
          <w:rFonts w:ascii="Times New Roman" w:eastAsia="Calibri" w:hAnsi="Times New Roman" w:cs="Times New Roman"/>
          <w:sz w:val="28"/>
          <w:szCs w:val="28"/>
        </w:rPr>
        <w:t xml:space="preserve"> elfogadja</w:t>
      </w:r>
      <w:r w:rsidR="001A1C02">
        <w:rPr>
          <w:rFonts w:ascii="Times New Roman" w:eastAsia="Calibri" w:hAnsi="Times New Roman" w:cs="Times New Roman"/>
          <w:sz w:val="28"/>
          <w:szCs w:val="28"/>
        </w:rPr>
        <w:t xml:space="preserve"> és</w:t>
      </w:r>
      <w:r w:rsidR="007D1050">
        <w:rPr>
          <w:rFonts w:ascii="Times New Roman" w:eastAsia="Calibri" w:hAnsi="Times New Roman" w:cs="Times New Roman"/>
          <w:sz w:val="28"/>
          <w:szCs w:val="28"/>
        </w:rPr>
        <w:t xml:space="preserve"> a város 2020. évi költségvetési rendelet</w:t>
      </w:r>
      <w:r w:rsidR="005A7201">
        <w:rPr>
          <w:rFonts w:ascii="Times New Roman" w:eastAsia="Calibri" w:hAnsi="Times New Roman" w:cs="Times New Roman"/>
          <w:sz w:val="28"/>
          <w:szCs w:val="28"/>
        </w:rPr>
        <w:t>e</w:t>
      </w:r>
      <w:r w:rsidR="007D1050">
        <w:rPr>
          <w:rFonts w:ascii="Times New Roman" w:eastAsia="Calibri" w:hAnsi="Times New Roman" w:cs="Times New Roman"/>
          <w:sz w:val="28"/>
          <w:szCs w:val="28"/>
        </w:rPr>
        <w:t xml:space="preserve"> 14. sz. melléklete „</w:t>
      </w:r>
      <w:r w:rsidR="007D1050" w:rsidRPr="007D1050">
        <w:rPr>
          <w:rFonts w:ascii="Times New Roman" w:eastAsia="Calibri" w:hAnsi="Times New Roman" w:cs="Times New Roman"/>
          <w:b/>
          <w:sz w:val="28"/>
          <w:szCs w:val="28"/>
        </w:rPr>
        <w:t>Felújítások</w:t>
      </w:r>
      <w:r w:rsidR="007D1050">
        <w:rPr>
          <w:rFonts w:ascii="Times New Roman" w:eastAsia="Calibri" w:hAnsi="Times New Roman" w:cs="Times New Roman"/>
          <w:sz w:val="28"/>
          <w:szCs w:val="28"/>
        </w:rPr>
        <w:t>” táblázatában tervezett keret</w:t>
      </w:r>
      <w:r w:rsidR="00F66BC3">
        <w:rPr>
          <w:rFonts w:ascii="Times New Roman" w:eastAsia="Calibri" w:hAnsi="Times New Roman" w:cs="Times New Roman"/>
          <w:sz w:val="28"/>
          <w:szCs w:val="28"/>
        </w:rPr>
        <w:t>é</w:t>
      </w:r>
      <w:r w:rsidR="007D1050">
        <w:rPr>
          <w:rFonts w:ascii="Times New Roman" w:eastAsia="Calibri" w:hAnsi="Times New Roman" w:cs="Times New Roman"/>
          <w:sz w:val="28"/>
          <w:szCs w:val="28"/>
        </w:rPr>
        <w:t>ből</w:t>
      </w:r>
      <w:r w:rsidR="001A1C02">
        <w:rPr>
          <w:rFonts w:ascii="Times New Roman" w:eastAsia="Calibri" w:hAnsi="Times New Roman" w:cs="Times New Roman"/>
          <w:sz w:val="28"/>
          <w:szCs w:val="28"/>
        </w:rPr>
        <w:t xml:space="preserve"> a</w:t>
      </w:r>
      <w:r w:rsidR="008C7A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3915">
        <w:rPr>
          <w:rFonts w:ascii="Times New Roman" w:eastAsia="Calibri" w:hAnsi="Times New Roman" w:cs="Times New Roman"/>
          <w:sz w:val="28"/>
          <w:szCs w:val="28"/>
        </w:rPr>
        <w:t xml:space="preserve">megvalósításra </w:t>
      </w:r>
      <w:r w:rsidR="001A1C02" w:rsidRPr="00980E66">
        <w:rPr>
          <w:rFonts w:ascii="Times New Roman" w:eastAsia="Calibri" w:hAnsi="Times New Roman" w:cs="Times New Roman"/>
          <w:b/>
          <w:sz w:val="28"/>
          <w:szCs w:val="28"/>
        </w:rPr>
        <w:t>bruttó</w:t>
      </w:r>
      <w:r w:rsidR="001A1C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1C02" w:rsidRPr="008C7A60">
        <w:rPr>
          <w:rFonts w:ascii="Times New Roman" w:hAnsi="Times New Roman" w:cs="Times New Roman"/>
          <w:b/>
          <w:bCs/>
          <w:sz w:val="28"/>
          <w:szCs w:val="28"/>
        </w:rPr>
        <w:t>4.423</w:t>
      </w:r>
      <w:r w:rsidR="00F66BC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1A1C02" w:rsidRPr="008C7A60">
        <w:rPr>
          <w:rFonts w:ascii="Times New Roman" w:hAnsi="Times New Roman" w:cs="Times New Roman"/>
          <w:b/>
          <w:bCs/>
          <w:sz w:val="28"/>
          <w:szCs w:val="28"/>
        </w:rPr>
        <w:t>500 Ft</w:t>
      </w:r>
      <w:r w:rsidR="001A1C02">
        <w:rPr>
          <w:rFonts w:ascii="Times New Roman" w:hAnsi="Times New Roman" w:cs="Times New Roman"/>
          <w:bCs/>
          <w:sz w:val="28"/>
          <w:szCs w:val="28"/>
        </w:rPr>
        <w:t xml:space="preserve">-ot </w:t>
      </w:r>
      <w:r w:rsidR="000F3915">
        <w:rPr>
          <w:rFonts w:ascii="Times New Roman" w:hAnsi="Times New Roman" w:cs="Times New Roman"/>
          <w:bCs/>
          <w:sz w:val="28"/>
          <w:szCs w:val="28"/>
        </w:rPr>
        <w:t>biztosít.</w:t>
      </w:r>
      <w:r w:rsidR="007D105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668D5" w:rsidRDefault="00B668D5" w:rsidP="00FA5F0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5F0D" w:rsidRPr="00FA5F0D" w:rsidRDefault="00FA5F0D" w:rsidP="00FA5F0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5F0D">
        <w:rPr>
          <w:rFonts w:ascii="Times New Roman" w:eastAsia="Calibri" w:hAnsi="Times New Roman" w:cs="Times New Roman"/>
          <w:sz w:val="28"/>
          <w:szCs w:val="28"/>
        </w:rPr>
        <w:t xml:space="preserve">A </w:t>
      </w:r>
      <w:r w:rsidR="005A7201">
        <w:rPr>
          <w:rFonts w:ascii="Times New Roman" w:eastAsia="Calibri" w:hAnsi="Times New Roman" w:cs="Times New Roman"/>
          <w:sz w:val="28"/>
          <w:szCs w:val="28"/>
        </w:rPr>
        <w:t>k</w:t>
      </w:r>
      <w:r w:rsidRPr="00FA5F0D">
        <w:rPr>
          <w:rFonts w:ascii="Times New Roman" w:eastAsia="Calibri" w:hAnsi="Times New Roman" w:cs="Times New Roman"/>
          <w:sz w:val="28"/>
          <w:szCs w:val="28"/>
        </w:rPr>
        <w:t>épviselő-testület felkéri Czeglédi Gyula polgármestert a megállapodás aláírására.</w:t>
      </w:r>
    </w:p>
    <w:p w:rsidR="00FA5F0D" w:rsidRPr="00FA5F0D" w:rsidRDefault="00FA5F0D" w:rsidP="00FA5F0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5F0D" w:rsidRPr="00FA5F0D" w:rsidRDefault="00FA5F0D" w:rsidP="00FA5F0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5F0D">
        <w:rPr>
          <w:rFonts w:ascii="Times New Roman" w:eastAsia="Calibri" w:hAnsi="Times New Roman" w:cs="Times New Roman"/>
          <w:sz w:val="28"/>
          <w:szCs w:val="28"/>
          <w:u w:val="single"/>
        </w:rPr>
        <w:t>Határidő</w:t>
      </w:r>
      <w:r w:rsidR="000F3915">
        <w:rPr>
          <w:rFonts w:ascii="Times New Roman" w:eastAsia="Calibri" w:hAnsi="Times New Roman" w:cs="Times New Roman"/>
          <w:sz w:val="28"/>
          <w:szCs w:val="28"/>
        </w:rPr>
        <w:t>: 2020. január 23</w:t>
      </w:r>
      <w:r w:rsidRPr="00FA5F0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A5F0D" w:rsidRPr="00FA5F0D" w:rsidRDefault="00FA5F0D" w:rsidP="00FA5F0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5F0D">
        <w:rPr>
          <w:rFonts w:ascii="Times New Roman" w:eastAsia="Calibri" w:hAnsi="Times New Roman" w:cs="Times New Roman"/>
          <w:sz w:val="28"/>
          <w:szCs w:val="28"/>
          <w:u w:val="single"/>
        </w:rPr>
        <w:t>Felelős</w:t>
      </w:r>
      <w:r w:rsidR="000F3915">
        <w:rPr>
          <w:rFonts w:ascii="Times New Roman" w:eastAsia="Calibri" w:hAnsi="Times New Roman" w:cs="Times New Roman"/>
          <w:sz w:val="28"/>
          <w:szCs w:val="28"/>
        </w:rPr>
        <w:t>: jegyző</w:t>
      </w:r>
      <w:r w:rsidRPr="00FA5F0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A5F0D" w:rsidRPr="00FA5F0D" w:rsidRDefault="00FA5F0D" w:rsidP="00FA5F0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5F0D" w:rsidRPr="00FA5F0D" w:rsidRDefault="00FA5F0D" w:rsidP="00FA5F0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5F0D" w:rsidRPr="00FA5F0D" w:rsidRDefault="000F3915" w:rsidP="00FA5F0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Hajdúszoboszló, 2020. január 08</w:t>
      </w:r>
      <w:r w:rsidR="00FA5F0D" w:rsidRPr="00FA5F0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A5F0D" w:rsidRPr="00FA5F0D" w:rsidRDefault="00FA5F0D" w:rsidP="00FA5F0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5F0D" w:rsidRPr="00FA5F0D" w:rsidRDefault="00FA5F0D" w:rsidP="00FA5F0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5F0D">
        <w:rPr>
          <w:rFonts w:ascii="Times New Roman" w:eastAsia="Calibri" w:hAnsi="Times New Roman" w:cs="Times New Roman"/>
          <w:sz w:val="28"/>
          <w:szCs w:val="28"/>
        </w:rPr>
        <w:tab/>
      </w:r>
      <w:r w:rsidRPr="00FA5F0D">
        <w:rPr>
          <w:rFonts w:ascii="Times New Roman" w:eastAsia="Calibri" w:hAnsi="Times New Roman" w:cs="Times New Roman"/>
          <w:sz w:val="28"/>
          <w:szCs w:val="28"/>
        </w:rPr>
        <w:tab/>
      </w:r>
      <w:r w:rsidRPr="00FA5F0D">
        <w:rPr>
          <w:rFonts w:ascii="Times New Roman" w:eastAsia="Calibri" w:hAnsi="Times New Roman" w:cs="Times New Roman"/>
          <w:sz w:val="28"/>
          <w:szCs w:val="28"/>
        </w:rPr>
        <w:tab/>
      </w:r>
      <w:r w:rsidRPr="00FA5F0D">
        <w:rPr>
          <w:rFonts w:ascii="Times New Roman" w:eastAsia="Calibri" w:hAnsi="Times New Roman" w:cs="Times New Roman"/>
          <w:sz w:val="28"/>
          <w:szCs w:val="28"/>
        </w:rPr>
        <w:tab/>
      </w:r>
      <w:r w:rsidRPr="00FA5F0D">
        <w:rPr>
          <w:rFonts w:ascii="Times New Roman" w:eastAsia="Calibri" w:hAnsi="Times New Roman" w:cs="Times New Roman"/>
          <w:sz w:val="28"/>
          <w:szCs w:val="28"/>
        </w:rPr>
        <w:tab/>
      </w:r>
      <w:r w:rsidRPr="00FA5F0D">
        <w:rPr>
          <w:rFonts w:ascii="Times New Roman" w:eastAsia="Calibri" w:hAnsi="Times New Roman" w:cs="Times New Roman"/>
          <w:sz w:val="28"/>
          <w:szCs w:val="28"/>
        </w:rPr>
        <w:tab/>
        <w:t>Tisztelettel:</w:t>
      </w:r>
    </w:p>
    <w:p w:rsidR="00FA5F0D" w:rsidRPr="00FA5F0D" w:rsidRDefault="00FA5F0D" w:rsidP="00FA5F0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5F0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A5F0D" w:rsidRPr="00FA5F0D" w:rsidRDefault="00FA5F0D" w:rsidP="00FA5F0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5F0D">
        <w:rPr>
          <w:rFonts w:ascii="Times New Roman" w:eastAsia="Calibri" w:hAnsi="Times New Roman" w:cs="Times New Roman"/>
          <w:sz w:val="28"/>
          <w:szCs w:val="28"/>
        </w:rPr>
        <w:tab/>
      </w:r>
      <w:r w:rsidRPr="00FA5F0D">
        <w:rPr>
          <w:rFonts w:ascii="Times New Roman" w:eastAsia="Calibri" w:hAnsi="Times New Roman" w:cs="Times New Roman"/>
          <w:sz w:val="28"/>
          <w:szCs w:val="28"/>
        </w:rPr>
        <w:tab/>
      </w:r>
      <w:r w:rsidRPr="00FA5F0D">
        <w:rPr>
          <w:rFonts w:ascii="Times New Roman" w:eastAsia="Calibri" w:hAnsi="Times New Roman" w:cs="Times New Roman"/>
          <w:sz w:val="28"/>
          <w:szCs w:val="28"/>
        </w:rPr>
        <w:tab/>
      </w:r>
      <w:r w:rsidRPr="00FA5F0D">
        <w:rPr>
          <w:rFonts w:ascii="Times New Roman" w:eastAsia="Calibri" w:hAnsi="Times New Roman" w:cs="Times New Roman"/>
          <w:sz w:val="28"/>
          <w:szCs w:val="28"/>
        </w:rPr>
        <w:tab/>
      </w:r>
      <w:r w:rsidRPr="00FA5F0D">
        <w:rPr>
          <w:rFonts w:ascii="Times New Roman" w:eastAsia="Calibri" w:hAnsi="Times New Roman" w:cs="Times New Roman"/>
          <w:sz w:val="28"/>
          <w:szCs w:val="28"/>
        </w:rPr>
        <w:tab/>
      </w:r>
      <w:r w:rsidRPr="00FA5F0D">
        <w:rPr>
          <w:rFonts w:ascii="Times New Roman" w:eastAsia="Calibri" w:hAnsi="Times New Roman" w:cs="Times New Roman"/>
          <w:sz w:val="28"/>
          <w:szCs w:val="28"/>
        </w:rPr>
        <w:tab/>
      </w:r>
      <w:r w:rsidRPr="00FA5F0D">
        <w:rPr>
          <w:rFonts w:ascii="Times New Roman" w:eastAsia="Calibri" w:hAnsi="Times New Roman" w:cs="Times New Roman"/>
          <w:sz w:val="28"/>
          <w:szCs w:val="28"/>
        </w:rPr>
        <w:tab/>
      </w:r>
      <w:r w:rsidRPr="00FA5F0D">
        <w:rPr>
          <w:rFonts w:ascii="Times New Roman" w:eastAsia="Calibri" w:hAnsi="Times New Roman" w:cs="Times New Roman"/>
          <w:sz w:val="28"/>
          <w:szCs w:val="28"/>
        </w:rPr>
        <w:tab/>
        <w:t xml:space="preserve">     /:Varga Imre:/</w:t>
      </w:r>
    </w:p>
    <w:p w:rsidR="00FA5F0D" w:rsidRPr="00FA5F0D" w:rsidRDefault="00FA5F0D" w:rsidP="00FA5F0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5F0D">
        <w:rPr>
          <w:rFonts w:ascii="Times New Roman" w:eastAsia="Calibri" w:hAnsi="Times New Roman" w:cs="Times New Roman"/>
          <w:sz w:val="28"/>
          <w:szCs w:val="28"/>
        </w:rPr>
        <w:tab/>
      </w:r>
      <w:r w:rsidRPr="00FA5F0D">
        <w:rPr>
          <w:rFonts w:ascii="Times New Roman" w:eastAsia="Calibri" w:hAnsi="Times New Roman" w:cs="Times New Roman"/>
          <w:sz w:val="28"/>
          <w:szCs w:val="28"/>
        </w:rPr>
        <w:tab/>
      </w:r>
      <w:r w:rsidRPr="00FA5F0D">
        <w:rPr>
          <w:rFonts w:ascii="Times New Roman" w:eastAsia="Calibri" w:hAnsi="Times New Roman" w:cs="Times New Roman"/>
          <w:sz w:val="28"/>
          <w:szCs w:val="28"/>
        </w:rPr>
        <w:tab/>
      </w:r>
      <w:r w:rsidRPr="00FA5F0D">
        <w:rPr>
          <w:rFonts w:ascii="Times New Roman" w:eastAsia="Calibri" w:hAnsi="Times New Roman" w:cs="Times New Roman"/>
          <w:sz w:val="28"/>
          <w:szCs w:val="28"/>
        </w:rPr>
        <w:tab/>
      </w:r>
      <w:r w:rsidRPr="00FA5F0D">
        <w:rPr>
          <w:rFonts w:ascii="Times New Roman" w:eastAsia="Calibri" w:hAnsi="Times New Roman" w:cs="Times New Roman"/>
          <w:sz w:val="28"/>
          <w:szCs w:val="28"/>
        </w:rPr>
        <w:tab/>
      </w:r>
      <w:r w:rsidRPr="00FA5F0D">
        <w:rPr>
          <w:rFonts w:ascii="Times New Roman" w:eastAsia="Calibri" w:hAnsi="Times New Roman" w:cs="Times New Roman"/>
          <w:sz w:val="28"/>
          <w:szCs w:val="28"/>
        </w:rPr>
        <w:tab/>
      </w:r>
      <w:r w:rsidRPr="00FA5F0D">
        <w:rPr>
          <w:rFonts w:ascii="Times New Roman" w:eastAsia="Calibri" w:hAnsi="Times New Roman" w:cs="Times New Roman"/>
          <w:sz w:val="28"/>
          <w:szCs w:val="28"/>
        </w:rPr>
        <w:tab/>
      </w:r>
      <w:r w:rsidRPr="00FA5F0D">
        <w:rPr>
          <w:rFonts w:ascii="Times New Roman" w:eastAsia="Calibri" w:hAnsi="Times New Roman" w:cs="Times New Roman"/>
          <w:sz w:val="28"/>
          <w:szCs w:val="28"/>
        </w:rPr>
        <w:tab/>
        <w:t xml:space="preserve">humán-közszolgáltatási </w:t>
      </w:r>
    </w:p>
    <w:p w:rsidR="00FA5F0D" w:rsidRPr="00FA5F0D" w:rsidRDefault="00FA5F0D" w:rsidP="00FA5F0D">
      <w:pPr>
        <w:spacing w:after="0" w:line="240" w:lineRule="auto"/>
        <w:ind w:left="566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5F0D">
        <w:rPr>
          <w:rFonts w:ascii="Times New Roman" w:eastAsia="Calibri" w:hAnsi="Times New Roman" w:cs="Times New Roman"/>
          <w:sz w:val="28"/>
          <w:szCs w:val="28"/>
        </w:rPr>
        <w:t xml:space="preserve">  irodavezető-helyettes </w:t>
      </w:r>
    </w:p>
    <w:p w:rsidR="00B66796" w:rsidRPr="00FD3EF0" w:rsidRDefault="00B66796">
      <w:pPr>
        <w:rPr>
          <w:rFonts w:ascii="Times New Roman" w:hAnsi="Times New Roman" w:cs="Times New Roman"/>
          <w:sz w:val="28"/>
          <w:szCs w:val="28"/>
        </w:rPr>
      </w:pPr>
    </w:p>
    <w:sectPr w:rsidR="00B66796" w:rsidRPr="00FD3EF0" w:rsidSect="004A4E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75D09"/>
    <w:multiLevelType w:val="hybridMultilevel"/>
    <w:tmpl w:val="E490FC4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466C72"/>
    <w:multiLevelType w:val="hybridMultilevel"/>
    <w:tmpl w:val="5CF82D08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8BE1262"/>
    <w:multiLevelType w:val="hybridMultilevel"/>
    <w:tmpl w:val="2B3859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E16835"/>
    <w:multiLevelType w:val="hybridMultilevel"/>
    <w:tmpl w:val="1B166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EC6"/>
    <w:rsid w:val="000F3915"/>
    <w:rsid w:val="00164728"/>
    <w:rsid w:val="001A1C02"/>
    <w:rsid w:val="001F7F6D"/>
    <w:rsid w:val="00207299"/>
    <w:rsid w:val="00227B41"/>
    <w:rsid w:val="002D70CD"/>
    <w:rsid w:val="003807B3"/>
    <w:rsid w:val="00495EC6"/>
    <w:rsid w:val="004A4E42"/>
    <w:rsid w:val="00574336"/>
    <w:rsid w:val="005A7201"/>
    <w:rsid w:val="006F2CD2"/>
    <w:rsid w:val="00711DBA"/>
    <w:rsid w:val="00725CF4"/>
    <w:rsid w:val="00746C5E"/>
    <w:rsid w:val="00781E92"/>
    <w:rsid w:val="00793195"/>
    <w:rsid w:val="007D1050"/>
    <w:rsid w:val="007E07AF"/>
    <w:rsid w:val="00800596"/>
    <w:rsid w:val="00876EAD"/>
    <w:rsid w:val="008C7A60"/>
    <w:rsid w:val="00905AD8"/>
    <w:rsid w:val="009455F3"/>
    <w:rsid w:val="00980E66"/>
    <w:rsid w:val="009B4465"/>
    <w:rsid w:val="009D4917"/>
    <w:rsid w:val="00B31300"/>
    <w:rsid w:val="00B66796"/>
    <w:rsid w:val="00B668D5"/>
    <w:rsid w:val="00B97EFF"/>
    <w:rsid w:val="00C0544E"/>
    <w:rsid w:val="00CB0943"/>
    <w:rsid w:val="00DD63EE"/>
    <w:rsid w:val="00EC51CF"/>
    <w:rsid w:val="00EC5D02"/>
    <w:rsid w:val="00F4352A"/>
    <w:rsid w:val="00F66BC3"/>
    <w:rsid w:val="00F86ADD"/>
    <w:rsid w:val="00FA5F0D"/>
    <w:rsid w:val="00FD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3084E8-C7C7-4C72-AA0A-BAB89BF1A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A4E4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3807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9B4465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80E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0E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79EB8-5381-4717-96AB-3D5573DA1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 Imre</dc:creator>
  <cp:lastModifiedBy>Molnár Viktória</cp:lastModifiedBy>
  <cp:revision>2</cp:revision>
  <cp:lastPrinted>2020-01-14T09:33:00Z</cp:lastPrinted>
  <dcterms:created xsi:type="dcterms:W3CDTF">2020-01-20T07:03:00Z</dcterms:created>
  <dcterms:modified xsi:type="dcterms:W3CDTF">2020-01-20T07:03:00Z</dcterms:modified>
</cp:coreProperties>
</file>