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3651"/>
        <w:gridCol w:w="142"/>
        <w:gridCol w:w="2585"/>
      </w:tblGrid>
      <w:tr w:rsidR="004C6B49" w:rsidRPr="0033386B" w14:paraId="2425FB5B" w14:textId="77777777" w:rsidTr="00A10241">
        <w:trPr>
          <w:trHeight w:val="851"/>
        </w:trPr>
        <w:tc>
          <w:tcPr>
            <w:tcW w:w="7054" w:type="dxa"/>
            <w:gridSpan w:val="3"/>
            <w:hideMark/>
          </w:tcPr>
          <w:p w14:paraId="55CED7DA" w14:textId="77777777" w:rsidR="004C6B49" w:rsidRPr="0033386B" w:rsidRDefault="004C6B49" w:rsidP="00676F2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43367789"/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7B3BA68D" w14:textId="616CE616" w:rsidR="004C6B49" w:rsidRPr="0033386B" w:rsidRDefault="004C6B49" w:rsidP="00676F2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14:paraId="3A715FB1" w14:textId="77777777" w:rsidR="004C6B49" w:rsidRPr="0033386B" w:rsidRDefault="004C6B49" w:rsidP="00676F2E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2A70D581" w14:textId="77777777" w:rsidR="004C6B49" w:rsidRPr="0033386B" w:rsidRDefault="004C6B49" w:rsidP="00676F2E">
            <w:pPr>
              <w:jc w:val="both"/>
            </w:pPr>
            <w:r>
              <w:t>www.hajduszoboszlo.eu</w:t>
            </w:r>
          </w:p>
          <w:p w14:paraId="45BB854A" w14:textId="77777777" w:rsidR="004C6B49" w:rsidRPr="0033386B" w:rsidRDefault="004C6B49" w:rsidP="00676F2E">
            <w:pPr>
              <w:jc w:val="both"/>
              <w:rPr>
                <w:u w:val="single"/>
              </w:rPr>
            </w:pPr>
          </w:p>
        </w:tc>
        <w:tc>
          <w:tcPr>
            <w:tcW w:w="2585" w:type="dxa"/>
          </w:tcPr>
          <w:p w14:paraId="45F5300A" w14:textId="77777777" w:rsidR="004C6B49" w:rsidRPr="0033386B" w:rsidRDefault="004C6B49" w:rsidP="00676F2E"/>
          <w:p w14:paraId="6A40C666" w14:textId="7C92CA74" w:rsidR="004C6B49" w:rsidRPr="002F6FAC" w:rsidRDefault="00E67DEB" w:rsidP="00676F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4C6B49" w:rsidRPr="002F6FAC">
              <w:rPr>
                <w:b/>
                <w:sz w:val="28"/>
                <w:szCs w:val="28"/>
              </w:rPr>
              <w:t>1.</w:t>
            </w:r>
          </w:p>
          <w:p w14:paraId="52081DEE" w14:textId="0EE7B46D" w:rsidR="004C6B49" w:rsidRPr="0033386B" w:rsidRDefault="004C6B49" w:rsidP="00676F2E">
            <w:r w:rsidRPr="0033386B">
              <w:t xml:space="preserve">  ………………………</w:t>
            </w:r>
          </w:p>
          <w:p w14:paraId="1C711C5D" w14:textId="77777777" w:rsidR="004C6B49" w:rsidRPr="0033386B" w:rsidRDefault="004C6B49" w:rsidP="00676F2E">
            <w:pPr>
              <w:ind w:left="34" w:hanging="34"/>
              <w:jc w:val="center"/>
            </w:pPr>
            <w:r>
              <w:t>sorszám</w:t>
            </w:r>
          </w:p>
          <w:p w14:paraId="3A59DAA7" w14:textId="77777777" w:rsidR="004C6B49" w:rsidRPr="0033386B" w:rsidRDefault="004C6B49" w:rsidP="00676F2E">
            <w:pPr>
              <w:ind w:left="34" w:hanging="34"/>
              <w:jc w:val="center"/>
            </w:pPr>
          </w:p>
        </w:tc>
      </w:tr>
      <w:tr w:rsidR="004C6B49" w:rsidRPr="00042CAD" w14:paraId="467ABF40" w14:textId="77777777" w:rsidTr="00A102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9EDC" w14:textId="77777777" w:rsidR="004C6B49" w:rsidRPr="00042CAD" w:rsidRDefault="004C6B49" w:rsidP="00676F2E">
            <w:pPr>
              <w:jc w:val="both"/>
              <w:rPr>
                <w:sz w:val="22"/>
                <w:szCs w:val="22"/>
              </w:rPr>
            </w:pPr>
          </w:p>
          <w:p w14:paraId="11633EBB" w14:textId="3406B274" w:rsidR="004C6B49" w:rsidRPr="00042CAD" w:rsidRDefault="004C6B49" w:rsidP="00676F2E">
            <w:pPr>
              <w:jc w:val="both"/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Ügyiratszám: HSZ/</w:t>
            </w:r>
            <w:r w:rsidR="00D31D21">
              <w:rPr>
                <w:sz w:val="22"/>
                <w:szCs w:val="22"/>
              </w:rPr>
              <w:t>18099/</w:t>
            </w:r>
            <w:r w:rsidRPr="00042CAD">
              <w:rPr>
                <w:bCs/>
                <w:sz w:val="22"/>
                <w:szCs w:val="22"/>
              </w:rPr>
              <w:t>2023</w:t>
            </w:r>
          </w:p>
          <w:p w14:paraId="276A597C" w14:textId="77777777" w:rsidR="004C6B49" w:rsidRPr="00042CAD" w:rsidRDefault="004C6B49" w:rsidP="00676F2E">
            <w:pPr>
              <w:jc w:val="both"/>
              <w:rPr>
                <w:sz w:val="22"/>
                <w:szCs w:val="22"/>
              </w:rPr>
            </w:pPr>
          </w:p>
          <w:p w14:paraId="48128737" w14:textId="5E9FF0F3" w:rsidR="004C6B49" w:rsidRPr="00042CAD" w:rsidRDefault="004C6B49" w:rsidP="00E67DEB">
            <w:pPr>
              <w:jc w:val="both"/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 xml:space="preserve">A 2023. </w:t>
            </w:r>
            <w:r w:rsidR="009F7C3A" w:rsidRPr="00042CAD">
              <w:rPr>
                <w:sz w:val="22"/>
                <w:szCs w:val="22"/>
              </w:rPr>
              <w:t>július 13-i</w:t>
            </w:r>
            <w:r w:rsidR="00E67DEB">
              <w:rPr>
                <w:sz w:val="22"/>
                <w:szCs w:val="22"/>
              </w:rPr>
              <w:t xml:space="preserve"> </w:t>
            </w:r>
            <w:r w:rsidRPr="00042CAD">
              <w:rPr>
                <w:sz w:val="22"/>
                <w:szCs w:val="22"/>
              </w:rPr>
              <w:t>képviselő-testületi ülés</w:t>
            </w:r>
            <w:r w:rsidR="00E67DEB">
              <w:rPr>
                <w:sz w:val="22"/>
                <w:szCs w:val="22"/>
              </w:rPr>
              <w:t xml:space="preserve"> </w:t>
            </w:r>
            <w:r w:rsidRPr="00042CAD">
              <w:rPr>
                <w:sz w:val="22"/>
                <w:szCs w:val="22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16D6" w14:textId="77777777" w:rsidR="004C6B49" w:rsidRPr="00042CAD" w:rsidRDefault="004C6B49" w:rsidP="00676F2E">
            <w:pPr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Ügyintéző: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8A8" w14:textId="14326494" w:rsidR="004C6B49" w:rsidRPr="00042CAD" w:rsidRDefault="009F7C3A" w:rsidP="00676F2E">
            <w:pPr>
              <w:jc w:val="center"/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dr. Biró Anett</w:t>
            </w:r>
          </w:p>
        </w:tc>
      </w:tr>
      <w:tr w:rsidR="004C6B49" w:rsidRPr="00042CAD" w14:paraId="608FD5E9" w14:textId="77777777" w:rsidTr="00A102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D942" w14:textId="77777777" w:rsidR="004C6B49" w:rsidRPr="00042CAD" w:rsidRDefault="004C6B49" w:rsidP="00676F2E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9F1B" w14:textId="77777777" w:rsidR="004C6B49" w:rsidRPr="00042CAD" w:rsidRDefault="004C6B49" w:rsidP="00676F2E">
            <w:pPr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Törvényességi ellenőrzést végezte (jegyző/aljegyző kézjegye):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9876" w14:textId="77777777" w:rsidR="004C6B49" w:rsidRPr="00042CAD" w:rsidRDefault="004C6B49" w:rsidP="00676F2E">
            <w:pPr>
              <w:jc w:val="center"/>
              <w:rPr>
                <w:sz w:val="22"/>
                <w:szCs w:val="22"/>
              </w:rPr>
            </w:pPr>
          </w:p>
        </w:tc>
      </w:tr>
      <w:tr w:rsidR="004C6B49" w:rsidRPr="00042CAD" w14:paraId="09278AF9" w14:textId="77777777" w:rsidTr="00A102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2CD5" w14:textId="77777777" w:rsidR="004C6B49" w:rsidRPr="00042CAD" w:rsidRDefault="004C6B49" w:rsidP="00676F2E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8B0B" w14:textId="77777777" w:rsidR="004C6B49" w:rsidRPr="00042CAD" w:rsidRDefault="004C6B49" w:rsidP="00676F2E">
            <w:pPr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Megtárgyalja (bizottságok megnevezése):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084" w14:textId="4A05AA13" w:rsidR="004C6B49" w:rsidRPr="00042CAD" w:rsidRDefault="004C6B49" w:rsidP="00D31D21">
            <w:pPr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Pénzügyi és Gazdasági Bizottság</w:t>
            </w:r>
          </w:p>
        </w:tc>
      </w:tr>
      <w:tr w:rsidR="004C6B49" w:rsidRPr="00042CAD" w14:paraId="5597DE9D" w14:textId="77777777" w:rsidTr="00A102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1F0A" w14:textId="77777777" w:rsidR="004C6B49" w:rsidRPr="00042CAD" w:rsidRDefault="004C6B49" w:rsidP="00676F2E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9F65" w14:textId="77777777" w:rsidR="004C6B49" w:rsidRPr="00042CAD" w:rsidRDefault="004C6B49" w:rsidP="00676F2E">
            <w:pPr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 xml:space="preserve">Döntés jellege: 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BA95" w14:textId="3056DAEF" w:rsidR="004C6B49" w:rsidRPr="00042CAD" w:rsidRDefault="004C6B49" w:rsidP="00D31D21">
            <w:pPr>
              <w:rPr>
                <w:sz w:val="22"/>
                <w:szCs w:val="22"/>
              </w:rPr>
            </w:pPr>
            <w:r w:rsidRPr="00042CAD">
              <w:rPr>
                <w:sz w:val="22"/>
                <w:szCs w:val="22"/>
              </w:rPr>
              <w:t>minősített többséget igénylő (SZMSZ 3. melléklet)</w:t>
            </w:r>
          </w:p>
        </w:tc>
      </w:tr>
    </w:tbl>
    <w:p w14:paraId="3E4409DF" w14:textId="77777777" w:rsidR="004C6B49" w:rsidRPr="00042CAD" w:rsidRDefault="004C6B49" w:rsidP="004C6B49">
      <w:pPr>
        <w:rPr>
          <w:rFonts w:ascii="Calibri" w:eastAsia="Calibri" w:hAnsi="Calibri"/>
          <w:sz w:val="22"/>
          <w:szCs w:val="22"/>
        </w:rPr>
      </w:pPr>
    </w:p>
    <w:p w14:paraId="2073CD9B" w14:textId="3C7692FB" w:rsidR="00042CAD" w:rsidRDefault="004C6B49" w:rsidP="00042CAD">
      <w:pPr>
        <w:jc w:val="center"/>
        <w:rPr>
          <w:b/>
        </w:rPr>
      </w:pPr>
      <w:r>
        <w:rPr>
          <w:b/>
        </w:rPr>
        <w:t>E L Ő T E R J E S Z T É S</w:t>
      </w:r>
    </w:p>
    <w:p w14:paraId="5AC5FC48" w14:textId="67D2423E" w:rsidR="00042CAD" w:rsidRDefault="00042CAD" w:rsidP="004C6B49">
      <w:pPr>
        <w:jc w:val="center"/>
        <w:rPr>
          <w:b/>
        </w:rPr>
      </w:pPr>
      <w:r>
        <w:rPr>
          <w:b/>
        </w:rPr>
        <w:t>6190</w:t>
      </w:r>
      <w:r w:rsidR="00B764D2">
        <w:rPr>
          <w:b/>
        </w:rPr>
        <w:t>.</w:t>
      </w:r>
      <w:r w:rsidR="007E5A20">
        <w:rPr>
          <w:b/>
        </w:rPr>
        <w:t xml:space="preserve"> </w:t>
      </w:r>
      <w:proofErr w:type="spellStart"/>
      <w:r w:rsidR="007E5A20">
        <w:rPr>
          <w:b/>
        </w:rPr>
        <w:t>hrsz</w:t>
      </w:r>
      <w:proofErr w:type="spellEnd"/>
      <w:r w:rsidR="00B764D2">
        <w:rPr>
          <w:b/>
        </w:rPr>
        <w:t>.</w:t>
      </w:r>
      <w:r w:rsidR="007E5A20">
        <w:rPr>
          <w:b/>
        </w:rPr>
        <w:t>-ú ingatlan megvásárlására</w:t>
      </w:r>
    </w:p>
    <w:p w14:paraId="4933D4EA" w14:textId="77777777" w:rsidR="00B504AF" w:rsidRPr="00B504AF" w:rsidRDefault="00B504AF" w:rsidP="00B504AF">
      <w:pPr>
        <w:jc w:val="both"/>
        <w:rPr>
          <w:b/>
          <w:sz w:val="23"/>
          <w:szCs w:val="23"/>
          <w:u w:val="single"/>
        </w:rPr>
      </w:pPr>
    </w:p>
    <w:bookmarkEnd w:id="0"/>
    <w:p w14:paraId="402CFC70" w14:textId="2BF174BC" w:rsidR="006643ED" w:rsidRPr="004F11A7" w:rsidRDefault="006643ED" w:rsidP="004C6B49">
      <w:pPr>
        <w:rPr>
          <w:b/>
        </w:rPr>
      </w:pPr>
      <w:r w:rsidRPr="004F11A7">
        <w:rPr>
          <w:b/>
        </w:rPr>
        <w:t>Tisztelt Képviselő-testület!</w:t>
      </w:r>
    </w:p>
    <w:p w14:paraId="506B3587" w14:textId="11E88822" w:rsidR="004C6B49" w:rsidRPr="004F11A7" w:rsidRDefault="009F7C3A" w:rsidP="004C6B49">
      <w:pPr>
        <w:rPr>
          <w:b/>
        </w:rPr>
      </w:pPr>
      <w:r w:rsidRPr="004F11A7">
        <w:rPr>
          <w:b/>
        </w:rPr>
        <w:t>Tisztelt Bizottság</w:t>
      </w:r>
      <w:r w:rsidR="004C6B49" w:rsidRPr="004F11A7">
        <w:rPr>
          <w:b/>
        </w:rPr>
        <w:t>!</w:t>
      </w:r>
    </w:p>
    <w:p w14:paraId="3BF16B2A" w14:textId="77777777" w:rsidR="004C6B49" w:rsidRPr="009F7C3A" w:rsidRDefault="004C6B49" w:rsidP="00A10241">
      <w:pPr>
        <w:rPr>
          <w:b/>
        </w:rPr>
      </w:pPr>
    </w:p>
    <w:p w14:paraId="5FA2DFC1" w14:textId="4472D3EF" w:rsidR="00C9687D" w:rsidRDefault="009F7C3A" w:rsidP="002B6912">
      <w:pPr>
        <w:jc w:val="both"/>
      </w:pPr>
      <w:r w:rsidRPr="009F7C3A">
        <w:t xml:space="preserve">A Képviselő-testület májusi ülésén, </w:t>
      </w:r>
      <w:r w:rsidR="00B84F9C">
        <w:t xml:space="preserve">ahogyan az ezt megelőző években már több alkalommal, </w:t>
      </w:r>
      <w:r w:rsidRPr="009F7C3A">
        <w:t xml:space="preserve">a </w:t>
      </w:r>
      <w:r w:rsidR="00042CAD">
        <w:t xml:space="preserve">Hajdúszoboszlói Gyermeksziget </w:t>
      </w:r>
      <w:r w:rsidR="00B84F9C">
        <w:t>Bölcsőde szakmai beszámolójának</w:t>
      </w:r>
      <w:r w:rsidRPr="009F7C3A">
        <w:t xml:space="preserve"> tárgyalása kapcsán merült fel </w:t>
      </w:r>
      <w:r w:rsidR="00B84F9C">
        <w:t xml:space="preserve">ismételten </w:t>
      </w:r>
      <w:r w:rsidRPr="009F7C3A">
        <w:t>az intézmény</w:t>
      </w:r>
      <w:r w:rsidR="00042CAD">
        <w:t xml:space="preserve">hez érkezők parkolási </w:t>
      </w:r>
      <w:proofErr w:type="gramStart"/>
      <w:r w:rsidR="00042CAD">
        <w:t>problémáinak</w:t>
      </w:r>
      <w:proofErr w:type="gramEnd"/>
      <w:r w:rsidR="00042CAD">
        <w:t xml:space="preserve"> kérdése.</w:t>
      </w:r>
      <w:r w:rsidRPr="009F7C3A">
        <w:t xml:space="preserve"> </w:t>
      </w:r>
      <w:r w:rsidR="00060F66">
        <w:t xml:space="preserve">A képviselők </w:t>
      </w:r>
      <w:r w:rsidRPr="009F7C3A">
        <w:t xml:space="preserve">kérték a parkolás lehetőségeinek </w:t>
      </w:r>
      <w:r w:rsidR="00B84F9C">
        <w:t xml:space="preserve">újbóli </w:t>
      </w:r>
      <w:r w:rsidRPr="009F7C3A">
        <w:t>vizsgálatát a jelenleg hatályos t</w:t>
      </w:r>
      <w:r w:rsidR="00042CAD">
        <w:t xml:space="preserve">elepülésrendezési terv </w:t>
      </w:r>
      <w:r w:rsidR="00393F1C">
        <w:t>szerint.</w:t>
      </w:r>
    </w:p>
    <w:p w14:paraId="654DB139" w14:textId="77777777" w:rsidR="00C9687D" w:rsidRDefault="00C9687D" w:rsidP="002B6912">
      <w:pPr>
        <w:jc w:val="both"/>
      </w:pPr>
    </w:p>
    <w:p w14:paraId="5A3F2459" w14:textId="46C39A4F" w:rsidR="00C9687D" w:rsidRPr="009F7C3A" w:rsidRDefault="00C9687D" w:rsidP="00C9687D">
      <w:pPr>
        <w:jc w:val="both"/>
      </w:pPr>
      <w:r w:rsidRPr="009F7C3A">
        <w:t xml:space="preserve">Régóta fennálló </w:t>
      </w:r>
      <w:r>
        <w:t>probléma a Rákóczi utcán, hogy</w:t>
      </w:r>
      <w:r w:rsidRPr="009F7C3A">
        <w:t xml:space="preserve"> a bölcsődébe és óvodába érkezők miatt, a bölcsőde előtti útszakaszon a reggeli órákban nehézkes a megállás és várakozás. Az utcában ezen kívül több intézmény (Népegészségügyi Osztály</w:t>
      </w:r>
      <w:r>
        <w:t xml:space="preserve">, tűzoltóság, rendőrség, </w:t>
      </w:r>
      <w:r w:rsidRPr="009F7C3A">
        <w:t>magán</w:t>
      </w:r>
      <w:r>
        <w:t xml:space="preserve"> óvoda) is található, amely intézményekhez </w:t>
      </w:r>
      <w:r w:rsidRPr="009F7C3A">
        <w:t>parkolók szintén nem megfelelő számban állnak rendelkezésre. Az utcában a parkolási problémák mego</w:t>
      </w:r>
      <w:r>
        <w:t>ldása</w:t>
      </w:r>
      <w:r w:rsidRPr="009F7C3A">
        <w:t xml:space="preserve"> miatt már több intézkedés is történt</w:t>
      </w:r>
      <w:r>
        <w:t>,</w:t>
      </w:r>
      <w:r w:rsidRPr="009F7C3A">
        <w:t xml:space="preserve"> pl.: egyirányúsítás, óvoda területén parkolóhelyek kialakítása</w:t>
      </w:r>
      <w:r>
        <w:t>,</w:t>
      </w:r>
      <w:r w:rsidRPr="009F7C3A">
        <w:t xml:space="preserve"> vagy a Rákóczi utcán parkolóhelyek kijelölése, de ezen intézkedések nem </w:t>
      </w:r>
      <w:r>
        <w:t>oldották meg véglegesen</w:t>
      </w:r>
      <w:r w:rsidR="00393F1C">
        <w:t xml:space="preserve"> a nagy</w:t>
      </w:r>
      <w:r w:rsidRPr="009F7C3A">
        <w:t xml:space="preserve">mértékű parkolóhiányt. </w:t>
      </w:r>
    </w:p>
    <w:p w14:paraId="43625C4C" w14:textId="77777777" w:rsidR="00C9687D" w:rsidRPr="009F7C3A" w:rsidRDefault="00C9687D" w:rsidP="00C9687D">
      <w:pPr>
        <w:jc w:val="both"/>
      </w:pPr>
    </w:p>
    <w:p w14:paraId="2F7BB404" w14:textId="263C80DE" w:rsidR="00C9687D" w:rsidRDefault="00C9687D" w:rsidP="00C9687D">
      <w:pPr>
        <w:jc w:val="both"/>
        <w:rPr>
          <w:rFonts w:eastAsia="SimSun"/>
        </w:rPr>
      </w:pPr>
      <w:r w:rsidRPr="009F7C3A">
        <w:t>A Rákóczi utca létesítményeinek parkolási problémái végleges megoldását a parkolásra kijelölt</w:t>
      </w:r>
      <w:r>
        <w:t xml:space="preserve"> terültek növelése jelentené, </w:t>
      </w:r>
      <w:r w:rsidRPr="009F7C3A">
        <w:t>amelyre a jelenleg hatályos településrendezési terv a városi bölcsőde melletti z</w:t>
      </w:r>
      <w:r w:rsidR="00C351E3">
        <w:t>sákutca kiszélesítésének</w:t>
      </w:r>
      <w:r>
        <w:t xml:space="preserve"> lehetőségé</w:t>
      </w:r>
      <w:r w:rsidRPr="009F7C3A">
        <w:t>t biztosít</w:t>
      </w:r>
      <w:r>
        <w:t>ja</w:t>
      </w:r>
      <w:r w:rsidRPr="009F7C3A">
        <w:t>. A településrendezési terv által kiszabályozott 20 méter széles terület lehetőséget biztosít további, jelentős számú parkolóhely kialakítására.</w:t>
      </w:r>
      <w:r>
        <w:t xml:space="preserve"> </w:t>
      </w:r>
      <w:r w:rsidRPr="009F7C3A">
        <w:rPr>
          <w:rFonts w:eastAsia="SimSun"/>
        </w:rPr>
        <w:t>A Bölcsőde melletti zsákutca 20 méter szél</w:t>
      </w:r>
      <w:r>
        <w:rPr>
          <w:rFonts w:eastAsia="SimSun"/>
        </w:rPr>
        <w:t>es kiszabályozása lehetővé tenné a</w:t>
      </w:r>
      <w:r w:rsidRPr="009F7C3A">
        <w:rPr>
          <w:rFonts w:eastAsia="SimSun"/>
        </w:rPr>
        <w:t xml:space="preserve"> kétoldali merőleges </w:t>
      </w:r>
      <w:r w:rsidR="000B0C79">
        <w:rPr>
          <w:rFonts w:eastAsia="SimSun"/>
        </w:rPr>
        <w:t xml:space="preserve">parkolósáv kialakítását, mely parkolók </w:t>
      </w:r>
      <w:r w:rsidRPr="009F7C3A">
        <w:rPr>
          <w:rFonts w:eastAsia="SimSun"/>
        </w:rPr>
        <w:t>darabszáma a meglévő garázssor elbontása</w:t>
      </w:r>
      <w:r>
        <w:rPr>
          <w:rFonts w:eastAsia="SimSun"/>
        </w:rPr>
        <w:t xml:space="preserve"> vagy megtartása esetén változna a következők szerint:</w:t>
      </w:r>
    </w:p>
    <w:p w14:paraId="3FC0DA54" w14:textId="3EA56208" w:rsidR="00C9687D" w:rsidRPr="009F7C3A" w:rsidRDefault="00C9687D" w:rsidP="00C9687D">
      <w:pPr>
        <w:jc w:val="both"/>
        <w:rPr>
          <w:rFonts w:eastAsia="SimSun"/>
        </w:rPr>
      </w:pPr>
    </w:p>
    <w:p w14:paraId="6484AEDE" w14:textId="7A2889E1" w:rsidR="00C9687D" w:rsidRPr="009F7C3A" w:rsidRDefault="00C9687D" w:rsidP="00C9687D">
      <w:pPr>
        <w:jc w:val="both"/>
        <w:rPr>
          <w:rFonts w:eastAsia="SimSun"/>
        </w:rPr>
      </w:pPr>
      <w:r w:rsidRPr="009F7C3A">
        <w:rPr>
          <w:rFonts w:eastAsia="SimSun"/>
        </w:rPr>
        <w:t>1</w:t>
      </w:r>
      <w:r w:rsidR="000B0C79">
        <w:rPr>
          <w:rFonts w:eastAsia="SimSun"/>
        </w:rPr>
        <w:t>.</w:t>
      </w:r>
      <w:r w:rsidRPr="009F7C3A">
        <w:rPr>
          <w:rFonts w:eastAsia="SimSun"/>
        </w:rPr>
        <w:t xml:space="preserve">/ A garázssor átmeneti megtartása esetén az út bal oldalán a garázssorig, annak jobboldalán teljes hosszban nyílik lehetőség parkolóhelyek kialakítására, </w:t>
      </w:r>
      <w:r>
        <w:rPr>
          <w:rFonts w:eastAsia="SimSun"/>
        </w:rPr>
        <w:t>a</w:t>
      </w:r>
      <w:r w:rsidRPr="009F7C3A">
        <w:rPr>
          <w:rFonts w:eastAsia="SimSun"/>
        </w:rPr>
        <w:t xml:space="preserve">mely </w:t>
      </w:r>
      <w:r>
        <w:rPr>
          <w:rFonts w:eastAsia="SimSun"/>
        </w:rPr>
        <w:t xml:space="preserve">megoldás </w:t>
      </w:r>
      <w:r w:rsidRPr="009F7C3A">
        <w:rPr>
          <w:rFonts w:eastAsia="SimSun"/>
        </w:rPr>
        <w:t>összesen mintegy 60 db parkoló kiépítését eredményezné.</w:t>
      </w:r>
    </w:p>
    <w:p w14:paraId="51355922" w14:textId="77777777" w:rsidR="00C9687D" w:rsidRPr="009F7C3A" w:rsidRDefault="00C9687D" w:rsidP="00C9687D">
      <w:pPr>
        <w:jc w:val="both"/>
        <w:rPr>
          <w:rFonts w:eastAsia="SimSun"/>
        </w:rPr>
      </w:pPr>
    </w:p>
    <w:p w14:paraId="06A94911" w14:textId="53201E50" w:rsidR="00C9687D" w:rsidRDefault="00C9687D" w:rsidP="00C9687D">
      <w:pPr>
        <w:jc w:val="both"/>
        <w:rPr>
          <w:rFonts w:eastAsia="SimSun"/>
        </w:rPr>
      </w:pPr>
      <w:r w:rsidRPr="009F7C3A">
        <w:rPr>
          <w:rFonts w:eastAsia="SimSun"/>
        </w:rPr>
        <w:t>2</w:t>
      </w:r>
      <w:r w:rsidR="000B0C79">
        <w:rPr>
          <w:rFonts w:eastAsia="SimSun"/>
        </w:rPr>
        <w:t>.</w:t>
      </w:r>
      <w:r w:rsidRPr="009F7C3A">
        <w:rPr>
          <w:rFonts w:eastAsia="SimSun"/>
        </w:rPr>
        <w:t xml:space="preserve">/ Amennyiben a fejlesztéssel egyidőben a </w:t>
      </w:r>
      <w:r>
        <w:rPr>
          <w:rFonts w:eastAsia="SimSun"/>
        </w:rPr>
        <w:t xml:space="preserve">meglévő </w:t>
      </w:r>
      <w:r w:rsidRPr="009F7C3A">
        <w:rPr>
          <w:rFonts w:eastAsia="SimSun"/>
        </w:rPr>
        <w:t>garázs</w:t>
      </w:r>
      <w:r>
        <w:rPr>
          <w:rFonts w:eastAsia="SimSun"/>
        </w:rPr>
        <w:t>sor megszüntetésre</w:t>
      </w:r>
      <w:r w:rsidRPr="009F7C3A">
        <w:rPr>
          <w:rFonts w:eastAsia="SimSun"/>
        </w:rPr>
        <w:t xml:space="preserve"> kerül, úgy azon a szakaszon további cca. 20 db parkolóhely alakítható ki, mellyel cca. 80 db-ra nő</w:t>
      </w:r>
      <w:r>
        <w:rPr>
          <w:rFonts w:eastAsia="SimSun"/>
        </w:rPr>
        <w:t>ne</w:t>
      </w:r>
      <w:r w:rsidRPr="009F7C3A">
        <w:rPr>
          <w:rFonts w:eastAsia="SimSun"/>
        </w:rPr>
        <w:t xml:space="preserve"> a mindösszesen kialakítható parkolók száma.</w:t>
      </w:r>
    </w:p>
    <w:p w14:paraId="1237B231" w14:textId="77777777" w:rsidR="009F1F24" w:rsidRDefault="009F1F24" w:rsidP="00C9687D">
      <w:pPr>
        <w:jc w:val="both"/>
        <w:rPr>
          <w:rFonts w:eastAsia="SimSun"/>
        </w:rPr>
      </w:pPr>
    </w:p>
    <w:p w14:paraId="699DA749" w14:textId="6B9C9744" w:rsidR="0064340C" w:rsidRDefault="00042CAD" w:rsidP="0064340C">
      <w:pPr>
        <w:jc w:val="both"/>
        <w:rPr>
          <w:rFonts w:eastAsia="SimSun"/>
        </w:rPr>
      </w:pPr>
      <w:r>
        <w:t xml:space="preserve">A júniusi képviselő-testületi ülésre készült egy tájékoztató anyag a parkoló </w:t>
      </w:r>
      <w:r w:rsidRPr="00166ECF">
        <w:t xml:space="preserve">kialakításának lehetőségéről, mely </w:t>
      </w:r>
      <w:r w:rsidR="0064340C">
        <w:t>határozati javaslatot</w:t>
      </w:r>
      <w:r w:rsidRPr="00166ECF">
        <w:t xml:space="preserve"> a testület minősített többséggel fogadta el.</w:t>
      </w:r>
      <w:r w:rsidR="002B6912" w:rsidRPr="00166ECF">
        <w:rPr>
          <w:rFonts w:eastAsia="SimSun"/>
        </w:rPr>
        <w:t xml:space="preserve"> </w:t>
      </w:r>
      <w:r w:rsidR="0064340C">
        <w:rPr>
          <w:rFonts w:eastAsia="SimSun"/>
        </w:rPr>
        <w:t>Az elfogadott tájékoztató anyag tartalmazza, hogy a fent leírt fejlesztések első lépése a Rákóczi utca 27. sz. alatti ingatlan tulajdonjogának megszerzése, mely ingatlan jelenleg értékesítés alatt</w:t>
      </w:r>
      <w:r w:rsidR="0064340C" w:rsidRPr="0064340C">
        <w:rPr>
          <w:rFonts w:eastAsia="SimSun"/>
        </w:rPr>
        <w:t xml:space="preserve"> </w:t>
      </w:r>
      <w:r w:rsidR="0064340C">
        <w:rPr>
          <w:rFonts w:eastAsia="SimSun"/>
        </w:rPr>
        <w:t xml:space="preserve">áll. Az ingatlant a </w:t>
      </w:r>
      <w:r w:rsidR="0064340C">
        <w:rPr>
          <w:rFonts w:eastAsia="SimSun"/>
        </w:rPr>
        <w:lastRenderedPageBreak/>
        <w:t xml:space="preserve">tulajdonosa </w:t>
      </w:r>
      <w:r w:rsidR="0097463F">
        <w:rPr>
          <w:rFonts w:eastAsia="SimSun"/>
        </w:rPr>
        <w:t xml:space="preserve">az eredetileg meghirdetett összegről csökkentve, jelenleg </w:t>
      </w:r>
      <w:r w:rsidR="0064340C">
        <w:rPr>
          <w:rFonts w:eastAsia="SimSun"/>
        </w:rPr>
        <w:t xml:space="preserve">39.900.000.-Ft eladási áron kívánja értékesíteni. </w:t>
      </w:r>
    </w:p>
    <w:p w14:paraId="39C51073" w14:textId="7BEF67F2" w:rsidR="002B6912" w:rsidRPr="00166ECF" w:rsidRDefault="002B6912" w:rsidP="002B6912">
      <w:pPr>
        <w:jc w:val="both"/>
        <w:rPr>
          <w:rFonts w:eastAsia="SimSun"/>
        </w:rPr>
      </w:pPr>
    </w:p>
    <w:p w14:paraId="5506769A" w14:textId="4CA9C942" w:rsidR="002B6912" w:rsidRDefault="00166ECF" w:rsidP="002B6912">
      <w:pPr>
        <w:pStyle w:val="Nincstrkz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66ECF">
        <w:rPr>
          <w:rFonts w:ascii="Times New Roman" w:hAnsi="Times New Roman"/>
          <w:sz w:val="24"/>
          <w:szCs w:val="24"/>
        </w:rPr>
        <w:t>Az elfogadott határozat alapján</w:t>
      </w:r>
      <w:r w:rsidR="002B6912" w:rsidRPr="00166ECF">
        <w:rPr>
          <w:rFonts w:ascii="Times New Roman" w:hAnsi="Times New Roman"/>
          <w:sz w:val="24"/>
          <w:szCs w:val="24"/>
        </w:rPr>
        <w:t xml:space="preserve"> </w:t>
      </w:r>
      <w:r w:rsidRPr="00166ECF">
        <w:rPr>
          <w:rFonts w:ascii="Times New Roman" w:hAnsi="Times New Roman"/>
          <w:sz w:val="24"/>
          <w:szCs w:val="24"/>
        </w:rPr>
        <w:t>(</w:t>
      </w:r>
      <w:r w:rsidRPr="00166ECF">
        <w:rPr>
          <w:rFonts w:ascii="Times New Roman" w:hAnsi="Times New Roman"/>
          <w:bCs/>
          <w:sz w:val="24"/>
          <w:szCs w:val="24"/>
        </w:rPr>
        <w:t xml:space="preserve">Hajdúszoboszló Város Önkormányzata Képviselő-testületének </w:t>
      </w:r>
      <w:r w:rsidR="002B6912" w:rsidRPr="00166ECF">
        <w:rPr>
          <w:rFonts w:ascii="Times New Roman" w:hAnsi="Times New Roman"/>
          <w:sz w:val="24"/>
          <w:szCs w:val="24"/>
        </w:rPr>
        <w:t>220/2023. (VI.29.) határozata</w:t>
      </w:r>
      <w:r w:rsidRPr="00166ECF">
        <w:rPr>
          <w:rFonts w:ascii="Times New Roman" w:hAnsi="Times New Roman"/>
          <w:sz w:val="24"/>
          <w:szCs w:val="24"/>
        </w:rPr>
        <w:t>)</w:t>
      </w:r>
      <w:r w:rsidR="002B6912" w:rsidRPr="00166ECF">
        <w:rPr>
          <w:rFonts w:ascii="Times New Roman" w:hAnsi="Times New Roman"/>
          <w:sz w:val="24"/>
          <w:szCs w:val="24"/>
        </w:rPr>
        <w:t xml:space="preserve"> a </w:t>
      </w:r>
      <w:r w:rsidR="002B6912" w:rsidRPr="00166ECF">
        <w:rPr>
          <w:rFonts w:ascii="Times New Roman" w:hAnsi="Times New Roman"/>
          <w:sz w:val="24"/>
          <w:szCs w:val="24"/>
          <w:shd w:val="clear" w:color="auto" w:fill="FFFFFF"/>
        </w:rPr>
        <w:t>Testület a jelenleg hatályos HÉSZ szerinti parkolók kialakításának lehetőségeiről szóló tájékoztatóban foglaltakat elfogadta, valamint kinyilvánította szándékát arra</w:t>
      </w:r>
      <w:r w:rsidR="002B6912">
        <w:rPr>
          <w:rFonts w:ascii="Times New Roman" w:hAnsi="Times New Roman"/>
          <w:sz w:val="24"/>
          <w:szCs w:val="24"/>
          <w:shd w:val="clear" w:color="auto" w:fill="FFFFFF"/>
        </w:rPr>
        <w:t xml:space="preserve"> vonatkozóan</w:t>
      </w:r>
      <w:r w:rsidR="002B6912" w:rsidRPr="002B6912">
        <w:rPr>
          <w:rFonts w:ascii="Times New Roman" w:hAnsi="Times New Roman"/>
          <w:sz w:val="24"/>
          <w:szCs w:val="24"/>
          <w:shd w:val="clear" w:color="auto" w:fill="FFFFFF"/>
        </w:rPr>
        <w:t xml:space="preserve">, hogy ezt az ingatlant </w:t>
      </w:r>
      <w:r w:rsidR="002B6912">
        <w:rPr>
          <w:rFonts w:ascii="Times New Roman" w:hAnsi="Times New Roman"/>
          <w:sz w:val="24"/>
          <w:szCs w:val="24"/>
          <w:shd w:val="clear" w:color="auto" w:fill="FFFFFF"/>
        </w:rPr>
        <w:t xml:space="preserve">meg kívánja vásárolni. </w:t>
      </w:r>
      <w:r w:rsidR="002B6912" w:rsidRPr="002B69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89ACBCF" w14:textId="77777777" w:rsidR="0064340C" w:rsidRPr="002B6912" w:rsidRDefault="0064340C" w:rsidP="002B69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0D0BFAD" w14:textId="1797699D" w:rsidR="00060F66" w:rsidRDefault="00060F66" w:rsidP="009F7C3A">
      <w:pPr>
        <w:jc w:val="both"/>
        <w:rPr>
          <w:rFonts w:eastAsia="SimSun"/>
        </w:rPr>
      </w:pPr>
      <w:r w:rsidRPr="00AC647A">
        <w:rPr>
          <w:rFonts w:eastAsia="SimSun"/>
        </w:rPr>
        <w:t>A Polgármesteri Hivatal Vagyoncsoport</w:t>
      </w:r>
      <w:r w:rsidR="00ED0C8B" w:rsidRPr="00AC647A">
        <w:rPr>
          <w:rFonts w:eastAsia="SimSun"/>
        </w:rPr>
        <w:t>ja június elején</w:t>
      </w:r>
      <w:r w:rsidRPr="00AC647A">
        <w:rPr>
          <w:rFonts w:eastAsia="SimSun"/>
        </w:rPr>
        <w:t xml:space="preserve"> ingatlanforgalmi szakértőt kért fel az ingatlan</w:t>
      </w:r>
      <w:r w:rsidR="00ED0C8B" w:rsidRPr="00AC647A">
        <w:rPr>
          <w:rFonts w:eastAsia="SimSun"/>
        </w:rPr>
        <w:t xml:space="preserve"> forgalmi</w:t>
      </w:r>
      <w:r w:rsidRPr="00AC647A">
        <w:rPr>
          <w:rFonts w:eastAsia="SimSun"/>
        </w:rPr>
        <w:t xml:space="preserve"> értékének meghatározására, aki 2023. június 12-én tartotta meg az értékbecslés elkészítéséhez szükséges helyszíni szemlét. </w:t>
      </w:r>
      <w:r w:rsidR="006F27AD" w:rsidRPr="00AC647A">
        <w:rPr>
          <w:rFonts w:eastAsia="SimSun"/>
        </w:rPr>
        <w:t xml:space="preserve">A szakértő által elkészített ingatlanforgalmi értékbecslés megállapítása </w:t>
      </w:r>
      <w:r w:rsidR="009F1F24">
        <w:rPr>
          <w:rFonts w:eastAsia="SimSun"/>
        </w:rPr>
        <w:t>alapján a hirdetményben található eladási ár megalapozottnak tekinthető.</w:t>
      </w:r>
    </w:p>
    <w:p w14:paraId="69B43012" w14:textId="77777777" w:rsidR="009F7C3A" w:rsidRPr="009F7C3A" w:rsidRDefault="009F7C3A" w:rsidP="009F7C3A">
      <w:pPr>
        <w:jc w:val="both"/>
      </w:pPr>
    </w:p>
    <w:p w14:paraId="04E3279F" w14:textId="121B0848" w:rsidR="009F7C3A" w:rsidRPr="009F7C3A" w:rsidRDefault="009F7C3A">
      <w:r w:rsidRPr="009F7C3A">
        <w:rPr>
          <w:noProof/>
        </w:rPr>
        <w:drawing>
          <wp:inline distT="0" distB="0" distL="0" distR="0" wp14:anchorId="321972D2" wp14:editId="51408938">
            <wp:extent cx="6143625" cy="4041591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589" cy="4088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BE85F" w14:textId="77777777" w:rsidR="009F7C3A" w:rsidRPr="009F7C3A" w:rsidRDefault="009F7C3A"/>
    <w:p w14:paraId="5D9171DF" w14:textId="39053BE4" w:rsidR="009F7C3A" w:rsidRPr="006F27AD" w:rsidRDefault="000373BD" w:rsidP="00590A93">
      <w:pPr>
        <w:jc w:val="both"/>
        <w:rPr>
          <w:b/>
          <w:u w:val="single"/>
        </w:rPr>
      </w:pPr>
      <w:r w:rsidRPr="006F27AD">
        <w:rPr>
          <w:b/>
          <w:u w:val="single"/>
        </w:rPr>
        <w:t xml:space="preserve">Az ingatlan adatai: </w:t>
      </w:r>
    </w:p>
    <w:p w14:paraId="0134188B" w14:textId="77777777" w:rsidR="009F7C3A" w:rsidRPr="009F7C3A" w:rsidRDefault="009F7C3A" w:rsidP="00590A93">
      <w:pPr>
        <w:jc w:val="both"/>
      </w:pPr>
    </w:p>
    <w:p w14:paraId="4E71E8BC" w14:textId="42A36D01" w:rsidR="003E1A27" w:rsidRDefault="009F7C3A" w:rsidP="00590A93">
      <w:pPr>
        <w:jc w:val="both"/>
      </w:pPr>
      <w:r w:rsidRPr="007C56BF">
        <w:rPr>
          <w:b/>
        </w:rPr>
        <w:t>Helyszín</w:t>
      </w:r>
      <w:r w:rsidRPr="009F7C3A">
        <w:t xml:space="preserve">: Hajdúszoboszló, Rákóczi u. 27. </w:t>
      </w:r>
    </w:p>
    <w:p w14:paraId="47E1FCBE" w14:textId="2BF89626" w:rsidR="003E1A27" w:rsidRDefault="003E1A27" w:rsidP="003E1A27">
      <w:pPr>
        <w:jc w:val="both"/>
      </w:pPr>
      <w:r w:rsidRPr="007C56BF">
        <w:rPr>
          <w:b/>
        </w:rPr>
        <w:t>Helyrajzi szám</w:t>
      </w:r>
      <w:r w:rsidRPr="009F7C3A">
        <w:t xml:space="preserve">: </w:t>
      </w:r>
      <w:r w:rsidR="006F27AD">
        <w:t>6190</w:t>
      </w:r>
    </w:p>
    <w:p w14:paraId="4524AC75" w14:textId="23EC449B" w:rsidR="007C56BF" w:rsidRDefault="007C56BF" w:rsidP="003E1A27">
      <w:pPr>
        <w:jc w:val="both"/>
      </w:pPr>
      <w:r w:rsidRPr="006F27AD">
        <w:rPr>
          <w:b/>
        </w:rPr>
        <w:t>Megnevezése</w:t>
      </w:r>
      <w:r>
        <w:t>: kivett l</w:t>
      </w:r>
      <w:r w:rsidR="006F27AD">
        <w:t>akóház, udvar, gazdasági épület</w:t>
      </w:r>
    </w:p>
    <w:p w14:paraId="493C620E" w14:textId="2C186250" w:rsidR="0064340C" w:rsidRDefault="007C56BF" w:rsidP="007C56BF">
      <w:pPr>
        <w:jc w:val="both"/>
      </w:pPr>
      <w:r w:rsidRPr="006F27AD">
        <w:rPr>
          <w:b/>
        </w:rPr>
        <w:t>A telek területe</w:t>
      </w:r>
      <w:r w:rsidR="006F27AD">
        <w:rPr>
          <w:b/>
        </w:rPr>
        <w:t>:</w:t>
      </w:r>
      <w:r w:rsidR="006F27AD">
        <w:t xml:space="preserve"> 1747 </w:t>
      </w:r>
      <w:r w:rsidR="006F27AD" w:rsidRPr="00592BF7">
        <w:t>m</w:t>
      </w:r>
      <w:r w:rsidR="006F27AD" w:rsidRPr="00592BF7">
        <w:rPr>
          <w:vertAlign w:val="superscript"/>
        </w:rPr>
        <w:t>2</w:t>
      </w:r>
      <w:r w:rsidR="006F27AD">
        <w:t xml:space="preserve">, </w:t>
      </w:r>
      <w:r>
        <w:t>a</w:t>
      </w:r>
      <w:r w:rsidR="006F27AD">
        <w:t>lakja szabályos téglalap alakú</w:t>
      </w:r>
    </w:p>
    <w:p w14:paraId="7A1A41FE" w14:textId="418370A3" w:rsidR="007C56BF" w:rsidRDefault="007C56BF" w:rsidP="007C56BF">
      <w:pPr>
        <w:jc w:val="both"/>
      </w:pPr>
      <w:r w:rsidRPr="006F27AD">
        <w:rPr>
          <w:b/>
        </w:rPr>
        <w:t>Tulajdonosok:</w:t>
      </w:r>
      <w:r>
        <w:t xml:space="preserve"> H</w:t>
      </w:r>
      <w:r w:rsidR="00BA40D6">
        <w:t xml:space="preserve">. </w:t>
      </w:r>
      <w:r>
        <w:t>I</w:t>
      </w:r>
      <w:r w:rsidR="00BA40D6">
        <w:t xml:space="preserve">. </w:t>
      </w:r>
      <w:r>
        <w:t>¼</w:t>
      </w:r>
    </w:p>
    <w:p w14:paraId="5C62941C" w14:textId="6D59AF0E" w:rsidR="007C56BF" w:rsidRDefault="007C56BF" w:rsidP="007C56BF">
      <w:pPr>
        <w:jc w:val="both"/>
      </w:pPr>
      <w:r>
        <w:tab/>
      </w:r>
      <w:r>
        <w:tab/>
      </w:r>
      <w:r w:rsidR="00E07EE9">
        <w:t xml:space="preserve">  </w:t>
      </w:r>
      <w:r>
        <w:t>N</w:t>
      </w:r>
      <w:r w:rsidR="00BA40D6">
        <w:t xml:space="preserve">. </w:t>
      </w:r>
      <w:r>
        <w:t>Á</w:t>
      </w:r>
      <w:r w:rsidR="00BA40D6">
        <w:t xml:space="preserve">. </w:t>
      </w:r>
      <w:r>
        <w:t>Cs</w:t>
      </w:r>
      <w:r w:rsidR="00BA40D6">
        <w:t xml:space="preserve">. </w:t>
      </w:r>
      <w:r>
        <w:t xml:space="preserve">¼ </w:t>
      </w:r>
    </w:p>
    <w:p w14:paraId="4CD8EEE2" w14:textId="69F97021" w:rsidR="007C56BF" w:rsidRDefault="007C56BF" w:rsidP="007C56BF">
      <w:pPr>
        <w:jc w:val="both"/>
      </w:pPr>
      <w:r>
        <w:tab/>
      </w:r>
      <w:r>
        <w:tab/>
      </w:r>
      <w:r w:rsidR="00E07EE9">
        <w:t xml:space="preserve">  </w:t>
      </w:r>
      <w:r>
        <w:t>N</w:t>
      </w:r>
      <w:r w:rsidR="00BA40D6">
        <w:t xml:space="preserve">. </w:t>
      </w:r>
      <w:r>
        <w:t>Á</w:t>
      </w:r>
      <w:r w:rsidR="00BA40D6">
        <w:t xml:space="preserve">. </w:t>
      </w:r>
      <w:r>
        <w:t>C</w:t>
      </w:r>
      <w:r w:rsidR="0097463F">
        <w:t>s.</w:t>
      </w:r>
      <w:r>
        <w:t xml:space="preserve"> ¼ </w:t>
      </w:r>
    </w:p>
    <w:p w14:paraId="39511F7B" w14:textId="77777777" w:rsidR="007C56BF" w:rsidRDefault="007C56BF" w:rsidP="007C56BF">
      <w:pPr>
        <w:jc w:val="both"/>
      </w:pPr>
    </w:p>
    <w:p w14:paraId="7831812E" w14:textId="4FAD61C1" w:rsidR="007C56BF" w:rsidRDefault="007C56BF" w:rsidP="007C56BF">
      <w:pPr>
        <w:jc w:val="both"/>
      </w:pPr>
      <w:r w:rsidRPr="006F27AD">
        <w:rPr>
          <w:b/>
        </w:rPr>
        <w:t>Terhek, tények:</w:t>
      </w:r>
      <w:r>
        <w:t xml:space="preserve"> Vezetékj</w:t>
      </w:r>
      <w:r w:rsidR="006F27AD">
        <w:t xml:space="preserve">og 12 </w:t>
      </w:r>
      <w:r w:rsidR="006F27AD" w:rsidRPr="00592BF7">
        <w:t>m</w:t>
      </w:r>
      <w:r w:rsidR="006F27AD" w:rsidRPr="00592BF7">
        <w:rPr>
          <w:vertAlign w:val="superscript"/>
        </w:rPr>
        <w:t>2</w:t>
      </w:r>
      <w:r>
        <w:t xml:space="preserve"> nagyságú területre, jogosult: Opus Titász Zrt.</w:t>
      </w:r>
    </w:p>
    <w:p w14:paraId="1E35B733" w14:textId="77777777" w:rsidR="007C56BF" w:rsidRDefault="007C56BF" w:rsidP="007C56BF">
      <w:pPr>
        <w:jc w:val="both"/>
      </w:pPr>
    </w:p>
    <w:p w14:paraId="7C140FF0" w14:textId="77777777" w:rsidR="00F977A0" w:rsidRDefault="007C56BF" w:rsidP="003E1A27">
      <w:pPr>
        <w:jc w:val="both"/>
        <w:rPr>
          <w:b/>
        </w:rPr>
      </w:pPr>
      <w:r w:rsidRPr="007C56BF">
        <w:rPr>
          <w:b/>
        </w:rPr>
        <w:t xml:space="preserve">Építési előírások: </w:t>
      </w:r>
    </w:p>
    <w:p w14:paraId="4F6B2C8B" w14:textId="2DACF02C" w:rsidR="009F7C3A" w:rsidRPr="007C56BF" w:rsidRDefault="009F7C3A" w:rsidP="003E1A27">
      <w:pPr>
        <w:jc w:val="both"/>
        <w:rPr>
          <w:b/>
        </w:rPr>
      </w:pPr>
      <w:r>
        <w:t>Az értékelendő ingatlan az érvényben lévő Város Rendezési Terv szerint a „Vt-8” Településközpont vegyes övezete besorolású övezetbe tartozik.</w:t>
      </w:r>
    </w:p>
    <w:p w14:paraId="1B747F50" w14:textId="5F44DD0D" w:rsidR="009F7C3A" w:rsidRDefault="009F7C3A" w:rsidP="003E1A27">
      <w:pPr>
        <w:jc w:val="both"/>
      </w:pPr>
    </w:p>
    <w:p w14:paraId="6FE13661" w14:textId="4BE24AE6" w:rsidR="009F7C3A" w:rsidRPr="00F977A0" w:rsidRDefault="009F7C3A" w:rsidP="003E1A27">
      <w:pPr>
        <w:jc w:val="both"/>
        <w:rPr>
          <w:b/>
        </w:rPr>
      </w:pPr>
      <w:r w:rsidRPr="00F977A0">
        <w:rPr>
          <w:b/>
        </w:rPr>
        <w:t>Beépítési paraméterek:</w:t>
      </w:r>
    </w:p>
    <w:p w14:paraId="5E9BD2F4" w14:textId="69A55F3E" w:rsidR="009F7C3A" w:rsidRPr="00F977A0" w:rsidRDefault="009F7C3A" w:rsidP="003E1A27">
      <w:pPr>
        <w:jc w:val="both"/>
      </w:pPr>
      <w:r w:rsidRPr="00F977A0">
        <w:t>Köu-6:</w:t>
      </w:r>
      <w:r w:rsidR="007C56BF" w:rsidRPr="00F977A0">
        <w:t xml:space="preserve"> Rendeltetési zóna:</w:t>
      </w:r>
      <w:r w:rsidRPr="00F977A0">
        <w:t xml:space="preserve"> Vegyes használatú út</w:t>
      </w:r>
    </w:p>
    <w:p w14:paraId="4123BA29" w14:textId="78E1711B" w:rsidR="00F977A0" w:rsidRPr="00F977A0" w:rsidRDefault="00F977A0" w:rsidP="00F977A0">
      <w:pPr>
        <w:shd w:val="clear" w:color="auto" w:fill="FFFFFF"/>
        <w:jc w:val="both"/>
      </w:pPr>
      <w:r w:rsidRPr="00F977A0">
        <w:rPr>
          <w:shd w:val="clear" w:color="auto" w:fill="FFFFFF"/>
        </w:rPr>
        <w:t>Szabályozása:</w:t>
      </w:r>
      <w:r>
        <w:t xml:space="preserve"> </w:t>
      </w:r>
      <w:r w:rsidRPr="00F977A0">
        <w:t>Belterületen minimum 8 méter, illetve szabályozási terv szerinti érték</w:t>
      </w:r>
    </w:p>
    <w:p w14:paraId="0843B8C0" w14:textId="0C891451" w:rsidR="00F977A0" w:rsidRDefault="00F977A0" w:rsidP="003E1A27">
      <w:pPr>
        <w:jc w:val="both"/>
      </w:pPr>
    </w:p>
    <w:p w14:paraId="5CEA13FC" w14:textId="77777777" w:rsidR="00F977A0" w:rsidRDefault="009F7C3A" w:rsidP="003E1A27">
      <w:pPr>
        <w:jc w:val="both"/>
      </w:pPr>
      <w:r>
        <w:t>Az ingatlan megnevezése a tulajdoni lap alapján lakóház, udvar, gazdasági épü</w:t>
      </w:r>
      <w:r w:rsidR="004F11A7">
        <w:t xml:space="preserve">let, de a Helyi Építési Szabályzat szerint nem tartozik bele az építési övezetbe. </w:t>
      </w:r>
    </w:p>
    <w:p w14:paraId="2DA1C590" w14:textId="1FF6DF87" w:rsidR="009F7C3A" w:rsidRDefault="004F11A7" w:rsidP="003E1A27">
      <w:pPr>
        <w:jc w:val="both"/>
      </w:pPr>
      <w:r>
        <w:t>A szomszédos területek besorolása Vt-11, Településközpont, vegyes területek, zártsorú beépítéssel.</w:t>
      </w:r>
    </w:p>
    <w:p w14:paraId="45892E61" w14:textId="51E06656" w:rsidR="009F7C3A" w:rsidRDefault="009F7C3A" w:rsidP="003E1A27">
      <w:pPr>
        <w:jc w:val="both"/>
      </w:pPr>
    </w:p>
    <w:p w14:paraId="28C2E29C" w14:textId="2AC14CF2" w:rsidR="007C56BF" w:rsidRDefault="007C56BF" w:rsidP="003E1A27">
      <w:pPr>
        <w:jc w:val="both"/>
      </w:pPr>
      <w:r w:rsidRPr="00F977A0">
        <w:rPr>
          <w:b/>
        </w:rPr>
        <w:t>Közművek:</w:t>
      </w:r>
      <w:r>
        <w:t xml:space="preserve"> Az ingatlan víz, villany, csatorna és gáz közművesítettséggel rendelkezik.</w:t>
      </w:r>
    </w:p>
    <w:p w14:paraId="679A0E72" w14:textId="1B0D9180" w:rsidR="009F7C3A" w:rsidRPr="009F7C3A" w:rsidRDefault="009F7C3A" w:rsidP="003E1A27">
      <w:pPr>
        <w:jc w:val="both"/>
      </w:pPr>
    </w:p>
    <w:p w14:paraId="52434B15" w14:textId="69FB89B7" w:rsidR="00003547" w:rsidRDefault="007C56BF" w:rsidP="00003547">
      <w:pPr>
        <w:jc w:val="both"/>
      </w:pPr>
      <w:r w:rsidRPr="00F977A0">
        <w:rPr>
          <w:b/>
        </w:rPr>
        <w:t>Lakóépület főbb jellemzői</w:t>
      </w:r>
      <w:r w:rsidR="00003547" w:rsidRPr="00F977A0">
        <w:rPr>
          <w:b/>
        </w:rPr>
        <w:t>:</w:t>
      </w:r>
      <w:r w:rsidR="00003547" w:rsidRPr="00003547">
        <w:t xml:space="preserve"> </w:t>
      </w:r>
      <w:r w:rsidR="00003547">
        <w:t>A lakóépület kb. az 1920-as években épült, összkomfortos, műszaki állap</w:t>
      </w:r>
      <w:r w:rsidR="00F977A0">
        <w:t xml:space="preserve">ota közepes, alapterülete 113 </w:t>
      </w:r>
      <w:r w:rsidR="00F977A0" w:rsidRPr="00592BF7">
        <w:t>m</w:t>
      </w:r>
      <w:r w:rsidR="00F977A0" w:rsidRPr="00592BF7">
        <w:rPr>
          <w:vertAlign w:val="superscript"/>
        </w:rPr>
        <w:t>2</w:t>
      </w:r>
      <w:r w:rsidR="00003547">
        <w:t xml:space="preserve">. A lakóépület műszaki állapota közepes. </w:t>
      </w:r>
    </w:p>
    <w:p w14:paraId="6AAE5E23" w14:textId="73EC39B5" w:rsidR="007E0E64" w:rsidRPr="009F7C3A" w:rsidRDefault="004F11A7" w:rsidP="00E21DC1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A72DF2" w14:textId="19ABB2F9" w:rsidR="00003547" w:rsidRPr="00F977A0" w:rsidRDefault="00003547" w:rsidP="007E0E64">
      <w:pPr>
        <w:jc w:val="both"/>
        <w:rPr>
          <w:b/>
        </w:rPr>
      </w:pPr>
      <w:r w:rsidRPr="00F977A0">
        <w:rPr>
          <w:b/>
        </w:rPr>
        <w:t>Melléképület 1.:</w:t>
      </w:r>
    </w:p>
    <w:p w14:paraId="552277AB" w14:textId="3A26EEE2" w:rsidR="00813AAE" w:rsidRDefault="00813AAE" w:rsidP="007E0E64">
      <w:pPr>
        <w:jc w:val="both"/>
      </w:pPr>
      <w:r>
        <w:t xml:space="preserve">Az ingatlanon található egy főépület, illetve annak toldása, valamint közvetlenül a lakóépülethez hozzáépítve egy melléképület is. A lakóépület jelenleg irodaként van kialakítva, de alapvetően lakásként épült.  </w:t>
      </w:r>
    </w:p>
    <w:p w14:paraId="2328A2ED" w14:textId="7D40B483" w:rsidR="00003547" w:rsidRDefault="00813AAE" w:rsidP="007E0E64">
      <w:pPr>
        <w:jc w:val="both"/>
      </w:pPr>
      <w:r>
        <w:t xml:space="preserve">A melléképület alapterülete 44,8 </w:t>
      </w:r>
      <w:r w:rsidR="00F977A0" w:rsidRPr="00592BF7">
        <w:t>m</w:t>
      </w:r>
      <w:r w:rsidR="00F977A0" w:rsidRPr="00592BF7">
        <w:rPr>
          <w:vertAlign w:val="superscript"/>
        </w:rPr>
        <w:t>2</w:t>
      </w:r>
      <w:r w:rsidR="00F977A0">
        <w:t>.</w:t>
      </w:r>
    </w:p>
    <w:p w14:paraId="365A033F" w14:textId="77777777" w:rsidR="00F977A0" w:rsidRDefault="00F977A0" w:rsidP="007E0E64">
      <w:pPr>
        <w:jc w:val="both"/>
      </w:pPr>
    </w:p>
    <w:p w14:paraId="1CE7C7DA" w14:textId="77777777" w:rsidR="00F977A0" w:rsidRPr="00F977A0" w:rsidRDefault="00003547" w:rsidP="007E0E64">
      <w:pPr>
        <w:jc w:val="both"/>
        <w:rPr>
          <w:b/>
        </w:rPr>
      </w:pPr>
      <w:r w:rsidRPr="00F977A0">
        <w:rPr>
          <w:b/>
        </w:rPr>
        <w:t xml:space="preserve">Melléképület 2.: </w:t>
      </w:r>
    </w:p>
    <w:p w14:paraId="2ACA1226" w14:textId="6EAAA89E" w:rsidR="00E21DC1" w:rsidRDefault="00003547" w:rsidP="007E0E64">
      <w:pPr>
        <w:jc w:val="both"/>
      </w:pPr>
      <w:r>
        <w:t>Az ingatlanon található egy önállóan elhelyezkedő melléképület is, mely bontásra érett állapotú, értéket nem képvisel, így az értékbecslő azt az értékbecslés készítésekor nem ve</w:t>
      </w:r>
      <w:r w:rsidR="00F977A0">
        <w:t>tte figyelembe.</w:t>
      </w:r>
    </w:p>
    <w:p w14:paraId="28B77849" w14:textId="4A416FD6" w:rsidR="00E21DC1" w:rsidRDefault="00E21DC1" w:rsidP="007E0E64">
      <w:pPr>
        <w:jc w:val="both"/>
      </w:pPr>
    </w:p>
    <w:p w14:paraId="46BF9821" w14:textId="65DE7D00" w:rsidR="007E0E64" w:rsidRPr="009F1F24" w:rsidRDefault="009F1F24" w:rsidP="007E0E64">
      <w:pPr>
        <w:jc w:val="both"/>
      </w:pPr>
      <w:r>
        <w:t>Mindezek alapján kérem</w:t>
      </w:r>
      <w:bookmarkStart w:id="1" w:name="_GoBack"/>
      <w:bookmarkEnd w:id="1"/>
      <w:r w:rsidR="00E45858" w:rsidRPr="009F1F24">
        <w:t xml:space="preserve"> a Tisztelt </w:t>
      </w:r>
      <w:r w:rsidR="00054ECE" w:rsidRPr="009F1F24">
        <w:t xml:space="preserve">Képviselő-testületet, hogy </w:t>
      </w:r>
      <w:r w:rsidR="007E0E64" w:rsidRPr="009F1F24">
        <w:t>az előterjeszté</w:t>
      </w:r>
      <w:r w:rsidR="00590A93" w:rsidRPr="009F1F24">
        <w:t>st</w:t>
      </w:r>
      <w:r w:rsidR="007E0E64" w:rsidRPr="009F1F24">
        <w:t xml:space="preserve"> </w:t>
      </w:r>
      <w:r w:rsidR="00054ECE" w:rsidRPr="009F1F24">
        <w:t>megtárgyalni és</w:t>
      </w:r>
      <w:r w:rsidR="00590A93" w:rsidRPr="009F1F24">
        <w:t xml:space="preserve"> a vételi ajánlat megtételéről </w:t>
      </w:r>
      <w:r w:rsidR="00054ECE" w:rsidRPr="009F1F24">
        <w:t xml:space="preserve">a </w:t>
      </w:r>
      <w:r w:rsidR="007E0E64" w:rsidRPr="009F1F24">
        <w:t>mellékelt határozati javaslat</w:t>
      </w:r>
      <w:r w:rsidR="00590A93" w:rsidRPr="009F1F24">
        <w:t>ok</w:t>
      </w:r>
      <w:r w:rsidR="007E0E64" w:rsidRPr="009F1F24">
        <w:t>nak megfelelő döntés</w:t>
      </w:r>
      <w:r w:rsidR="00F977A0" w:rsidRPr="009F1F24">
        <w:t>é</w:t>
      </w:r>
      <w:r w:rsidR="007E0E64" w:rsidRPr="009F1F24">
        <w:t>t meghozni szíveskedjen.</w:t>
      </w:r>
    </w:p>
    <w:p w14:paraId="1E0879D9" w14:textId="77777777" w:rsidR="00E07EE9" w:rsidRPr="009F7C3A" w:rsidRDefault="00E07EE9" w:rsidP="007E0E64">
      <w:pPr>
        <w:jc w:val="both"/>
      </w:pPr>
    </w:p>
    <w:p w14:paraId="585EC803" w14:textId="301230C8" w:rsidR="0064340C" w:rsidRPr="009F7C3A" w:rsidRDefault="0064340C">
      <w:pPr>
        <w:ind w:right="72"/>
      </w:pPr>
    </w:p>
    <w:p w14:paraId="25087B6C" w14:textId="59676D28" w:rsidR="00E950D1" w:rsidRPr="009F7C3A" w:rsidRDefault="004C6B49" w:rsidP="00E950D1">
      <w:pPr>
        <w:jc w:val="both"/>
      </w:pPr>
      <w:r w:rsidRPr="009F7C3A">
        <w:t xml:space="preserve">Hajdúszoboszló, 2023. </w:t>
      </w:r>
      <w:r w:rsidR="009F7C3A" w:rsidRPr="009F7C3A">
        <w:t xml:space="preserve">június </w:t>
      </w:r>
      <w:r w:rsidR="00FC74DE">
        <w:t>10</w:t>
      </w:r>
      <w:r w:rsidR="009F7C3A" w:rsidRPr="009F7C3A">
        <w:t xml:space="preserve">. </w:t>
      </w:r>
    </w:p>
    <w:p w14:paraId="0AF1E888" w14:textId="77777777" w:rsidR="00D31D21" w:rsidRDefault="00D31D21" w:rsidP="00D31D21">
      <w:pPr>
        <w:rPr>
          <w:sz w:val="23"/>
          <w:szCs w:val="23"/>
        </w:rPr>
      </w:pPr>
    </w:p>
    <w:p w14:paraId="34E2B063" w14:textId="66231D51" w:rsidR="000373BD" w:rsidRPr="00D31D21" w:rsidRDefault="00FC74DE" w:rsidP="00D31D21">
      <w:pPr>
        <w:jc w:val="center"/>
      </w:pPr>
      <w:r>
        <w:rPr>
          <w:sz w:val="23"/>
          <w:szCs w:val="23"/>
        </w:rPr>
        <w:t>Dr. Morvai Gábor</w:t>
      </w:r>
    </w:p>
    <w:p w14:paraId="1F74D829" w14:textId="190A7673" w:rsidR="000373BD" w:rsidRPr="00D31D21" w:rsidRDefault="00FC74DE" w:rsidP="00D31D21">
      <w:pPr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jegyző</w:t>
      </w:r>
      <w:proofErr w:type="gramEnd"/>
    </w:p>
    <w:p w14:paraId="227D8F1B" w14:textId="77777777" w:rsidR="00D31D21" w:rsidRDefault="00D31D21" w:rsidP="00E07EE9">
      <w:pPr>
        <w:jc w:val="center"/>
        <w:rPr>
          <w:b/>
          <w:u w:val="single"/>
        </w:rPr>
      </w:pPr>
    </w:p>
    <w:p w14:paraId="28A4FAE5" w14:textId="77777777" w:rsidR="00D31D21" w:rsidRDefault="00D31D21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C6B4042" w14:textId="5AD14084" w:rsidR="007E0E64" w:rsidRPr="007B61F4" w:rsidRDefault="007E0E64" w:rsidP="00D31D21">
      <w:pPr>
        <w:jc w:val="center"/>
        <w:rPr>
          <w:bCs/>
          <w:u w:val="single"/>
        </w:rPr>
      </w:pPr>
      <w:r w:rsidRPr="007B61F4">
        <w:rPr>
          <w:b/>
          <w:u w:val="single"/>
        </w:rPr>
        <w:lastRenderedPageBreak/>
        <w:t>HATÁROZATI JAVASLAT</w:t>
      </w:r>
      <w:r w:rsidR="00D31D21">
        <w:rPr>
          <w:b/>
          <w:u w:val="single"/>
        </w:rPr>
        <w:t xml:space="preserve"> </w:t>
      </w:r>
      <w:r w:rsidRPr="007B61F4">
        <w:rPr>
          <w:bCs/>
          <w:u w:val="single"/>
        </w:rPr>
        <w:t>(1. verzió)</w:t>
      </w:r>
    </w:p>
    <w:p w14:paraId="0290C56C" w14:textId="77777777" w:rsidR="00054ECE" w:rsidRPr="007B61F4" w:rsidRDefault="00054ECE" w:rsidP="007E0E64">
      <w:pPr>
        <w:ind w:left="1134" w:right="1134"/>
        <w:jc w:val="center"/>
        <w:rPr>
          <w:b/>
          <w:bCs/>
        </w:rPr>
      </w:pPr>
    </w:p>
    <w:p w14:paraId="598CF68C" w14:textId="60FA307D" w:rsidR="007E0E64" w:rsidRPr="00D31D21" w:rsidRDefault="004C6B49" w:rsidP="007E0E64">
      <w:pPr>
        <w:ind w:left="1134" w:right="1134"/>
        <w:jc w:val="center"/>
        <w:rPr>
          <w:b/>
          <w:bCs/>
          <w:i/>
        </w:rPr>
      </w:pPr>
      <w:r w:rsidRPr="00D31D21">
        <w:rPr>
          <w:b/>
          <w:bCs/>
          <w:i/>
        </w:rPr>
        <w:t>Hajdúszoboszló Város</w:t>
      </w:r>
      <w:r w:rsidR="007E0E64" w:rsidRPr="00D31D21">
        <w:rPr>
          <w:b/>
          <w:bCs/>
          <w:i/>
        </w:rPr>
        <w:t xml:space="preserve"> Önkormányzat</w:t>
      </w:r>
      <w:r w:rsidRPr="00D31D21">
        <w:rPr>
          <w:b/>
          <w:bCs/>
          <w:i/>
        </w:rPr>
        <w:t>a</w:t>
      </w:r>
      <w:r w:rsidR="007E0E64" w:rsidRPr="00D31D21">
        <w:rPr>
          <w:b/>
          <w:bCs/>
          <w:i/>
        </w:rPr>
        <w:t xml:space="preserve"> </w:t>
      </w:r>
      <w:proofErr w:type="gramStart"/>
      <w:r w:rsidR="00054ECE" w:rsidRPr="00D31D21">
        <w:rPr>
          <w:b/>
          <w:bCs/>
          <w:i/>
        </w:rPr>
        <w:t>Képviselő-testületének</w:t>
      </w:r>
      <w:r w:rsidR="007E0E64" w:rsidRPr="00D31D21">
        <w:rPr>
          <w:b/>
          <w:bCs/>
          <w:i/>
        </w:rPr>
        <w:t xml:space="preserve"> …</w:t>
      </w:r>
      <w:proofErr w:type="gramEnd"/>
      <w:r w:rsidR="007E0E64" w:rsidRPr="00D31D21">
        <w:rPr>
          <w:b/>
          <w:bCs/>
          <w:i/>
        </w:rPr>
        <w:t>/202</w:t>
      </w:r>
      <w:r w:rsidRPr="00D31D21">
        <w:rPr>
          <w:b/>
          <w:bCs/>
          <w:i/>
        </w:rPr>
        <w:t>3</w:t>
      </w:r>
      <w:r w:rsidR="007E0E64" w:rsidRPr="00D31D21">
        <w:rPr>
          <w:b/>
          <w:bCs/>
          <w:i/>
        </w:rPr>
        <w:t>. (</w:t>
      </w:r>
      <w:r w:rsidRPr="00D31D21">
        <w:rPr>
          <w:b/>
          <w:bCs/>
          <w:i/>
        </w:rPr>
        <w:t>V</w:t>
      </w:r>
      <w:r w:rsidR="00E45858" w:rsidRPr="00D31D21">
        <w:rPr>
          <w:b/>
          <w:bCs/>
          <w:i/>
        </w:rPr>
        <w:t>II</w:t>
      </w:r>
      <w:r w:rsidR="007E0E64" w:rsidRPr="00D31D21">
        <w:rPr>
          <w:b/>
          <w:bCs/>
          <w:i/>
        </w:rPr>
        <w:t xml:space="preserve">. </w:t>
      </w:r>
      <w:r w:rsidRPr="00D31D21">
        <w:rPr>
          <w:b/>
          <w:bCs/>
          <w:i/>
        </w:rPr>
        <w:t xml:space="preserve">13.) </w:t>
      </w:r>
      <w:r w:rsidR="007E0E64" w:rsidRPr="00D31D21">
        <w:rPr>
          <w:b/>
          <w:bCs/>
          <w:i/>
        </w:rPr>
        <w:t>határozata</w:t>
      </w:r>
    </w:p>
    <w:p w14:paraId="4DFCD6A7" w14:textId="77777777" w:rsidR="00054ECE" w:rsidRPr="00D31D21" w:rsidRDefault="00054ECE" w:rsidP="007E0E64">
      <w:pPr>
        <w:ind w:left="1134" w:right="1134"/>
        <w:jc w:val="center"/>
        <w:rPr>
          <w:b/>
          <w:bCs/>
          <w:i/>
        </w:rPr>
      </w:pPr>
    </w:p>
    <w:p w14:paraId="7B20AFF9" w14:textId="4E010C49" w:rsidR="00054ECE" w:rsidRPr="00D31D21" w:rsidRDefault="00813AAE" w:rsidP="007E0E64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>„</w:t>
      </w:r>
      <w:r w:rsidR="004C6B49" w:rsidRPr="00D31D21">
        <w:rPr>
          <w:b/>
          <w:bCs/>
          <w:i/>
        </w:rPr>
        <w:t xml:space="preserve">Hajdúszoboszló Város Önkormányzata Képviselő-testülete </w:t>
      </w:r>
      <w:r w:rsidR="00054ECE" w:rsidRPr="00D31D21">
        <w:rPr>
          <w:b/>
          <w:bCs/>
          <w:i/>
        </w:rPr>
        <w:t xml:space="preserve">a Pénzügyi </w:t>
      </w:r>
      <w:r w:rsidR="004C6B49" w:rsidRPr="00D31D21">
        <w:rPr>
          <w:b/>
          <w:bCs/>
          <w:i/>
        </w:rPr>
        <w:t xml:space="preserve">és Gazdasági </w:t>
      </w:r>
      <w:r w:rsidR="00054ECE" w:rsidRPr="00D31D21">
        <w:rPr>
          <w:b/>
          <w:bCs/>
          <w:i/>
        </w:rPr>
        <w:t>Bizottság véleményére</w:t>
      </w:r>
      <w:r w:rsidR="004C6B49" w:rsidRPr="00D31D21">
        <w:rPr>
          <w:b/>
          <w:bCs/>
          <w:i/>
        </w:rPr>
        <w:t xml:space="preserve"> is figyelemmel megtárgyalta a </w:t>
      </w:r>
      <w:r w:rsidRPr="00D31D21">
        <w:rPr>
          <w:b/>
          <w:bCs/>
          <w:i/>
        </w:rPr>
        <w:t>6190</w:t>
      </w:r>
      <w:r w:rsidR="004C6B49" w:rsidRPr="00D31D21">
        <w:rPr>
          <w:b/>
          <w:bCs/>
          <w:i/>
        </w:rPr>
        <w:t xml:space="preserve"> hrsz.-ú </w:t>
      </w:r>
      <w:r w:rsidR="00054ECE" w:rsidRPr="00D31D21">
        <w:rPr>
          <w:b/>
          <w:bCs/>
          <w:i/>
        </w:rPr>
        <w:t xml:space="preserve">ingatlan megvásárlásának kérdését, és úgy határoz, hogy </w:t>
      </w:r>
    </w:p>
    <w:p w14:paraId="4E83369B" w14:textId="26D444F2" w:rsidR="00054ECE" w:rsidRPr="00D31D21" w:rsidRDefault="00054ECE" w:rsidP="007E0E64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 xml:space="preserve">1) Az Önkormányzat településfejlesztési megfontolásból, a </w:t>
      </w:r>
      <w:r w:rsidR="00242229" w:rsidRPr="00D31D21">
        <w:rPr>
          <w:b/>
          <w:bCs/>
          <w:i/>
        </w:rPr>
        <w:t>fent</w:t>
      </w:r>
      <w:r w:rsidR="007B61F4" w:rsidRPr="00D31D21">
        <w:rPr>
          <w:b/>
          <w:bCs/>
          <w:i/>
        </w:rPr>
        <w:t xml:space="preserve"> </w:t>
      </w:r>
      <w:r w:rsidR="00242229" w:rsidRPr="00D31D21">
        <w:rPr>
          <w:b/>
          <w:bCs/>
          <w:i/>
        </w:rPr>
        <w:t>nevezett</w:t>
      </w:r>
      <w:r w:rsidRPr="00D31D21">
        <w:rPr>
          <w:b/>
          <w:bCs/>
          <w:i/>
        </w:rPr>
        <w:t xml:space="preserve"> ingatlant meg kívánja vásárolni. </w:t>
      </w:r>
    </w:p>
    <w:p w14:paraId="7ED9EA09" w14:textId="3E2859AC" w:rsidR="00054ECE" w:rsidRPr="00D31D21" w:rsidRDefault="00054ECE" w:rsidP="007E0E64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>2) Felhatalmazza a polgármestert</w:t>
      </w:r>
      <w:r w:rsidR="00AC647A" w:rsidRPr="00D31D21">
        <w:rPr>
          <w:b/>
          <w:bCs/>
          <w:i/>
        </w:rPr>
        <w:t>, hogy 3</w:t>
      </w:r>
      <w:r w:rsidR="00E67DEB">
        <w:rPr>
          <w:b/>
          <w:bCs/>
          <w:i/>
        </w:rPr>
        <w:t>9</w:t>
      </w:r>
      <w:r w:rsidR="00AC647A" w:rsidRPr="00D31D21">
        <w:rPr>
          <w:b/>
          <w:bCs/>
          <w:i/>
        </w:rPr>
        <w:t>.5</w:t>
      </w:r>
      <w:r w:rsidR="000D6120" w:rsidRPr="00D31D21">
        <w:rPr>
          <w:b/>
          <w:bCs/>
          <w:i/>
        </w:rPr>
        <w:t>00.000.</w:t>
      </w:r>
      <w:r w:rsidR="00E45858" w:rsidRPr="00D31D21">
        <w:rPr>
          <w:b/>
          <w:bCs/>
          <w:i/>
        </w:rPr>
        <w:t xml:space="preserve">-Ft összegű </w:t>
      </w:r>
      <w:r w:rsidRPr="00D31D21">
        <w:rPr>
          <w:b/>
          <w:bCs/>
          <w:i/>
        </w:rPr>
        <w:t xml:space="preserve">vételi ajánlatot tegyen az ingatlan tulajdonosának. </w:t>
      </w:r>
    </w:p>
    <w:p w14:paraId="21CFC0AA" w14:textId="4B49A09E" w:rsidR="00E45858" w:rsidRPr="00D31D21" w:rsidRDefault="00AC647A" w:rsidP="007E0E64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>4</w:t>
      </w:r>
      <w:r w:rsidR="00E45858" w:rsidRPr="00D31D21">
        <w:rPr>
          <w:b/>
          <w:bCs/>
          <w:i/>
        </w:rPr>
        <w:t xml:space="preserve">) A vételi ajánlat elfogadása esetén a vételár forrása a </w:t>
      </w:r>
      <w:r w:rsidR="006775CB" w:rsidRPr="00D31D21">
        <w:rPr>
          <w:b/>
          <w:bCs/>
          <w:i/>
        </w:rPr>
        <w:t>2023. évi iparűzési adó többletbevétele.</w:t>
      </w:r>
    </w:p>
    <w:p w14:paraId="6C44A77A" w14:textId="016F0F01" w:rsidR="00054ECE" w:rsidRPr="00D31D21" w:rsidRDefault="00054ECE" w:rsidP="007E0E64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 xml:space="preserve">3) Felhatalmazza a polgármestert, hogy a vételi ajánlat elfogadása esetén az ingatlan tulajdonosával az adásvételi szerződést megkösse. </w:t>
      </w:r>
    </w:p>
    <w:p w14:paraId="682C0393" w14:textId="77777777" w:rsidR="007E0E64" w:rsidRPr="00D31D21" w:rsidRDefault="007E0E64" w:rsidP="007E0E64">
      <w:pPr>
        <w:ind w:left="1134" w:right="1134"/>
        <w:jc w:val="both"/>
        <w:rPr>
          <w:b/>
          <w:bCs/>
          <w:i/>
        </w:rPr>
      </w:pPr>
    </w:p>
    <w:p w14:paraId="7B921503" w14:textId="06196AF8" w:rsidR="007E0E64" w:rsidRPr="00D31D21" w:rsidRDefault="007E0E64" w:rsidP="007E0E64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>Határidő: 202</w:t>
      </w:r>
      <w:r w:rsidR="004C6B49" w:rsidRPr="00D31D21">
        <w:rPr>
          <w:b/>
          <w:bCs/>
          <w:i/>
        </w:rPr>
        <w:t>3</w:t>
      </w:r>
      <w:r w:rsidR="000664C5" w:rsidRPr="00D31D21">
        <w:rPr>
          <w:b/>
          <w:bCs/>
          <w:i/>
        </w:rPr>
        <w:t>.</w:t>
      </w:r>
      <w:r w:rsidR="00054ECE" w:rsidRPr="00D31D21">
        <w:rPr>
          <w:b/>
          <w:bCs/>
          <w:i/>
        </w:rPr>
        <w:t xml:space="preserve"> </w:t>
      </w:r>
      <w:r w:rsidR="004C6B49" w:rsidRPr="00D31D21">
        <w:rPr>
          <w:b/>
          <w:bCs/>
          <w:i/>
        </w:rPr>
        <w:t xml:space="preserve">augusztus 31. </w:t>
      </w:r>
    </w:p>
    <w:p w14:paraId="2E3D0289" w14:textId="454431C0" w:rsidR="007E0E64" w:rsidRPr="00D31D21" w:rsidRDefault="007E0E64" w:rsidP="007E0E64">
      <w:pPr>
        <w:ind w:left="1134" w:right="1134"/>
        <w:jc w:val="both"/>
        <w:rPr>
          <w:b/>
          <w:i/>
        </w:rPr>
      </w:pPr>
      <w:r w:rsidRPr="00D31D21">
        <w:rPr>
          <w:b/>
          <w:bCs/>
          <w:i/>
        </w:rPr>
        <w:t xml:space="preserve">Végrehajtásért felelős: </w:t>
      </w:r>
      <w:r w:rsidR="000664C5" w:rsidRPr="00D31D21">
        <w:rPr>
          <w:b/>
          <w:bCs/>
          <w:i/>
        </w:rPr>
        <w:t>Czeglédi Gyula polgármester</w:t>
      </w:r>
      <w:r w:rsidR="00813AAE" w:rsidRPr="00D31D21">
        <w:rPr>
          <w:b/>
          <w:bCs/>
          <w:i/>
        </w:rPr>
        <w:t>”</w:t>
      </w:r>
    </w:p>
    <w:p w14:paraId="759711B7" w14:textId="77777777" w:rsidR="007E0E64" w:rsidRPr="007B61F4" w:rsidRDefault="007E0E64" w:rsidP="007E0E64">
      <w:pPr>
        <w:ind w:left="1134" w:right="1134"/>
      </w:pPr>
    </w:p>
    <w:p w14:paraId="3F8F926A" w14:textId="77777777" w:rsidR="007E0E64" w:rsidRPr="007B61F4" w:rsidRDefault="007E0E64" w:rsidP="007E0E64">
      <w:pPr>
        <w:ind w:left="1134" w:right="1134"/>
      </w:pPr>
    </w:p>
    <w:p w14:paraId="0DF30AA0" w14:textId="680245E9" w:rsidR="007E0E64" w:rsidRPr="007B61F4" w:rsidRDefault="007E0E64" w:rsidP="00D31D21">
      <w:pPr>
        <w:jc w:val="center"/>
        <w:rPr>
          <w:bCs/>
          <w:u w:val="single"/>
        </w:rPr>
      </w:pPr>
      <w:r w:rsidRPr="007B61F4">
        <w:rPr>
          <w:b/>
          <w:u w:val="single"/>
        </w:rPr>
        <w:t>HATÁROZATI JAVASLAT</w:t>
      </w:r>
      <w:r w:rsidR="00D31D21">
        <w:rPr>
          <w:b/>
          <w:u w:val="single"/>
        </w:rPr>
        <w:t xml:space="preserve"> </w:t>
      </w:r>
      <w:r w:rsidRPr="007B61F4">
        <w:rPr>
          <w:bCs/>
          <w:u w:val="single"/>
        </w:rPr>
        <w:t>(2. verzió)</w:t>
      </w:r>
    </w:p>
    <w:p w14:paraId="5A977688" w14:textId="77777777" w:rsidR="00054ECE" w:rsidRPr="007B61F4" w:rsidRDefault="00054ECE" w:rsidP="007E0E64">
      <w:pPr>
        <w:ind w:left="360"/>
        <w:jc w:val="center"/>
        <w:rPr>
          <w:bCs/>
          <w:u w:val="single"/>
        </w:rPr>
      </w:pPr>
    </w:p>
    <w:p w14:paraId="10E79633" w14:textId="3E0078E3" w:rsidR="000664C5" w:rsidRPr="00D31D21" w:rsidRDefault="000664C5" w:rsidP="000664C5">
      <w:pPr>
        <w:ind w:left="1134" w:right="1134"/>
        <w:jc w:val="center"/>
        <w:rPr>
          <w:b/>
          <w:bCs/>
          <w:i/>
        </w:rPr>
      </w:pPr>
      <w:r w:rsidRPr="00D31D21">
        <w:rPr>
          <w:b/>
          <w:bCs/>
          <w:i/>
        </w:rPr>
        <w:t xml:space="preserve">Hajdúszoboszló Város Önkormányzata </w:t>
      </w:r>
      <w:proofErr w:type="gramStart"/>
      <w:r w:rsidRPr="00D31D21">
        <w:rPr>
          <w:b/>
          <w:bCs/>
          <w:i/>
        </w:rPr>
        <w:t>Képviselő-testületének …</w:t>
      </w:r>
      <w:proofErr w:type="gramEnd"/>
      <w:r w:rsidRPr="00D31D21">
        <w:rPr>
          <w:b/>
          <w:bCs/>
          <w:i/>
        </w:rPr>
        <w:t>/2023. (VII. 13.) határozata</w:t>
      </w:r>
    </w:p>
    <w:p w14:paraId="1F79D7CE" w14:textId="77777777" w:rsidR="000664C5" w:rsidRPr="00D31D21" w:rsidRDefault="000664C5" w:rsidP="000664C5">
      <w:pPr>
        <w:ind w:left="1134" w:right="1134"/>
        <w:jc w:val="center"/>
        <w:rPr>
          <w:b/>
          <w:bCs/>
          <w:i/>
        </w:rPr>
      </w:pPr>
    </w:p>
    <w:p w14:paraId="2058B2EF" w14:textId="3D66F1D5" w:rsidR="000664C5" w:rsidRPr="00D31D21" w:rsidRDefault="00813AAE" w:rsidP="000664C5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>„</w:t>
      </w:r>
      <w:r w:rsidR="000664C5" w:rsidRPr="00D31D21">
        <w:rPr>
          <w:b/>
          <w:bCs/>
          <w:i/>
        </w:rPr>
        <w:t xml:space="preserve">Hajdúszoboszló Város Önkormányzata Képviselő-testülete a Pénzügyi és Gazdasági Bizottság véleményére is figyelemmel megtárgyalta a </w:t>
      </w:r>
      <w:r w:rsidRPr="00D31D21">
        <w:rPr>
          <w:b/>
          <w:bCs/>
          <w:i/>
        </w:rPr>
        <w:t>6190</w:t>
      </w:r>
      <w:r w:rsidR="000664C5" w:rsidRPr="00D31D21">
        <w:rPr>
          <w:b/>
          <w:bCs/>
          <w:i/>
        </w:rPr>
        <w:t xml:space="preserve"> hrsz.-ú ingatlan megvásárlásának kérdését, és úgy határoz, hogy azt nem kívánja megvásárolni. </w:t>
      </w:r>
    </w:p>
    <w:p w14:paraId="4110C20D" w14:textId="77777777" w:rsidR="000664C5" w:rsidRPr="00D31D21" w:rsidRDefault="000664C5" w:rsidP="000664C5">
      <w:pPr>
        <w:ind w:left="1134" w:right="1134"/>
        <w:jc w:val="both"/>
        <w:rPr>
          <w:b/>
          <w:bCs/>
          <w:i/>
        </w:rPr>
      </w:pPr>
    </w:p>
    <w:p w14:paraId="3AF140B8" w14:textId="518A4A84" w:rsidR="000664C5" w:rsidRPr="00D31D21" w:rsidRDefault="000664C5" w:rsidP="000664C5">
      <w:pPr>
        <w:ind w:left="1134" w:right="1134"/>
        <w:jc w:val="both"/>
        <w:rPr>
          <w:b/>
          <w:bCs/>
          <w:i/>
        </w:rPr>
      </w:pPr>
      <w:r w:rsidRPr="00D31D21">
        <w:rPr>
          <w:b/>
          <w:bCs/>
          <w:i/>
        </w:rPr>
        <w:t>Határidő: azonnal</w:t>
      </w:r>
    </w:p>
    <w:p w14:paraId="544C9E12" w14:textId="22C3BD49" w:rsidR="000664C5" w:rsidRPr="00D31D21" w:rsidRDefault="000664C5" w:rsidP="000664C5">
      <w:pPr>
        <w:ind w:left="1134" w:right="1134"/>
        <w:jc w:val="both"/>
        <w:rPr>
          <w:b/>
          <w:i/>
        </w:rPr>
      </w:pPr>
      <w:r w:rsidRPr="00D31D21">
        <w:rPr>
          <w:b/>
          <w:bCs/>
          <w:i/>
        </w:rPr>
        <w:t>Végrehajtásért felelős: Czeglédi Gyula polgármester</w:t>
      </w:r>
      <w:r w:rsidR="00813AAE" w:rsidRPr="00D31D21">
        <w:rPr>
          <w:b/>
          <w:bCs/>
          <w:i/>
        </w:rPr>
        <w:t>”</w:t>
      </w:r>
    </w:p>
    <w:p w14:paraId="7DABA138" w14:textId="77777777" w:rsidR="007E0E64" w:rsidRPr="007B61F4" w:rsidRDefault="007E0E64" w:rsidP="007E0E64">
      <w:pPr>
        <w:ind w:left="1134" w:right="1134"/>
        <w:jc w:val="both"/>
      </w:pPr>
    </w:p>
    <w:p w14:paraId="3C54D4E2" w14:textId="77777777" w:rsidR="007E0E64" w:rsidRPr="007B61F4" w:rsidRDefault="007E0E64" w:rsidP="007E0E64">
      <w:pPr>
        <w:jc w:val="center"/>
      </w:pPr>
    </w:p>
    <w:p w14:paraId="371B2E1C" w14:textId="77777777" w:rsidR="007E0E64" w:rsidRPr="007B61F4" w:rsidRDefault="007E0E64" w:rsidP="00E950D1">
      <w:pPr>
        <w:jc w:val="both"/>
      </w:pPr>
    </w:p>
    <w:p w14:paraId="308E5E5F" w14:textId="77777777" w:rsidR="00E950D1" w:rsidRPr="007B61F4" w:rsidRDefault="00E950D1" w:rsidP="00E950D1"/>
    <w:p w14:paraId="5B88DFC6" w14:textId="77777777" w:rsidR="006643ED" w:rsidRPr="007B61F4" w:rsidRDefault="006643ED" w:rsidP="00E950D1">
      <w:pPr>
        <w:ind w:right="72"/>
      </w:pPr>
    </w:p>
    <w:sectPr w:rsidR="006643ED" w:rsidRPr="007B61F4" w:rsidSect="00C23F5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7B0D"/>
    <w:multiLevelType w:val="hybridMultilevel"/>
    <w:tmpl w:val="216A2CC2"/>
    <w:lvl w:ilvl="0" w:tplc="5CBAA37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B53EC"/>
    <w:multiLevelType w:val="hybridMultilevel"/>
    <w:tmpl w:val="BD607B94"/>
    <w:lvl w:ilvl="0" w:tplc="118472E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341FA"/>
    <w:multiLevelType w:val="hybridMultilevel"/>
    <w:tmpl w:val="BBCE8390"/>
    <w:lvl w:ilvl="0" w:tplc="040E0017">
      <w:start w:val="1"/>
      <w:numFmt w:val="lowerLetter"/>
      <w:lvlText w:val="%1)"/>
      <w:lvlJc w:val="left"/>
      <w:pPr>
        <w:ind w:left="2847" w:hanging="360"/>
      </w:pPr>
    </w:lvl>
    <w:lvl w:ilvl="1" w:tplc="040E0019" w:tentative="1">
      <w:start w:val="1"/>
      <w:numFmt w:val="lowerLetter"/>
      <w:lvlText w:val="%2."/>
      <w:lvlJc w:val="left"/>
      <w:pPr>
        <w:ind w:left="3567" w:hanging="360"/>
      </w:pPr>
    </w:lvl>
    <w:lvl w:ilvl="2" w:tplc="040E001B" w:tentative="1">
      <w:start w:val="1"/>
      <w:numFmt w:val="lowerRoman"/>
      <w:lvlText w:val="%3."/>
      <w:lvlJc w:val="right"/>
      <w:pPr>
        <w:ind w:left="4287" w:hanging="180"/>
      </w:pPr>
    </w:lvl>
    <w:lvl w:ilvl="3" w:tplc="040E000F" w:tentative="1">
      <w:start w:val="1"/>
      <w:numFmt w:val="decimal"/>
      <w:lvlText w:val="%4."/>
      <w:lvlJc w:val="left"/>
      <w:pPr>
        <w:ind w:left="5007" w:hanging="360"/>
      </w:pPr>
    </w:lvl>
    <w:lvl w:ilvl="4" w:tplc="040E0019" w:tentative="1">
      <w:start w:val="1"/>
      <w:numFmt w:val="lowerLetter"/>
      <w:lvlText w:val="%5."/>
      <w:lvlJc w:val="left"/>
      <w:pPr>
        <w:ind w:left="5727" w:hanging="360"/>
      </w:pPr>
    </w:lvl>
    <w:lvl w:ilvl="5" w:tplc="040E001B" w:tentative="1">
      <w:start w:val="1"/>
      <w:numFmt w:val="lowerRoman"/>
      <w:lvlText w:val="%6."/>
      <w:lvlJc w:val="right"/>
      <w:pPr>
        <w:ind w:left="6447" w:hanging="180"/>
      </w:pPr>
    </w:lvl>
    <w:lvl w:ilvl="6" w:tplc="040E000F" w:tentative="1">
      <w:start w:val="1"/>
      <w:numFmt w:val="decimal"/>
      <w:lvlText w:val="%7."/>
      <w:lvlJc w:val="left"/>
      <w:pPr>
        <w:ind w:left="7167" w:hanging="360"/>
      </w:pPr>
    </w:lvl>
    <w:lvl w:ilvl="7" w:tplc="040E0019" w:tentative="1">
      <w:start w:val="1"/>
      <w:numFmt w:val="lowerLetter"/>
      <w:lvlText w:val="%8."/>
      <w:lvlJc w:val="left"/>
      <w:pPr>
        <w:ind w:left="7887" w:hanging="360"/>
      </w:pPr>
    </w:lvl>
    <w:lvl w:ilvl="8" w:tplc="040E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" w15:restartNumberingAfterBreak="0">
    <w:nsid w:val="3DDA2713"/>
    <w:multiLevelType w:val="hybridMultilevel"/>
    <w:tmpl w:val="931C30C8"/>
    <w:lvl w:ilvl="0" w:tplc="040E0011">
      <w:start w:val="1"/>
      <w:numFmt w:val="decimal"/>
      <w:lvlText w:val="%1)"/>
      <w:lvlJc w:val="left"/>
      <w:pPr>
        <w:ind w:left="1854" w:hanging="360"/>
      </w:p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272622B"/>
    <w:multiLevelType w:val="hybridMultilevel"/>
    <w:tmpl w:val="8D38315A"/>
    <w:lvl w:ilvl="0" w:tplc="118472E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65AAD"/>
    <w:multiLevelType w:val="hybridMultilevel"/>
    <w:tmpl w:val="86CCA2FE"/>
    <w:lvl w:ilvl="0" w:tplc="040E0001">
      <w:start w:val="20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1196D"/>
    <w:multiLevelType w:val="hybridMultilevel"/>
    <w:tmpl w:val="17B28A9E"/>
    <w:lvl w:ilvl="0" w:tplc="C8A8599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10218"/>
    <w:multiLevelType w:val="hybridMultilevel"/>
    <w:tmpl w:val="FDA6779E"/>
    <w:lvl w:ilvl="0" w:tplc="040E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7" w:hanging="360"/>
      </w:pPr>
    </w:lvl>
    <w:lvl w:ilvl="2" w:tplc="040E001B" w:tentative="1">
      <w:start w:val="1"/>
      <w:numFmt w:val="lowerRoman"/>
      <w:lvlText w:val="%3."/>
      <w:lvlJc w:val="right"/>
      <w:pPr>
        <w:ind w:left="3927" w:hanging="180"/>
      </w:pPr>
    </w:lvl>
    <w:lvl w:ilvl="3" w:tplc="040E000F" w:tentative="1">
      <w:start w:val="1"/>
      <w:numFmt w:val="decimal"/>
      <w:lvlText w:val="%4."/>
      <w:lvlJc w:val="left"/>
      <w:pPr>
        <w:ind w:left="4647" w:hanging="360"/>
      </w:pPr>
    </w:lvl>
    <w:lvl w:ilvl="4" w:tplc="040E0019" w:tentative="1">
      <w:start w:val="1"/>
      <w:numFmt w:val="lowerLetter"/>
      <w:lvlText w:val="%5."/>
      <w:lvlJc w:val="left"/>
      <w:pPr>
        <w:ind w:left="5367" w:hanging="360"/>
      </w:pPr>
    </w:lvl>
    <w:lvl w:ilvl="5" w:tplc="040E001B" w:tentative="1">
      <w:start w:val="1"/>
      <w:numFmt w:val="lowerRoman"/>
      <w:lvlText w:val="%6."/>
      <w:lvlJc w:val="right"/>
      <w:pPr>
        <w:ind w:left="6087" w:hanging="180"/>
      </w:pPr>
    </w:lvl>
    <w:lvl w:ilvl="6" w:tplc="040E000F" w:tentative="1">
      <w:start w:val="1"/>
      <w:numFmt w:val="decimal"/>
      <w:lvlText w:val="%7."/>
      <w:lvlJc w:val="left"/>
      <w:pPr>
        <w:ind w:left="6807" w:hanging="360"/>
      </w:pPr>
    </w:lvl>
    <w:lvl w:ilvl="7" w:tplc="040E0019" w:tentative="1">
      <w:start w:val="1"/>
      <w:numFmt w:val="lowerLetter"/>
      <w:lvlText w:val="%8."/>
      <w:lvlJc w:val="left"/>
      <w:pPr>
        <w:ind w:left="7527" w:hanging="360"/>
      </w:pPr>
    </w:lvl>
    <w:lvl w:ilvl="8" w:tplc="040E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" w15:restartNumberingAfterBreak="0">
    <w:nsid w:val="722F355A"/>
    <w:multiLevelType w:val="hybridMultilevel"/>
    <w:tmpl w:val="0406CB70"/>
    <w:lvl w:ilvl="0" w:tplc="040E0011">
      <w:start w:val="1"/>
      <w:numFmt w:val="decimal"/>
      <w:lvlText w:val="%1)"/>
      <w:lvlJc w:val="left"/>
      <w:pPr>
        <w:ind w:left="1854" w:hanging="360"/>
      </w:p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74"/>
    <w:rsid w:val="00003547"/>
    <w:rsid w:val="0000658E"/>
    <w:rsid w:val="00017B56"/>
    <w:rsid w:val="000373BD"/>
    <w:rsid w:val="00042CAD"/>
    <w:rsid w:val="00043909"/>
    <w:rsid w:val="00054ECE"/>
    <w:rsid w:val="00060F66"/>
    <w:rsid w:val="000664C5"/>
    <w:rsid w:val="00071FE2"/>
    <w:rsid w:val="00090295"/>
    <w:rsid w:val="000933E5"/>
    <w:rsid w:val="000B0C79"/>
    <w:rsid w:val="000C3293"/>
    <w:rsid w:val="000D6120"/>
    <w:rsid w:val="00111367"/>
    <w:rsid w:val="00122B3D"/>
    <w:rsid w:val="00166ECF"/>
    <w:rsid w:val="00170350"/>
    <w:rsid w:val="00196A77"/>
    <w:rsid w:val="001B2C14"/>
    <w:rsid w:val="001F2547"/>
    <w:rsid w:val="001F7146"/>
    <w:rsid w:val="00230DE6"/>
    <w:rsid w:val="00242229"/>
    <w:rsid w:val="002857FD"/>
    <w:rsid w:val="002B6912"/>
    <w:rsid w:val="002C254F"/>
    <w:rsid w:val="0035329C"/>
    <w:rsid w:val="00393F1C"/>
    <w:rsid w:val="003E1A27"/>
    <w:rsid w:val="003F0381"/>
    <w:rsid w:val="00405484"/>
    <w:rsid w:val="00455738"/>
    <w:rsid w:val="004C6B49"/>
    <w:rsid w:val="004C73DE"/>
    <w:rsid w:val="004D1696"/>
    <w:rsid w:val="004F11A7"/>
    <w:rsid w:val="005136C0"/>
    <w:rsid w:val="00521241"/>
    <w:rsid w:val="00590A93"/>
    <w:rsid w:val="00591ED6"/>
    <w:rsid w:val="005E35E1"/>
    <w:rsid w:val="005E4A01"/>
    <w:rsid w:val="006034EC"/>
    <w:rsid w:val="0064340C"/>
    <w:rsid w:val="00651725"/>
    <w:rsid w:val="006643ED"/>
    <w:rsid w:val="006775CB"/>
    <w:rsid w:val="00691376"/>
    <w:rsid w:val="006F27AD"/>
    <w:rsid w:val="007B61F4"/>
    <w:rsid w:val="007C35A5"/>
    <w:rsid w:val="007C56BF"/>
    <w:rsid w:val="007C68E6"/>
    <w:rsid w:val="007E0E64"/>
    <w:rsid w:val="007E5A20"/>
    <w:rsid w:val="00800717"/>
    <w:rsid w:val="008041FB"/>
    <w:rsid w:val="00813AAE"/>
    <w:rsid w:val="0083305E"/>
    <w:rsid w:val="008536E3"/>
    <w:rsid w:val="00881953"/>
    <w:rsid w:val="008D68C2"/>
    <w:rsid w:val="00970A15"/>
    <w:rsid w:val="0097463F"/>
    <w:rsid w:val="009C6AB5"/>
    <w:rsid w:val="009F1F24"/>
    <w:rsid w:val="009F7C3A"/>
    <w:rsid w:val="00A02374"/>
    <w:rsid w:val="00A10241"/>
    <w:rsid w:val="00A92E02"/>
    <w:rsid w:val="00AC647A"/>
    <w:rsid w:val="00AC7F24"/>
    <w:rsid w:val="00B21D66"/>
    <w:rsid w:val="00B2215A"/>
    <w:rsid w:val="00B504AF"/>
    <w:rsid w:val="00B5418D"/>
    <w:rsid w:val="00B659AF"/>
    <w:rsid w:val="00B764D2"/>
    <w:rsid w:val="00B84F9C"/>
    <w:rsid w:val="00BA40D6"/>
    <w:rsid w:val="00BF3DB7"/>
    <w:rsid w:val="00C123B7"/>
    <w:rsid w:val="00C23F53"/>
    <w:rsid w:val="00C351E3"/>
    <w:rsid w:val="00C810A4"/>
    <w:rsid w:val="00C9687D"/>
    <w:rsid w:val="00CC562B"/>
    <w:rsid w:val="00D16686"/>
    <w:rsid w:val="00D31D21"/>
    <w:rsid w:val="00D839AC"/>
    <w:rsid w:val="00DA13A2"/>
    <w:rsid w:val="00DB229C"/>
    <w:rsid w:val="00DB6E26"/>
    <w:rsid w:val="00DD0FAA"/>
    <w:rsid w:val="00E07EE9"/>
    <w:rsid w:val="00E21DC1"/>
    <w:rsid w:val="00E22762"/>
    <w:rsid w:val="00E45858"/>
    <w:rsid w:val="00E67DEB"/>
    <w:rsid w:val="00E950D1"/>
    <w:rsid w:val="00ED0C8B"/>
    <w:rsid w:val="00F2279F"/>
    <w:rsid w:val="00F94A1E"/>
    <w:rsid w:val="00F977A0"/>
    <w:rsid w:val="00FB7BFC"/>
    <w:rsid w:val="00FC74DE"/>
    <w:rsid w:val="00F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5E7BE"/>
  <w15:docId w15:val="{F728AB25-AFA2-490A-8EBD-9B9136005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45858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C6B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4C6B49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pPr>
      <w:jc w:val="center"/>
    </w:pPr>
    <w:rPr>
      <w:b/>
      <w:bCs/>
      <w:sz w:val="28"/>
    </w:rPr>
  </w:style>
  <w:style w:type="paragraph" w:styleId="Szvegblokk">
    <w:name w:val="Block Text"/>
    <w:basedOn w:val="Norml"/>
    <w:semiHidden/>
    <w:pPr>
      <w:ind w:left="1800" w:right="1512"/>
      <w:jc w:val="both"/>
    </w:pPr>
  </w:style>
  <w:style w:type="paragraph" w:styleId="Szvegtrzs2">
    <w:name w:val="Body Text 2"/>
    <w:basedOn w:val="Norml"/>
    <w:semiHidden/>
    <w:pPr>
      <w:ind w:right="72"/>
      <w:jc w:val="both"/>
    </w:pPr>
  </w:style>
  <w:style w:type="paragraph" w:styleId="Szvegtrzs3">
    <w:name w:val="Body Text 3"/>
    <w:basedOn w:val="Norml"/>
    <w:semiHidden/>
    <w:pPr>
      <w:ind w:right="-108"/>
      <w:jc w:val="both"/>
    </w:pPr>
  </w:style>
  <w:style w:type="paragraph" w:styleId="Szvegtrzs">
    <w:name w:val="Body Text"/>
    <w:basedOn w:val="Norml"/>
    <w:link w:val="SzvegtrzsChar"/>
    <w:uiPriority w:val="99"/>
    <w:unhideWhenUsed/>
    <w:rsid w:val="00E950D1"/>
    <w:pPr>
      <w:spacing w:after="120"/>
    </w:pPr>
  </w:style>
  <w:style w:type="character" w:customStyle="1" w:styleId="SzvegtrzsChar">
    <w:name w:val="Szövegtörzs Char"/>
    <w:link w:val="Szvegtrzs"/>
    <w:uiPriority w:val="99"/>
    <w:rsid w:val="00E950D1"/>
    <w:rPr>
      <w:sz w:val="24"/>
      <w:szCs w:val="24"/>
    </w:rPr>
  </w:style>
  <w:style w:type="character" w:customStyle="1" w:styleId="CmChar">
    <w:name w:val="Cím Char"/>
    <w:link w:val="Cm"/>
    <w:rsid w:val="00E950D1"/>
    <w:rPr>
      <w:b/>
      <w:bCs/>
      <w:sz w:val="28"/>
      <w:szCs w:val="24"/>
    </w:rPr>
  </w:style>
  <w:style w:type="table" w:styleId="Rcsostblzat">
    <w:name w:val="Table Grid"/>
    <w:basedOn w:val="Normltblzat"/>
    <w:rsid w:val="00B6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C254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2C254F"/>
    <w:rPr>
      <w:rFonts w:ascii="Segoe UI" w:hAnsi="Segoe UI" w:cs="Segoe UI"/>
      <w:sz w:val="18"/>
      <w:szCs w:val="18"/>
    </w:rPr>
  </w:style>
  <w:style w:type="character" w:styleId="Hiperhivatkozs">
    <w:name w:val="Hyperlink"/>
    <w:semiHidden/>
    <w:rsid w:val="00B504AF"/>
    <w:rPr>
      <w:color w:val="0000FF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7C68E6"/>
    <w:rPr>
      <w:color w:val="605E5C"/>
      <w:shd w:val="clear" w:color="auto" w:fill="E1DFDD"/>
    </w:rPr>
  </w:style>
  <w:style w:type="paragraph" w:styleId="Csakszveg">
    <w:name w:val="Plain Text"/>
    <w:basedOn w:val="Norml"/>
    <w:link w:val="CsakszvegChar"/>
    <w:rsid w:val="00D16686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16686"/>
    <w:rPr>
      <w:rFonts w:ascii="Courier New" w:hAnsi="Courier New" w:cs="Courier New"/>
    </w:rPr>
  </w:style>
  <w:style w:type="character" w:customStyle="1" w:styleId="Cmsor1Char">
    <w:name w:val="Címsor 1 Char"/>
    <w:basedOn w:val="Bekezdsalapbettpusa"/>
    <w:link w:val="Cmsor1"/>
    <w:rsid w:val="004C6B49"/>
    <w:rPr>
      <w:rFonts w:ascii="Arial" w:hAnsi="Arial" w:cs="Arial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rsid w:val="004C6B49"/>
    <w:rPr>
      <w:b/>
      <w:bCs/>
      <w:sz w:val="36"/>
      <w:szCs w:val="24"/>
    </w:rPr>
  </w:style>
  <w:style w:type="character" w:customStyle="1" w:styleId="jel">
    <w:name w:val="jel"/>
    <w:basedOn w:val="Bekezdsalapbettpusa"/>
    <w:rsid w:val="00F977A0"/>
  </w:style>
  <w:style w:type="paragraph" w:styleId="Nincstrkz">
    <w:name w:val="No Spacing"/>
    <w:uiPriority w:val="1"/>
    <w:qFormat/>
    <w:rsid w:val="002B69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859</Words>
  <Characters>6639</Characters>
  <Application>Microsoft Office Word</Application>
  <DocSecurity>0</DocSecurity>
  <Lines>55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7484</CharactersWithSpaces>
  <SharedDoc>false</SharedDoc>
  <HLinks>
    <vt:vector size="6" baseType="variant">
      <vt:variant>
        <vt:i4>7274502</vt:i4>
      </vt:variant>
      <vt:variant>
        <vt:i4>0</vt:i4>
      </vt:variant>
      <vt:variant>
        <vt:i4>0</vt:i4>
      </vt:variant>
      <vt:variant>
        <vt:i4>5</vt:i4>
      </vt:variant>
      <vt:variant>
        <vt:lpwstr>mailto:ebesoffice@t-online.hu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ASP004</dc:creator>
  <cp:keywords/>
  <dc:description/>
  <cp:lastModifiedBy>Dr. Morvai Gábor</cp:lastModifiedBy>
  <cp:revision>12</cp:revision>
  <cp:lastPrinted>2023-07-11T13:04:00Z</cp:lastPrinted>
  <dcterms:created xsi:type="dcterms:W3CDTF">2023-07-10T06:13:00Z</dcterms:created>
  <dcterms:modified xsi:type="dcterms:W3CDTF">2023-07-12T06:19:00Z</dcterms:modified>
</cp:coreProperties>
</file>