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3C9C" w14:textId="77777777" w:rsidR="00734B8F" w:rsidRPr="0071602C" w:rsidRDefault="00781784" w:rsidP="0071602C">
      <w:pPr>
        <w:rPr>
          <w:rFonts w:eastAsia="Cambria"/>
          <w:sz w:val="24"/>
          <w:szCs w:val="24"/>
        </w:rPr>
      </w:pPr>
      <w:r w:rsidRPr="0071602C">
        <w:rPr>
          <w:rFonts w:eastAsia="Cambria"/>
          <w:sz w:val="24"/>
          <w:szCs w:val="24"/>
        </w:rPr>
        <w:t>Hajdúszoboszló Polgármesteri Hivatal</w:t>
      </w:r>
    </w:p>
    <w:p w14:paraId="64EDD1A2" w14:textId="23B328FC" w:rsidR="0071602C" w:rsidRPr="0071602C" w:rsidRDefault="00781784" w:rsidP="0071602C">
      <w:pPr>
        <w:ind w:right="5411"/>
        <w:rPr>
          <w:sz w:val="24"/>
          <w:szCs w:val="24"/>
        </w:rPr>
      </w:pPr>
      <w:r w:rsidRPr="0071602C">
        <w:rPr>
          <w:rFonts w:eastAsia="Cambria"/>
          <w:sz w:val="24"/>
          <w:szCs w:val="24"/>
        </w:rPr>
        <w:t xml:space="preserve">4200. Hajdúszoboszló, Hősök tere 1. telefon: 52/557-300 fax: 52/557-302 e mail: </w:t>
      </w:r>
      <w:hyperlink r:id="rId7" w:history="1">
        <w:r w:rsidR="0071602C" w:rsidRPr="0071602C">
          <w:rPr>
            <w:rStyle w:val="Hiperhivatkozs"/>
            <w:rFonts w:eastAsia="Cambria"/>
            <w:sz w:val="24"/>
            <w:szCs w:val="24"/>
          </w:rPr>
          <w:t>polgmiv@hajduszob.hu</w:t>
        </w:r>
      </w:hyperlink>
    </w:p>
    <w:p w14:paraId="79CE9679" w14:textId="2150178C" w:rsidR="0071602C" w:rsidRPr="00FD65C5" w:rsidRDefault="0071602C" w:rsidP="0071602C">
      <w:pPr>
        <w:ind w:right="-1417"/>
        <w:jc w:val="both"/>
        <w:rPr>
          <w:sz w:val="24"/>
          <w:szCs w:val="24"/>
        </w:rPr>
      </w:pPr>
    </w:p>
    <w:p w14:paraId="244F2E70" w14:textId="77777777" w:rsidR="0071602C" w:rsidRDefault="0071602C" w:rsidP="0071602C">
      <w:pPr>
        <w:ind w:right="-1417"/>
        <w:jc w:val="both"/>
        <w:rPr>
          <w:sz w:val="24"/>
          <w:szCs w:val="24"/>
        </w:rPr>
      </w:pPr>
    </w:p>
    <w:p w14:paraId="2111196C" w14:textId="3B5F39E9" w:rsidR="00AB55FD" w:rsidRPr="0071602C" w:rsidRDefault="00AB55FD" w:rsidP="0071602C">
      <w:pPr>
        <w:ind w:right="-1417"/>
        <w:jc w:val="both"/>
        <w:rPr>
          <w:sz w:val="24"/>
          <w:szCs w:val="24"/>
        </w:rPr>
      </w:pPr>
      <w:r w:rsidRPr="0071602C">
        <w:rPr>
          <w:sz w:val="24"/>
          <w:szCs w:val="24"/>
        </w:rPr>
        <w:t xml:space="preserve">Ügyiratszám: </w:t>
      </w:r>
      <w:r w:rsidR="00A60A0D">
        <w:rPr>
          <w:sz w:val="24"/>
          <w:szCs w:val="24"/>
        </w:rPr>
        <w:t>12688-1/2014</w:t>
      </w:r>
      <w:r w:rsidR="008742D2">
        <w:rPr>
          <w:sz w:val="24"/>
          <w:szCs w:val="24"/>
        </w:rPr>
        <w:t>.</w:t>
      </w:r>
    </w:p>
    <w:p w14:paraId="53876E5E" w14:textId="77777777" w:rsidR="00734B8F" w:rsidRPr="0071602C" w:rsidRDefault="00734B8F" w:rsidP="0071602C">
      <w:pPr>
        <w:rPr>
          <w:sz w:val="24"/>
          <w:szCs w:val="24"/>
        </w:rPr>
      </w:pPr>
    </w:p>
    <w:p w14:paraId="0DA20191" w14:textId="77777777" w:rsidR="00734B8F" w:rsidRPr="0071602C" w:rsidRDefault="00734B8F" w:rsidP="0071602C">
      <w:pPr>
        <w:rPr>
          <w:sz w:val="24"/>
          <w:szCs w:val="24"/>
        </w:rPr>
      </w:pPr>
    </w:p>
    <w:p w14:paraId="1EB92149" w14:textId="66ABAD71" w:rsidR="00734B8F" w:rsidRPr="00FD65C5" w:rsidRDefault="00781784" w:rsidP="00FD65C5">
      <w:pPr>
        <w:ind w:left="3671" w:right="3223"/>
        <w:jc w:val="center"/>
        <w:rPr>
          <w:rFonts w:eastAsia="Cambria"/>
          <w:sz w:val="24"/>
          <w:szCs w:val="24"/>
        </w:rPr>
      </w:pPr>
      <w:r w:rsidRPr="0071602C">
        <w:rPr>
          <w:rFonts w:eastAsia="Cambria"/>
          <w:b/>
          <w:sz w:val="24"/>
          <w:szCs w:val="24"/>
        </w:rPr>
        <w:t>K I V O N AT</w:t>
      </w:r>
    </w:p>
    <w:p w14:paraId="3F3EAC29" w14:textId="77777777" w:rsidR="00734B8F" w:rsidRPr="0071602C" w:rsidRDefault="00734B8F" w:rsidP="0071602C">
      <w:pPr>
        <w:rPr>
          <w:sz w:val="24"/>
          <w:szCs w:val="24"/>
        </w:rPr>
      </w:pPr>
    </w:p>
    <w:p w14:paraId="1DBCDDCD" w14:textId="549B4703" w:rsidR="00357941" w:rsidRPr="0071602C" w:rsidRDefault="00A42D60" w:rsidP="00A42D60">
      <w:pPr>
        <w:ind w:left="142" w:right="-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48/2014. (VI.10</w:t>
      </w:r>
      <w:r w:rsidRPr="0030002B">
        <w:rPr>
          <w:b/>
          <w:sz w:val="24"/>
          <w:szCs w:val="24"/>
          <w:u w:val="single"/>
        </w:rPr>
        <w:t>.) VMB határozat</w:t>
      </w:r>
      <w:r w:rsidRPr="0071602C">
        <w:rPr>
          <w:sz w:val="24"/>
          <w:szCs w:val="24"/>
        </w:rPr>
        <w:t xml:space="preserve"> </w:t>
      </w:r>
      <w:r w:rsidR="00357941" w:rsidRPr="0071602C">
        <w:rPr>
          <w:sz w:val="24"/>
          <w:szCs w:val="24"/>
        </w:rPr>
        <w:t xml:space="preserve">Hajdúszoboszló Város Önkormányzatának Városfejlesztési és Műszaki Bizottsága a 2014. </w:t>
      </w:r>
      <w:r w:rsidR="008742D2">
        <w:rPr>
          <w:sz w:val="24"/>
          <w:szCs w:val="24"/>
        </w:rPr>
        <w:t>jú</w:t>
      </w:r>
      <w:r w:rsidR="000E00B4">
        <w:rPr>
          <w:sz w:val="24"/>
          <w:szCs w:val="24"/>
        </w:rPr>
        <w:t>n</w:t>
      </w:r>
      <w:r w:rsidR="008742D2">
        <w:rPr>
          <w:sz w:val="24"/>
          <w:szCs w:val="24"/>
        </w:rPr>
        <w:t>ius</w:t>
      </w:r>
      <w:r w:rsidR="000E00B4">
        <w:rPr>
          <w:sz w:val="24"/>
          <w:szCs w:val="24"/>
        </w:rPr>
        <w:t xml:space="preserve"> 1</w:t>
      </w:r>
      <w:r>
        <w:rPr>
          <w:sz w:val="24"/>
          <w:szCs w:val="24"/>
        </w:rPr>
        <w:t>0</w:t>
      </w:r>
      <w:r w:rsidR="000E00B4">
        <w:rPr>
          <w:sz w:val="24"/>
          <w:szCs w:val="24"/>
        </w:rPr>
        <w:t>-</w:t>
      </w:r>
      <w:r>
        <w:rPr>
          <w:sz w:val="24"/>
          <w:szCs w:val="24"/>
        </w:rPr>
        <w:t>e</w:t>
      </w:r>
      <w:r w:rsidR="00357941" w:rsidRPr="0071602C">
        <w:rPr>
          <w:sz w:val="24"/>
          <w:szCs w:val="24"/>
        </w:rPr>
        <w:t>i ülésének napirendjét a következők szerint határozza meg:</w:t>
      </w:r>
    </w:p>
    <w:p w14:paraId="7B2F0D20" w14:textId="77777777" w:rsidR="00A01BF0" w:rsidRPr="0071602C" w:rsidRDefault="00A01BF0" w:rsidP="0071602C">
      <w:pPr>
        <w:ind w:left="360"/>
        <w:rPr>
          <w:b/>
          <w:sz w:val="24"/>
          <w:szCs w:val="24"/>
          <w:u w:val="single"/>
        </w:rPr>
      </w:pPr>
    </w:p>
    <w:p w14:paraId="1A597CC6" w14:textId="4A09F5FF" w:rsidR="00357941" w:rsidRPr="0071602C" w:rsidRDefault="00357941" w:rsidP="00FD65C5">
      <w:pPr>
        <w:ind w:left="142"/>
        <w:rPr>
          <w:b/>
          <w:sz w:val="24"/>
          <w:szCs w:val="24"/>
          <w:u w:val="single"/>
        </w:rPr>
      </w:pPr>
      <w:r w:rsidRPr="0071602C">
        <w:rPr>
          <w:b/>
          <w:sz w:val="24"/>
          <w:szCs w:val="24"/>
          <w:u w:val="single"/>
        </w:rPr>
        <w:t>Napirendi pontok:</w:t>
      </w:r>
    </w:p>
    <w:p w14:paraId="2D16434B" w14:textId="77777777" w:rsidR="00A42D60" w:rsidRPr="006422B4" w:rsidRDefault="00A42D60" w:rsidP="00A42D60">
      <w:pPr>
        <w:numPr>
          <w:ilvl w:val="0"/>
          <w:numId w:val="2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Előterjesztés a Luther utca 47.szám alatti ingatlan értékesítéséről (8. sz. képviselőtestületi napirend)</w:t>
      </w:r>
    </w:p>
    <w:p w14:paraId="4A20664B" w14:textId="77777777" w:rsidR="00A42D60" w:rsidRDefault="00A42D60" w:rsidP="00A42D60">
      <w:pPr>
        <w:ind w:left="360"/>
        <w:jc w:val="both"/>
        <w:rPr>
          <w:sz w:val="24"/>
          <w:szCs w:val="24"/>
        </w:rPr>
      </w:pPr>
      <w:r w:rsidRPr="006422B4">
        <w:rPr>
          <w:sz w:val="24"/>
          <w:szCs w:val="24"/>
        </w:rPr>
        <w:t xml:space="preserve">      </w:t>
      </w:r>
      <w:r w:rsidRPr="006422B4">
        <w:rPr>
          <w:sz w:val="24"/>
          <w:szCs w:val="24"/>
          <w:u w:val="single"/>
        </w:rPr>
        <w:t>Előadó</w:t>
      </w:r>
      <w:r w:rsidRPr="006422B4">
        <w:rPr>
          <w:sz w:val="24"/>
          <w:szCs w:val="24"/>
        </w:rPr>
        <w:t xml:space="preserve">: </w:t>
      </w:r>
      <w:r>
        <w:rPr>
          <w:sz w:val="24"/>
          <w:szCs w:val="24"/>
        </w:rPr>
        <w:t>gazdasági irodavezető – főkönyvelő</w:t>
      </w:r>
    </w:p>
    <w:p w14:paraId="5801211D" w14:textId="77777777" w:rsidR="00A42D60" w:rsidRDefault="00A42D60" w:rsidP="00A42D60">
      <w:pPr>
        <w:ind w:left="360"/>
        <w:jc w:val="both"/>
        <w:rPr>
          <w:sz w:val="24"/>
          <w:szCs w:val="24"/>
        </w:rPr>
      </w:pPr>
    </w:p>
    <w:p w14:paraId="3E603585" w14:textId="77777777" w:rsidR="00A42D60" w:rsidRDefault="00A42D60" w:rsidP="00A42D60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Előterjesztés a közvilágítási hálózat üzemeltetésével kapcsolatosan (9. sz. képviselőtestületi napirend)</w:t>
      </w:r>
    </w:p>
    <w:p w14:paraId="0BF1FCF2" w14:textId="77777777" w:rsidR="00A42D60" w:rsidRDefault="00A42D60" w:rsidP="00A42D60">
      <w:pPr>
        <w:ind w:left="708"/>
        <w:jc w:val="both"/>
        <w:rPr>
          <w:sz w:val="24"/>
          <w:szCs w:val="24"/>
        </w:rPr>
      </w:pPr>
      <w:r w:rsidRPr="00F074CC">
        <w:rPr>
          <w:sz w:val="24"/>
          <w:szCs w:val="24"/>
          <w:u w:val="single"/>
        </w:rPr>
        <w:t>Elődadó</w:t>
      </w:r>
      <w:r>
        <w:rPr>
          <w:sz w:val="24"/>
          <w:szCs w:val="24"/>
        </w:rPr>
        <w:t>: főmérnök</w:t>
      </w:r>
    </w:p>
    <w:p w14:paraId="5D818A48" w14:textId="77777777" w:rsidR="00A42D60" w:rsidRDefault="00A42D60" w:rsidP="00A42D60">
      <w:pPr>
        <w:jc w:val="both"/>
        <w:rPr>
          <w:sz w:val="24"/>
          <w:szCs w:val="24"/>
        </w:rPr>
      </w:pPr>
    </w:p>
    <w:p w14:paraId="4DA2D91A" w14:textId="77777777" w:rsidR="00A42D60" w:rsidRDefault="00A42D60" w:rsidP="00A42D60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Előterjesztés rendeletmódosítással kapcsolatosan – közterület használat, közterület hasznosítási helyi szabályai (10. sz. képviselőtestületi napirend)</w:t>
      </w:r>
    </w:p>
    <w:p w14:paraId="7B6F9854" w14:textId="77777777" w:rsidR="00A42D60" w:rsidRDefault="00A42D60" w:rsidP="00A42D60">
      <w:pPr>
        <w:ind w:left="708"/>
        <w:jc w:val="both"/>
        <w:rPr>
          <w:sz w:val="24"/>
          <w:szCs w:val="24"/>
        </w:rPr>
      </w:pPr>
      <w:r w:rsidRPr="00F074CC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>: főmérnök</w:t>
      </w:r>
    </w:p>
    <w:p w14:paraId="0333BF36" w14:textId="77777777" w:rsidR="00A42D60" w:rsidRDefault="00A42D60" w:rsidP="00A42D60">
      <w:pPr>
        <w:jc w:val="both"/>
        <w:rPr>
          <w:sz w:val="24"/>
          <w:szCs w:val="24"/>
        </w:rPr>
      </w:pPr>
    </w:p>
    <w:p w14:paraId="733B3549" w14:textId="77777777" w:rsidR="00A42D60" w:rsidRPr="00B42182" w:rsidRDefault="00A42D60" w:rsidP="00A42D60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Előterjesztés a Bocskai István Múzeum közterület használati kérelméről</w:t>
      </w:r>
    </w:p>
    <w:p w14:paraId="417813FA" w14:textId="77777777" w:rsidR="00A42D60" w:rsidRDefault="00A42D60" w:rsidP="00A42D60">
      <w:pPr>
        <w:ind w:left="360" w:firstLine="348"/>
        <w:rPr>
          <w:sz w:val="24"/>
          <w:szCs w:val="24"/>
        </w:rPr>
      </w:pPr>
      <w:r w:rsidRPr="00B42182">
        <w:rPr>
          <w:sz w:val="24"/>
          <w:szCs w:val="24"/>
          <w:u w:val="single"/>
        </w:rPr>
        <w:t>Előadó</w:t>
      </w:r>
      <w:r w:rsidRPr="00B42182">
        <w:rPr>
          <w:sz w:val="24"/>
          <w:szCs w:val="24"/>
        </w:rPr>
        <w:t>: főmérnök</w:t>
      </w:r>
    </w:p>
    <w:p w14:paraId="36A3424D" w14:textId="77777777" w:rsidR="00A42D60" w:rsidRDefault="00A42D60" w:rsidP="00A42D60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Tájékoztató a Bihari utcai kisajátításról (13. sz. képviselőtestületi napirend)</w:t>
      </w:r>
    </w:p>
    <w:p w14:paraId="30334DB4" w14:textId="77777777" w:rsidR="00A42D60" w:rsidRPr="006422B4" w:rsidRDefault="00A42D60" w:rsidP="00A42D60">
      <w:pPr>
        <w:ind w:left="708"/>
        <w:jc w:val="both"/>
        <w:rPr>
          <w:sz w:val="24"/>
          <w:szCs w:val="24"/>
        </w:rPr>
      </w:pPr>
      <w:r w:rsidRPr="00714417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>: gazdasági irodavezető - főkönyvelő</w:t>
      </w:r>
    </w:p>
    <w:p w14:paraId="3B38C20A" w14:textId="77777777" w:rsidR="00A42D60" w:rsidRPr="006422B4" w:rsidRDefault="00A42D60" w:rsidP="00A42D60">
      <w:pPr>
        <w:jc w:val="both"/>
        <w:rPr>
          <w:sz w:val="24"/>
          <w:szCs w:val="24"/>
          <w:u w:val="single"/>
        </w:rPr>
      </w:pPr>
    </w:p>
    <w:p w14:paraId="35D13512" w14:textId="4BD49588" w:rsidR="00A42D60" w:rsidRPr="00F17ADA" w:rsidRDefault="00A42D60" w:rsidP="00A42D60">
      <w:pPr>
        <w:ind w:left="360"/>
        <w:rPr>
          <w:b/>
          <w:sz w:val="24"/>
          <w:szCs w:val="24"/>
          <w:u w:val="single"/>
        </w:rPr>
      </w:pPr>
      <w:r w:rsidRPr="00F17ADA">
        <w:rPr>
          <w:b/>
          <w:sz w:val="24"/>
          <w:szCs w:val="24"/>
          <w:u w:val="single"/>
        </w:rPr>
        <w:t>Képviselőtestületi anyagban nem szereplő, csak bizottsági napirend:</w:t>
      </w:r>
    </w:p>
    <w:p w14:paraId="35EDB52D" w14:textId="77777777" w:rsidR="00A42D60" w:rsidRPr="00B42182" w:rsidRDefault="00A42D60" w:rsidP="00A42D60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Előterjesztés a Bocskai István Múzeum közterület használati kérelméről</w:t>
      </w:r>
    </w:p>
    <w:p w14:paraId="7B4C5DAE" w14:textId="77777777" w:rsidR="00A42D60" w:rsidRDefault="00A42D60" w:rsidP="00A42D60">
      <w:pPr>
        <w:ind w:left="360" w:firstLine="348"/>
        <w:rPr>
          <w:sz w:val="24"/>
          <w:szCs w:val="24"/>
        </w:rPr>
      </w:pPr>
      <w:r w:rsidRPr="00B42182">
        <w:rPr>
          <w:sz w:val="24"/>
          <w:szCs w:val="24"/>
          <w:u w:val="single"/>
        </w:rPr>
        <w:t>Előadó</w:t>
      </w:r>
      <w:r w:rsidRPr="00B42182">
        <w:rPr>
          <w:sz w:val="24"/>
          <w:szCs w:val="24"/>
        </w:rPr>
        <w:t>: főmérnök</w:t>
      </w:r>
    </w:p>
    <w:p w14:paraId="3BB2D05A" w14:textId="77777777" w:rsidR="00A42D60" w:rsidRDefault="00A42D60" w:rsidP="00A42D60">
      <w:pPr>
        <w:rPr>
          <w:sz w:val="24"/>
          <w:szCs w:val="24"/>
        </w:rPr>
      </w:pPr>
    </w:p>
    <w:p w14:paraId="55EFD526" w14:textId="77777777" w:rsidR="00A42D60" w:rsidRDefault="00A42D60" w:rsidP="00A42D60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Előterjesztés ruhagyűjtő konténerek kihelyezéséről</w:t>
      </w:r>
    </w:p>
    <w:p w14:paraId="6CD10571" w14:textId="77777777" w:rsidR="00A42D60" w:rsidRDefault="00A42D60" w:rsidP="00A42D60">
      <w:pPr>
        <w:ind w:left="708"/>
        <w:rPr>
          <w:sz w:val="24"/>
          <w:szCs w:val="24"/>
        </w:rPr>
      </w:pPr>
      <w:r w:rsidRPr="00A608F5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>: főmérnök</w:t>
      </w:r>
    </w:p>
    <w:p w14:paraId="29CABCCF" w14:textId="77777777" w:rsidR="00A42D60" w:rsidRDefault="00A42D60" w:rsidP="00A42D60">
      <w:pPr>
        <w:rPr>
          <w:sz w:val="24"/>
          <w:szCs w:val="24"/>
        </w:rPr>
      </w:pPr>
    </w:p>
    <w:p w14:paraId="61BA154F" w14:textId="77777777" w:rsidR="00A42D60" w:rsidRDefault="00A42D60" w:rsidP="00A42D60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Előterjesztés a Nor – Fitt Bt reklámtábla kihelyezési kérelméről</w:t>
      </w:r>
    </w:p>
    <w:p w14:paraId="3AD055CF" w14:textId="77777777" w:rsidR="00A42D60" w:rsidRDefault="00A42D60" w:rsidP="00A42D60">
      <w:pPr>
        <w:ind w:left="708"/>
        <w:rPr>
          <w:sz w:val="24"/>
          <w:szCs w:val="24"/>
        </w:rPr>
      </w:pPr>
      <w:r w:rsidRPr="00A608F5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>: főmérnök</w:t>
      </w:r>
    </w:p>
    <w:p w14:paraId="6578C56E" w14:textId="77777777" w:rsidR="00A42D60" w:rsidRDefault="00A42D60" w:rsidP="00A42D60">
      <w:pPr>
        <w:rPr>
          <w:sz w:val="24"/>
          <w:szCs w:val="24"/>
        </w:rPr>
      </w:pPr>
    </w:p>
    <w:p w14:paraId="653B07FE" w14:textId="77777777" w:rsidR="00A42D60" w:rsidRDefault="00A42D60" w:rsidP="00A42D60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Előterjesztés a J&amp; FOOD Kft reklámtábla kihelyezési kérelméről</w:t>
      </w:r>
    </w:p>
    <w:p w14:paraId="24AE7EDB" w14:textId="77777777" w:rsidR="00A42D60" w:rsidRDefault="00A42D60" w:rsidP="00A42D60">
      <w:pPr>
        <w:ind w:left="708"/>
        <w:rPr>
          <w:sz w:val="24"/>
          <w:szCs w:val="24"/>
        </w:rPr>
      </w:pPr>
      <w:r w:rsidRPr="00A608F5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>: főmérnök</w:t>
      </w:r>
    </w:p>
    <w:p w14:paraId="55455A65" w14:textId="77777777" w:rsidR="00A42D60" w:rsidRDefault="00A42D60" w:rsidP="00A42D60">
      <w:pPr>
        <w:rPr>
          <w:sz w:val="24"/>
          <w:szCs w:val="24"/>
        </w:rPr>
      </w:pPr>
    </w:p>
    <w:p w14:paraId="60A9AF6E" w14:textId="77777777" w:rsidR="00A42D60" w:rsidRDefault="00A42D60" w:rsidP="00A42D60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Előterjesztés forgalomtechnikai tükör kihelyezésével kapcsolatban</w:t>
      </w:r>
    </w:p>
    <w:p w14:paraId="68BBE786" w14:textId="77777777" w:rsidR="00A42D60" w:rsidRDefault="00A42D60" w:rsidP="00A42D60">
      <w:pPr>
        <w:ind w:left="708"/>
        <w:rPr>
          <w:sz w:val="24"/>
          <w:szCs w:val="24"/>
        </w:rPr>
      </w:pPr>
      <w:r w:rsidRPr="00A608F5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>: főmérnök</w:t>
      </w:r>
    </w:p>
    <w:p w14:paraId="0BADF459" w14:textId="77777777" w:rsidR="00A42D60" w:rsidRDefault="00A42D60" w:rsidP="00A42D60">
      <w:pPr>
        <w:rPr>
          <w:sz w:val="24"/>
          <w:szCs w:val="24"/>
        </w:rPr>
      </w:pPr>
    </w:p>
    <w:p w14:paraId="2B83A6B1" w14:textId="77777777" w:rsidR="00A42D60" w:rsidRPr="00B42182" w:rsidRDefault="00A42D60" w:rsidP="00A42D60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Egyebek</w:t>
      </w:r>
    </w:p>
    <w:p w14:paraId="693FCA5E" w14:textId="77777777" w:rsidR="00A42D60" w:rsidRDefault="00A42D60" w:rsidP="00A42D6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Napirendek megtárgyalása:</w:t>
      </w:r>
    </w:p>
    <w:p w14:paraId="4F4371C2" w14:textId="77777777" w:rsidR="00A42D60" w:rsidRDefault="00A42D60" w:rsidP="00A42D60">
      <w:pPr>
        <w:rPr>
          <w:b/>
          <w:sz w:val="24"/>
          <w:szCs w:val="24"/>
        </w:rPr>
      </w:pPr>
    </w:p>
    <w:p w14:paraId="696FF1BF" w14:textId="77777777" w:rsidR="00A42D60" w:rsidRDefault="00A42D60" w:rsidP="00A42D60">
      <w:pPr>
        <w:pStyle w:val="Szvegtrzs35"/>
        <w:numPr>
          <w:ilvl w:val="0"/>
          <w:numId w:val="5"/>
        </w:numPr>
        <w:jc w:val="both"/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069A172A" w14:textId="77777777" w:rsidR="00A42D60" w:rsidRDefault="00A42D60" w:rsidP="00A42D60">
      <w:pPr>
        <w:jc w:val="both"/>
        <w:rPr>
          <w:sz w:val="24"/>
          <w:szCs w:val="24"/>
          <w:u w:val="single"/>
        </w:rPr>
      </w:pPr>
    </w:p>
    <w:p w14:paraId="60775383" w14:textId="77777777" w:rsidR="00A42D60" w:rsidRDefault="00A42D60" w:rsidP="00A42D60">
      <w:pPr>
        <w:jc w:val="center"/>
        <w:rPr>
          <w:b/>
          <w:sz w:val="24"/>
          <w:szCs w:val="24"/>
        </w:rPr>
      </w:pPr>
      <w:r w:rsidRPr="002877A1">
        <w:rPr>
          <w:b/>
          <w:sz w:val="24"/>
          <w:szCs w:val="24"/>
        </w:rPr>
        <w:t>Előterjesztés a Luther utca 47.szám alatti ingatlan értékesítéséről</w:t>
      </w:r>
    </w:p>
    <w:p w14:paraId="5CCBBDB4" w14:textId="77777777" w:rsidR="00A42D60" w:rsidRPr="002877A1" w:rsidRDefault="00A42D60" w:rsidP="00A42D60">
      <w:pPr>
        <w:jc w:val="center"/>
        <w:rPr>
          <w:b/>
          <w:sz w:val="24"/>
          <w:szCs w:val="24"/>
          <w:u w:val="single"/>
        </w:rPr>
      </w:pPr>
    </w:p>
    <w:p w14:paraId="50102518" w14:textId="77777777" w:rsidR="00A42D60" w:rsidRDefault="00A42D60" w:rsidP="00A42D60">
      <w:pPr>
        <w:pStyle w:val="Szvegtrzs3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49/2014. (VI.10</w:t>
      </w:r>
      <w:r w:rsidRPr="00854BB2">
        <w:rPr>
          <w:sz w:val="24"/>
          <w:szCs w:val="24"/>
          <w:u w:val="single"/>
        </w:rPr>
        <w:t>.) VMB határozat:</w:t>
      </w:r>
    </w:p>
    <w:p w14:paraId="166BF6E4" w14:textId="77777777" w:rsidR="00A42D60" w:rsidRPr="007054B3" w:rsidRDefault="00A42D60" w:rsidP="00A42D60">
      <w:pPr>
        <w:jc w:val="both"/>
        <w:rPr>
          <w:b/>
          <w:sz w:val="24"/>
          <w:szCs w:val="24"/>
        </w:rPr>
      </w:pPr>
      <w:r w:rsidRPr="007054B3">
        <w:rPr>
          <w:b/>
          <w:sz w:val="24"/>
          <w:szCs w:val="24"/>
        </w:rPr>
        <w:t xml:space="preserve">Hajdúszoboszló Város Önkormányzatának Városfejlesztési, Műszaki Bizottsága </w:t>
      </w:r>
      <w:r>
        <w:rPr>
          <w:b/>
          <w:sz w:val="24"/>
          <w:szCs w:val="24"/>
        </w:rPr>
        <w:t>nem támogatja, hogy</w:t>
      </w:r>
      <w:r w:rsidRPr="007054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Hajdúszoboszló Város Önkormányzatának Képviselő – testülete döntést hozzon az Hajdúszoboszló, Luther utca 47. szám alatti ingatlan értékesítése ügyében. Egyben támogatja, hogy a VGNZRT saját költségén egy ingatlanforgalmi szakértőt megbízzon és a három szakvélemény alapján a Képviselő – testület júliusi ülésen hozza meg döntését. </w:t>
      </w:r>
    </w:p>
    <w:p w14:paraId="46EB5541" w14:textId="77777777" w:rsidR="00A42D60" w:rsidRPr="007054B3" w:rsidRDefault="00A42D60" w:rsidP="00A42D60">
      <w:pPr>
        <w:jc w:val="both"/>
        <w:rPr>
          <w:b/>
          <w:sz w:val="24"/>
          <w:szCs w:val="24"/>
        </w:rPr>
      </w:pPr>
    </w:p>
    <w:p w14:paraId="4D3282F1" w14:textId="77777777" w:rsidR="00A42D60" w:rsidRPr="00842742" w:rsidRDefault="00A42D60" w:rsidP="00A42D60">
      <w:pPr>
        <w:jc w:val="both"/>
        <w:rPr>
          <w:sz w:val="24"/>
          <w:szCs w:val="24"/>
        </w:rPr>
      </w:pPr>
      <w:r w:rsidRPr="00842742">
        <w:rPr>
          <w:sz w:val="24"/>
          <w:szCs w:val="24"/>
          <w:u w:val="single"/>
        </w:rPr>
        <w:t>Határidő</w:t>
      </w:r>
      <w:r>
        <w:rPr>
          <w:sz w:val="24"/>
          <w:szCs w:val="24"/>
          <w:u w:val="single"/>
        </w:rPr>
        <w:tab/>
      </w:r>
      <w:r w:rsidRPr="00842742">
        <w:rPr>
          <w:sz w:val="24"/>
          <w:szCs w:val="24"/>
          <w:u w:val="single"/>
        </w:rPr>
        <w:t>:</w:t>
      </w:r>
      <w:r w:rsidRPr="00842742">
        <w:rPr>
          <w:sz w:val="24"/>
          <w:szCs w:val="24"/>
        </w:rPr>
        <w:t xml:space="preserve"> 2014. december 31.</w:t>
      </w:r>
    </w:p>
    <w:p w14:paraId="25D639B5" w14:textId="77777777" w:rsidR="00A42D60" w:rsidRPr="00842742" w:rsidRDefault="00A42D60" w:rsidP="00A42D60">
      <w:pPr>
        <w:jc w:val="both"/>
        <w:rPr>
          <w:sz w:val="24"/>
          <w:szCs w:val="24"/>
        </w:rPr>
      </w:pPr>
      <w:r w:rsidRPr="00842742">
        <w:rPr>
          <w:sz w:val="24"/>
          <w:szCs w:val="24"/>
          <w:u w:val="single"/>
        </w:rPr>
        <w:t>Felelős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842742">
        <w:rPr>
          <w:sz w:val="24"/>
          <w:szCs w:val="24"/>
          <w:u w:val="single"/>
        </w:rPr>
        <w:t>:</w:t>
      </w:r>
      <w:r w:rsidRPr="00842742">
        <w:rPr>
          <w:sz w:val="24"/>
          <w:szCs w:val="24"/>
        </w:rPr>
        <w:t xml:space="preserve"> Jegyző</w:t>
      </w:r>
    </w:p>
    <w:p w14:paraId="2670ACA6" w14:textId="77777777" w:rsidR="00A42D60" w:rsidRDefault="00A42D60" w:rsidP="00A42D60">
      <w:pPr>
        <w:jc w:val="both"/>
        <w:rPr>
          <w:b/>
          <w:sz w:val="24"/>
          <w:szCs w:val="24"/>
          <w:lang w:eastAsia="zh-CN"/>
        </w:rPr>
      </w:pPr>
    </w:p>
    <w:p w14:paraId="4B9C1241" w14:textId="77777777" w:rsidR="00A42D60" w:rsidRDefault="00A42D60" w:rsidP="00A42D60">
      <w:pPr>
        <w:pStyle w:val="Szvegtrzs35"/>
        <w:numPr>
          <w:ilvl w:val="0"/>
          <w:numId w:val="5"/>
        </w:numPr>
        <w:jc w:val="both"/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3D751910" w14:textId="77777777" w:rsidR="00A42D60" w:rsidRDefault="00A42D60" w:rsidP="00A42D60">
      <w:pPr>
        <w:jc w:val="both"/>
        <w:rPr>
          <w:sz w:val="24"/>
          <w:szCs w:val="24"/>
        </w:rPr>
      </w:pPr>
    </w:p>
    <w:p w14:paraId="504F3F4C" w14:textId="77777777" w:rsidR="00A42D60" w:rsidRPr="00030751" w:rsidRDefault="00A42D60" w:rsidP="00A42D60">
      <w:pPr>
        <w:jc w:val="center"/>
        <w:rPr>
          <w:b/>
          <w:sz w:val="24"/>
          <w:szCs w:val="24"/>
        </w:rPr>
      </w:pPr>
      <w:r w:rsidRPr="00030751">
        <w:rPr>
          <w:b/>
          <w:sz w:val="24"/>
          <w:szCs w:val="24"/>
        </w:rPr>
        <w:t>Előterjesztés a közvilágítási hálózat üzemeltetésével kapcsolatosan</w:t>
      </w:r>
    </w:p>
    <w:p w14:paraId="5212C95F" w14:textId="77777777" w:rsidR="00A42D60" w:rsidRDefault="00A42D60" w:rsidP="00A42D60">
      <w:pPr>
        <w:pStyle w:val="Szvegtrzs35"/>
        <w:jc w:val="both"/>
        <w:rPr>
          <w:color w:val="0000FF"/>
          <w:sz w:val="24"/>
          <w:szCs w:val="24"/>
        </w:rPr>
      </w:pPr>
    </w:p>
    <w:p w14:paraId="35C4155C" w14:textId="77777777" w:rsidR="00A42D60" w:rsidRDefault="00A42D60" w:rsidP="00A42D60">
      <w:pPr>
        <w:pStyle w:val="Szvegtrzs3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50/2014. (VI.10</w:t>
      </w:r>
      <w:r w:rsidRPr="00854BB2">
        <w:rPr>
          <w:sz w:val="24"/>
          <w:szCs w:val="24"/>
          <w:u w:val="single"/>
        </w:rPr>
        <w:t>.) VMB határozat:</w:t>
      </w:r>
    </w:p>
    <w:p w14:paraId="0924614A" w14:textId="7C67C524" w:rsidR="00A42D60" w:rsidRPr="00A42D60" w:rsidRDefault="00A42D60" w:rsidP="00A42D60">
      <w:pPr>
        <w:jc w:val="both"/>
        <w:rPr>
          <w:sz w:val="24"/>
          <w:szCs w:val="24"/>
        </w:rPr>
      </w:pPr>
      <w:r w:rsidRPr="007054B3">
        <w:rPr>
          <w:b/>
          <w:sz w:val="24"/>
          <w:szCs w:val="24"/>
        </w:rPr>
        <w:t xml:space="preserve">Hajdúszoboszló Város Önkormányzatának Városfejlesztési, Műszaki Bizottsága </w:t>
      </w:r>
      <w:r>
        <w:rPr>
          <w:b/>
          <w:sz w:val="24"/>
          <w:szCs w:val="24"/>
        </w:rPr>
        <w:t>támogatja, hogy</w:t>
      </w:r>
      <w:r w:rsidRPr="007054B3">
        <w:rPr>
          <w:b/>
          <w:sz w:val="24"/>
          <w:szCs w:val="24"/>
        </w:rPr>
        <w:t xml:space="preserve"> </w:t>
      </w:r>
      <w:r w:rsidRPr="004E5408">
        <w:rPr>
          <w:b/>
          <w:sz w:val="24"/>
          <w:szCs w:val="24"/>
        </w:rPr>
        <w:t>Hajdúszoboszló Város Önkormányzatának Képviselő-testülete a városi közvilágítási hálózat, valamint az állandó és eseti díszvilágítás üzemeltetési feladatainak ellátásával a Városgazdálkodási Nonprofit Zrt.-t bízza meg 2014. október 02-ától határozatlan időtartamra.</w:t>
      </w:r>
    </w:p>
    <w:p w14:paraId="626C8BA7" w14:textId="3402EE90" w:rsidR="00A42D60" w:rsidRPr="004E5408" w:rsidRDefault="00A42D60" w:rsidP="00A42D60">
      <w:pPr>
        <w:jc w:val="both"/>
        <w:rPr>
          <w:b/>
          <w:sz w:val="24"/>
          <w:szCs w:val="24"/>
        </w:rPr>
      </w:pPr>
      <w:r w:rsidRPr="004E5408">
        <w:rPr>
          <w:b/>
          <w:sz w:val="24"/>
          <w:szCs w:val="24"/>
        </w:rPr>
        <w:t>Utasítja a vezérigazgatót, a feladatellátáshoz szükséges működési engedély megszerzésére, a passzív elemek karbantartására vonatkozó megállapodás megkötésére az Elosztói engedélyessel.</w:t>
      </w:r>
    </w:p>
    <w:p w14:paraId="3978C7AE" w14:textId="024D4BD8" w:rsidR="00A42D60" w:rsidRPr="004E5408" w:rsidRDefault="00A42D60" w:rsidP="00A42D60">
      <w:pPr>
        <w:jc w:val="both"/>
        <w:rPr>
          <w:b/>
          <w:sz w:val="24"/>
          <w:szCs w:val="24"/>
        </w:rPr>
      </w:pPr>
      <w:r w:rsidRPr="004E5408">
        <w:rPr>
          <w:b/>
          <w:sz w:val="24"/>
          <w:szCs w:val="24"/>
        </w:rPr>
        <w:t xml:space="preserve">Hajdúszoboszló Város Önkormányzatának Képviselő-testülete 2015. január 01-től megbízza a Városgazdálkodási Nonprofit Zrt.-t a közvilágítási hálózat üzemeltetéséhez szükséges áram beszerzésével.  </w:t>
      </w:r>
    </w:p>
    <w:p w14:paraId="00B8F813" w14:textId="6F86E725" w:rsidR="00A42D60" w:rsidRPr="004E5408" w:rsidRDefault="00A42D60" w:rsidP="00A42D60">
      <w:pPr>
        <w:jc w:val="both"/>
        <w:rPr>
          <w:b/>
          <w:sz w:val="24"/>
          <w:szCs w:val="24"/>
        </w:rPr>
      </w:pPr>
      <w:r w:rsidRPr="004E5408">
        <w:rPr>
          <w:b/>
          <w:sz w:val="24"/>
          <w:szCs w:val="24"/>
        </w:rPr>
        <w:t xml:space="preserve">2014. év október 02 – 2015. december 31. közötti időszakra vonatkozóan az áram beszerzési költségeken felül az alábbi üzemeltetési díjat biztosítja a feladatellátásra vonatkozóan: </w:t>
      </w:r>
    </w:p>
    <w:p w14:paraId="5311A37A" w14:textId="77777777" w:rsidR="00A42D60" w:rsidRPr="004E5408" w:rsidRDefault="00A42D60" w:rsidP="00A42D60">
      <w:pPr>
        <w:numPr>
          <w:ilvl w:val="0"/>
          <w:numId w:val="25"/>
        </w:numPr>
        <w:jc w:val="both"/>
        <w:rPr>
          <w:b/>
          <w:sz w:val="24"/>
          <w:szCs w:val="24"/>
        </w:rPr>
      </w:pPr>
      <w:r w:rsidRPr="004E5408">
        <w:rPr>
          <w:b/>
          <w:sz w:val="24"/>
          <w:szCs w:val="24"/>
        </w:rPr>
        <w:t xml:space="preserve"> rendelkezésre állási fix díj havi mértéke: nettó 1.416.667,-Ft+ÁFA </w:t>
      </w:r>
    </w:p>
    <w:p w14:paraId="731C4ECF" w14:textId="0E21B4F9" w:rsidR="00A42D60" w:rsidRPr="00A42D60" w:rsidRDefault="00A42D60" w:rsidP="00A42D60">
      <w:pPr>
        <w:numPr>
          <w:ilvl w:val="0"/>
          <w:numId w:val="25"/>
        </w:numPr>
        <w:jc w:val="both"/>
        <w:rPr>
          <w:b/>
          <w:sz w:val="24"/>
          <w:szCs w:val="24"/>
        </w:rPr>
      </w:pPr>
      <w:r w:rsidRPr="004E5408">
        <w:rPr>
          <w:b/>
          <w:sz w:val="24"/>
          <w:szCs w:val="24"/>
        </w:rPr>
        <w:t xml:space="preserve">a hibaelhárítás költsége: nettó  2.000,-Ft/db + ÁFA. </w:t>
      </w:r>
    </w:p>
    <w:p w14:paraId="20084347" w14:textId="77777777" w:rsidR="00A42D60" w:rsidRPr="004E5408" w:rsidRDefault="00A42D60" w:rsidP="00A42D60">
      <w:pPr>
        <w:jc w:val="both"/>
        <w:rPr>
          <w:b/>
          <w:sz w:val="24"/>
          <w:szCs w:val="24"/>
        </w:rPr>
      </w:pPr>
      <w:r w:rsidRPr="004E5408">
        <w:rPr>
          <w:b/>
          <w:sz w:val="24"/>
          <w:szCs w:val="24"/>
        </w:rPr>
        <w:t>2014. évben felmerülő költségeket a városi költségvetés, városüzemeltetési táblázat közvilágítás üzemeltetés kerete terhére biztosítja, míg a 2015. évi kiadásokat a városi költségvetésben tervezni szükséges.</w:t>
      </w:r>
    </w:p>
    <w:p w14:paraId="7809B9CE" w14:textId="77777777" w:rsidR="00A42D60" w:rsidRPr="004E5408" w:rsidRDefault="00A42D60" w:rsidP="00A42D60">
      <w:pPr>
        <w:jc w:val="both"/>
        <w:rPr>
          <w:b/>
          <w:color w:val="FF0000"/>
          <w:sz w:val="24"/>
          <w:szCs w:val="24"/>
        </w:rPr>
      </w:pPr>
    </w:p>
    <w:p w14:paraId="282A0AD3" w14:textId="3E28786B" w:rsidR="00A42D60" w:rsidRPr="004E5408" w:rsidRDefault="00A42D60" w:rsidP="00A42D60">
      <w:pPr>
        <w:jc w:val="both"/>
        <w:rPr>
          <w:b/>
          <w:sz w:val="24"/>
          <w:szCs w:val="24"/>
        </w:rPr>
      </w:pPr>
      <w:r w:rsidRPr="004E5408">
        <w:rPr>
          <w:b/>
          <w:sz w:val="24"/>
          <w:szCs w:val="24"/>
        </w:rPr>
        <w:t xml:space="preserve">A Képviselő-testület felhatalmazza a Polgármestert a Közvilágítási feladatátvállalási szerződés aláírására. </w:t>
      </w:r>
    </w:p>
    <w:p w14:paraId="6FEE0536" w14:textId="77777777" w:rsidR="00A42D60" w:rsidRPr="004E5408" w:rsidRDefault="00A42D60" w:rsidP="00A42D60">
      <w:pPr>
        <w:jc w:val="both"/>
        <w:rPr>
          <w:b/>
          <w:sz w:val="24"/>
          <w:szCs w:val="24"/>
        </w:rPr>
      </w:pPr>
    </w:p>
    <w:p w14:paraId="194ACA2D" w14:textId="77777777" w:rsidR="00A42D60" w:rsidRPr="004E5408" w:rsidRDefault="00A42D60" w:rsidP="00A42D60">
      <w:pPr>
        <w:jc w:val="both"/>
        <w:rPr>
          <w:b/>
          <w:sz w:val="24"/>
          <w:szCs w:val="24"/>
        </w:rPr>
      </w:pPr>
      <w:r w:rsidRPr="004E5408">
        <w:rPr>
          <w:sz w:val="24"/>
          <w:szCs w:val="24"/>
          <w:u w:val="single"/>
        </w:rPr>
        <w:t>Határidő:</w:t>
      </w:r>
      <w:r w:rsidRPr="004E5408">
        <w:rPr>
          <w:sz w:val="24"/>
          <w:szCs w:val="24"/>
        </w:rPr>
        <w:t xml:space="preserve"> </w:t>
      </w:r>
      <w:r w:rsidRPr="004E5408">
        <w:rPr>
          <w:b/>
          <w:sz w:val="24"/>
          <w:szCs w:val="24"/>
        </w:rPr>
        <w:t xml:space="preserve"> szerződéskötésre 2014. június 20.</w:t>
      </w:r>
    </w:p>
    <w:p w14:paraId="653AE701" w14:textId="77777777" w:rsidR="00A42D60" w:rsidRPr="004E5408" w:rsidRDefault="00A42D60" w:rsidP="00A42D60">
      <w:pPr>
        <w:jc w:val="both"/>
        <w:rPr>
          <w:b/>
          <w:sz w:val="24"/>
          <w:szCs w:val="24"/>
        </w:rPr>
      </w:pPr>
      <w:r w:rsidRPr="004E5408">
        <w:rPr>
          <w:sz w:val="24"/>
          <w:szCs w:val="24"/>
          <w:u w:val="single"/>
        </w:rPr>
        <w:t>Felelős:</w:t>
      </w:r>
      <w:r w:rsidRPr="004E5408">
        <w:rPr>
          <w:sz w:val="24"/>
          <w:szCs w:val="24"/>
        </w:rPr>
        <w:t xml:space="preserve">    </w:t>
      </w:r>
      <w:r w:rsidRPr="004E5408">
        <w:rPr>
          <w:b/>
          <w:sz w:val="24"/>
          <w:szCs w:val="24"/>
        </w:rPr>
        <w:t>Polgármester</w:t>
      </w:r>
    </w:p>
    <w:p w14:paraId="1FBCF638" w14:textId="77777777" w:rsidR="00A42D60" w:rsidRPr="004E5408" w:rsidRDefault="00A42D60" w:rsidP="00A42D60">
      <w:pPr>
        <w:jc w:val="both"/>
        <w:rPr>
          <w:b/>
          <w:sz w:val="24"/>
          <w:szCs w:val="24"/>
        </w:rPr>
      </w:pPr>
      <w:r w:rsidRPr="004E5408">
        <w:rPr>
          <w:sz w:val="24"/>
          <w:szCs w:val="24"/>
        </w:rPr>
        <w:t xml:space="preserve">                </w:t>
      </w:r>
      <w:r w:rsidRPr="004E5408">
        <w:rPr>
          <w:b/>
          <w:sz w:val="24"/>
          <w:szCs w:val="24"/>
        </w:rPr>
        <w:t>Jegyző</w:t>
      </w:r>
    </w:p>
    <w:p w14:paraId="2F3E888E" w14:textId="77777777" w:rsidR="00A42D60" w:rsidRPr="004E5408" w:rsidRDefault="00A42D60" w:rsidP="00A42D60">
      <w:pPr>
        <w:jc w:val="both"/>
        <w:rPr>
          <w:b/>
          <w:sz w:val="24"/>
          <w:szCs w:val="24"/>
        </w:rPr>
      </w:pPr>
    </w:p>
    <w:p w14:paraId="0D096AA2" w14:textId="77777777" w:rsidR="00A42D60" w:rsidRDefault="00A42D60" w:rsidP="00A42D60">
      <w:pPr>
        <w:jc w:val="both"/>
        <w:rPr>
          <w:sz w:val="24"/>
          <w:szCs w:val="24"/>
        </w:rPr>
      </w:pPr>
    </w:p>
    <w:p w14:paraId="3D4C816C" w14:textId="77777777" w:rsidR="00A42D60" w:rsidRDefault="00A42D60" w:rsidP="00A42D60">
      <w:pPr>
        <w:pStyle w:val="Szvegtrzs35"/>
        <w:numPr>
          <w:ilvl w:val="0"/>
          <w:numId w:val="5"/>
        </w:numPr>
        <w:jc w:val="both"/>
        <w:rPr>
          <w:sz w:val="32"/>
          <w:szCs w:val="32"/>
        </w:rPr>
      </w:pPr>
      <w:r w:rsidRPr="00735538">
        <w:rPr>
          <w:sz w:val="32"/>
          <w:szCs w:val="32"/>
        </w:rPr>
        <w:lastRenderedPageBreak/>
        <w:t>napirend</w:t>
      </w:r>
    </w:p>
    <w:p w14:paraId="3B0DEB65" w14:textId="77777777" w:rsidR="00A42D60" w:rsidRPr="00AD5518" w:rsidRDefault="00A42D60" w:rsidP="00A42D60">
      <w:pPr>
        <w:jc w:val="center"/>
        <w:rPr>
          <w:b/>
          <w:sz w:val="24"/>
          <w:szCs w:val="24"/>
        </w:rPr>
      </w:pPr>
      <w:r w:rsidRPr="00AD5518">
        <w:rPr>
          <w:b/>
          <w:sz w:val="24"/>
          <w:szCs w:val="24"/>
        </w:rPr>
        <w:t>Előterjesztés rendeletmódosítással kapcsolatosan – közterület használat, közterület hasznosítási helyi szabályai</w:t>
      </w:r>
    </w:p>
    <w:p w14:paraId="56406111" w14:textId="77777777" w:rsidR="00A42D60" w:rsidRDefault="00A42D60" w:rsidP="00A42D60">
      <w:pPr>
        <w:pStyle w:val="Szvegtrzs35"/>
        <w:jc w:val="both"/>
        <w:rPr>
          <w:color w:val="0000FF"/>
          <w:sz w:val="24"/>
          <w:szCs w:val="24"/>
        </w:rPr>
      </w:pPr>
    </w:p>
    <w:p w14:paraId="7ED89A9F" w14:textId="77777777" w:rsidR="00A42D60" w:rsidRDefault="00A42D60" w:rsidP="00A42D60">
      <w:pPr>
        <w:pStyle w:val="Szvegtrzs3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51/2014. (VI.10</w:t>
      </w:r>
      <w:r w:rsidRPr="00854BB2">
        <w:rPr>
          <w:sz w:val="24"/>
          <w:szCs w:val="24"/>
          <w:u w:val="single"/>
        </w:rPr>
        <w:t>.) VMB határozat:</w:t>
      </w:r>
    </w:p>
    <w:p w14:paraId="56B0B09C" w14:textId="77777777" w:rsidR="00A42D60" w:rsidRDefault="00A42D60" w:rsidP="00A42D60">
      <w:pPr>
        <w:jc w:val="both"/>
        <w:rPr>
          <w:b/>
          <w:sz w:val="24"/>
          <w:szCs w:val="24"/>
        </w:rPr>
      </w:pPr>
      <w:r w:rsidRPr="007054B3">
        <w:rPr>
          <w:b/>
          <w:sz w:val="24"/>
          <w:szCs w:val="24"/>
        </w:rPr>
        <w:t>Hajdúszoboszló Város Önkormányzatának Városfejlesztési, Műszaki Bizottsága</w:t>
      </w:r>
      <w:r>
        <w:rPr>
          <w:b/>
          <w:sz w:val="24"/>
          <w:szCs w:val="24"/>
        </w:rPr>
        <w:t xml:space="preserve"> elfogadásra javasolja, hogy Hajdúszoboszló Város Önkormányzatának Képviselő – testülete elfogadja az alábbi rendelet tervezetet:</w:t>
      </w:r>
    </w:p>
    <w:p w14:paraId="53742B69" w14:textId="77777777" w:rsidR="00A42D60" w:rsidRDefault="00A42D60" w:rsidP="00A42D60">
      <w:pPr>
        <w:jc w:val="both"/>
        <w:rPr>
          <w:b/>
          <w:sz w:val="24"/>
          <w:szCs w:val="24"/>
        </w:rPr>
      </w:pPr>
    </w:p>
    <w:p w14:paraId="2AB233B6" w14:textId="77777777" w:rsidR="00A42D60" w:rsidRPr="00611ECB" w:rsidRDefault="00A42D60" w:rsidP="00A42D60">
      <w:pPr>
        <w:jc w:val="center"/>
        <w:rPr>
          <w:b/>
          <w:sz w:val="24"/>
          <w:szCs w:val="24"/>
          <w:u w:val="single"/>
        </w:rPr>
      </w:pPr>
      <w:r w:rsidRPr="00611ECB">
        <w:rPr>
          <w:b/>
          <w:sz w:val="24"/>
          <w:szCs w:val="24"/>
          <w:u w:val="single"/>
        </w:rPr>
        <w:t>Hajdúszoboszló Város Önkormányzata Képviselő-testületének</w:t>
      </w:r>
    </w:p>
    <w:p w14:paraId="11769B6C" w14:textId="77777777" w:rsidR="00A42D60" w:rsidRPr="00611ECB" w:rsidRDefault="00A42D60" w:rsidP="00A42D60">
      <w:pPr>
        <w:jc w:val="center"/>
        <w:rPr>
          <w:b/>
          <w:sz w:val="24"/>
          <w:szCs w:val="24"/>
          <w:u w:val="single"/>
        </w:rPr>
      </w:pPr>
      <w:r w:rsidRPr="00611ECB">
        <w:rPr>
          <w:b/>
          <w:sz w:val="24"/>
          <w:szCs w:val="24"/>
          <w:u w:val="single"/>
        </w:rPr>
        <w:t>…/2014. (VI.12.) önkormányzati rendelete</w:t>
      </w:r>
    </w:p>
    <w:p w14:paraId="0E352A98" w14:textId="77777777" w:rsidR="00A42D60" w:rsidRPr="00611ECB" w:rsidRDefault="00A42D60" w:rsidP="00A42D60">
      <w:pPr>
        <w:jc w:val="center"/>
        <w:rPr>
          <w:b/>
          <w:sz w:val="24"/>
          <w:szCs w:val="24"/>
          <w:u w:val="single"/>
        </w:rPr>
      </w:pPr>
      <w:r w:rsidRPr="00611ECB">
        <w:rPr>
          <w:b/>
          <w:sz w:val="24"/>
          <w:szCs w:val="24"/>
          <w:u w:val="single"/>
        </w:rPr>
        <w:t>a közterület-használat, közterület-hasznosítás helyi szabályairól szóló 5/2009. (II.26.) önkormányzati rendelet módosításáról</w:t>
      </w:r>
    </w:p>
    <w:p w14:paraId="28AFD114" w14:textId="77777777" w:rsidR="00A42D60" w:rsidRPr="00611ECB" w:rsidRDefault="00A42D60" w:rsidP="00A42D60">
      <w:pPr>
        <w:jc w:val="both"/>
        <w:rPr>
          <w:sz w:val="24"/>
          <w:szCs w:val="24"/>
        </w:rPr>
      </w:pPr>
    </w:p>
    <w:p w14:paraId="7BF4A728" w14:textId="77777777" w:rsidR="00A42D60" w:rsidRPr="00611ECB" w:rsidRDefault="00A42D60" w:rsidP="00A42D60">
      <w:pPr>
        <w:pStyle w:val="Jegyzetszveg"/>
        <w:jc w:val="both"/>
        <w:rPr>
          <w:sz w:val="24"/>
          <w:szCs w:val="24"/>
        </w:rPr>
      </w:pPr>
      <w:r w:rsidRPr="00611ECB">
        <w:rPr>
          <w:sz w:val="24"/>
          <w:szCs w:val="24"/>
        </w:rPr>
        <w:t xml:space="preserve">Hajdúszoboszló Város Önkormányzata Képviselő-testületen Magyarország Alaptörvénye 32. cikk (2) bekezdésében </w:t>
      </w:r>
      <w:r w:rsidRPr="00611ECB">
        <w:rPr>
          <w:sz w:val="24"/>
          <w:szCs w:val="24"/>
          <w:lang w:eastAsia="ar-SA"/>
        </w:rPr>
        <w:t xml:space="preserve">foglalt felhatalmazás alapján, és a </w:t>
      </w:r>
      <w:r w:rsidRPr="00611ECB">
        <w:rPr>
          <w:sz w:val="24"/>
          <w:szCs w:val="24"/>
        </w:rPr>
        <w:t xml:space="preserve">32. cikk (1) bekezdés a) és e) pontjaiban foglalt feladatkörében eljárva, - az önkormányzat szervezeti és működési szabályzatáról szóló 12/2011. (IV.28.) önkormányzati rendelet (a továbbiakban: rendelet) 17. § (3) bekezdésében biztosított véleményezési jogkörében eljáró Hajdúszoboszló Város Önkormányzata Képviselő-testületének Ügyrendi, Igazgatási, Jogi Bizottsága egyetértésével - </w:t>
      </w:r>
      <w:r w:rsidRPr="00611ECB">
        <w:rPr>
          <w:sz w:val="24"/>
          <w:szCs w:val="24"/>
          <w:lang w:eastAsia="ar-SA"/>
        </w:rPr>
        <w:t>a következőket rendeli el:</w:t>
      </w:r>
    </w:p>
    <w:p w14:paraId="73BDA0E4" w14:textId="77777777" w:rsidR="00A42D60" w:rsidRPr="00611ECB" w:rsidRDefault="00A42D60" w:rsidP="00A42D60">
      <w:pPr>
        <w:pStyle w:val="Jegyzetszveg"/>
        <w:jc w:val="both"/>
        <w:rPr>
          <w:sz w:val="24"/>
          <w:szCs w:val="24"/>
          <w:lang w:eastAsia="ar-SA"/>
        </w:rPr>
      </w:pPr>
    </w:p>
    <w:p w14:paraId="4CD2324E" w14:textId="77777777" w:rsidR="00A42D60" w:rsidRPr="00611ECB" w:rsidRDefault="00A42D60" w:rsidP="00A42D60">
      <w:pPr>
        <w:jc w:val="center"/>
        <w:rPr>
          <w:b/>
          <w:sz w:val="24"/>
          <w:szCs w:val="24"/>
        </w:rPr>
      </w:pPr>
      <w:r w:rsidRPr="00611ECB">
        <w:rPr>
          <w:b/>
          <w:sz w:val="24"/>
          <w:szCs w:val="24"/>
        </w:rPr>
        <w:t>1. §</w:t>
      </w:r>
    </w:p>
    <w:p w14:paraId="36E0AE55" w14:textId="77777777" w:rsidR="00A42D60" w:rsidRPr="00611ECB" w:rsidRDefault="00A42D60" w:rsidP="00A42D60">
      <w:pPr>
        <w:jc w:val="both"/>
        <w:rPr>
          <w:sz w:val="24"/>
          <w:szCs w:val="24"/>
        </w:rPr>
      </w:pPr>
    </w:p>
    <w:p w14:paraId="0665F9BD" w14:textId="731D9A78" w:rsidR="00A42D60" w:rsidRPr="00611ECB" w:rsidRDefault="00A42D60" w:rsidP="00A42D60">
      <w:pPr>
        <w:jc w:val="both"/>
        <w:rPr>
          <w:sz w:val="24"/>
          <w:szCs w:val="24"/>
        </w:rPr>
      </w:pPr>
      <w:r w:rsidRPr="00611ECB">
        <w:rPr>
          <w:sz w:val="24"/>
          <w:szCs w:val="24"/>
        </w:rPr>
        <w:t>(1) A közterület-használat, közterület-hasznosítás helyi szabályairól 5/2009. (II. 26.) önkormányzati rendelet 17. § (3) bekezdése helyébe a következő rendelkezés lép:</w:t>
      </w:r>
    </w:p>
    <w:p w14:paraId="2563E3A8" w14:textId="31A0710C" w:rsidR="00A42D60" w:rsidRPr="00A42D60" w:rsidRDefault="00A42D60" w:rsidP="00A42D60">
      <w:pPr>
        <w:ind w:left="284"/>
        <w:jc w:val="both"/>
        <w:rPr>
          <w:i/>
          <w:sz w:val="24"/>
          <w:szCs w:val="24"/>
        </w:rPr>
      </w:pPr>
      <w:r w:rsidRPr="00611ECB">
        <w:rPr>
          <w:i/>
          <w:sz w:val="24"/>
          <w:szCs w:val="24"/>
        </w:rPr>
        <w:t>„(3) A díjszámításnál minden megkezdett négyzetmétert egésznek kell figyelembe venni és minden megkezdett időegységet egész időegységnek kell tekinteni. A kerthelyiségek, vendéglátó teraszok esetében a kérelmező által használt maximális területigénytől csak lefelé, és csak maximum 50%-ban lehet eltérni naptári hónapok szerinti bontásban, kivéve a féléves díjfizetés választása esetén, ami csak a kérelmező által használt legnagyobb területigényre vonatkoztatható. A féléves díjfizetés választása esetén a 6 havi használatnak folyamatosnak kell lennie, melyet engedélyes maga határoz meg április 01 és október 31. közötti időszakra esően.  A 1. számú függelékben meghatározott időegységek esetében az éves díjtétel legfeljebb hónapokra bontható meg, a félévi-, havi- és napidíj tovább nem bontható.”</w:t>
      </w:r>
    </w:p>
    <w:p w14:paraId="1137A498" w14:textId="51BBE7E0" w:rsidR="00A42D60" w:rsidRPr="00611ECB" w:rsidRDefault="00A42D60" w:rsidP="00A42D60">
      <w:pPr>
        <w:jc w:val="both"/>
        <w:rPr>
          <w:sz w:val="24"/>
          <w:szCs w:val="24"/>
        </w:rPr>
      </w:pPr>
      <w:r w:rsidRPr="00611ECB">
        <w:rPr>
          <w:sz w:val="24"/>
          <w:szCs w:val="24"/>
        </w:rPr>
        <w:t>(2) A közterület-használat, közterület-hasznosítás helyi szabályairól 5/2009. (II. 26.) önkormányzati rendelet 17. § (5) bekezdésének c) pontja helyébe a következő rendelkezés lép:</w:t>
      </w:r>
    </w:p>
    <w:p w14:paraId="33B9087F" w14:textId="30BB6700" w:rsidR="00A42D60" w:rsidRPr="00A42D60" w:rsidRDefault="00A42D60" w:rsidP="00A42D60">
      <w:pPr>
        <w:ind w:firstLine="284"/>
        <w:jc w:val="both"/>
        <w:rPr>
          <w:i/>
          <w:sz w:val="24"/>
          <w:szCs w:val="24"/>
        </w:rPr>
      </w:pPr>
      <w:r w:rsidRPr="00611ECB">
        <w:rPr>
          <w:i/>
          <w:sz w:val="24"/>
          <w:szCs w:val="24"/>
        </w:rPr>
        <w:t>„c) napi használat esetén az igénybevétel megkezdéséig.”</w:t>
      </w:r>
    </w:p>
    <w:p w14:paraId="5C87B991" w14:textId="77777777" w:rsidR="00A42D60" w:rsidRPr="00611ECB" w:rsidRDefault="00A42D60" w:rsidP="00A42D60">
      <w:pPr>
        <w:jc w:val="both"/>
        <w:rPr>
          <w:sz w:val="24"/>
          <w:szCs w:val="24"/>
        </w:rPr>
      </w:pPr>
      <w:r w:rsidRPr="00611ECB">
        <w:rPr>
          <w:sz w:val="24"/>
          <w:szCs w:val="24"/>
        </w:rPr>
        <w:t>(3) A közterület-használat, közterület-hasznosítás helyi szabályairól 5/2009. (II. 26.) önkormányzati rendelet 1. sz. függelékének 7. pontja helyébe e rendelet 1. sz. melléklete lép.</w:t>
      </w:r>
    </w:p>
    <w:p w14:paraId="5DE6C9D0" w14:textId="77777777" w:rsidR="00A42D60" w:rsidRPr="00611ECB" w:rsidRDefault="00A42D60" w:rsidP="00A42D60">
      <w:pPr>
        <w:jc w:val="both"/>
        <w:rPr>
          <w:sz w:val="24"/>
          <w:szCs w:val="24"/>
        </w:rPr>
      </w:pPr>
    </w:p>
    <w:p w14:paraId="79D91E1B" w14:textId="77777777" w:rsidR="00A42D60" w:rsidRPr="00611ECB" w:rsidRDefault="00A42D60" w:rsidP="00A42D60">
      <w:pPr>
        <w:jc w:val="center"/>
        <w:rPr>
          <w:b/>
          <w:sz w:val="24"/>
          <w:szCs w:val="24"/>
        </w:rPr>
      </w:pPr>
      <w:r w:rsidRPr="00611ECB">
        <w:rPr>
          <w:b/>
          <w:sz w:val="24"/>
          <w:szCs w:val="24"/>
        </w:rPr>
        <w:t>2. §</w:t>
      </w:r>
    </w:p>
    <w:p w14:paraId="1964E114" w14:textId="77777777" w:rsidR="00A42D60" w:rsidRPr="00611ECB" w:rsidRDefault="00A42D60" w:rsidP="00A42D60">
      <w:pPr>
        <w:jc w:val="both"/>
        <w:rPr>
          <w:sz w:val="24"/>
          <w:szCs w:val="24"/>
        </w:rPr>
      </w:pPr>
    </w:p>
    <w:p w14:paraId="11D92CD0" w14:textId="2B4C1018" w:rsidR="00A42D60" w:rsidRPr="00611ECB" w:rsidRDefault="00A42D60" w:rsidP="00A42D60">
      <w:pPr>
        <w:jc w:val="both"/>
        <w:rPr>
          <w:sz w:val="24"/>
          <w:szCs w:val="24"/>
        </w:rPr>
      </w:pPr>
      <w:r w:rsidRPr="00611ECB">
        <w:rPr>
          <w:sz w:val="24"/>
          <w:szCs w:val="24"/>
        </w:rPr>
        <w:t>Ez a rendelet 2014. július 1-jén lép hatályba, kivéve a féléves díjfizetéssel kapcsolatos rendelkezéseit, amelyek 2015. január 1-jén lépnek hatályba</w:t>
      </w:r>
      <w:r>
        <w:rPr>
          <w:sz w:val="24"/>
          <w:szCs w:val="24"/>
        </w:rPr>
        <w:t>.</w:t>
      </w:r>
    </w:p>
    <w:p w14:paraId="5398E9B9" w14:textId="77777777" w:rsidR="00A42D60" w:rsidRPr="00611ECB" w:rsidRDefault="00A42D60" w:rsidP="00A42D60">
      <w:pPr>
        <w:jc w:val="both"/>
        <w:rPr>
          <w:sz w:val="24"/>
          <w:szCs w:val="24"/>
        </w:rPr>
      </w:pPr>
    </w:p>
    <w:p w14:paraId="2C4B46F5" w14:textId="77777777" w:rsidR="00A42D60" w:rsidRPr="00611ECB" w:rsidRDefault="00A42D60" w:rsidP="00A42D60">
      <w:pPr>
        <w:jc w:val="both"/>
        <w:rPr>
          <w:sz w:val="24"/>
          <w:szCs w:val="24"/>
        </w:rPr>
      </w:pPr>
    </w:p>
    <w:p w14:paraId="5EEDFC4B" w14:textId="77777777" w:rsidR="00A42D60" w:rsidRPr="00611ECB" w:rsidRDefault="00A42D60" w:rsidP="00A42D60">
      <w:pPr>
        <w:tabs>
          <w:tab w:val="left" w:pos="0"/>
          <w:tab w:val="left" w:pos="9923"/>
        </w:tabs>
        <w:jc w:val="both"/>
        <w:rPr>
          <w:b/>
          <w:i/>
          <w:sz w:val="24"/>
          <w:szCs w:val="24"/>
        </w:rPr>
      </w:pPr>
      <w:r w:rsidRPr="00611ECB">
        <w:rPr>
          <w:b/>
          <w:i/>
          <w:sz w:val="24"/>
          <w:szCs w:val="24"/>
        </w:rPr>
        <w:t xml:space="preserve">                Dr. Sóvágó László                                             Dr. Vincze Ferenc</w:t>
      </w:r>
    </w:p>
    <w:p w14:paraId="6AF4BA89" w14:textId="77777777" w:rsidR="00A42D60" w:rsidRPr="00611ECB" w:rsidRDefault="00A42D60" w:rsidP="00A42D60">
      <w:pPr>
        <w:tabs>
          <w:tab w:val="left" w:pos="0"/>
          <w:tab w:val="left" w:pos="9923"/>
        </w:tabs>
        <w:jc w:val="both"/>
        <w:rPr>
          <w:sz w:val="24"/>
          <w:szCs w:val="24"/>
        </w:rPr>
      </w:pPr>
      <w:r w:rsidRPr="00611ECB">
        <w:rPr>
          <w:b/>
          <w:i/>
          <w:sz w:val="24"/>
          <w:szCs w:val="24"/>
        </w:rPr>
        <w:t xml:space="preserve">                    polgármester                                                         jegyző</w:t>
      </w:r>
    </w:p>
    <w:p w14:paraId="49A50C2F" w14:textId="77777777" w:rsidR="00A42D60" w:rsidRPr="00611ECB" w:rsidRDefault="00A42D60" w:rsidP="00A42D60">
      <w:pPr>
        <w:pStyle w:val="Jegyzetszveg"/>
        <w:jc w:val="both"/>
        <w:rPr>
          <w:sz w:val="24"/>
          <w:szCs w:val="24"/>
        </w:rPr>
      </w:pPr>
    </w:p>
    <w:p w14:paraId="5BD14F00" w14:textId="77777777" w:rsidR="00A42D60" w:rsidRPr="00611ECB" w:rsidRDefault="00A42D60" w:rsidP="00A42D60">
      <w:pPr>
        <w:pStyle w:val="Jegyzetszveg"/>
        <w:jc w:val="right"/>
        <w:rPr>
          <w:b/>
          <w:sz w:val="24"/>
          <w:szCs w:val="24"/>
        </w:rPr>
      </w:pPr>
      <w:r w:rsidRPr="00611ECB">
        <w:rPr>
          <w:b/>
          <w:sz w:val="24"/>
          <w:szCs w:val="24"/>
        </w:rPr>
        <w:t>1. sz. melléklet</w:t>
      </w:r>
    </w:p>
    <w:p w14:paraId="07D08A5F" w14:textId="77777777" w:rsidR="00A42D60" w:rsidRPr="00611ECB" w:rsidRDefault="00A42D60" w:rsidP="00A42D60">
      <w:pPr>
        <w:pStyle w:val="Jegyzetszveg"/>
        <w:jc w:val="both"/>
        <w:rPr>
          <w:sz w:val="24"/>
          <w:szCs w:val="24"/>
        </w:rPr>
      </w:pPr>
    </w:p>
    <w:tbl>
      <w:tblPr>
        <w:tblW w:w="8931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5941"/>
        <w:gridCol w:w="2551"/>
      </w:tblGrid>
      <w:tr w:rsidR="00A42D60" w:rsidRPr="00611ECB" w14:paraId="1BD1DE74" w14:textId="77777777" w:rsidTr="00A62015">
        <w:trPr>
          <w:trHeight w:val="1221"/>
        </w:trPr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590A0B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7.</w:t>
            </w:r>
          </w:p>
          <w:p w14:paraId="00E3364B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9D1C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Kerthelyiség, vendéglátó terasz</w:t>
            </w:r>
          </w:p>
          <w:p w14:paraId="3DE6080D" w14:textId="77777777" w:rsidR="00A42D60" w:rsidRPr="00611ECB" w:rsidRDefault="00A42D60" w:rsidP="00A62015">
            <w:pPr>
              <w:pStyle w:val="Cmsor5"/>
              <w:rPr>
                <w:i w:val="0"/>
                <w:sz w:val="24"/>
                <w:szCs w:val="24"/>
              </w:rPr>
            </w:pPr>
            <w:r w:rsidRPr="00611ECB">
              <w:rPr>
                <w:i w:val="0"/>
                <w:sz w:val="24"/>
                <w:szCs w:val="24"/>
              </w:rPr>
              <w:t>&gt;Szilfákalja/József Attila u. –Daru zug között</w:t>
            </w:r>
          </w:p>
          <w:p w14:paraId="3CCFA7A3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055EF056" w14:textId="77777777" w:rsidR="00A42D60" w:rsidRPr="00611ECB" w:rsidRDefault="00A42D60" w:rsidP="00A62015">
            <w:pPr>
              <w:ind w:left="626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szezonban (június 01. – augusztus 31.)</w:t>
            </w:r>
          </w:p>
          <w:p w14:paraId="2636B7BC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1C336C62" w14:textId="77777777" w:rsidR="00A42D60" w:rsidRPr="00611ECB" w:rsidRDefault="00A42D60" w:rsidP="00A62015">
            <w:pPr>
              <w:ind w:left="1052" w:hanging="426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szezonon kívül (szeptember 01. – május 31.)</w:t>
            </w:r>
          </w:p>
          <w:p w14:paraId="7BD1B135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368834A4" w14:textId="77777777" w:rsidR="00A42D60" w:rsidRPr="00611ECB" w:rsidRDefault="00A42D60" w:rsidP="00A62015">
            <w:pPr>
              <w:ind w:firstLine="626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vagy</w:t>
            </w:r>
          </w:p>
          <w:p w14:paraId="2258511F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312CC810" w14:textId="77777777" w:rsidR="00A42D60" w:rsidRPr="00611ECB" w:rsidRDefault="00A42D60" w:rsidP="00A62015">
            <w:pPr>
              <w:ind w:left="626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április 01. és október 31. között folyamatos</w:t>
            </w:r>
          </w:p>
          <w:p w14:paraId="1E03D153" w14:textId="77777777" w:rsidR="00A42D60" w:rsidRPr="00611ECB" w:rsidRDefault="00A42D60" w:rsidP="00A62015">
            <w:pPr>
              <w:ind w:left="626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6 havi</w:t>
            </w:r>
          </w:p>
          <w:p w14:paraId="138229E2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038D7695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&gt;Szilfákalja/Daru zug-Bethlen u. között/József Attila utca a Major utcáig</w:t>
            </w:r>
          </w:p>
          <w:p w14:paraId="650ADD6F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6CDDEB13" w14:textId="77777777" w:rsidR="00A42D60" w:rsidRPr="00611ECB" w:rsidRDefault="00A42D60" w:rsidP="00A62015">
            <w:pPr>
              <w:ind w:left="1052" w:hanging="426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szezonban (június 01. – augusztus 31.)</w:t>
            </w:r>
          </w:p>
          <w:p w14:paraId="18902C7E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6E07A986" w14:textId="77777777" w:rsidR="00A42D60" w:rsidRPr="00611ECB" w:rsidRDefault="00A42D60" w:rsidP="00A62015">
            <w:pPr>
              <w:ind w:left="1052" w:hanging="426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szezonon kívül (szeptember 01. – május 31.)</w:t>
            </w:r>
          </w:p>
          <w:p w14:paraId="36FF6C05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7FDFDCD8" w14:textId="77777777" w:rsidR="00A42D60" w:rsidRPr="00611ECB" w:rsidRDefault="00A42D60" w:rsidP="00A62015">
            <w:pPr>
              <w:ind w:firstLine="626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vagy</w:t>
            </w:r>
          </w:p>
          <w:p w14:paraId="4A28534A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08100B70" w14:textId="77777777" w:rsidR="00A42D60" w:rsidRPr="00611ECB" w:rsidRDefault="00A42D60" w:rsidP="00A62015">
            <w:pPr>
              <w:ind w:left="626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 xml:space="preserve">április 01. és október 31. között folyamatos </w:t>
            </w:r>
          </w:p>
          <w:p w14:paraId="6A937B16" w14:textId="77777777" w:rsidR="00A42D60" w:rsidRPr="00611ECB" w:rsidRDefault="00A42D60" w:rsidP="00A62015">
            <w:pPr>
              <w:ind w:left="626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6 havi igénybevétellel</w:t>
            </w:r>
          </w:p>
          <w:p w14:paraId="36E5EC0F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2D9DD8F6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1B992338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&gt;Arany J. utca a Szilfákaljától a Wesselényi utcáig, „Szabadság tömb”</w:t>
            </w:r>
          </w:p>
          <w:p w14:paraId="5CE8EA9E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 xml:space="preserve">  Hősök tere</w:t>
            </w:r>
          </w:p>
          <w:p w14:paraId="6E7D8FFA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62096F31" w14:textId="77777777" w:rsidR="00A42D60" w:rsidRPr="00611ECB" w:rsidRDefault="00A42D60" w:rsidP="00A62015">
            <w:pPr>
              <w:ind w:left="1052" w:hanging="426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szezonban (június 01. – augusztus 31.)</w:t>
            </w:r>
          </w:p>
          <w:p w14:paraId="1EFB90EE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33F3C40B" w14:textId="77777777" w:rsidR="00A42D60" w:rsidRPr="00611ECB" w:rsidRDefault="00A42D60" w:rsidP="00A62015">
            <w:pPr>
              <w:ind w:left="1052" w:hanging="426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szezonon kívül (szeptember 01. – május 31.)</w:t>
            </w:r>
          </w:p>
          <w:p w14:paraId="29B49BB6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10C6540F" w14:textId="77777777" w:rsidR="00A42D60" w:rsidRPr="00611ECB" w:rsidRDefault="00A42D60" w:rsidP="00A62015">
            <w:pPr>
              <w:ind w:firstLine="626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vagy</w:t>
            </w:r>
          </w:p>
          <w:p w14:paraId="23938D1B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6E990D7D" w14:textId="77777777" w:rsidR="00A42D60" w:rsidRPr="00611ECB" w:rsidRDefault="00A42D60" w:rsidP="00A62015">
            <w:pPr>
              <w:ind w:left="626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 xml:space="preserve">április 01. és október 31. között folyamatos </w:t>
            </w:r>
          </w:p>
          <w:p w14:paraId="00A75599" w14:textId="77777777" w:rsidR="00A42D60" w:rsidRPr="00611ECB" w:rsidRDefault="00A42D60" w:rsidP="00A62015">
            <w:pPr>
              <w:ind w:left="626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6 havi igénybevétellel</w:t>
            </w:r>
          </w:p>
          <w:p w14:paraId="2E8B7253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36ADA648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3ED0EC1D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&gt;Egyéb területeken</w:t>
            </w:r>
          </w:p>
          <w:p w14:paraId="6FFEEF7F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2236C89C" w14:textId="77777777" w:rsidR="00A42D60" w:rsidRPr="00611ECB" w:rsidRDefault="00A42D60" w:rsidP="00A62015">
            <w:pPr>
              <w:ind w:left="1052" w:hanging="426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szezonban (június 01. – augusztus 31.)</w:t>
            </w:r>
          </w:p>
          <w:p w14:paraId="2ABACAAF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5AFE7663" w14:textId="77777777" w:rsidR="00A42D60" w:rsidRPr="00611ECB" w:rsidRDefault="00A42D60" w:rsidP="00A62015">
            <w:pPr>
              <w:ind w:left="626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szezonon kívül (szeptember 01. – május 31.)</w:t>
            </w:r>
          </w:p>
          <w:p w14:paraId="6F10937F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69F75FAD" w14:textId="77777777" w:rsidR="00A42D60" w:rsidRPr="00611ECB" w:rsidRDefault="00A42D60" w:rsidP="00A62015">
            <w:pPr>
              <w:ind w:firstLine="626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vagy</w:t>
            </w:r>
          </w:p>
          <w:p w14:paraId="521E6975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73C07FC6" w14:textId="77777777" w:rsidR="00A42D60" w:rsidRPr="00611ECB" w:rsidRDefault="00A42D60" w:rsidP="00A62015">
            <w:pPr>
              <w:ind w:left="626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 xml:space="preserve">április 01. és október 31. között folyamatos </w:t>
            </w:r>
          </w:p>
          <w:p w14:paraId="3AF2B9B4" w14:textId="77777777" w:rsidR="00A42D60" w:rsidRPr="00611ECB" w:rsidRDefault="00A42D60" w:rsidP="00A62015">
            <w:pPr>
              <w:ind w:left="626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6 havi igénybevétellel</w:t>
            </w:r>
          </w:p>
          <w:p w14:paraId="0CCB0217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1BDBB5" w14:textId="77777777" w:rsidR="00A42D60" w:rsidRPr="00611ECB" w:rsidRDefault="00A42D60" w:rsidP="00A62015">
            <w:pPr>
              <w:pStyle w:val="Cmsor1"/>
              <w:rPr>
                <w:b w:val="0"/>
                <w:sz w:val="24"/>
                <w:szCs w:val="24"/>
              </w:rPr>
            </w:pPr>
          </w:p>
          <w:p w14:paraId="3EC8A72A" w14:textId="77777777" w:rsidR="00A42D60" w:rsidRPr="00611ECB" w:rsidRDefault="00A42D60" w:rsidP="00A62015">
            <w:pPr>
              <w:pStyle w:val="Cmsor1"/>
              <w:rPr>
                <w:b w:val="0"/>
                <w:sz w:val="24"/>
                <w:szCs w:val="24"/>
              </w:rPr>
            </w:pPr>
          </w:p>
          <w:p w14:paraId="32C1CC20" w14:textId="77777777" w:rsidR="00A42D60" w:rsidRPr="00611ECB" w:rsidRDefault="00A42D60" w:rsidP="00A62015">
            <w:pPr>
              <w:pStyle w:val="Cmsor2"/>
              <w:rPr>
                <w:sz w:val="24"/>
                <w:szCs w:val="24"/>
              </w:rPr>
            </w:pPr>
          </w:p>
          <w:p w14:paraId="4FC0C79C" w14:textId="77777777" w:rsidR="00A42D60" w:rsidRPr="00611ECB" w:rsidRDefault="00A42D60" w:rsidP="00A62015">
            <w:pPr>
              <w:jc w:val="center"/>
              <w:rPr>
                <w:sz w:val="24"/>
                <w:szCs w:val="24"/>
              </w:rPr>
            </w:pPr>
          </w:p>
          <w:p w14:paraId="31B6794C" w14:textId="77777777" w:rsidR="00A42D60" w:rsidRPr="00611ECB" w:rsidRDefault="00A42D60" w:rsidP="00A62015">
            <w:pPr>
              <w:pStyle w:val="Cmsor2"/>
              <w:rPr>
                <w:sz w:val="24"/>
                <w:szCs w:val="24"/>
              </w:rPr>
            </w:pPr>
            <w:r w:rsidRPr="00611ECB">
              <w:rPr>
                <w:sz w:val="24"/>
                <w:szCs w:val="24"/>
              </w:rPr>
              <w:t>4.340.- Ft/m</w:t>
            </w:r>
            <w:r w:rsidRPr="00611ECB">
              <w:rPr>
                <w:sz w:val="24"/>
                <w:szCs w:val="24"/>
                <w:vertAlign w:val="superscript"/>
              </w:rPr>
              <w:t>2</w:t>
            </w:r>
            <w:r w:rsidRPr="00611ECB">
              <w:rPr>
                <w:sz w:val="24"/>
                <w:szCs w:val="24"/>
              </w:rPr>
              <w:t>/hó</w:t>
            </w:r>
          </w:p>
          <w:p w14:paraId="40583958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139CAB8E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2.170.- Ft/ m</w:t>
            </w:r>
            <w:r w:rsidRPr="00611ECB">
              <w:rPr>
                <w:b/>
                <w:sz w:val="24"/>
                <w:szCs w:val="24"/>
                <w:vertAlign w:val="superscript"/>
              </w:rPr>
              <w:t>2</w:t>
            </w:r>
            <w:r w:rsidRPr="00611ECB">
              <w:rPr>
                <w:b/>
                <w:sz w:val="24"/>
                <w:szCs w:val="24"/>
              </w:rPr>
              <w:t>/hó</w:t>
            </w:r>
          </w:p>
          <w:p w14:paraId="7C6E1E1B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2785E281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564F2988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35F928DD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15.620.- Ft/m</w:t>
            </w:r>
            <w:r w:rsidRPr="00611ECB">
              <w:rPr>
                <w:b/>
                <w:sz w:val="24"/>
                <w:szCs w:val="24"/>
                <w:vertAlign w:val="superscript"/>
              </w:rPr>
              <w:t>2</w:t>
            </w:r>
            <w:r w:rsidRPr="00611ECB">
              <w:rPr>
                <w:b/>
                <w:sz w:val="24"/>
                <w:szCs w:val="24"/>
              </w:rPr>
              <w:t>/félév</w:t>
            </w:r>
          </w:p>
          <w:p w14:paraId="32A173B0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76DFF2C3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08711C27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7651BAA3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38720171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08AE1A34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2.755.- Ft/m</w:t>
            </w:r>
            <w:r w:rsidRPr="00611ECB">
              <w:rPr>
                <w:b/>
                <w:sz w:val="24"/>
                <w:szCs w:val="24"/>
                <w:vertAlign w:val="superscript"/>
              </w:rPr>
              <w:t>2</w:t>
            </w:r>
            <w:r w:rsidRPr="00611ECB">
              <w:rPr>
                <w:b/>
                <w:sz w:val="24"/>
                <w:szCs w:val="24"/>
              </w:rPr>
              <w:t>/hó</w:t>
            </w:r>
          </w:p>
          <w:p w14:paraId="1A3001AD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3EBD19F2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1.380.- Ft/m</w:t>
            </w:r>
            <w:r w:rsidRPr="00611ECB">
              <w:rPr>
                <w:b/>
                <w:sz w:val="24"/>
                <w:szCs w:val="24"/>
                <w:vertAlign w:val="superscript"/>
              </w:rPr>
              <w:t>2</w:t>
            </w:r>
            <w:r w:rsidRPr="00611ECB">
              <w:rPr>
                <w:b/>
                <w:sz w:val="24"/>
                <w:szCs w:val="24"/>
              </w:rPr>
              <w:t>/hó</w:t>
            </w:r>
          </w:p>
          <w:p w14:paraId="7799396B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4C3CBC46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510FB3C1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626FC349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9.920.- Ft/m</w:t>
            </w:r>
            <w:r w:rsidRPr="00611ECB">
              <w:rPr>
                <w:b/>
                <w:sz w:val="24"/>
                <w:szCs w:val="24"/>
                <w:vertAlign w:val="superscript"/>
              </w:rPr>
              <w:t>2</w:t>
            </w:r>
            <w:r w:rsidRPr="00611ECB">
              <w:rPr>
                <w:b/>
                <w:sz w:val="24"/>
                <w:szCs w:val="24"/>
              </w:rPr>
              <w:t>/félév</w:t>
            </w:r>
          </w:p>
          <w:p w14:paraId="74A3AEFE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467D408E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4E227235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1A84474E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5FB02BF6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04937827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28752658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314CBDF5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2.160.- Ft/m</w:t>
            </w:r>
            <w:r w:rsidRPr="00611ECB">
              <w:rPr>
                <w:b/>
                <w:sz w:val="24"/>
                <w:szCs w:val="24"/>
                <w:vertAlign w:val="superscript"/>
              </w:rPr>
              <w:t>2</w:t>
            </w:r>
            <w:r w:rsidRPr="00611ECB">
              <w:rPr>
                <w:b/>
                <w:sz w:val="24"/>
                <w:szCs w:val="24"/>
              </w:rPr>
              <w:t>/hó</w:t>
            </w:r>
          </w:p>
          <w:p w14:paraId="68203E7D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380A1D20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1.080.- Ft/m</w:t>
            </w:r>
            <w:r w:rsidRPr="00611ECB">
              <w:rPr>
                <w:b/>
                <w:sz w:val="24"/>
                <w:szCs w:val="24"/>
                <w:vertAlign w:val="superscript"/>
              </w:rPr>
              <w:t>2</w:t>
            </w:r>
            <w:r w:rsidRPr="00611ECB">
              <w:rPr>
                <w:b/>
                <w:sz w:val="24"/>
                <w:szCs w:val="24"/>
              </w:rPr>
              <w:t>/hó</w:t>
            </w:r>
          </w:p>
          <w:p w14:paraId="770C14B0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25828964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1BDD9912" w14:textId="77777777" w:rsidR="00A42D60" w:rsidRPr="00611ECB" w:rsidRDefault="00A42D60" w:rsidP="00A62015">
            <w:pPr>
              <w:rPr>
                <w:b/>
                <w:sz w:val="24"/>
                <w:szCs w:val="24"/>
              </w:rPr>
            </w:pPr>
          </w:p>
          <w:p w14:paraId="1F4615EB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7.780.- Ft/m</w:t>
            </w:r>
            <w:r w:rsidRPr="00611ECB">
              <w:rPr>
                <w:b/>
                <w:sz w:val="24"/>
                <w:szCs w:val="24"/>
                <w:vertAlign w:val="superscript"/>
              </w:rPr>
              <w:t>2</w:t>
            </w:r>
            <w:r w:rsidRPr="00611ECB">
              <w:rPr>
                <w:b/>
                <w:sz w:val="24"/>
                <w:szCs w:val="24"/>
              </w:rPr>
              <w:t>/félév</w:t>
            </w:r>
          </w:p>
          <w:p w14:paraId="5EC38BB2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0ED315C4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52F6BB78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5E82DE6E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5D9C1B1E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48C94316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1.500.- Ft/m</w:t>
            </w:r>
            <w:r w:rsidRPr="00611ECB">
              <w:rPr>
                <w:b/>
                <w:sz w:val="24"/>
                <w:szCs w:val="24"/>
                <w:vertAlign w:val="superscript"/>
              </w:rPr>
              <w:t>2</w:t>
            </w:r>
            <w:r w:rsidRPr="00611ECB">
              <w:rPr>
                <w:b/>
                <w:sz w:val="24"/>
                <w:szCs w:val="24"/>
              </w:rPr>
              <w:t>/hó</w:t>
            </w:r>
          </w:p>
          <w:p w14:paraId="6C1F8020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0F83435D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750.- Ft/m</w:t>
            </w:r>
            <w:r w:rsidRPr="00611ECB">
              <w:rPr>
                <w:b/>
                <w:sz w:val="24"/>
                <w:szCs w:val="24"/>
                <w:vertAlign w:val="superscript"/>
              </w:rPr>
              <w:t>2</w:t>
            </w:r>
            <w:r w:rsidRPr="00611ECB">
              <w:rPr>
                <w:b/>
                <w:sz w:val="24"/>
                <w:szCs w:val="24"/>
              </w:rPr>
              <w:t>/hó</w:t>
            </w:r>
          </w:p>
          <w:p w14:paraId="39BC0474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7D039C6C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0E94C39D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</w:p>
          <w:p w14:paraId="7C21128E" w14:textId="77777777" w:rsidR="00A42D60" w:rsidRPr="00611ECB" w:rsidRDefault="00A42D60" w:rsidP="00A62015">
            <w:pPr>
              <w:jc w:val="center"/>
              <w:rPr>
                <w:b/>
                <w:sz w:val="24"/>
                <w:szCs w:val="24"/>
              </w:rPr>
            </w:pPr>
            <w:r w:rsidRPr="00611ECB">
              <w:rPr>
                <w:b/>
                <w:sz w:val="24"/>
                <w:szCs w:val="24"/>
              </w:rPr>
              <w:t>5.400.- Ft/m</w:t>
            </w:r>
            <w:r w:rsidRPr="00611ECB">
              <w:rPr>
                <w:b/>
                <w:sz w:val="24"/>
                <w:szCs w:val="24"/>
                <w:vertAlign w:val="superscript"/>
              </w:rPr>
              <w:t>2</w:t>
            </w:r>
            <w:r w:rsidRPr="00611ECB">
              <w:rPr>
                <w:b/>
                <w:sz w:val="24"/>
                <w:szCs w:val="24"/>
              </w:rPr>
              <w:t>/félév</w:t>
            </w:r>
          </w:p>
        </w:tc>
      </w:tr>
    </w:tbl>
    <w:p w14:paraId="5D4FCE32" w14:textId="77777777" w:rsidR="00A42D60" w:rsidRPr="00611ECB" w:rsidRDefault="00A42D60" w:rsidP="00A42D60">
      <w:pPr>
        <w:pStyle w:val="Jegyzetszveg"/>
        <w:jc w:val="both"/>
        <w:rPr>
          <w:sz w:val="24"/>
          <w:szCs w:val="24"/>
        </w:rPr>
      </w:pPr>
    </w:p>
    <w:p w14:paraId="5C0B16D0" w14:textId="77777777" w:rsidR="00A42D60" w:rsidRDefault="00A42D60" w:rsidP="00A42D60">
      <w:pPr>
        <w:jc w:val="both"/>
        <w:rPr>
          <w:sz w:val="24"/>
          <w:szCs w:val="24"/>
        </w:rPr>
      </w:pPr>
    </w:p>
    <w:p w14:paraId="307707F9" w14:textId="77777777" w:rsidR="00A42D60" w:rsidRDefault="00A42D60" w:rsidP="00A42D60">
      <w:pPr>
        <w:pStyle w:val="Szvegtrzs35"/>
        <w:numPr>
          <w:ilvl w:val="0"/>
          <w:numId w:val="5"/>
        </w:numPr>
        <w:jc w:val="both"/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6179B033" w14:textId="77777777" w:rsidR="00A42D60" w:rsidRPr="00611ECB" w:rsidRDefault="00A42D60" w:rsidP="00A42D60">
      <w:pPr>
        <w:ind w:left="360"/>
        <w:jc w:val="center"/>
        <w:rPr>
          <w:b/>
          <w:sz w:val="24"/>
          <w:szCs w:val="24"/>
        </w:rPr>
      </w:pPr>
      <w:r w:rsidRPr="00611ECB">
        <w:rPr>
          <w:b/>
          <w:sz w:val="24"/>
          <w:szCs w:val="24"/>
        </w:rPr>
        <w:t>Előterjesztés a Bocskai István Múzeum közterület használati kérelméről</w:t>
      </w:r>
    </w:p>
    <w:p w14:paraId="14697F14" w14:textId="77777777" w:rsidR="00A42D60" w:rsidRPr="00611ECB" w:rsidRDefault="00A42D60" w:rsidP="00A42D60">
      <w:pPr>
        <w:jc w:val="center"/>
        <w:rPr>
          <w:b/>
          <w:sz w:val="24"/>
          <w:szCs w:val="24"/>
        </w:rPr>
      </w:pPr>
    </w:p>
    <w:p w14:paraId="3912FD33" w14:textId="77777777" w:rsidR="00A42D60" w:rsidRDefault="00A42D60" w:rsidP="00A42D60">
      <w:pPr>
        <w:pStyle w:val="Szvegtrzs3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52/2014. (VI.10</w:t>
      </w:r>
      <w:r w:rsidRPr="00854BB2">
        <w:rPr>
          <w:sz w:val="24"/>
          <w:szCs w:val="24"/>
          <w:u w:val="single"/>
        </w:rPr>
        <w:t>.) VMB határozat:</w:t>
      </w:r>
    </w:p>
    <w:p w14:paraId="28886C17" w14:textId="77777777" w:rsidR="00A42D60" w:rsidRPr="00D2785E" w:rsidRDefault="00A42D60" w:rsidP="00A42D60">
      <w:pPr>
        <w:numPr>
          <w:ilvl w:val="0"/>
          <w:numId w:val="26"/>
        </w:numPr>
        <w:jc w:val="both"/>
        <w:rPr>
          <w:b/>
          <w:sz w:val="24"/>
          <w:szCs w:val="24"/>
        </w:rPr>
      </w:pPr>
      <w:r w:rsidRPr="00D2785E">
        <w:rPr>
          <w:b/>
          <w:sz w:val="24"/>
          <w:szCs w:val="24"/>
        </w:rPr>
        <w:t>Hajdúszoboszló Város Önkormányzatának Városfejlesztési, Műszaki Bizottság támogatja a Bocskai István Múzeum kérelmét, az alábbiak szerint:</w:t>
      </w:r>
    </w:p>
    <w:p w14:paraId="14A76AAD" w14:textId="77777777" w:rsidR="00A42D60" w:rsidRPr="00D2785E" w:rsidRDefault="00A42D60" w:rsidP="00A42D60">
      <w:pPr>
        <w:ind w:left="720"/>
        <w:jc w:val="both"/>
        <w:rPr>
          <w:b/>
          <w:sz w:val="24"/>
          <w:szCs w:val="24"/>
        </w:rPr>
      </w:pPr>
    </w:p>
    <w:p w14:paraId="75B42ACA" w14:textId="77777777" w:rsidR="00A42D60" w:rsidRPr="00D2785E" w:rsidRDefault="00A42D60" w:rsidP="00A42D60">
      <w:pPr>
        <w:numPr>
          <w:ilvl w:val="0"/>
          <w:numId w:val="27"/>
        </w:numPr>
        <w:jc w:val="both"/>
        <w:rPr>
          <w:b/>
          <w:sz w:val="24"/>
          <w:szCs w:val="24"/>
        </w:rPr>
      </w:pPr>
      <w:r w:rsidRPr="00D2785E">
        <w:rPr>
          <w:b/>
          <w:sz w:val="24"/>
          <w:szCs w:val="24"/>
        </w:rPr>
        <w:t xml:space="preserve">a Szent István parkban a TDM épülettel szemben található „2” sorszámú elárusító helyen egy 3 x </w:t>
      </w:r>
      <w:smartTag w:uri="urn:schemas-microsoft-com:office:smarttags" w:element="metricconverter">
        <w:smartTagPr>
          <w:attr w:name="ProductID" w:val="3 m"/>
        </w:smartTagPr>
        <w:r w:rsidRPr="00D2785E">
          <w:rPr>
            <w:b/>
            <w:sz w:val="24"/>
            <w:szCs w:val="24"/>
          </w:rPr>
          <w:t>3 m</w:t>
        </w:r>
      </w:smartTag>
      <w:r w:rsidRPr="00D2785E">
        <w:rPr>
          <w:b/>
          <w:sz w:val="24"/>
          <w:szCs w:val="24"/>
        </w:rPr>
        <w:t xml:space="preserve"> nagyságú infósátort létesítését 2014.06.15. – 2014.09.30. közötti időszakban azzal a feltétellel, hogy a városi rendezvények ideje alatt a színpad elhelyezése érdekében egyeztetett helyszínre áttelepül.</w:t>
      </w:r>
    </w:p>
    <w:p w14:paraId="1BDA6D37" w14:textId="77777777" w:rsidR="00A42D60" w:rsidRPr="00D2785E" w:rsidRDefault="00A42D60" w:rsidP="00A42D60">
      <w:pPr>
        <w:jc w:val="both"/>
        <w:rPr>
          <w:b/>
          <w:sz w:val="24"/>
          <w:szCs w:val="24"/>
        </w:rPr>
      </w:pPr>
    </w:p>
    <w:p w14:paraId="259C84C3" w14:textId="77777777" w:rsidR="00A42D60" w:rsidRPr="00D2785E" w:rsidRDefault="00A42D60" w:rsidP="00A42D60">
      <w:pPr>
        <w:ind w:left="708"/>
        <w:jc w:val="both"/>
        <w:rPr>
          <w:b/>
          <w:sz w:val="24"/>
          <w:szCs w:val="24"/>
        </w:rPr>
      </w:pPr>
      <w:r w:rsidRPr="00D2785E">
        <w:rPr>
          <w:b/>
          <w:sz w:val="24"/>
          <w:szCs w:val="24"/>
        </w:rPr>
        <w:t xml:space="preserve">Kérelmező köteles a használat során keletkező hulladék elszállításáról, a használatot követően a közterület eredeti állapot szerinti helyreállításáról gondoskodni. </w:t>
      </w:r>
    </w:p>
    <w:p w14:paraId="009E0602" w14:textId="77777777" w:rsidR="00A42D60" w:rsidRDefault="00A42D60" w:rsidP="00A42D60">
      <w:pPr>
        <w:ind w:left="708"/>
        <w:jc w:val="both"/>
        <w:rPr>
          <w:b/>
          <w:sz w:val="24"/>
          <w:szCs w:val="24"/>
        </w:rPr>
      </w:pPr>
      <w:r w:rsidRPr="00D2785E">
        <w:rPr>
          <w:b/>
          <w:sz w:val="24"/>
          <w:szCs w:val="24"/>
        </w:rPr>
        <w:t>Kérelmező köteles a közterület-használatára vonatkozó hatósági szerződést megkötni az azokban foglaltakat maradéktalanul betartani.</w:t>
      </w:r>
    </w:p>
    <w:p w14:paraId="4959340C" w14:textId="77777777" w:rsidR="00A42D60" w:rsidRDefault="00A42D60" w:rsidP="00A42D60">
      <w:pPr>
        <w:ind w:left="708"/>
        <w:jc w:val="both"/>
        <w:rPr>
          <w:b/>
          <w:sz w:val="24"/>
          <w:szCs w:val="24"/>
        </w:rPr>
      </w:pPr>
    </w:p>
    <w:p w14:paraId="1150DB35" w14:textId="200149C9" w:rsidR="00A42D60" w:rsidRPr="00A42D60" w:rsidRDefault="00A42D60" w:rsidP="00A42D60">
      <w:pPr>
        <w:numPr>
          <w:ilvl w:val="0"/>
          <w:numId w:val="26"/>
        </w:numPr>
        <w:jc w:val="both"/>
        <w:rPr>
          <w:b/>
          <w:sz w:val="24"/>
          <w:szCs w:val="24"/>
        </w:rPr>
      </w:pPr>
      <w:r w:rsidRPr="00B23B6D">
        <w:rPr>
          <w:b/>
          <w:sz w:val="24"/>
          <w:szCs w:val="24"/>
        </w:rPr>
        <w:t>Hajdúszoboszló Város Önkormányzatának Városfejlesztési, Műszaki Bizottság támogatja:</w:t>
      </w:r>
    </w:p>
    <w:p w14:paraId="2C7E2F66" w14:textId="1381C192" w:rsidR="00A42D60" w:rsidRPr="00A42D60" w:rsidRDefault="00A42D60" w:rsidP="00A42D60">
      <w:pPr>
        <w:numPr>
          <w:ilvl w:val="1"/>
          <w:numId w:val="26"/>
        </w:numPr>
        <w:jc w:val="both"/>
        <w:rPr>
          <w:b/>
          <w:sz w:val="24"/>
          <w:szCs w:val="24"/>
        </w:rPr>
      </w:pPr>
      <w:r w:rsidRPr="00B23B6D">
        <w:rPr>
          <w:b/>
          <w:sz w:val="24"/>
          <w:szCs w:val="24"/>
        </w:rPr>
        <w:t>Mátyás király sétány Fürdő utcakereszteződésben található, 1 db új, fix tájékoztató tábla kihelyezését.</w:t>
      </w:r>
    </w:p>
    <w:p w14:paraId="45E99586" w14:textId="0A696820" w:rsidR="00A42D60" w:rsidRPr="00A42D60" w:rsidRDefault="00A42D60" w:rsidP="00A42D60">
      <w:pPr>
        <w:numPr>
          <w:ilvl w:val="1"/>
          <w:numId w:val="26"/>
        </w:numPr>
        <w:jc w:val="both"/>
        <w:rPr>
          <w:b/>
          <w:sz w:val="24"/>
          <w:szCs w:val="24"/>
        </w:rPr>
      </w:pPr>
      <w:r w:rsidRPr="00B23B6D">
        <w:rPr>
          <w:b/>
          <w:sz w:val="24"/>
          <w:szCs w:val="24"/>
        </w:rPr>
        <w:t>Hősök tere – Bethlen utca kereszteződés</w:t>
      </w:r>
      <w:r>
        <w:rPr>
          <w:b/>
          <w:sz w:val="24"/>
          <w:szCs w:val="24"/>
        </w:rPr>
        <w:t>é</w:t>
      </w:r>
      <w:r w:rsidRPr="00B23B6D">
        <w:rPr>
          <w:b/>
          <w:sz w:val="24"/>
          <w:szCs w:val="24"/>
        </w:rPr>
        <w:t xml:space="preserve">ben </w:t>
      </w:r>
      <w:r>
        <w:rPr>
          <w:b/>
          <w:sz w:val="24"/>
          <w:szCs w:val="24"/>
        </w:rPr>
        <w:t>a dísz növényzet előtt</w:t>
      </w:r>
      <w:r w:rsidRPr="00B23B6D">
        <w:rPr>
          <w:b/>
          <w:sz w:val="24"/>
          <w:szCs w:val="24"/>
        </w:rPr>
        <w:t xml:space="preserve"> – külön</w:t>
      </w:r>
      <w:r>
        <w:rPr>
          <w:b/>
          <w:sz w:val="24"/>
          <w:szCs w:val="24"/>
        </w:rPr>
        <w:t xml:space="preserve"> </w:t>
      </w:r>
      <w:r w:rsidRPr="00B23B6D">
        <w:rPr>
          <w:b/>
          <w:sz w:val="24"/>
          <w:szCs w:val="24"/>
        </w:rPr>
        <w:t>– 1 db új, fix tájékoztató tábla kihelyezését</w:t>
      </w:r>
      <w:r>
        <w:rPr>
          <w:b/>
          <w:sz w:val="24"/>
          <w:szCs w:val="24"/>
        </w:rPr>
        <w:t>.</w:t>
      </w:r>
    </w:p>
    <w:p w14:paraId="24D06789" w14:textId="3AAADF9C" w:rsidR="00A42D60" w:rsidRPr="00A42D60" w:rsidRDefault="00A42D60" w:rsidP="00A42D60">
      <w:pPr>
        <w:numPr>
          <w:ilvl w:val="1"/>
          <w:numId w:val="2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Hősök terén a Bocskai utca kereszteződésében – 1 db fix tájékoztató tábla kihelyezését, a Bodogán ABC előtt. </w:t>
      </w:r>
    </w:p>
    <w:p w14:paraId="02F540C9" w14:textId="4851351E" w:rsidR="00A42D60" w:rsidRDefault="00A42D60" w:rsidP="00A42D60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Hősök tere és a Bocskai utca sarkán a Hajdúszoboszlói Polgármesteri Hivatal épülete előtt – 1 db fix tájékoztató tábla kihelyezését.</w:t>
      </w:r>
    </w:p>
    <w:p w14:paraId="19AC7C37" w14:textId="6E6FAABE" w:rsidR="00A42D60" w:rsidRPr="00A42D60" w:rsidRDefault="00A42D60" w:rsidP="00A42D60">
      <w:pPr>
        <w:ind w:left="720"/>
        <w:jc w:val="both"/>
        <w:rPr>
          <w:b/>
          <w:sz w:val="24"/>
          <w:szCs w:val="24"/>
        </w:rPr>
      </w:pPr>
      <w:r w:rsidRPr="00B23B6D">
        <w:rPr>
          <w:b/>
          <w:sz w:val="24"/>
          <w:szCs w:val="24"/>
        </w:rPr>
        <w:t>Kérelmező köteles a közterület-használatára vonatkozó hatósági szerződést megkötni az azokban foglaltakat maradéktalanul betartani.</w:t>
      </w:r>
    </w:p>
    <w:p w14:paraId="092603AE" w14:textId="77777777" w:rsidR="00A42D60" w:rsidRPr="006263FF" w:rsidRDefault="00A42D60" w:rsidP="00A42D60">
      <w:pPr>
        <w:numPr>
          <w:ilvl w:val="0"/>
          <w:numId w:val="26"/>
        </w:numPr>
        <w:jc w:val="both"/>
        <w:rPr>
          <w:b/>
          <w:sz w:val="24"/>
          <w:szCs w:val="24"/>
        </w:rPr>
      </w:pPr>
      <w:r w:rsidRPr="006263FF">
        <w:rPr>
          <w:b/>
          <w:sz w:val="24"/>
          <w:szCs w:val="24"/>
        </w:rPr>
        <w:t>Hajdúszoboszló Város Önkormányzatának Városfejlesztési, Műszaki Bizottság támogatja a járdaburkolatokra korábbi években felfestett "Múzeum" irányjelző feliratok megújító festését.</w:t>
      </w:r>
    </w:p>
    <w:p w14:paraId="1267D872" w14:textId="77777777" w:rsidR="00A42D60" w:rsidRPr="006263FF" w:rsidRDefault="00A42D60" w:rsidP="00A42D60">
      <w:pPr>
        <w:ind w:left="708"/>
        <w:jc w:val="both"/>
        <w:rPr>
          <w:b/>
          <w:sz w:val="24"/>
          <w:szCs w:val="24"/>
        </w:rPr>
      </w:pPr>
    </w:p>
    <w:p w14:paraId="34E743AA" w14:textId="77777777" w:rsidR="00A42D60" w:rsidRPr="006263FF" w:rsidRDefault="00A42D60" w:rsidP="00A42D60">
      <w:pPr>
        <w:jc w:val="both"/>
        <w:rPr>
          <w:b/>
          <w:sz w:val="24"/>
          <w:szCs w:val="24"/>
          <w:lang w:eastAsia="zh-CN"/>
        </w:rPr>
      </w:pPr>
      <w:r w:rsidRPr="006263FF">
        <w:rPr>
          <w:sz w:val="24"/>
          <w:szCs w:val="24"/>
          <w:u w:val="single"/>
          <w:lang w:eastAsia="zh-CN"/>
        </w:rPr>
        <w:t>Határidő:</w:t>
      </w:r>
      <w:r w:rsidRPr="006263FF">
        <w:rPr>
          <w:sz w:val="24"/>
          <w:szCs w:val="24"/>
          <w:lang w:eastAsia="zh-CN"/>
        </w:rPr>
        <w:t xml:space="preserve"> </w:t>
      </w:r>
      <w:r w:rsidRPr="006263FF">
        <w:rPr>
          <w:b/>
          <w:sz w:val="24"/>
          <w:szCs w:val="24"/>
          <w:lang w:eastAsia="zh-CN"/>
        </w:rPr>
        <w:t>-</w:t>
      </w:r>
    </w:p>
    <w:p w14:paraId="271B97B7" w14:textId="4CF63BF9" w:rsidR="00A42D60" w:rsidRDefault="00A42D60" w:rsidP="00A42D60">
      <w:pPr>
        <w:jc w:val="both"/>
        <w:rPr>
          <w:b/>
          <w:sz w:val="24"/>
          <w:szCs w:val="24"/>
          <w:lang w:eastAsia="zh-CN"/>
        </w:rPr>
      </w:pPr>
      <w:r w:rsidRPr="006263FF">
        <w:rPr>
          <w:sz w:val="24"/>
          <w:szCs w:val="24"/>
          <w:u w:val="single"/>
          <w:lang w:eastAsia="zh-CN"/>
        </w:rPr>
        <w:t>Felelős:</w:t>
      </w:r>
      <w:r w:rsidRPr="006263FF">
        <w:rPr>
          <w:sz w:val="24"/>
          <w:szCs w:val="24"/>
          <w:lang w:eastAsia="zh-CN"/>
        </w:rPr>
        <w:t xml:space="preserve">   </w:t>
      </w:r>
      <w:r w:rsidRPr="006263FF">
        <w:rPr>
          <w:b/>
          <w:sz w:val="24"/>
          <w:szCs w:val="24"/>
          <w:lang w:eastAsia="zh-CN"/>
        </w:rPr>
        <w:t>Jegyző</w:t>
      </w:r>
    </w:p>
    <w:p w14:paraId="1D67B087" w14:textId="2DEBE231" w:rsidR="00A42D60" w:rsidRDefault="00A42D60" w:rsidP="00A42D60">
      <w:pPr>
        <w:jc w:val="both"/>
        <w:rPr>
          <w:b/>
          <w:sz w:val="24"/>
          <w:szCs w:val="24"/>
          <w:lang w:eastAsia="zh-CN"/>
        </w:rPr>
      </w:pPr>
    </w:p>
    <w:p w14:paraId="4D513FA7" w14:textId="77777777" w:rsidR="00A42D60" w:rsidRPr="006263FF" w:rsidRDefault="00A42D60" w:rsidP="00A42D60">
      <w:pPr>
        <w:jc w:val="both"/>
        <w:rPr>
          <w:b/>
          <w:sz w:val="24"/>
          <w:szCs w:val="24"/>
          <w:lang w:eastAsia="zh-CN"/>
        </w:rPr>
      </w:pPr>
    </w:p>
    <w:p w14:paraId="3FFB257E" w14:textId="77777777" w:rsidR="00A42D60" w:rsidRDefault="00A42D60" w:rsidP="00A42D60">
      <w:pPr>
        <w:jc w:val="both"/>
        <w:rPr>
          <w:sz w:val="24"/>
          <w:szCs w:val="24"/>
        </w:rPr>
      </w:pPr>
    </w:p>
    <w:p w14:paraId="20DA23A0" w14:textId="77777777" w:rsidR="00A42D60" w:rsidRDefault="00A42D60" w:rsidP="00A42D60">
      <w:pPr>
        <w:pStyle w:val="Szvegtrzs35"/>
        <w:numPr>
          <w:ilvl w:val="0"/>
          <w:numId w:val="5"/>
        </w:numPr>
        <w:jc w:val="both"/>
        <w:rPr>
          <w:sz w:val="32"/>
          <w:szCs w:val="32"/>
        </w:rPr>
      </w:pPr>
      <w:r w:rsidRPr="00735538">
        <w:rPr>
          <w:sz w:val="32"/>
          <w:szCs w:val="32"/>
        </w:rPr>
        <w:lastRenderedPageBreak/>
        <w:t>napirend</w:t>
      </w:r>
    </w:p>
    <w:p w14:paraId="6B956439" w14:textId="77777777" w:rsidR="00A42D60" w:rsidRPr="00A339EC" w:rsidRDefault="00A42D60" w:rsidP="00A42D60">
      <w:pPr>
        <w:jc w:val="center"/>
        <w:rPr>
          <w:b/>
          <w:sz w:val="24"/>
          <w:szCs w:val="24"/>
        </w:rPr>
      </w:pPr>
      <w:r w:rsidRPr="00A339EC">
        <w:rPr>
          <w:b/>
          <w:sz w:val="24"/>
          <w:szCs w:val="24"/>
        </w:rPr>
        <w:t>Tájékoztató a Bihari utcai kisajátításról</w:t>
      </w:r>
    </w:p>
    <w:p w14:paraId="40844840" w14:textId="77777777" w:rsidR="00A42D60" w:rsidRDefault="00A42D60" w:rsidP="00A42D60">
      <w:pPr>
        <w:jc w:val="both"/>
        <w:rPr>
          <w:sz w:val="24"/>
          <w:szCs w:val="24"/>
        </w:rPr>
      </w:pPr>
    </w:p>
    <w:p w14:paraId="2DD48A2E" w14:textId="77777777" w:rsidR="00A42D60" w:rsidRDefault="00A42D60" w:rsidP="00A42D60">
      <w:pPr>
        <w:pStyle w:val="Szvegtrzs3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53/2014. (VI.10</w:t>
      </w:r>
      <w:r w:rsidRPr="00854BB2">
        <w:rPr>
          <w:sz w:val="24"/>
          <w:szCs w:val="24"/>
          <w:u w:val="single"/>
        </w:rPr>
        <w:t>.) VMB határozat:</w:t>
      </w:r>
    </w:p>
    <w:p w14:paraId="4DC5D2C3" w14:textId="77777777" w:rsidR="00A42D60" w:rsidRPr="00C4681B" w:rsidRDefault="00A42D60" w:rsidP="00A42D60">
      <w:pPr>
        <w:jc w:val="both"/>
        <w:rPr>
          <w:sz w:val="24"/>
          <w:szCs w:val="24"/>
        </w:rPr>
      </w:pPr>
      <w:r w:rsidRPr="00C4681B">
        <w:rPr>
          <w:b/>
          <w:sz w:val="24"/>
          <w:szCs w:val="24"/>
        </w:rPr>
        <w:t>Hajdúszoboszló Város Önkormányzatának Városfejlesztési, Műszaki Bizottság elfogadta és tudomásul vette a „Tájékoztató a Bihari utca kisajátításáról” elnevezésű anyagot.</w:t>
      </w:r>
    </w:p>
    <w:p w14:paraId="39336AB1" w14:textId="77777777" w:rsidR="00A42D60" w:rsidRDefault="00A42D60" w:rsidP="00A42D60">
      <w:pPr>
        <w:jc w:val="both"/>
        <w:rPr>
          <w:sz w:val="24"/>
          <w:szCs w:val="24"/>
        </w:rPr>
      </w:pPr>
    </w:p>
    <w:p w14:paraId="0490D8B4" w14:textId="77777777" w:rsidR="00A42D60" w:rsidRDefault="00A42D60" w:rsidP="00A42D60">
      <w:pPr>
        <w:pStyle w:val="Szvegtrzs35"/>
        <w:numPr>
          <w:ilvl w:val="0"/>
          <w:numId w:val="5"/>
        </w:numPr>
        <w:jc w:val="both"/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43D6210C" w14:textId="77777777" w:rsidR="00A42D60" w:rsidRPr="00C701BF" w:rsidRDefault="00A42D60" w:rsidP="00A42D60">
      <w:pPr>
        <w:jc w:val="center"/>
        <w:rPr>
          <w:b/>
          <w:sz w:val="24"/>
          <w:szCs w:val="24"/>
        </w:rPr>
      </w:pPr>
      <w:r w:rsidRPr="00C701BF">
        <w:rPr>
          <w:b/>
          <w:sz w:val="24"/>
          <w:szCs w:val="24"/>
        </w:rPr>
        <w:t>Előterjesztés ruhagyűjtő konténerek kihelyezéséről</w:t>
      </w:r>
    </w:p>
    <w:p w14:paraId="41A508FC" w14:textId="77777777" w:rsidR="00A42D60" w:rsidRDefault="00A42D60" w:rsidP="00A42D60">
      <w:pPr>
        <w:jc w:val="both"/>
        <w:rPr>
          <w:sz w:val="24"/>
          <w:szCs w:val="24"/>
        </w:rPr>
      </w:pPr>
    </w:p>
    <w:p w14:paraId="73567CFE" w14:textId="77777777" w:rsidR="00A42D60" w:rsidRDefault="00A42D60" w:rsidP="00A42D60">
      <w:pPr>
        <w:pStyle w:val="Szvegtrzs3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54/2014. (VI.10</w:t>
      </w:r>
      <w:r w:rsidRPr="00854BB2">
        <w:rPr>
          <w:sz w:val="24"/>
          <w:szCs w:val="24"/>
          <w:u w:val="single"/>
        </w:rPr>
        <w:t>.) VMB határozat:</w:t>
      </w:r>
    </w:p>
    <w:p w14:paraId="7A4C0AFF" w14:textId="5455B55C" w:rsidR="00A42D60" w:rsidRPr="0011377D" w:rsidRDefault="00A42D60" w:rsidP="00A42D60">
      <w:pPr>
        <w:jc w:val="both"/>
        <w:rPr>
          <w:b/>
          <w:sz w:val="24"/>
          <w:szCs w:val="24"/>
        </w:rPr>
      </w:pPr>
      <w:r w:rsidRPr="0011377D">
        <w:rPr>
          <w:b/>
          <w:sz w:val="24"/>
          <w:szCs w:val="24"/>
        </w:rPr>
        <w:t xml:space="preserve">Hajdúszoboszló Város Önkormányzatának Városfejlesztési, Műszaki Bizottsága támogatja Révész Tamás kérelmét, miszerint a városban meglévő 4 db szelektívgyűjtő szigeten egy-egy használtruházat gyűjtésére szolgáló konténert helyezzen el mindaddig, amíg annak üzemeltetése, környezetének rendben tartása  szerződés szerint történik. A konkrét helyszínek a Városgazdálkodási Nonprofit Zrt-vel és a hivatallal közösen kerüljenek kijelölésre. Vállalkozó a konténereket a meglévő szelektív gyűjtőkonténerektől </w:t>
      </w:r>
      <w:smartTag w:uri="urn:schemas-microsoft-com:office:smarttags" w:element="metricconverter">
        <w:smartTagPr>
          <w:attr w:name="ProductID" w:val="2,00 m"/>
        </w:smartTagPr>
        <w:r w:rsidRPr="0011377D">
          <w:rPr>
            <w:b/>
            <w:sz w:val="24"/>
            <w:szCs w:val="24"/>
          </w:rPr>
          <w:t>2,00 m</w:t>
        </w:r>
      </w:smartTag>
      <w:r w:rsidRPr="0011377D">
        <w:rPr>
          <w:b/>
          <w:sz w:val="24"/>
          <w:szCs w:val="24"/>
        </w:rPr>
        <w:t xml:space="preserve"> távolságban helyezheti el a szükséges burkolatok kiépítése mellett. Vállalkozó köteles a konténereket rendszeresen - szükség szerint - kiüríteni, a telepítés és az üzemeltetés során esetlegesen okozott károkat megtéríteni.</w:t>
      </w:r>
    </w:p>
    <w:p w14:paraId="524ED791" w14:textId="77777777" w:rsidR="00A42D60" w:rsidRPr="0011377D" w:rsidRDefault="00A42D60" w:rsidP="00A42D60">
      <w:pPr>
        <w:jc w:val="both"/>
        <w:rPr>
          <w:b/>
          <w:sz w:val="24"/>
          <w:szCs w:val="24"/>
        </w:rPr>
      </w:pPr>
      <w:r w:rsidRPr="0011377D">
        <w:rPr>
          <w:b/>
          <w:sz w:val="24"/>
          <w:szCs w:val="24"/>
        </w:rPr>
        <w:t xml:space="preserve">Vállalkozó köteles a területhasználatára vonatkozóan szerződést kötni. </w:t>
      </w:r>
    </w:p>
    <w:p w14:paraId="35B0A420" w14:textId="77777777" w:rsidR="00A42D60" w:rsidRPr="0011377D" w:rsidRDefault="00A42D60" w:rsidP="00A42D60">
      <w:pPr>
        <w:jc w:val="both"/>
        <w:rPr>
          <w:b/>
          <w:sz w:val="24"/>
          <w:szCs w:val="24"/>
        </w:rPr>
      </w:pPr>
    </w:p>
    <w:p w14:paraId="54954048" w14:textId="77777777" w:rsidR="00A42D60" w:rsidRPr="0011377D" w:rsidRDefault="00A42D60" w:rsidP="00A42D60">
      <w:pPr>
        <w:jc w:val="both"/>
        <w:rPr>
          <w:b/>
          <w:sz w:val="24"/>
          <w:szCs w:val="24"/>
        </w:rPr>
      </w:pPr>
      <w:r w:rsidRPr="0011377D">
        <w:rPr>
          <w:sz w:val="24"/>
          <w:szCs w:val="24"/>
          <w:u w:val="single"/>
        </w:rPr>
        <w:t>Határidő:</w:t>
      </w:r>
      <w:r w:rsidRPr="0011377D">
        <w:rPr>
          <w:sz w:val="24"/>
          <w:szCs w:val="24"/>
        </w:rPr>
        <w:t xml:space="preserve"> </w:t>
      </w:r>
      <w:r w:rsidRPr="0011377D">
        <w:rPr>
          <w:b/>
          <w:sz w:val="24"/>
          <w:szCs w:val="24"/>
        </w:rPr>
        <w:t>-</w:t>
      </w:r>
    </w:p>
    <w:p w14:paraId="7CCFF021" w14:textId="77777777" w:rsidR="00A42D60" w:rsidRPr="0011377D" w:rsidRDefault="00A42D60" w:rsidP="00A42D60">
      <w:pPr>
        <w:jc w:val="both"/>
        <w:rPr>
          <w:b/>
          <w:sz w:val="24"/>
          <w:szCs w:val="24"/>
        </w:rPr>
      </w:pPr>
      <w:r w:rsidRPr="0011377D">
        <w:rPr>
          <w:sz w:val="24"/>
          <w:szCs w:val="24"/>
          <w:u w:val="single"/>
        </w:rPr>
        <w:t>Felelős:</w:t>
      </w:r>
      <w:r w:rsidRPr="0011377D">
        <w:rPr>
          <w:sz w:val="24"/>
          <w:szCs w:val="24"/>
        </w:rPr>
        <w:t xml:space="preserve"> </w:t>
      </w:r>
      <w:r w:rsidRPr="0011377D">
        <w:rPr>
          <w:b/>
          <w:sz w:val="24"/>
          <w:szCs w:val="24"/>
        </w:rPr>
        <w:t>Jegyző</w:t>
      </w:r>
    </w:p>
    <w:p w14:paraId="25D3A86E" w14:textId="77777777" w:rsidR="00A42D60" w:rsidRPr="00021CAD" w:rsidRDefault="00A42D60" w:rsidP="00A42D60">
      <w:pPr>
        <w:jc w:val="both"/>
        <w:rPr>
          <w:sz w:val="24"/>
          <w:szCs w:val="24"/>
        </w:rPr>
      </w:pPr>
    </w:p>
    <w:p w14:paraId="43F154A9" w14:textId="77777777" w:rsidR="00A42D60" w:rsidRDefault="00A42D60" w:rsidP="00A42D60">
      <w:pPr>
        <w:pStyle w:val="Szvegtrzs35"/>
        <w:numPr>
          <w:ilvl w:val="0"/>
          <w:numId w:val="5"/>
        </w:numPr>
        <w:jc w:val="both"/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5A392E6C" w14:textId="4103B8F1" w:rsidR="00A42D60" w:rsidRDefault="00A42D60" w:rsidP="00A42D60">
      <w:pPr>
        <w:ind w:left="360"/>
        <w:jc w:val="center"/>
        <w:rPr>
          <w:b/>
          <w:sz w:val="24"/>
          <w:szCs w:val="24"/>
        </w:rPr>
      </w:pPr>
      <w:r w:rsidRPr="0011377D">
        <w:rPr>
          <w:b/>
          <w:sz w:val="24"/>
          <w:szCs w:val="24"/>
        </w:rPr>
        <w:t>Előterjesztés a Nor – Fitt Bt reklámtábla kihelyezési kérelméről</w:t>
      </w:r>
    </w:p>
    <w:p w14:paraId="46DAD622" w14:textId="77777777" w:rsidR="00A42D60" w:rsidRPr="00A42D60" w:rsidRDefault="00A42D60" w:rsidP="00A42D60">
      <w:pPr>
        <w:ind w:left="360"/>
        <w:jc w:val="center"/>
        <w:rPr>
          <w:b/>
          <w:sz w:val="24"/>
          <w:szCs w:val="24"/>
        </w:rPr>
      </w:pPr>
    </w:p>
    <w:p w14:paraId="5EB6B99A" w14:textId="77777777" w:rsidR="00A42D60" w:rsidRDefault="00A42D60" w:rsidP="00A42D60">
      <w:pPr>
        <w:pStyle w:val="Szvegtrzs3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55/2014. (VI.10</w:t>
      </w:r>
      <w:r w:rsidRPr="00854BB2">
        <w:rPr>
          <w:sz w:val="24"/>
          <w:szCs w:val="24"/>
          <w:u w:val="single"/>
        </w:rPr>
        <w:t>.) VMB határozat:</w:t>
      </w:r>
    </w:p>
    <w:p w14:paraId="22FB3704" w14:textId="77777777" w:rsidR="00A42D60" w:rsidRPr="00CE0909" w:rsidRDefault="00A42D60" w:rsidP="00A42D60">
      <w:pPr>
        <w:jc w:val="both"/>
        <w:rPr>
          <w:b/>
          <w:sz w:val="24"/>
          <w:szCs w:val="24"/>
        </w:rPr>
      </w:pPr>
      <w:r w:rsidRPr="00CE0909">
        <w:rPr>
          <w:b/>
          <w:sz w:val="24"/>
          <w:szCs w:val="24"/>
        </w:rPr>
        <w:t xml:space="preserve">Hajdúszoboszló Város Önkormányzatának Városfejlesztési, Műszaki Bizottsága támogatja a József Attila utca utcán a Lovas utca torkolattól </w:t>
      </w:r>
      <w:smartTag w:uri="urn:schemas-microsoft-com:office:smarttags" w:element="metricconverter">
        <w:smartTagPr>
          <w:attr w:name="ProductID" w:val="50 m￩ter"/>
        </w:smartTagPr>
        <w:r w:rsidRPr="00CE0909">
          <w:rPr>
            <w:b/>
            <w:sz w:val="24"/>
            <w:szCs w:val="24"/>
          </w:rPr>
          <w:t>50 méter</w:t>
        </w:r>
      </w:smartTag>
      <w:r w:rsidRPr="00CE0909">
        <w:rPr>
          <w:b/>
          <w:sz w:val="24"/>
          <w:szCs w:val="24"/>
        </w:rPr>
        <w:t xml:space="preserve"> távolságra a járda és az úttest között 1 db </w:t>
      </w:r>
      <w:smartTag w:uri="urn:schemas-microsoft-com:office:smarttags" w:element="metricconverter">
        <w:smartTagPr>
          <w:attr w:name="ProductID" w:val="1,0 m2"/>
        </w:smartTagPr>
        <w:r w:rsidRPr="00CE0909">
          <w:rPr>
            <w:b/>
            <w:sz w:val="24"/>
            <w:szCs w:val="24"/>
          </w:rPr>
          <w:t>1,0 m</w:t>
        </w:r>
        <w:r w:rsidRPr="00CE0909">
          <w:rPr>
            <w:b/>
            <w:sz w:val="24"/>
            <w:szCs w:val="24"/>
            <w:vertAlign w:val="superscript"/>
          </w:rPr>
          <w:t>2</w:t>
        </w:r>
      </w:smartTag>
      <w:r w:rsidRPr="00CE0909">
        <w:rPr>
          <w:b/>
          <w:sz w:val="24"/>
          <w:szCs w:val="24"/>
        </w:rPr>
        <w:t xml:space="preserve"> méretű fix reklámtábla kihelyezését. </w:t>
      </w:r>
    </w:p>
    <w:p w14:paraId="1A7A67C7" w14:textId="77777777" w:rsidR="00A42D60" w:rsidRPr="00CE0909" w:rsidRDefault="00A42D60" w:rsidP="00A42D60">
      <w:pPr>
        <w:jc w:val="both"/>
        <w:rPr>
          <w:b/>
          <w:sz w:val="24"/>
          <w:szCs w:val="24"/>
        </w:rPr>
      </w:pPr>
      <w:r w:rsidRPr="00CE0909">
        <w:rPr>
          <w:b/>
          <w:sz w:val="24"/>
          <w:szCs w:val="24"/>
        </w:rPr>
        <w:t xml:space="preserve">A kérelmező számára a területet a közterület-használat, közterület-hasznosítás helyi szabályairól szóló 5/2009. (II. 26.) önkormányzati rendeletben foglalt rendelkezések betartása mellett biztosítja. </w:t>
      </w:r>
    </w:p>
    <w:p w14:paraId="64EBF02B" w14:textId="77777777" w:rsidR="00A42D60" w:rsidRPr="00CE0909" w:rsidRDefault="00A42D60" w:rsidP="00A42D60">
      <w:pPr>
        <w:jc w:val="both"/>
        <w:rPr>
          <w:sz w:val="24"/>
          <w:szCs w:val="24"/>
          <w:u w:val="single"/>
        </w:rPr>
      </w:pPr>
    </w:p>
    <w:p w14:paraId="4A698846" w14:textId="77777777" w:rsidR="00A42D60" w:rsidRPr="00CE0909" w:rsidRDefault="00A42D60" w:rsidP="00A42D60">
      <w:pPr>
        <w:jc w:val="both"/>
        <w:rPr>
          <w:sz w:val="24"/>
          <w:szCs w:val="24"/>
        </w:rPr>
      </w:pPr>
      <w:r w:rsidRPr="00CE0909">
        <w:rPr>
          <w:sz w:val="24"/>
          <w:szCs w:val="24"/>
          <w:u w:val="single"/>
        </w:rPr>
        <w:t>Határidő:</w:t>
      </w:r>
      <w:r w:rsidRPr="00CE0909">
        <w:rPr>
          <w:sz w:val="24"/>
          <w:szCs w:val="24"/>
        </w:rPr>
        <w:t xml:space="preserve"> 2014. június 30.</w:t>
      </w:r>
    </w:p>
    <w:p w14:paraId="4D9DB96C" w14:textId="77777777" w:rsidR="00A42D60" w:rsidRPr="00CE0909" w:rsidRDefault="00A42D60" w:rsidP="00A42D60">
      <w:pPr>
        <w:jc w:val="both"/>
        <w:rPr>
          <w:sz w:val="24"/>
          <w:szCs w:val="24"/>
        </w:rPr>
      </w:pPr>
      <w:r w:rsidRPr="00CE0909">
        <w:rPr>
          <w:sz w:val="24"/>
          <w:szCs w:val="24"/>
          <w:u w:val="single"/>
        </w:rPr>
        <w:t>Felelős:</w:t>
      </w:r>
      <w:r w:rsidRPr="00CE0909">
        <w:rPr>
          <w:sz w:val="24"/>
          <w:szCs w:val="24"/>
        </w:rPr>
        <w:t xml:space="preserve"> Jegyző</w:t>
      </w:r>
    </w:p>
    <w:p w14:paraId="36DF55D4" w14:textId="77777777" w:rsidR="00A42D60" w:rsidRDefault="00A42D60" w:rsidP="00A42D60">
      <w:pPr>
        <w:jc w:val="both"/>
        <w:rPr>
          <w:sz w:val="24"/>
          <w:szCs w:val="24"/>
        </w:rPr>
      </w:pPr>
    </w:p>
    <w:p w14:paraId="30EC6794" w14:textId="77777777" w:rsidR="00A42D60" w:rsidRDefault="00A42D60" w:rsidP="00A42D60">
      <w:pPr>
        <w:pStyle w:val="Szvegtrzs35"/>
        <w:numPr>
          <w:ilvl w:val="0"/>
          <w:numId w:val="5"/>
        </w:numPr>
        <w:jc w:val="both"/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784E7021" w14:textId="77777777" w:rsidR="00A42D60" w:rsidRPr="00CE0909" w:rsidRDefault="00A42D60" w:rsidP="00A42D60">
      <w:pPr>
        <w:ind w:left="360"/>
        <w:jc w:val="center"/>
        <w:rPr>
          <w:b/>
          <w:sz w:val="24"/>
          <w:szCs w:val="24"/>
        </w:rPr>
      </w:pPr>
      <w:r w:rsidRPr="00CE0909">
        <w:rPr>
          <w:b/>
          <w:sz w:val="24"/>
          <w:szCs w:val="24"/>
        </w:rPr>
        <w:t>Előterjesztés a J&amp; FOOD Kft reklámtábla kihelyezési kérelméről</w:t>
      </w:r>
    </w:p>
    <w:p w14:paraId="36E3FCAF" w14:textId="77777777" w:rsidR="00A42D60" w:rsidRDefault="00A42D60" w:rsidP="00A42D60">
      <w:pPr>
        <w:jc w:val="both"/>
        <w:rPr>
          <w:sz w:val="24"/>
          <w:szCs w:val="24"/>
        </w:rPr>
      </w:pPr>
    </w:p>
    <w:p w14:paraId="63618BDB" w14:textId="77777777" w:rsidR="00A42D60" w:rsidRDefault="00A42D60" w:rsidP="00A42D60">
      <w:pPr>
        <w:pStyle w:val="Szvegtrzs3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56/2014. (VI.10</w:t>
      </w:r>
      <w:r w:rsidRPr="00854BB2">
        <w:rPr>
          <w:sz w:val="24"/>
          <w:szCs w:val="24"/>
          <w:u w:val="single"/>
        </w:rPr>
        <w:t>.) VMB határozat:</w:t>
      </w:r>
    </w:p>
    <w:p w14:paraId="303F38EF" w14:textId="77777777" w:rsidR="00A42D60" w:rsidRPr="00CE0909" w:rsidRDefault="00A42D60" w:rsidP="00A42D60">
      <w:pPr>
        <w:jc w:val="both"/>
        <w:rPr>
          <w:b/>
          <w:sz w:val="24"/>
          <w:szCs w:val="24"/>
        </w:rPr>
      </w:pPr>
      <w:r w:rsidRPr="00CE0909">
        <w:rPr>
          <w:b/>
          <w:sz w:val="24"/>
          <w:szCs w:val="24"/>
        </w:rPr>
        <w:t xml:space="preserve">Hajdúszoboszló Város Önkormányzatának Városfejlesztési, Műszaki Bizottsága </w:t>
      </w:r>
      <w:r>
        <w:rPr>
          <w:b/>
          <w:sz w:val="24"/>
          <w:szCs w:val="24"/>
        </w:rPr>
        <w:t xml:space="preserve">nem </w:t>
      </w:r>
      <w:r w:rsidRPr="00CE0909">
        <w:rPr>
          <w:b/>
          <w:sz w:val="24"/>
          <w:szCs w:val="24"/>
        </w:rPr>
        <w:t xml:space="preserve">támogatja a Bethlen utcán, a Forrás Áruház mellett, az épületfal és a járda közötti szakaszon 1 db </w:t>
      </w:r>
      <w:smartTag w:uri="urn:schemas-microsoft-com:office:smarttags" w:element="metricconverter">
        <w:smartTagPr>
          <w:attr w:name="ProductID" w:val="1,0 m2"/>
        </w:smartTagPr>
        <w:r w:rsidRPr="00CE0909">
          <w:rPr>
            <w:b/>
            <w:sz w:val="24"/>
            <w:szCs w:val="24"/>
          </w:rPr>
          <w:t>1,0 m</w:t>
        </w:r>
        <w:r w:rsidRPr="00CE0909">
          <w:rPr>
            <w:b/>
            <w:sz w:val="24"/>
            <w:szCs w:val="24"/>
            <w:vertAlign w:val="superscript"/>
          </w:rPr>
          <w:t>2</w:t>
        </w:r>
      </w:smartTag>
      <w:r w:rsidRPr="00CE0909">
        <w:rPr>
          <w:b/>
          <w:sz w:val="24"/>
          <w:szCs w:val="24"/>
        </w:rPr>
        <w:t xml:space="preserve"> méretű fix reklámtábla kihelyezését. </w:t>
      </w:r>
    </w:p>
    <w:p w14:paraId="047803A4" w14:textId="77777777" w:rsidR="00A42D60" w:rsidRPr="00CE0909" w:rsidRDefault="00A42D60" w:rsidP="00A42D60">
      <w:pPr>
        <w:jc w:val="both"/>
        <w:rPr>
          <w:sz w:val="24"/>
          <w:szCs w:val="24"/>
          <w:u w:val="single"/>
        </w:rPr>
      </w:pPr>
    </w:p>
    <w:p w14:paraId="0B3063C1" w14:textId="77777777" w:rsidR="00A42D60" w:rsidRPr="00CE0909" w:rsidRDefault="00A42D60" w:rsidP="00A42D60">
      <w:pPr>
        <w:jc w:val="both"/>
        <w:rPr>
          <w:sz w:val="24"/>
          <w:szCs w:val="24"/>
        </w:rPr>
      </w:pPr>
      <w:r w:rsidRPr="00CE0909">
        <w:rPr>
          <w:sz w:val="24"/>
          <w:szCs w:val="24"/>
          <w:u w:val="single"/>
        </w:rPr>
        <w:t>Határidő:</w:t>
      </w:r>
      <w:r w:rsidRPr="00CE0909">
        <w:rPr>
          <w:sz w:val="24"/>
          <w:szCs w:val="24"/>
        </w:rPr>
        <w:t xml:space="preserve"> -</w:t>
      </w:r>
    </w:p>
    <w:p w14:paraId="03982B8F" w14:textId="771B708C" w:rsidR="00A42D60" w:rsidRDefault="00A42D60" w:rsidP="00A42D60">
      <w:pPr>
        <w:jc w:val="both"/>
        <w:rPr>
          <w:sz w:val="24"/>
          <w:szCs w:val="24"/>
        </w:rPr>
      </w:pPr>
      <w:r w:rsidRPr="00CE0909">
        <w:rPr>
          <w:sz w:val="24"/>
          <w:szCs w:val="24"/>
          <w:u w:val="single"/>
        </w:rPr>
        <w:t>Felelős:</w:t>
      </w:r>
      <w:r w:rsidRPr="00CE0909">
        <w:rPr>
          <w:sz w:val="24"/>
          <w:szCs w:val="24"/>
        </w:rPr>
        <w:t xml:space="preserve"> Jegyző</w:t>
      </w:r>
    </w:p>
    <w:p w14:paraId="7FCBD148" w14:textId="77777777" w:rsidR="00A42D60" w:rsidRDefault="00A42D60" w:rsidP="00A42D60">
      <w:pPr>
        <w:pStyle w:val="Szvegtrzs35"/>
        <w:numPr>
          <w:ilvl w:val="0"/>
          <w:numId w:val="5"/>
        </w:numPr>
        <w:jc w:val="both"/>
        <w:rPr>
          <w:sz w:val="32"/>
          <w:szCs w:val="32"/>
        </w:rPr>
      </w:pPr>
      <w:r w:rsidRPr="00735538">
        <w:rPr>
          <w:sz w:val="32"/>
          <w:szCs w:val="32"/>
        </w:rPr>
        <w:lastRenderedPageBreak/>
        <w:t>napirend</w:t>
      </w:r>
    </w:p>
    <w:p w14:paraId="4928AA2C" w14:textId="77777777" w:rsidR="00A42D60" w:rsidRPr="00CE0909" w:rsidRDefault="00A42D60" w:rsidP="00A42D60">
      <w:pPr>
        <w:ind w:left="360"/>
        <w:jc w:val="center"/>
        <w:rPr>
          <w:b/>
          <w:sz w:val="24"/>
          <w:szCs w:val="24"/>
        </w:rPr>
      </w:pPr>
      <w:r w:rsidRPr="00CE0909">
        <w:rPr>
          <w:b/>
          <w:sz w:val="24"/>
          <w:szCs w:val="24"/>
        </w:rPr>
        <w:t>Előterjesztés forgalomtechnikai tükör kihelyezésével kapcsolatban</w:t>
      </w:r>
    </w:p>
    <w:p w14:paraId="3B901D03" w14:textId="77777777" w:rsidR="00A42D60" w:rsidRDefault="00A42D60" w:rsidP="00A42D60">
      <w:pPr>
        <w:pStyle w:val="Szvegtrzs35"/>
        <w:jc w:val="both"/>
        <w:rPr>
          <w:color w:val="0000FF"/>
          <w:sz w:val="24"/>
          <w:szCs w:val="24"/>
        </w:rPr>
      </w:pPr>
    </w:p>
    <w:p w14:paraId="22B5D7F4" w14:textId="77777777" w:rsidR="00A42D60" w:rsidRDefault="00A42D60" w:rsidP="00A42D60">
      <w:pPr>
        <w:pStyle w:val="Szvegtrzs35"/>
        <w:jc w:val="both"/>
        <w:rPr>
          <w:sz w:val="24"/>
          <w:szCs w:val="24"/>
          <w:u w:val="single"/>
        </w:rPr>
      </w:pPr>
    </w:p>
    <w:p w14:paraId="352A79A4" w14:textId="77777777" w:rsidR="00A42D60" w:rsidRDefault="00A42D60" w:rsidP="00A42D60">
      <w:pPr>
        <w:pStyle w:val="Szvegtrzs3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57/2014. (VI.10</w:t>
      </w:r>
      <w:r w:rsidRPr="00854BB2">
        <w:rPr>
          <w:sz w:val="24"/>
          <w:szCs w:val="24"/>
          <w:u w:val="single"/>
        </w:rPr>
        <w:t>.) VMB határozat:</w:t>
      </w:r>
    </w:p>
    <w:p w14:paraId="398965CA" w14:textId="77777777" w:rsidR="00A42D60" w:rsidRDefault="00A42D60" w:rsidP="00A42D60">
      <w:pPr>
        <w:jc w:val="both"/>
        <w:rPr>
          <w:sz w:val="24"/>
          <w:szCs w:val="24"/>
        </w:rPr>
      </w:pPr>
    </w:p>
    <w:p w14:paraId="6712CEB9" w14:textId="77777777" w:rsidR="00A42D60" w:rsidRPr="00750DD3" w:rsidRDefault="00A42D60" w:rsidP="00A42D60">
      <w:pPr>
        <w:ind w:left="360"/>
        <w:jc w:val="both"/>
        <w:rPr>
          <w:b/>
          <w:sz w:val="24"/>
          <w:szCs w:val="24"/>
        </w:rPr>
      </w:pPr>
      <w:r w:rsidRPr="00750DD3">
        <w:rPr>
          <w:b/>
          <w:sz w:val="24"/>
          <w:szCs w:val="24"/>
        </w:rPr>
        <w:t xml:space="preserve">Hajdúszoboszló Város Önkormányzatának Városfejlesztési, Műszaki Bizottsága támogatja a Bem utcán a Csepűs sor irányából is a „Veszélyes útkanyarulat balra” veszélyt jelző tábla, és a veszélyes útkanyarulatban </w:t>
      </w:r>
      <w:smartTag w:uri="urn:schemas-microsoft-com:office:smarttags" w:element="metricconverter">
        <w:smartTagPr>
          <w:attr w:name="ProductID" w:val="50 cm"/>
        </w:smartTagPr>
        <w:r w:rsidRPr="00750DD3">
          <w:rPr>
            <w:b/>
            <w:sz w:val="24"/>
            <w:szCs w:val="24"/>
          </w:rPr>
          <w:t>50 cm</w:t>
        </w:r>
      </w:smartTag>
      <w:r w:rsidRPr="00750DD3">
        <w:rPr>
          <w:b/>
          <w:sz w:val="24"/>
          <w:szCs w:val="24"/>
        </w:rPr>
        <w:t xml:space="preserve"> átmérőjű forgalomtechnikai tükör kihelyezését a 2014 évi városi költségvetés városüzemeltetési táblázat belterületi útfenntartás kerete terhére. </w:t>
      </w:r>
    </w:p>
    <w:p w14:paraId="57916EF7" w14:textId="77777777" w:rsidR="00A42D60" w:rsidRPr="00750DD3" w:rsidRDefault="00A42D60" w:rsidP="00A42D60">
      <w:pPr>
        <w:jc w:val="both"/>
        <w:rPr>
          <w:b/>
          <w:sz w:val="24"/>
          <w:szCs w:val="24"/>
        </w:rPr>
      </w:pPr>
    </w:p>
    <w:p w14:paraId="015AD8D2" w14:textId="77777777" w:rsidR="00A42D60" w:rsidRPr="00750DD3" w:rsidRDefault="00A42D60" w:rsidP="00A42D60">
      <w:pPr>
        <w:jc w:val="both"/>
        <w:rPr>
          <w:b/>
          <w:sz w:val="24"/>
          <w:szCs w:val="24"/>
        </w:rPr>
      </w:pPr>
      <w:r w:rsidRPr="00750DD3">
        <w:rPr>
          <w:sz w:val="24"/>
          <w:szCs w:val="24"/>
          <w:u w:val="single"/>
        </w:rPr>
        <w:t>Határidő:</w:t>
      </w:r>
      <w:r w:rsidRPr="00750DD3">
        <w:rPr>
          <w:sz w:val="24"/>
          <w:szCs w:val="24"/>
        </w:rPr>
        <w:t xml:space="preserve"> </w:t>
      </w:r>
      <w:r w:rsidRPr="00750DD3">
        <w:rPr>
          <w:b/>
          <w:sz w:val="24"/>
          <w:szCs w:val="24"/>
        </w:rPr>
        <w:t>2014. július 10.</w:t>
      </w:r>
    </w:p>
    <w:p w14:paraId="153C90A9" w14:textId="77777777" w:rsidR="00A42D60" w:rsidRPr="00750DD3" w:rsidRDefault="00A42D60" w:rsidP="00A42D60">
      <w:pPr>
        <w:jc w:val="both"/>
        <w:rPr>
          <w:b/>
          <w:sz w:val="24"/>
          <w:szCs w:val="24"/>
        </w:rPr>
      </w:pPr>
      <w:r w:rsidRPr="00750DD3">
        <w:rPr>
          <w:sz w:val="24"/>
          <w:szCs w:val="24"/>
          <w:u w:val="single"/>
        </w:rPr>
        <w:t>Felelős:</w:t>
      </w:r>
      <w:r w:rsidRPr="00750DD3">
        <w:rPr>
          <w:sz w:val="24"/>
          <w:szCs w:val="24"/>
        </w:rPr>
        <w:t xml:space="preserve"> </w:t>
      </w:r>
      <w:r w:rsidRPr="00750DD3">
        <w:rPr>
          <w:b/>
          <w:sz w:val="24"/>
          <w:szCs w:val="24"/>
        </w:rPr>
        <w:t>Jegyző</w:t>
      </w:r>
    </w:p>
    <w:p w14:paraId="6DD0FD39" w14:textId="77777777" w:rsidR="00A96A6D" w:rsidRPr="0071602C" w:rsidRDefault="00A96A6D" w:rsidP="0071602C">
      <w:pPr>
        <w:ind w:left="4089" w:right="4523"/>
        <w:jc w:val="center"/>
        <w:rPr>
          <w:b/>
          <w:sz w:val="24"/>
          <w:szCs w:val="24"/>
        </w:rPr>
      </w:pPr>
    </w:p>
    <w:p w14:paraId="3E8E784E" w14:textId="726A29C2" w:rsidR="00734B8F" w:rsidRPr="0071602C" w:rsidRDefault="00781784" w:rsidP="00FD65C5">
      <w:pPr>
        <w:ind w:left="4089" w:right="3983"/>
        <w:jc w:val="center"/>
        <w:rPr>
          <w:sz w:val="24"/>
          <w:szCs w:val="24"/>
        </w:rPr>
      </w:pPr>
      <w:r w:rsidRPr="0071602C">
        <w:rPr>
          <w:b/>
          <w:sz w:val="24"/>
          <w:szCs w:val="24"/>
        </w:rPr>
        <w:t>K.m.f.</w:t>
      </w:r>
    </w:p>
    <w:p w14:paraId="7AAA1DD3" w14:textId="77777777" w:rsidR="00734B8F" w:rsidRPr="0071602C" w:rsidRDefault="00734B8F" w:rsidP="0071602C">
      <w:pPr>
        <w:rPr>
          <w:sz w:val="24"/>
          <w:szCs w:val="24"/>
        </w:rPr>
      </w:pPr>
    </w:p>
    <w:p w14:paraId="25439D8D" w14:textId="77777777" w:rsidR="00734B8F" w:rsidRPr="0071602C" w:rsidRDefault="00734B8F" w:rsidP="0071602C">
      <w:pPr>
        <w:rPr>
          <w:sz w:val="24"/>
          <w:szCs w:val="24"/>
        </w:rPr>
      </w:pPr>
    </w:p>
    <w:p w14:paraId="1CFC9C97" w14:textId="77777777" w:rsidR="00443258" w:rsidRPr="0071602C" w:rsidRDefault="00443258" w:rsidP="00443258">
      <w:pPr>
        <w:ind w:left="1170"/>
        <w:rPr>
          <w:sz w:val="24"/>
          <w:szCs w:val="24"/>
        </w:rPr>
      </w:pPr>
      <w:r>
        <w:rPr>
          <w:b/>
          <w:sz w:val="24"/>
          <w:szCs w:val="24"/>
        </w:rPr>
        <w:t>Ugrai József</w:t>
      </w:r>
      <w:r w:rsidRPr="0071602C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>Harsányi</w:t>
      </w:r>
      <w:r w:rsidRPr="0071602C">
        <w:rPr>
          <w:b/>
          <w:sz w:val="24"/>
          <w:szCs w:val="24"/>
        </w:rPr>
        <w:t xml:space="preserve"> István</w:t>
      </w:r>
    </w:p>
    <w:p w14:paraId="22100308" w14:textId="77777777" w:rsidR="00443258" w:rsidRPr="0071602C" w:rsidRDefault="00443258" w:rsidP="00443258">
      <w:pPr>
        <w:ind w:left="1170"/>
        <w:rPr>
          <w:sz w:val="24"/>
          <w:szCs w:val="24"/>
        </w:rPr>
      </w:pPr>
      <w:r w:rsidRPr="0071602C">
        <w:rPr>
          <w:b/>
          <w:i/>
          <w:sz w:val="24"/>
          <w:szCs w:val="24"/>
        </w:rPr>
        <w:t>bizottsági tag                                                       bizottság elnök</w:t>
      </w:r>
    </w:p>
    <w:p w14:paraId="1173293B" w14:textId="77777777" w:rsidR="00734B8F" w:rsidRPr="0071602C" w:rsidRDefault="00734B8F" w:rsidP="0071602C">
      <w:pPr>
        <w:rPr>
          <w:sz w:val="24"/>
          <w:szCs w:val="24"/>
        </w:rPr>
      </w:pPr>
    </w:p>
    <w:p w14:paraId="0A0188DD" w14:textId="77777777" w:rsidR="00734B8F" w:rsidRPr="0071602C" w:rsidRDefault="00734B8F" w:rsidP="0071602C">
      <w:pPr>
        <w:rPr>
          <w:sz w:val="24"/>
          <w:szCs w:val="24"/>
        </w:rPr>
      </w:pPr>
    </w:p>
    <w:p w14:paraId="77EC443F" w14:textId="77777777" w:rsidR="00734B8F" w:rsidRPr="0071602C" w:rsidRDefault="00734B8F" w:rsidP="0071602C">
      <w:pPr>
        <w:rPr>
          <w:sz w:val="24"/>
          <w:szCs w:val="24"/>
        </w:rPr>
      </w:pPr>
    </w:p>
    <w:p w14:paraId="3E032D68" w14:textId="77777777" w:rsidR="00734B8F" w:rsidRPr="0071602C" w:rsidRDefault="00781784" w:rsidP="0071602C">
      <w:pPr>
        <w:ind w:left="184"/>
        <w:rPr>
          <w:sz w:val="24"/>
          <w:szCs w:val="24"/>
        </w:rPr>
      </w:pPr>
      <w:r w:rsidRPr="0071602C">
        <w:rPr>
          <w:sz w:val="24"/>
          <w:szCs w:val="24"/>
        </w:rPr>
        <w:t>A kivonat hiteléül:</w:t>
      </w:r>
    </w:p>
    <w:p w14:paraId="1AF1C6D3" w14:textId="77777777" w:rsidR="00734B8F" w:rsidRPr="0071602C" w:rsidRDefault="00734B8F" w:rsidP="0071602C">
      <w:pPr>
        <w:rPr>
          <w:sz w:val="24"/>
          <w:szCs w:val="24"/>
        </w:rPr>
      </w:pPr>
    </w:p>
    <w:p w14:paraId="0B8A8141" w14:textId="073DBE80" w:rsidR="00A878D7" w:rsidRPr="0071602C" w:rsidRDefault="00781784" w:rsidP="0071602C">
      <w:pPr>
        <w:ind w:left="184" w:right="104"/>
        <w:rPr>
          <w:sz w:val="24"/>
          <w:szCs w:val="24"/>
        </w:rPr>
      </w:pPr>
      <w:r w:rsidRPr="0071602C">
        <w:rPr>
          <w:sz w:val="24"/>
          <w:szCs w:val="24"/>
        </w:rPr>
        <w:t xml:space="preserve">Hajdúszoboszló, 2014. </w:t>
      </w:r>
      <w:r w:rsidR="008742D2">
        <w:rPr>
          <w:sz w:val="24"/>
          <w:szCs w:val="24"/>
        </w:rPr>
        <w:t>jú</w:t>
      </w:r>
      <w:r w:rsidR="00A42D60">
        <w:rPr>
          <w:sz w:val="24"/>
          <w:szCs w:val="24"/>
        </w:rPr>
        <w:t>n</w:t>
      </w:r>
      <w:r w:rsidR="008742D2">
        <w:rPr>
          <w:sz w:val="24"/>
          <w:szCs w:val="24"/>
        </w:rPr>
        <w:t xml:space="preserve">ius </w:t>
      </w:r>
      <w:r w:rsidR="00A42D60">
        <w:rPr>
          <w:sz w:val="24"/>
          <w:szCs w:val="24"/>
        </w:rPr>
        <w:t>10</w:t>
      </w:r>
      <w:r w:rsidR="00A878D7" w:rsidRPr="0071602C">
        <w:rPr>
          <w:sz w:val="24"/>
          <w:szCs w:val="24"/>
        </w:rPr>
        <w:t>.</w:t>
      </w:r>
    </w:p>
    <w:p w14:paraId="4865508A" w14:textId="324E93D8" w:rsidR="00734B8F" w:rsidRPr="0071602C" w:rsidRDefault="00781784" w:rsidP="0071602C">
      <w:pPr>
        <w:ind w:left="184" w:right="5677"/>
        <w:rPr>
          <w:sz w:val="24"/>
          <w:szCs w:val="24"/>
        </w:rPr>
      </w:pPr>
      <w:r w:rsidRPr="0071602C">
        <w:rPr>
          <w:sz w:val="24"/>
          <w:szCs w:val="24"/>
        </w:rPr>
        <w:t>Molnár Edit leíró</w:t>
      </w:r>
    </w:p>
    <w:sectPr w:rsidR="00734B8F" w:rsidRPr="0071602C" w:rsidSect="00FD65C5">
      <w:headerReference w:type="default" r:id="rId8"/>
      <w:footerReference w:type="default" r:id="rId9"/>
      <w:pgSz w:w="11920" w:h="16840"/>
      <w:pgMar w:top="1417" w:right="1417" w:bottom="1417" w:left="1417" w:header="737" w:footer="87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7F64" w14:textId="77777777" w:rsidR="00130C8C" w:rsidRDefault="00130C8C">
      <w:r>
        <w:separator/>
      </w:r>
    </w:p>
  </w:endnote>
  <w:endnote w:type="continuationSeparator" w:id="0">
    <w:p w14:paraId="722A53E5" w14:textId="77777777" w:rsidR="00130C8C" w:rsidRDefault="0013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DEAD" w14:textId="77777777" w:rsidR="00734B8F" w:rsidRDefault="00130C8C">
    <w:pPr>
      <w:spacing w:line="200" w:lineRule="exact"/>
    </w:pPr>
    <w:r>
      <w:pict w14:anchorId="4AF6139E">
        <v:group id="_x0000_s2051" style="position:absolute;margin-left:88.4pt;margin-top:777.75pt;width:461.2pt;height:.6pt;z-index:-251657728;mso-position-horizontal-relative:page;mso-position-vertical-relative:page" coordorigin="1768,15555" coordsize="9224,12">
          <v:shape id="_x0000_s2054" style="position:absolute;left:1774;top:15561;width:4607;height:0" coordorigin="1774,15561" coordsize="4607,0" path="m1774,15561r4607,e" filled="f" strokeweight=".20464mm">
            <v:path arrowok="t"/>
          </v:shape>
          <v:shape id="_x0000_s2053" style="position:absolute;left:6381;top:15561;width:10;height:0" coordorigin="6381,15561" coordsize="10,0" path="m6381,15561r9,e" filled="f" strokeweight=".20464mm">
            <v:path arrowok="t"/>
          </v:shape>
          <v:shape id="_x0000_s2052" style="position:absolute;left:6390;top:15561;width:4596;height:0" coordorigin="6390,15561" coordsize="4596,0" path="m6390,15561r4597,e" filled="f" strokeweight=".20464mm">
            <v:path arrowok="t"/>
          </v:shape>
          <w10:wrap anchorx="page" anchory="page"/>
        </v:group>
      </w:pict>
    </w:r>
    <w:r>
      <w:pict w14:anchorId="5D5B5FD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9.05pt;margin-top:778.65pt;width:124.7pt;height:11.95pt;z-index:-251656704;mso-position-horizontal-relative:page;mso-position-vertical-relative:page" filled="f" stroked="f">
          <v:textbox inset="0,0,0,0">
            <w:txbxContent>
              <w:p w14:paraId="3A17379B" w14:textId="77777777" w:rsidR="00734B8F" w:rsidRDefault="00781784">
                <w:pPr>
                  <w:spacing w:line="220" w:lineRule="exact"/>
                  <w:ind w:left="20" w:right="-30"/>
                </w:pPr>
                <w:r>
                  <w:rPr>
                    <w:w w:val="99"/>
                  </w:rPr>
                  <w:t>AZONOSÍTÓ:</w:t>
                </w:r>
                <w:r>
                  <w:t xml:space="preserve"> </w:t>
                </w:r>
                <w:r>
                  <w:rPr>
                    <w:w w:val="99"/>
                  </w:rPr>
                  <w:t>ME</w:t>
                </w:r>
                <w:r>
                  <w:t xml:space="preserve"> </w:t>
                </w:r>
                <w:r>
                  <w:rPr>
                    <w:w w:val="99"/>
                  </w:rPr>
                  <w:t>21-01/B02</w:t>
                </w:r>
              </w:p>
            </w:txbxContent>
          </v:textbox>
          <w10:wrap anchorx="page" anchory="page"/>
        </v:shape>
      </w:pict>
    </w:r>
    <w:r>
      <w:pict w14:anchorId="157904AA">
        <v:shape id="_x0000_s2049" type="#_x0000_t202" style="position:absolute;margin-left:321.5pt;margin-top:778.65pt;width:165.1pt;height:11.95pt;z-index:-251655680;mso-position-horizontal-relative:page;mso-position-vertical-relative:page" filled="f" stroked="f">
          <v:textbox inset="0,0,0,0">
            <w:txbxContent>
              <w:p w14:paraId="197CA7AE" w14:textId="77777777" w:rsidR="00734B8F" w:rsidRDefault="00781784">
                <w:pPr>
                  <w:spacing w:line="220" w:lineRule="exact"/>
                  <w:ind w:left="20" w:right="-30"/>
                </w:pPr>
                <w:r>
                  <w:rPr>
                    <w:w w:val="99"/>
                  </w:rPr>
                  <w:t>ÉRVÉNYES:</w:t>
                </w:r>
                <w:r>
                  <w:t xml:space="preserve"> </w:t>
                </w:r>
                <w:r>
                  <w:rPr>
                    <w:w w:val="99"/>
                  </w:rPr>
                  <w:t>2006.</w:t>
                </w:r>
                <w:r>
                  <w:t xml:space="preserve"> </w:t>
                </w:r>
                <w:r>
                  <w:rPr>
                    <w:w w:val="99"/>
                  </w:rPr>
                  <w:t>11.</w:t>
                </w:r>
                <w:r>
                  <w:t xml:space="preserve"> </w:t>
                </w:r>
                <w:r>
                  <w:rPr>
                    <w:w w:val="99"/>
                  </w:rPr>
                  <w:t>01.</w:t>
                </w:r>
                <w:r>
                  <w:t xml:space="preserve"> </w:t>
                </w:r>
                <w:r>
                  <w:rPr>
                    <w:w w:val="99"/>
                  </w:rPr>
                  <w:t>NAPJÁTÓL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57C7" w14:textId="77777777" w:rsidR="00130C8C" w:rsidRDefault="00130C8C">
      <w:r>
        <w:separator/>
      </w:r>
    </w:p>
  </w:footnote>
  <w:footnote w:type="continuationSeparator" w:id="0">
    <w:p w14:paraId="43213DC3" w14:textId="77777777" w:rsidR="00130C8C" w:rsidRDefault="0013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8595" w14:textId="77777777" w:rsidR="00734B8F" w:rsidRDefault="00130C8C">
    <w:pPr>
      <w:spacing w:line="200" w:lineRule="exact"/>
    </w:pPr>
    <w:r>
      <w:pict w14:anchorId="1762F8F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0.8pt;margin-top:35.85pt;width:15.05pt;height:13.05pt;z-index:-251658752;mso-position-horizontal-relative:page;mso-position-vertical-relative:page" filled="f" stroked="f">
          <v:textbox inset="0,0,0,0">
            <w:txbxContent>
              <w:p w14:paraId="25733E8C" w14:textId="77777777" w:rsidR="00734B8F" w:rsidRDefault="00781784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06A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EA457DE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82A57"/>
    <w:multiLevelType w:val="hybridMultilevel"/>
    <w:tmpl w:val="CA2A3ACE"/>
    <w:lvl w:ilvl="0" w:tplc="DCB45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53E17"/>
    <w:multiLevelType w:val="hybridMultilevel"/>
    <w:tmpl w:val="5FC0A7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7D66"/>
    <w:multiLevelType w:val="hybridMultilevel"/>
    <w:tmpl w:val="72ACD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11669"/>
    <w:multiLevelType w:val="hybridMultilevel"/>
    <w:tmpl w:val="BEBCC1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5297"/>
    <w:multiLevelType w:val="multilevel"/>
    <w:tmpl w:val="4F921928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D665A12"/>
    <w:multiLevelType w:val="hybridMultilevel"/>
    <w:tmpl w:val="72ACD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0602C"/>
    <w:multiLevelType w:val="hybridMultilevel"/>
    <w:tmpl w:val="46549184"/>
    <w:lvl w:ilvl="0" w:tplc="EB9ECAD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32052D38"/>
    <w:multiLevelType w:val="hybridMultilevel"/>
    <w:tmpl w:val="B9848EBA"/>
    <w:lvl w:ilvl="0" w:tplc="678831E0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64BE5"/>
    <w:multiLevelType w:val="hybridMultilevel"/>
    <w:tmpl w:val="9BDCD8D4"/>
    <w:lvl w:ilvl="0" w:tplc="66AC3F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C6D4C"/>
    <w:multiLevelType w:val="hybridMultilevel"/>
    <w:tmpl w:val="9B98B33E"/>
    <w:lvl w:ilvl="0" w:tplc="DCB45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4B0AA1"/>
    <w:multiLevelType w:val="hybridMultilevel"/>
    <w:tmpl w:val="57C23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60C8E"/>
    <w:multiLevelType w:val="hybridMultilevel"/>
    <w:tmpl w:val="78942B14"/>
    <w:lvl w:ilvl="0" w:tplc="27E27A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D90F29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537AE5"/>
    <w:multiLevelType w:val="hybridMultilevel"/>
    <w:tmpl w:val="F4CE0856"/>
    <w:lvl w:ilvl="0" w:tplc="E0DAA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53C0D"/>
    <w:multiLevelType w:val="hybridMultilevel"/>
    <w:tmpl w:val="243C9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B43E1"/>
    <w:multiLevelType w:val="hybridMultilevel"/>
    <w:tmpl w:val="AA02B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C5A82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540BA3"/>
    <w:multiLevelType w:val="hybridMultilevel"/>
    <w:tmpl w:val="25B27F16"/>
    <w:lvl w:ilvl="0" w:tplc="E8EC379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D40C80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660428"/>
    <w:multiLevelType w:val="hybridMultilevel"/>
    <w:tmpl w:val="E25C7D12"/>
    <w:lvl w:ilvl="0" w:tplc="E5B865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8C24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B17B6B"/>
    <w:multiLevelType w:val="hybridMultilevel"/>
    <w:tmpl w:val="11924D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AEB0259"/>
    <w:multiLevelType w:val="hybridMultilevel"/>
    <w:tmpl w:val="C2D85D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541C2"/>
    <w:multiLevelType w:val="hybridMultilevel"/>
    <w:tmpl w:val="5FC0A7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103AF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13E9C"/>
    <w:multiLevelType w:val="hybridMultilevel"/>
    <w:tmpl w:val="4DEA7A3A"/>
    <w:lvl w:ilvl="0" w:tplc="42EA8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15"/>
  </w:num>
  <w:num w:numId="5">
    <w:abstractNumId w:val="1"/>
  </w:num>
  <w:num w:numId="6">
    <w:abstractNumId w:val="25"/>
  </w:num>
  <w:num w:numId="7">
    <w:abstractNumId w:val="0"/>
  </w:num>
  <w:num w:numId="8">
    <w:abstractNumId w:val="14"/>
  </w:num>
  <w:num w:numId="9">
    <w:abstractNumId w:val="9"/>
  </w:num>
  <w:num w:numId="10">
    <w:abstractNumId w:val="18"/>
  </w:num>
  <w:num w:numId="11">
    <w:abstractNumId w:val="12"/>
  </w:num>
  <w:num w:numId="12">
    <w:abstractNumId w:val="4"/>
  </w:num>
  <w:num w:numId="13">
    <w:abstractNumId w:val="3"/>
  </w:num>
  <w:num w:numId="14">
    <w:abstractNumId w:val="24"/>
  </w:num>
  <w:num w:numId="15">
    <w:abstractNumId w:val="17"/>
  </w:num>
  <w:num w:numId="16">
    <w:abstractNumId w:val="7"/>
  </w:num>
  <w:num w:numId="17">
    <w:abstractNumId w:val="23"/>
  </w:num>
  <w:num w:numId="18">
    <w:abstractNumId w:val="10"/>
  </w:num>
  <w:num w:numId="19">
    <w:abstractNumId w:val="16"/>
  </w:num>
  <w:num w:numId="20">
    <w:abstractNumId w:val="22"/>
  </w:num>
  <w:num w:numId="21">
    <w:abstractNumId w:val="2"/>
  </w:num>
  <w:num w:numId="22">
    <w:abstractNumId w:val="26"/>
  </w:num>
  <w:num w:numId="23">
    <w:abstractNumId w:val="11"/>
  </w:num>
  <w:num w:numId="24">
    <w:abstractNumId w:val="5"/>
  </w:num>
  <w:num w:numId="25">
    <w:abstractNumId w:val="8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8F"/>
    <w:rsid w:val="00037692"/>
    <w:rsid w:val="000E00B4"/>
    <w:rsid w:val="00130C8C"/>
    <w:rsid w:val="002018C9"/>
    <w:rsid w:val="0035666B"/>
    <w:rsid w:val="00357941"/>
    <w:rsid w:val="00443258"/>
    <w:rsid w:val="004473A3"/>
    <w:rsid w:val="004543E6"/>
    <w:rsid w:val="0071602C"/>
    <w:rsid w:val="00734B8F"/>
    <w:rsid w:val="00781784"/>
    <w:rsid w:val="00804EDA"/>
    <w:rsid w:val="00847340"/>
    <w:rsid w:val="008742D2"/>
    <w:rsid w:val="008845B1"/>
    <w:rsid w:val="008B7702"/>
    <w:rsid w:val="008D7D7C"/>
    <w:rsid w:val="0095234E"/>
    <w:rsid w:val="00A01BF0"/>
    <w:rsid w:val="00A42D60"/>
    <w:rsid w:val="00A60A0D"/>
    <w:rsid w:val="00A81B78"/>
    <w:rsid w:val="00A878D7"/>
    <w:rsid w:val="00A96A6D"/>
    <w:rsid w:val="00AB55FD"/>
    <w:rsid w:val="00AE068D"/>
    <w:rsid w:val="00D62C43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,"/>
  <w:listSeparator w:val=";"/>
  <w14:docId w14:val="533620A0"/>
  <w15:docId w15:val="{CFB372EA-47C9-4543-ADED-DF399109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Szvegtrzs31">
    <w:name w:val="Szövegtörzs 31"/>
    <w:basedOn w:val="Norml"/>
    <w:rsid w:val="00A96A6D"/>
    <w:pPr>
      <w:jc w:val="center"/>
    </w:pPr>
    <w:rPr>
      <w:b/>
      <w:sz w:val="28"/>
      <w:lang w:val="hu-HU" w:eastAsia="hu-HU"/>
    </w:rPr>
  </w:style>
  <w:style w:type="paragraph" w:styleId="Listaszerbekezds">
    <w:name w:val="List Paragraph"/>
    <w:basedOn w:val="Norml"/>
    <w:qFormat/>
    <w:rsid w:val="00A96A6D"/>
    <w:pPr>
      <w:ind w:left="720"/>
      <w:contextualSpacing/>
    </w:pPr>
  </w:style>
  <w:style w:type="paragraph" w:styleId="Szvegtrzs3">
    <w:name w:val="Body Text 3"/>
    <w:basedOn w:val="Norml"/>
    <w:link w:val="Szvegtrzs3Char"/>
    <w:rsid w:val="00357941"/>
    <w:pPr>
      <w:spacing w:after="120"/>
    </w:pPr>
    <w:rPr>
      <w:sz w:val="16"/>
      <w:szCs w:val="16"/>
      <w:lang w:val="hu-HU" w:eastAsia="hu-HU"/>
    </w:rPr>
  </w:style>
  <w:style w:type="character" w:customStyle="1" w:styleId="Szvegtrzs3Char">
    <w:name w:val="Szövegtörzs 3 Char"/>
    <w:basedOn w:val="Bekezdsalapbettpusa"/>
    <w:link w:val="Szvegtrzs3"/>
    <w:rsid w:val="00357941"/>
    <w:rPr>
      <w:sz w:val="16"/>
      <w:szCs w:val="16"/>
      <w:lang w:val="hu-HU" w:eastAsia="hu-HU"/>
    </w:rPr>
  </w:style>
  <w:style w:type="paragraph" w:styleId="Szvegtrzsbehzssal">
    <w:name w:val="Body Text Indent"/>
    <w:basedOn w:val="Norml"/>
    <w:link w:val="SzvegtrzsbehzssalChar"/>
    <w:rsid w:val="00357941"/>
    <w:pPr>
      <w:spacing w:after="120"/>
      <w:ind w:left="283"/>
    </w:pPr>
    <w:rPr>
      <w:sz w:val="28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357941"/>
    <w:rPr>
      <w:sz w:val="28"/>
      <w:lang w:val="hu-HU" w:eastAsia="hu-HU"/>
    </w:rPr>
  </w:style>
  <w:style w:type="paragraph" w:customStyle="1" w:styleId="Szvegtrzs32">
    <w:name w:val="Szövegtörzs 32"/>
    <w:basedOn w:val="Norml"/>
    <w:rsid w:val="002018C9"/>
    <w:pPr>
      <w:jc w:val="center"/>
    </w:pPr>
    <w:rPr>
      <w:b/>
      <w:sz w:val="28"/>
      <w:lang w:val="hu-HU" w:eastAsia="hu-HU"/>
    </w:rPr>
  </w:style>
  <w:style w:type="paragraph" w:customStyle="1" w:styleId="Szvegtrzs33">
    <w:name w:val="Szövegtörzs 33"/>
    <w:basedOn w:val="Norml"/>
    <w:rsid w:val="00A01BF0"/>
    <w:pPr>
      <w:jc w:val="center"/>
    </w:pPr>
    <w:rPr>
      <w:b/>
      <w:sz w:val="28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71602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1602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99"/>
    <w:semiHidden/>
    <w:unhideWhenUsed/>
    <w:rsid w:val="0071602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602C"/>
  </w:style>
  <w:style w:type="paragraph" w:styleId="Cm">
    <w:name w:val="Title"/>
    <w:basedOn w:val="Norml"/>
    <w:link w:val="CmChar"/>
    <w:qFormat/>
    <w:rsid w:val="0071602C"/>
    <w:pPr>
      <w:jc w:val="center"/>
    </w:pPr>
    <w:rPr>
      <w:b/>
      <w:sz w:val="28"/>
      <w:lang w:val="hu-HU" w:eastAsia="hu-HU"/>
    </w:rPr>
  </w:style>
  <w:style w:type="character" w:customStyle="1" w:styleId="CmChar">
    <w:name w:val="Cím Char"/>
    <w:basedOn w:val="Bekezdsalapbettpusa"/>
    <w:link w:val="Cm"/>
    <w:rsid w:val="0071602C"/>
    <w:rPr>
      <w:b/>
      <w:sz w:val="28"/>
      <w:lang w:val="hu-HU" w:eastAsia="hu-HU"/>
    </w:rPr>
  </w:style>
  <w:style w:type="paragraph" w:customStyle="1" w:styleId="Szvegtrzs34">
    <w:name w:val="Szövegtörzs 34"/>
    <w:basedOn w:val="Norml"/>
    <w:rsid w:val="0071602C"/>
    <w:pPr>
      <w:jc w:val="center"/>
    </w:pPr>
    <w:rPr>
      <w:b/>
      <w:sz w:val="28"/>
      <w:lang w:val="hu-HU" w:eastAsia="hu-HU"/>
    </w:rPr>
  </w:style>
  <w:style w:type="paragraph" w:customStyle="1" w:styleId="Szvegtrzs35">
    <w:name w:val="Szövegtörzs 35"/>
    <w:basedOn w:val="Norml"/>
    <w:rsid w:val="008742D2"/>
    <w:pPr>
      <w:jc w:val="center"/>
    </w:pPr>
    <w:rPr>
      <w:b/>
      <w:sz w:val="28"/>
      <w:lang w:val="hu-HU"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42D60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semiHidden/>
    <w:rsid w:val="00A42D60"/>
    <w:rPr>
      <w:sz w:val="16"/>
      <w:szCs w:val="16"/>
      <w:lang w:val="hu-HU" w:eastAsia="hu-HU"/>
    </w:rPr>
  </w:style>
  <w:style w:type="character" w:customStyle="1" w:styleId="JegyzetszvegChar1">
    <w:name w:val="Jegyzetszöveg Char1"/>
    <w:basedOn w:val="Bekezdsalapbettpusa"/>
    <w:uiPriority w:val="99"/>
    <w:semiHidden/>
    <w:rsid w:val="00A4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gmiv@hajduszo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1579</Words>
  <Characters>10896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Adrienn</dc:creator>
  <cp:lastModifiedBy>Adrienn</cp:lastModifiedBy>
  <cp:revision>3</cp:revision>
  <dcterms:created xsi:type="dcterms:W3CDTF">2021-05-18T10:22:00Z</dcterms:created>
  <dcterms:modified xsi:type="dcterms:W3CDTF">2021-05-18T10:47:00Z</dcterms:modified>
</cp:coreProperties>
</file>