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615"/>
        <w:gridCol w:w="2444"/>
        <w:gridCol w:w="641"/>
      </w:tblGrid>
      <w:tr w:rsidR="00A669E4" w:rsidRPr="009E1BB7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Pr="009E1BB7" w:rsidRDefault="00B32E4D" w:rsidP="00085288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A669E4" w:rsidRPr="009E1BB7">
              <w:rPr>
                <w:b/>
              </w:rPr>
              <w:t>ajdúszoboszlói Polgármesteri Hivatal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A669E4" w:rsidRPr="009E1BB7" w:rsidRDefault="00A669E4" w:rsidP="00085288">
            <w:pPr>
              <w:jc w:val="both"/>
            </w:pPr>
            <w:r w:rsidRPr="009E1BB7">
              <w:t>4200 Hajdúszoboszló, Hősök tere 1.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t>www.hajduszoboszlo.eu</w:t>
            </w:r>
          </w:p>
        </w:tc>
        <w:tc>
          <w:tcPr>
            <w:tcW w:w="3059" w:type="dxa"/>
            <w:gridSpan w:val="2"/>
          </w:tcPr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</w:p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  <w:r w:rsidRPr="009E1BB7">
              <w:t>…………….…………</w:t>
            </w:r>
            <w:r w:rsidR="009E1BB7">
              <w:t>…</w:t>
            </w:r>
            <w:r w:rsidRPr="009E1BB7">
              <w:t>.....</w:t>
            </w:r>
          </w:p>
          <w:p w:rsidR="00A669E4" w:rsidRPr="009E1BB7" w:rsidRDefault="00A669E4" w:rsidP="00085288">
            <w:pPr>
              <w:jc w:val="center"/>
            </w:pPr>
            <w:r w:rsidRPr="009E1BB7">
              <w:t>sorszám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FC9" w:rsidRPr="00090AF7" w:rsidRDefault="000F6FC9" w:rsidP="000F6FC9">
            <w:pPr>
              <w:jc w:val="both"/>
            </w:pPr>
            <w:r w:rsidRPr="00090AF7">
              <w:t>Ügyiratszám: HSZ</w:t>
            </w:r>
            <w:r w:rsidR="004106FD" w:rsidRPr="00090AF7">
              <w:t>/</w:t>
            </w:r>
            <w:r w:rsidR="00DE0D97">
              <w:t>1</w:t>
            </w:r>
            <w:r w:rsidR="00946B1E">
              <w:t>5396</w:t>
            </w:r>
            <w:r w:rsidR="00502823" w:rsidRPr="00090AF7">
              <w:t>/</w:t>
            </w:r>
            <w:r w:rsidR="00B34F0B" w:rsidRPr="00090AF7">
              <w:t>2</w:t>
            </w:r>
            <w:r w:rsidRPr="00090AF7">
              <w:rPr>
                <w:bCs/>
              </w:rPr>
              <w:t>02</w:t>
            </w:r>
            <w:r w:rsidR="00502823" w:rsidRPr="00090AF7">
              <w:rPr>
                <w:bCs/>
              </w:rPr>
              <w:t>6</w:t>
            </w:r>
            <w:r w:rsidR="00350B54" w:rsidRPr="00090AF7">
              <w:rPr>
                <w:bCs/>
              </w:rPr>
              <w:t>.</w:t>
            </w:r>
          </w:p>
          <w:p w:rsidR="000F6FC9" w:rsidRPr="00090AF7" w:rsidRDefault="000F6FC9" w:rsidP="000F6FC9">
            <w:pPr>
              <w:jc w:val="both"/>
            </w:pPr>
          </w:p>
          <w:p w:rsidR="000F6FC9" w:rsidRPr="00090AF7" w:rsidRDefault="000F6FC9" w:rsidP="000F6FC9">
            <w:pPr>
              <w:jc w:val="both"/>
            </w:pPr>
            <w:r w:rsidRPr="00090AF7">
              <w:t>A 202</w:t>
            </w:r>
            <w:r w:rsidR="00502823" w:rsidRPr="00090AF7">
              <w:t>6</w:t>
            </w:r>
            <w:r w:rsidRPr="00090AF7">
              <w:t xml:space="preserve">. </w:t>
            </w:r>
            <w:r w:rsidR="00946B1E">
              <w:t xml:space="preserve">június </w:t>
            </w:r>
            <w:r w:rsidRPr="00090AF7">
              <w:t xml:space="preserve">hó </w:t>
            </w:r>
            <w:r w:rsidR="00946B1E">
              <w:t>16</w:t>
            </w:r>
            <w:r w:rsidRPr="00090AF7">
              <w:t>.-i</w:t>
            </w:r>
          </w:p>
          <w:p w:rsidR="000F6FC9" w:rsidRPr="00090AF7" w:rsidRDefault="00C5314F" w:rsidP="00C5314F">
            <w:pPr>
              <w:jc w:val="both"/>
            </w:pPr>
            <w:r w:rsidRPr="00090AF7">
              <w:t>v</w:t>
            </w:r>
            <w:r w:rsidR="009E1BB7" w:rsidRPr="00090AF7">
              <w:t xml:space="preserve">árosfejlesztési és </w:t>
            </w:r>
            <w:r w:rsidRPr="00090AF7">
              <w:t>m</w:t>
            </w:r>
            <w:r w:rsidR="009E1BB7" w:rsidRPr="00090AF7">
              <w:t xml:space="preserve">űszaki </w:t>
            </w:r>
            <w:r w:rsidRPr="00090AF7">
              <w:t>b</w:t>
            </w:r>
            <w:r w:rsidR="009E1BB7" w:rsidRPr="00090AF7">
              <w:t xml:space="preserve">izottsági </w:t>
            </w:r>
            <w:r w:rsidR="000F6FC9" w:rsidRPr="00090AF7">
              <w:t>ülés</w:t>
            </w:r>
          </w:p>
          <w:p w:rsidR="000F6FC9" w:rsidRPr="009E1BB7" w:rsidRDefault="000F6FC9" w:rsidP="000F6FC9">
            <w:pPr>
              <w:jc w:val="both"/>
            </w:pPr>
            <w:r w:rsidRPr="009E1BB7">
              <w:t>jegyzőkönyvének melléklete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Szabó László kiemelt városfejlesztési ügyintéző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jc w:val="center"/>
            </w:pP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/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>
            <w:r w:rsidRPr="009E1BB7">
              <w:t>döntés(ek)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3720F0" w:rsidP="003720F0">
            <w:r>
              <w:t>1</w:t>
            </w:r>
            <w:r w:rsidR="000F6FC9" w:rsidRPr="009E1BB7">
              <w:t xml:space="preserve"> db határozat</w:t>
            </w:r>
          </w:p>
        </w:tc>
      </w:tr>
    </w:tbl>
    <w:p w:rsidR="00F870C7" w:rsidRDefault="00F870C7" w:rsidP="008C0F57">
      <w:pPr>
        <w:pStyle w:val="Cmsor2"/>
        <w:numPr>
          <w:ilvl w:val="1"/>
          <w:numId w:val="0"/>
        </w:numPr>
        <w:tabs>
          <w:tab w:val="num" w:pos="576"/>
        </w:tabs>
        <w:suppressAutoHyphens/>
        <w:ind w:left="576" w:hanging="576"/>
        <w:rPr>
          <w:sz w:val="24"/>
          <w:szCs w:val="24"/>
        </w:rPr>
      </w:pPr>
    </w:p>
    <w:p w:rsidR="007E41F7" w:rsidRPr="00932564" w:rsidRDefault="007E41F7" w:rsidP="008C0F57">
      <w:pPr>
        <w:jc w:val="center"/>
        <w:rPr>
          <w:b/>
        </w:rPr>
      </w:pPr>
      <w:r w:rsidRPr="00932564">
        <w:rPr>
          <w:b/>
        </w:rPr>
        <w:t>E L Ő T E R J E S Z T É S</w:t>
      </w:r>
    </w:p>
    <w:p w:rsidR="00946B1E" w:rsidRDefault="00946B1E" w:rsidP="008C0F57">
      <w:pPr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 xml:space="preserve">kivizsgálásra </w:t>
      </w:r>
      <w:r w:rsidR="00932564" w:rsidRPr="00932564">
        <w:rPr>
          <w:b/>
          <w:color w:val="000000"/>
          <w:shd w:val="clear" w:color="auto" w:fill="FFFFFF"/>
        </w:rPr>
        <w:t xml:space="preserve">a </w:t>
      </w:r>
      <w:r w:rsidR="00F75EF1">
        <w:rPr>
          <w:b/>
          <w:color w:val="000000"/>
          <w:shd w:val="clear" w:color="auto" w:fill="FFFFFF"/>
        </w:rPr>
        <w:t xml:space="preserve">Kígyó </w:t>
      </w:r>
      <w:r w:rsidR="00932564" w:rsidRPr="00932564">
        <w:rPr>
          <w:b/>
          <w:color w:val="000000"/>
          <w:shd w:val="clear" w:color="auto" w:fill="FFFFFF"/>
        </w:rPr>
        <w:t xml:space="preserve">utca </w:t>
      </w:r>
      <w:r>
        <w:rPr>
          <w:b/>
          <w:color w:val="000000"/>
          <w:shd w:val="clear" w:color="auto" w:fill="FFFFFF"/>
        </w:rPr>
        <w:t xml:space="preserve">– Hőgyes utca csomóponttal kapcsolatos </w:t>
      </w:r>
      <w:r w:rsidRPr="00D9160C">
        <w:rPr>
          <w:b/>
          <w:color w:val="000000"/>
          <w:shd w:val="clear" w:color="auto" w:fill="FFFFFF"/>
        </w:rPr>
        <w:t>el nem fogadott interpellációra vonatkozóan</w:t>
      </w:r>
    </w:p>
    <w:p w:rsidR="00932564" w:rsidRPr="007E41F7" w:rsidRDefault="00932564" w:rsidP="008C0F57">
      <w:pPr>
        <w:rPr>
          <w:b/>
        </w:rPr>
      </w:pPr>
    </w:p>
    <w:p w:rsidR="007E41F7" w:rsidRPr="007E41F7" w:rsidRDefault="007E41F7" w:rsidP="008C0F57">
      <w:pPr>
        <w:jc w:val="both"/>
        <w:rPr>
          <w:b/>
        </w:rPr>
      </w:pPr>
      <w:r w:rsidRPr="007E41F7">
        <w:rPr>
          <w:b/>
        </w:rPr>
        <w:t>Tisztelt Bizottság!</w:t>
      </w:r>
    </w:p>
    <w:p w:rsidR="007E41F7" w:rsidRPr="007E41F7" w:rsidRDefault="007E41F7" w:rsidP="008C0F57">
      <w:pPr>
        <w:jc w:val="both"/>
        <w:rPr>
          <w:b/>
        </w:rPr>
      </w:pPr>
    </w:p>
    <w:p w:rsidR="00946B1E" w:rsidRDefault="00946B1E" w:rsidP="008C0F57">
      <w:pPr>
        <w:jc w:val="both"/>
      </w:pPr>
      <w:r>
        <w:t xml:space="preserve">Kocsis Róbert képviselő úr </w:t>
      </w:r>
      <w:r w:rsidRPr="00BF34D4">
        <w:t>a 202</w:t>
      </w:r>
      <w:r>
        <w:t>6</w:t>
      </w:r>
      <w:r w:rsidRPr="00BF34D4">
        <w:t xml:space="preserve">. </w:t>
      </w:r>
      <w:r>
        <w:t xml:space="preserve">májusi </w:t>
      </w:r>
      <w:r w:rsidRPr="00BF34D4">
        <w:t xml:space="preserve">képviselő-testületi ülésen az alábbi témában </w:t>
      </w:r>
      <w:r>
        <w:t>interpellált</w:t>
      </w:r>
      <w:r w:rsidR="008C0F57">
        <w:t>, azonban a szóban elhangzott választ képviselő úr nem fogadta el, a Képviselő-testület 154/2026.(V.21.) határozatában szintén nem fogadta el a válasz és az ügy kivizsgálását rendelte. Alább a testületi ülésről készült jegyzőkönyv kivonata:</w:t>
      </w:r>
    </w:p>
    <w:p w:rsidR="008C0F57" w:rsidRDefault="008C0F57" w:rsidP="008C0F57">
      <w:pPr>
        <w:jc w:val="both"/>
      </w:pPr>
    </w:p>
    <w:p w:rsidR="00946B1E" w:rsidRDefault="008C0F57" w:rsidP="008C0F57">
      <w:pPr>
        <w:jc w:val="both"/>
        <w:rPr>
          <w:rFonts w:eastAsia="Calibri"/>
          <w:i/>
        </w:rPr>
      </w:pPr>
      <w:r w:rsidRPr="00D96FE0">
        <w:rPr>
          <w:rFonts w:eastAsia="Calibri"/>
          <w:i/>
        </w:rPr>
        <w:t>„</w:t>
      </w:r>
      <w:r w:rsidRPr="00D96FE0">
        <w:rPr>
          <w:rFonts w:eastAsia="Calibri"/>
          <w:b/>
          <w:i/>
        </w:rPr>
        <w:t>Kocsis Róbert</w:t>
      </w:r>
      <w:r w:rsidRPr="00D96FE0">
        <w:rPr>
          <w:rFonts w:eastAsia="Calibri"/>
          <w:i/>
        </w:rPr>
        <w:t xml:space="preserve">: </w:t>
      </w:r>
      <w:r w:rsidR="00946B1E" w:rsidRPr="00D96FE0">
        <w:rPr>
          <w:rFonts w:eastAsia="Calibri"/>
          <w:i/>
        </w:rPr>
        <w:t>A Kígyó utca és a Hőgyes utca kereszteződésében van egy sövény, ami annak idején az</w:t>
      </w:r>
      <w:r w:rsidR="00946B1E" w:rsidRPr="00946B1E">
        <w:rPr>
          <w:rFonts w:eastAsia="Calibri"/>
          <w:i/>
        </w:rPr>
        <w:t xml:space="preserve"> ottlakó önszorgalmából lett oda telepítve, tehát engedélyt nem kért rá, ez azóta is borzolja a kedélyeket. Most a sövény egyik szakasza megfelelően vissza lett vágva, a másik szakasza viszont a Kígyó utcáról kifordulók kilátását a Hőgyes utca irányába akadályozza. Nem csak ez a sövény akadályozza, hanem akadályozzák az ott parkoló járművek is. Úgyhogy én azt kezdeményezném, hogy vizsgálja meg a hivatal, hogyan lehet megoldani ezt a problémát, mert ez évek óta visszatérő probléma. Én azt gondolom, hogy vagy a sövény teljes megszüntetésével, vagy lelkiismeretes karkantartásával, netán a parkoló megszüntetésével, esetleg ezek kombinációjával</w:t>
      </w:r>
      <w:r>
        <w:rPr>
          <w:rFonts w:eastAsia="Calibri"/>
          <w:i/>
        </w:rPr>
        <w:t xml:space="preserve"> lehet megoldani ezt a kérdést.</w:t>
      </w:r>
    </w:p>
    <w:p w:rsidR="008C0F57" w:rsidRPr="00946B1E" w:rsidRDefault="008C0F57" w:rsidP="008C0F57">
      <w:pPr>
        <w:jc w:val="both"/>
        <w:rPr>
          <w:rFonts w:eastAsia="Calibri"/>
          <w:i/>
        </w:rPr>
      </w:pPr>
    </w:p>
    <w:p w:rsidR="008C0F57" w:rsidRPr="008C0F57" w:rsidRDefault="008C0F57" w:rsidP="008C0F57">
      <w:pPr>
        <w:jc w:val="both"/>
        <w:rPr>
          <w:rFonts w:eastAsia="Calibri"/>
          <w:i/>
        </w:rPr>
      </w:pPr>
      <w:r w:rsidRPr="008C0F57">
        <w:rPr>
          <w:rFonts w:eastAsia="Calibri"/>
          <w:b/>
          <w:i/>
        </w:rPr>
        <w:t>Dr. Sléder Tamás</w:t>
      </w:r>
      <w:r w:rsidRPr="008C0F57">
        <w:rPr>
          <w:rFonts w:eastAsia="Calibri"/>
          <w:i/>
        </w:rPr>
        <w:t xml:space="preserve">: Az utolsó interpellációra válaszolnék. A városfejlesztési, műszaki bizottság keddi ülésén döntött arról, hogy a Kígyó utca legvégén egy „Stop! Elsőbbségadás kötelező!” tábla kerül kihelyezésre a jelenlegi „Elsőbbségadás kötelező!” tábla helyett. Pont abból az okból, hogy ott mindenképpen meg kelljen állni. Voltam kint, és beszéltem az ingatlan tulajdonosával, és néhány napon belül a sövény megfelelő magasságba került. Ha ott parkolnak autók, nem a sövény zavar, hanem az autók. Azt, hogy az ott lévő négy-öt parkolót megszüntessük, én nem javasolnám, hiszen valószínűleg egy társasház fog ott épülni, nem tudom, hogy ez hogyan érintené a társasház későbbi lakóit. Igyekszünk a közterület-felügyelettel odafigyelni, hogy a sövény magassága ennél nagyobb ne legyen. </w:t>
      </w:r>
    </w:p>
    <w:p w:rsidR="008C0F57" w:rsidRPr="008C0F57" w:rsidRDefault="008C0F57" w:rsidP="008C0F57">
      <w:pPr>
        <w:jc w:val="both"/>
        <w:rPr>
          <w:rFonts w:eastAsia="Calibri"/>
          <w:i/>
        </w:rPr>
      </w:pPr>
    </w:p>
    <w:p w:rsidR="008C0F57" w:rsidRPr="008C0F57" w:rsidRDefault="008C0F57" w:rsidP="008C0F57">
      <w:pPr>
        <w:jc w:val="both"/>
        <w:rPr>
          <w:rFonts w:eastAsia="Calibri"/>
          <w:i/>
        </w:rPr>
      </w:pPr>
      <w:r w:rsidRPr="008C0F57">
        <w:rPr>
          <w:rFonts w:eastAsia="Calibri"/>
          <w:b/>
          <w:i/>
        </w:rPr>
        <w:t>Kocsis Róbert</w:t>
      </w:r>
      <w:r w:rsidRPr="008C0F57">
        <w:rPr>
          <w:rFonts w:eastAsia="Calibri"/>
          <w:i/>
        </w:rPr>
        <w:t>: Nyilván a stop tábla segít a helyzeten, de abban biztos vagyok, hogy a panaszos nem tudja ezzel beérni, tehát a sövény megfelelő kezelésére is szükség lesz. Én ezt a parkoló megszüntetését csak abban az esetben vetem fel, hogyha maga ez a sövény karbantartási megoldása nem lesz kivitelezhető, de én azt gondolom, hogy mégiscsak az lenne a célszerű, hogyha valahogy az ott lakó hölgyet rá tudnánk arra venni, hogy a megfelelő magasságra vágja a sövényt. Mivel nem teljes megoldást kaptam a kérdésre, azért nem fogadom el.</w:t>
      </w:r>
      <w:r>
        <w:rPr>
          <w:rFonts w:eastAsia="Calibri"/>
          <w:i/>
        </w:rPr>
        <w:t>”</w:t>
      </w:r>
      <w:r w:rsidRPr="008C0F57">
        <w:rPr>
          <w:rFonts w:eastAsia="Calibri"/>
          <w:i/>
        </w:rPr>
        <w:t xml:space="preserve"> </w:t>
      </w:r>
    </w:p>
    <w:p w:rsidR="008C0F57" w:rsidRDefault="008C0F57" w:rsidP="008C0F57">
      <w:pPr>
        <w:jc w:val="both"/>
      </w:pPr>
    </w:p>
    <w:p w:rsidR="00F75EF1" w:rsidRDefault="00F75EF1" w:rsidP="008C0F57">
      <w:pPr>
        <w:jc w:val="both"/>
      </w:pPr>
      <w:r>
        <w:t>A</w:t>
      </w:r>
      <w:r w:rsidR="00946B1E">
        <w:t xml:space="preserve"> 2026. májusi Városfejlesztési és Műszaki Bizottsági ülésen támogatta a Bizottság a</w:t>
      </w:r>
      <w:r>
        <w:t xml:space="preserve"> közterület-felügyelet </w:t>
      </w:r>
      <w:r w:rsidR="008C0F57">
        <w:t xml:space="preserve">javaslatát, </w:t>
      </w:r>
      <w:r>
        <w:t xml:space="preserve">a Kígyó utca – Hőgyes utca torkolatánál </w:t>
      </w:r>
      <w:r w:rsidR="008C0F57">
        <w:t xml:space="preserve">- </w:t>
      </w:r>
      <w:r>
        <w:t>a szükséges látómező hiánya miatt</w:t>
      </w:r>
      <w:r w:rsidR="008C0F57">
        <w:t xml:space="preserve"> -</w:t>
      </w:r>
      <w:r>
        <w:t xml:space="preserve"> kihelyezett „Elsőbbségadás kötelező” jelzőtába</w:t>
      </w:r>
      <w:r w:rsidR="00946B1E">
        <w:t xml:space="preserve"> </w:t>
      </w:r>
      <w:r w:rsidR="008C0F57">
        <w:t xml:space="preserve">„Állj! Elsőbbségadás kötelező” </w:t>
      </w:r>
      <w:r>
        <w:t>jelzőtáblára történő cseréjé</w:t>
      </w:r>
      <w:r w:rsidR="00946B1E">
        <w:t>t, amelyről a képviselő úr és a képviselő-testület is</w:t>
      </w:r>
      <w:r w:rsidR="00417A75">
        <w:t xml:space="preserve"> </w:t>
      </w:r>
      <w:r w:rsidR="00BB52F7">
        <w:t>kapott tájékoztatást az ülésen.</w:t>
      </w:r>
    </w:p>
    <w:p w:rsidR="00946B1E" w:rsidRDefault="00946B1E" w:rsidP="008C0F57">
      <w:pPr>
        <w:jc w:val="both"/>
      </w:pPr>
    </w:p>
    <w:p w:rsidR="0046156A" w:rsidRDefault="0046156A" w:rsidP="008C0F57">
      <w:pPr>
        <w:jc w:val="both"/>
      </w:pPr>
      <w:r>
        <w:t xml:space="preserve">A </w:t>
      </w:r>
      <w:r w:rsidR="00BB52F7">
        <w:t>szakbizottság már többször foglalkozott ennek a csomópontnak a biztonságosabbá tételéről, a</w:t>
      </w:r>
      <w:r>
        <w:t xml:space="preserve"> 70/2023. (V. 23.) VMB határozatával a Kígyó utcával szemben, a kihajtás megkönnyítése érdekében forgalomtechnik</w:t>
      </w:r>
      <w:r w:rsidR="00BB52F7">
        <w:t>ai tükör kihelyezéséről döntött, mely azóta is szolgálja az arra közelkedőket.</w:t>
      </w:r>
    </w:p>
    <w:p w:rsidR="009A71DC" w:rsidRDefault="009A71DC" w:rsidP="008C0F57">
      <w:pPr>
        <w:jc w:val="both"/>
      </w:pPr>
    </w:p>
    <w:p w:rsidR="009A71DC" w:rsidRDefault="009A71DC" w:rsidP="008C0F57">
      <w:pPr>
        <w:jc w:val="both"/>
      </w:pPr>
      <w:r>
        <w:t>A Kígyó utca – Hőgyes utca torkolatban a Kígyó utca 52. számú ingatlan előtti sövény jogszabályban előírt 0,5 méter magasságig történő nyesési munkálatainak elvégzését a lakos rendszeresen végzi, aminek gya</w:t>
      </w:r>
      <w:r w:rsidR="00D96FE0">
        <w:t>kori ellenőrzésére a közterület-</w:t>
      </w:r>
      <w:r>
        <w:t>felügyelet vezetője ígéretet is tett a</w:t>
      </w:r>
      <w:r w:rsidR="007624F3">
        <w:t xml:space="preserve"> 2026. májusi</w:t>
      </w:r>
      <w:r>
        <w:t xml:space="preserve"> képviselő-testületi ülésen.</w:t>
      </w:r>
    </w:p>
    <w:p w:rsidR="009A71DC" w:rsidRDefault="009A71DC" w:rsidP="008C0F57">
      <w:pPr>
        <w:jc w:val="both"/>
      </w:pPr>
    </w:p>
    <w:p w:rsidR="009A71DC" w:rsidRDefault="009A71DC" w:rsidP="008C0F57">
      <w:pPr>
        <w:jc w:val="both"/>
      </w:pPr>
      <w:r>
        <w:lastRenderedPageBreak/>
        <w:t xml:space="preserve">A Kígyó utca 52. sz. ingatlan előtti fa gallyazását a Hajdúszoboszlói Városgazdálkodási NZrt. </w:t>
      </w:r>
      <w:r w:rsidR="00B1722F">
        <w:t>elvégezte, így a kilátást a fa lombja sem zavarja.</w:t>
      </w:r>
    </w:p>
    <w:p w:rsidR="00B1722F" w:rsidRDefault="00B1722F" w:rsidP="008C0F57">
      <w:pPr>
        <w:jc w:val="both"/>
      </w:pPr>
    </w:p>
    <w:p w:rsidR="00B1722F" w:rsidRDefault="00B1722F" w:rsidP="008C0F57">
      <w:pPr>
        <w:jc w:val="both"/>
      </w:pPr>
      <w:r>
        <w:t>A Kígyó utca 52. sz. ingatlan előtt a járda és a leállósáv közötti sövény magassága a csomópont beláthatóságát nem befolyásolja, mert a rálátási háromszögön kívül esik, ezért a panaszos erre a sövényre vonatkozó panaszai nem relevánsak.</w:t>
      </w:r>
    </w:p>
    <w:p w:rsidR="00B1722F" w:rsidRDefault="00B1722F" w:rsidP="008C0F57">
      <w:pPr>
        <w:jc w:val="both"/>
      </w:pPr>
    </w:p>
    <w:p w:rsidR="00B1722F" w:rsidRDefault="00B1722F" w:rsidP="008C0F57">
      <w:pPr>
        <w:jc w:val="both"/>
      </w:pPr>
      <w:r>
        <w:t xml:space="preserve">A 2022. évben elfogadott </w:t>
      </w:r>
      <w:r w:rsidR="00417A75">
        <w:t xml:space="preserve">forgalmi rend felülvizsgálati anyag sem tartalmaz egyéb javaslatot </w:t>
      </w:r>
      <w:r w:rsidR="007624F3">
        <w:t xml:space="preserve">a csomópontra vonatkozóan </w:t>
      </w:r>
      <w:r w:rsidR="00417A75">
        <w:t>az Elsőbbségadás kötelező” jelzőtába „Állj! Elsőbbségadás kötelező” jelzőtáblára történő cseréjén, valamint az útburkolati jel felfestésén túl.</w:t>
      </w:r>
      <w:r w:rsidR="007624F3">
        <w:t xml:space="preserve"> </w:t>
      </w:r>
    </w:p>
    <w:p w:rsidR="007624F3" w:rsidRDefault="007624F3" w:rsidP="008C0F57">
      <w:pPr>
        <w:jc w:val="both"/>
      </w:pPr>
    </w:p>
    <w:p w:rsidR="00D96FE0" w:rsidRDefault="007624F3" w:rsidP="008C0F57">
      <w:pPr>
        <w:jc w:val="both"/>
      </w:pPr>
      <w:r>
        <w:t>A Hőgyes utcai leállósáv építési engedély alapján 2016. évben került megvalósításra, amelyre még 2016. évben a forgalomba</w:t>
      </w:r>
      <w:r w:rsidR="00D96FE0">
        <w:t xml:space="preserve"> </w:t>
      </w:r>
      <w:r>
        <w:t xml:space="preserve">helyezési engedély is megszerzésre került. Ezt követően 2025. évben a Kígyó utca </w:t>
      </w:r>
      <w:r w:rsidR="008556FE">
        <w:t xml:space="preserve">útburkolata </w:t>
      </w:r>
      <w:r>
        <w:t>került felújításra, de a felújítási terv nem irányzott elő sem útszélesítést, sem ívkorrekciót, sem forgalomtechnikai beavatkozást ezen a szakaszon.</w:t>
      </w:r>
    </w:p>
    <w:p w:rsidR="007624F3" w:rsidRDefault="007624F3" w:rsidP="008C0F57">
      <w:pPr>
        <w:jc w:val="both"/>
      </w:pPr>
      <w:r>
        <w:t xml:space="preserve"> </w:t>
      </w:r>
    </w:p>
    <w:p w:rsidR="007624F3" w:rsidRDefault="007624F3" w:rsidP="008C0F57">
      <w:pPr>
        <w:jc w:val="both"/>
      </w:pPr>
      <w:r>
        <w:t>A fentiekből megállapítható, hogy 2016 – 2026. közötti időszakban semmi olyan beavatkozás nem történt az úttorkolat közvetlen közelében</w:t>
      </w:r>
      <w:r w:rsidR="00D96FE0">
        <w:t>,</w:t>
      </w:r>
      <w:r>
        <w:t xml:space="preserve"> ami rosszabbá tette volna a csomópont rálátási viszonyait.</w:t>
      </w:r>
    </w:p>
    <w:p w:rsidR="00B1722F" w:rsidRDefault="00B1722F" w:rsidP="008C0F57">
      <w:pPr>
        <w:jc w:val="both"/>
      </w:pPr>
    </w:p>
    <w:p w:rsidR="00502823" w:rsidRPr="007E41F7" w:rsidRDefault="00502823" w:rsidP="008C0F57">
      <w:pPr>
        <w:jc w:val="both"/>
      </w:pPr>
      <w:r w:rsidRPr="007E41F7">
        <w:t>Kér</w:t>
      </w:r>
      <w:r w:rsidR="00B339E1">
        <w:t>em</w:t>
      </w:r>
      <w:bookmarkStart w:id="0" w:name="_GoBack"/>
      <w:bookmarkEnd w:id="0"/>
      <w:r w:rsidRPr="007E41F7">
        <w:t xml:space="preserve"> a Tisztelt Bizottságot, </w:t>
      </w:r>
      <w:r w:rsidR="0068781E" w:rsidRPr="007E41F7">
        <w:t xml:space="preserve">az </w:t>
      </w:r>
      <w:r w:rsidRPr="007E41F7">
        <w:t>előterjesztés</w:t>
      </w:r>
      <w:r w:rsidR="0068781E" w:rsidRPr="007E41F7">
        <w:t>t megtárgyalni,</w:t>
      </w:r>
      <w:r w:rsidRPr="007E41F7">
        <w:t xml:space="preserve"> döntését meghozni szíveskedjen.</w:t>
      </w:r>
    </w:p>
    <w:p w:rsidR="00502823" w:rsidRPr="007E41F7" w:rsidRDefault="00502823" w:rsidP="008C0F57">
      <w:pPr>
        <w:jc w:val="both"/>
      </w:pPr>
    </w:p>
    <w:p w:rsidR="00502823" w:rsidRPr="005A42AD" w:rsidRDefault="00502823" w:rsidP="008C0F57">
      <w:pPr>
        <w:jc w:val="both"/>
        <w:rPr>
          <w:b/>
        </w:rPr>
      </w:pPr>
      <w:r w:rsidRPr="005A42AD">
        <w:rPr>
          <w:b/>
          <w:u w:val="single"/>
        </w:rPr>
        <w:t>Határozati javaslat</w:t>
      </w:r>
      <w:r w:rsidR="00D96FE0">
        <w:rPr>
          <w:b/>
          <w:u w:val="single"/>
        </w:rPr>
        <w:t xml:space="preserve"> 1</w:t>
      </w:r>
      <w:r w:rsidRPr="005A42AD">
        <w:rPr>
          <w:b/>
          <w:u w:val="single"/>
        </w:rPr>
        <w:t>:</w:t>
      </w:r>
    </w:p>
    <w:p w:rsidR="00502823" w:rsidRPr="005A42AD" w:rsidRDefault="00502823" w:rsidP="008C0F57">
      <w:pPr>
        <w:jc w:val="both"/>
        <w:rPr>
          <w:b/>
        </w:rPr>
      </w:pPr>
    </w:p>
    <w:p w:rsidR="00502823" w:rsidRPr="005A42AD" w:rsidRDefault="00502823" w:rsidP="008C0F57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5A42AD">
        <w:rPr>
          <w:rFonts w:ascii="Times New Roman" w:hAnsi="Times New Roman"/>
          <w:b/>
          <w:i/>
          <w:sz w:val="24"/>
          <w:szCs w:val="24"/>
        </w:rPr>
        <w:t>„Hajdúszoboszló Város Önkormányzata Városfejlesztési és Műszaki Bizottság</w:t>
      </w:r>
    </w:p>
    <w:p w:rsidR="00502823" w:rsidRPr="005A42AD" w:rsidRDefault="00502823" w:rsidP="008C0F57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5A42AD">
        <w:rPr>
          <w:rFonts w:ascii="Times New Roman" w:hAnsi="Times New Roman"/>
          <w:b/>
          <w:i/>
          <w:sz w:val="24"/>
          <w:szCs w:val="24"/>
        </w:rPr>
        <w:t xml:space="preserve"> …/</w:t>
      </w:r>
      <w:r w:rsidRPr="002F08F3">
        <w:rPr>
          <w:rFonts w:ascii="Times New Roman" w:hAnsi="Times New Roman"/>
          <w:b/>
          <w:i/>
          <w:sz w:val="24"/>
          <w:szCs w:val="24"/>
        </w:rPr>
        <w:t>202</w:t>
      </w:r>
      <w:r w:rsidR="005A42AD" w:rsidRPr="002F08F3">
        <w:rPr>
          <w:rFonts w:ascii="Times New Roman" w:hAnsi="Times New Roman"/>
          <w:b/>
          <w:i/>
          <w:sz w:val="24"/>
          <w:szCs w:val="24"/>
        </w:rPr>
        <w:t>6</w:t>
      </w:r>
      <w:r w:rsidRPr="002F08F3">
        <w:rPr>
          <w:rFonts w:ascii="Times New Roman" w:hAnsi="Times New Roman"/>
          <w:b/>
          <w:i/>
          <w:sz w:val="24"/>
          <w:szCs w:val="24"/>
        </w:rPr>
        <w:t>. (</w:t>
      </w:r>
      <w:r w:rsidR="0047442E">
        <w:rPr>
          <w:rFonts w:ascii="Times New Roman" w:hAnsi="Times New Roman"/>
          <w:b/>
          <w:i/>
          <w:sz w:val="24"/>
          <w:szCs w:val="24"/>
        </w:rPr>
        <w:t>V</w:t>
      </w:r>
      <w:r w:rsidR="007624F3">
        <w:rPr>
          <w:rFonts w:ascii="Times New Roman" w:hAnsi="Times New Roman"/>
          <w:b/>
          <w:i/>
          <w:sz w:val="24"/>
          <w:szCs w:val="24"/>
        </w:rPr>
        <w:t>I</w:t>
      </w:r>
      <w:r w:rsidRPr="002F08F3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B32E4D">
        <w:rPr>
          <w:rFonts w:ascii="Times New Roman" w:hAnsi="Times New Roman"/>
          <w:b/>
          <w:i/>
          <w:sz w:val="24"/>
          <w:szCs w:val="24"/>
        </w:rPr>
        <w:t>1</w:t>
      </w:r>
      <w:r w:rsidR="007624F3">
        <w:rPr>
          <w:rFonts w:ascii="Times New Roman" w:hAnsi="Times New Roman"/>
          <w:b/>
          <w:i/>
          <w:sz w:val="24"/>
          <w:szCs w:val="24"/>
        </w:rPr>
        <w:t>6</w:t>
      </w:r>
      <w:r w:rsidRPr="002F08F3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502823" w:rsidRPr="005A42AD" w:rsidRDefault="00502823" w:rsidP="008C0F57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624F3" w:rsidRPr="003A2AB8" w:rsidRDefault="002F08F3" w:rsidP="008C0F57">
      <w:pPr>
        <w:jc w:val="both"/>
        <w:rPr>
          <w:b/>
          <w:i/>
        </w:rPr>
      </w:pPr>
      <w:r w:rsidRPr="003728B3">
        <w:rPr>
          <w:b/>
          <w:i/>
        </w:rPr>
        <w:t xml:space="preserve">Hajdúszoboszló Város Önkormányzatának Városfejlesztési és Műszaki Bizottsága </w:t>
      </w:r>
      <w:r w:rsidR="007624F3" w:rsidRPr="003A2AB8">
        <w:rPr>
          <w:b/>
          <w:i/>
        </w:rPr>
        <w:t xml:space="preserve">elfogadja </w:t>
      </w:r>
      <w:r w:rsidR="007624F3" w:rsidRPr="003A2AB8">
        <w:rPr>
          <w:b/>
          <w:i/>
          <w:color w:val="000000"/>
          <w:shd w:val="clear" w:color="auto" w:fill="FFFFFF"/>
        </w:rPr>
        <w:t xml:space="preserve">a </w:t>
      </w:r>
      <w:r w:rsidR="007624F3">
        <w:rPr>
          <w:b/>
          <w:i/>
          <w:color w:val="000000"/>
          <w:shd w:val="clear" w:color="auto" w:fill="FFFFFF"/>
        </w:rPr>
        <w:t xml:space="preserve">Kígyó utca – Hőgyes utca csomópont forgalmi rendjével </w:t>
      </w:r>
      <w:r w:rsidR="007624F3" w:rsidRPr="003A2AB8">
        <w:rPr>
          <w:b/>
          <w:i/>
          <w:color w:val="000000"/>
          <w:shd w:val="clear" w:color="auto" w:fill="FFFFFF"/>
        </w:rPr>
        <w:t>kapcsolatos hivatali tájékoztatást.</w:t>
      </w:r>
    </w:p>
    <w:p w:rsidR="00502823" w:rsidRPr="005A42AD" w:rsidRDefault="00502823" w:rsidP="008C0F57">
      <w:pPr>
        <w:jc w:val="both"/>
        <w:rPr>
          <w:b/>
          <w:i/>
        </w:rPr>
      </w:pPr>
    </w:p>
    <w:p w:rsidR="00502823" w:rsidRPr="005A42AD" w:rsidRDefault="00502823" w:rsidP="008C0F57">
      <w:pPr>
        <w:jc w:val="both"/>
        <w:rPr>
          <w:b/>
          <w:i/>
        </w:rPr>
      </w:pPr>
      <w:r w:rsidRPr="005A42AD">
        <w:rPr>
          <w:b/>
          <w:i/>
          <w:u w:val="single"/>
        </w:rPr>
        <w:t>Felelős</w:t>
      </w:r>
      <w:r w:rsidRPr="005A42AD">
        <w:rPr>
          <w:b/>
          <w:i/>
        </w:rPr>
        <w:t xml:space="preserve">: </w:t>
      </w:r>
      <w:r w:rsidR="007624F3">
        <w:rPr>
          <w:b/>
          <w:i/>
        </w:rPr>
        <w:t>-</w:t>
      </w:r>
    </w:p>
    <w:p w:rsidR="00502823" w:rsidRPr="005A42AD" w:rsidRDefault="00502823" w:rsidP="008C0F57">
      <w:pPr>
        <w:jc w:val="both"/>
        <w:rPr>
          <w:b/>
          <w:i/>
        </w:rPr>
      </w:pPr>
      <w:r w:rsidRPr="005A42AD">
        <w:rPr>
          <w:b/>
          <w:i/>
          <w:u w:val="single"/>
        </w:rPr>
        <w:t>Határidő</w:t>
      </w:r>
      <w:r w:rsidR="007624F3">
        <w:rPr>
          <w:b/>
          <w:i/>
        </w:rPr>
        <w:t>: -</w:t>
      </w:r>
      <w:r w:rsidR="0047442E">
        <w:rPr>
          <w:b/>
          <w:i/>
        </w:rPr>
        <w:t>”</w:t>
      </w:r>
    </w:p>
    <w:p w:rsidR="00502823" w:rsidRDefault="00502823" w:rsidP="008C0F57">
      <w:pPr>
        <w:jc w:val="both"/>
      </w:pPr>
    </w:p>
    <w:p w:rsidR="00D96FE0" w:rsidRPr="005A42AD" w:rsidRDefault="00D96FE0" w:rsidP="00D96FE0">
      <w:pPr>
        <w:jc w:val="both"/>
        <w:rPr>
          <w:b/>
        </w:rPr>
      </w:pPr>
      <w:r w:rsidRPr="005A42AD">
        <w:rPr>
          <w:b/>
          <w:u w:val="single"/>
        </w:rPr>
        <w:t>Határozati javaslat</w:t>
      </w:r>
      <w:r>
        <w:rPr>
          <w:b/>
          <w:u w:val="single"/>
        </w:rPr>
        <w:t xml:space="preserve"> </w:t>
      </w:r>
      <w:r>
        <w:rPr>
          <w:b/>
          <w:u w:val="single"/>
        </w:rPr>
        <w:t>2</w:t>
      </w:r>
      <w:r w:rsidRPr="005A42AD">
        <w:rPr>
          <w:b/>
          <w:u w:val="single"/>
        </w:rPr>
        <w:t>:</w:t>
      </w:r>
    </w:p>
    <w:p w:rsidR="00D96FE0" w:rsidRPr="005A42AD" w:rsidRDefault="00D96FE0" w:rsidP="00D96FE0">
      <w:pPr>
        <w:jc w:val="both"/>
        <w:rPr>
          <w:b/>
        </w:rPr>
      </w:pPr>
    </w:p>
    <w:p w:rsidR="00D96FE0" w:rsidRPr="005A42AD" w:rsidRDefault="00D96FE0" w:rsidP="00D96FE0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5A42AD">
        <w:rPr>
          <w:rFonts w:ascii="Times New Roman" w:hAnsi="Times New Roman"/>
          <w:b/>
          <w:i/>
          <w:sz w:val="24"/>
          <w:szCs w:val="24"/>
        </w:rPr>
        <w:t>„Hajdúszoboszló Város Önkormányzata Városfejlesztési és Műszaki Bizottság</w:t>
      </w:r>
    </w:p>
    <w:p w:rsidR="00D96FE0" w:rsidRPr="005A42AD" w:rsidRDefault="00D96FE0" w:rsidP="00D96FE0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5A42AD">
        <w:rPr>
          <w:rFonts w:ascii="Times New Roman" w:hAnsi="Times New Roman"/>
          <w:b/>
          <w:i/>
          <w:sz w:val="24"/>
          <w:szCs w:val="24"/>
        </w:rPr>
        <w:t xml:space="preserve"> …/</w:t>
      </w:r>
      <w:r w:rsidRPr="002F08F3">
        <w:rPr>
          <w:rFonts w:ascii="Times New Roman" w:hAnsi="Times New Roman"/>
          <w:b/>
          <w:i/>
          <w:sz w:val="24"/>
          <w:szCs w:val="24"/>
        </w:rPr>
        <w:t>2026. (</w:t>
      </w:r>
      <w:r>
        <w:rPr>
          <w:rFonts w:ascii="Times New Roman" w:hAnsi="Times New Roman"/>
          <w:b/>
          <w:i/>
          <w:sz w:val="24"/>
          <w:szCs w:val="24"/>
        </w:rPr>
        <w:t>VI</w:t>
      </w:r>
      <w:r w:rsidRPr="002F08F3">
        <w:rPr>
          <w:rFonts w:ascii="Times New Roman" w:hAnsi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</w:rPr>
        <w:t>16</w:t>
      </w:r>
      <w:r w:rsidRPr="002F08F3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D96FE0" w:rsidRPr="005A42AD" w:rsidRDefault="00D96FE0" w:rsidP="00D96FE0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96FE0" w:rsidRDefault="00D96FE0" w:rsidP="00D96FE0">
      <w:pPr>
        <w:jc w:val="both"/>
        <w:rPr>
          <w:b/>
          <w:i/>
          <w:color w:val="000000"/>
          <w:shd w:val="clear" w:color="auto" w:fill="FFFFFF"/>
        </w:rPr>
      </w:pPr>
      <w:r w:rsidRPr="003728B3">
        <w:rPr>
          <w:b/>
          <w:i/>
        </w:rPr>
        <w:t xml:space="preserve">Hajdúszoboszló Város Önkormányzatának Városfejlesztési és Műszaki Bizottsága </w:t>
      </w:r>
      <w:r w:rsidRPr="003A2AB8">
        <w:rPr>
          <w:b/>
          <w:i/>
          <w:color w:val="000000"/>
          <w:shd w:val="clear" w:color="auto" w:fill="FFFFFF"/>
        </w:rPr>
        <w:t xml:space="preserve">a </w:t>
      </w:r>
      <w:r>
        <w:rPr>
          <w:b/>
          <w:i/>
          <w:color w:val="000000"/>
          <w:shd w:val="clear" w:color="auto" w:fill="FFFFFF"/>
        </w:rPr>
        <w:t xml:space="preserve">Kígyó utca – Hőgyes utca csomópont forgalmi rendjével </w:t>
      </w:r>
      <w:r w:rsidRPr="003A2AB8">
        <w:rPr>
          <w:b/>
          <w:i/>
          <w:color w:val="000000"/>
          <w:shd w:val="clear" w:color="auto" w:fill="FFFFFF"/>
        </w:rPr>
        <w:t>kapcsolatos</w:t>
      </w:r>
      <w:r>
        <w:rPr>
          <w:b/>
          <w:i/>
          <w:color w:val="000000"/>
          <w:shd w:val="clear" w:color="auto" w:fill="FFFFFF"/>
        </w:rPr>
        <w:t>an az alábbi beavatkozás(ok) elvégzését tartja szükségesnek:</w:t>
      </w:r>
    </w:p>
    <w:p w:rsidR="00D96FE0" w:rsidRDefault="00D96FE0" w:rsidP="00D96FE0">
      <w:pPr>
        <w:jc w:val="both"/>
        <w:rPr>
          <w:b/>
          <w:i/>
        </w:rPr>
      </w:pPr>
      <w:r>
        <w:rPr>
          <w:b/>
          <w:i/>
        </w:rPr>
        <w:t>……………………………</w:t>
      </w:r>
    </w:p>
    <w:p w:rsidR="00D96FE0" w:rsidRPr="005A42AD" w:rsidRDefault="00D96FE0" w:rsidP="00D96FE0">
      <w:pPr>
        <w:jc w:val="both"/>
        <w:rPr>
          <w:b/>
          <w:i/>
        </w:rPr>
      </w:pPr>
    </w:p>
    <w:p w:rsidR="00D96FE0" w:rsidRDefault="00D96FE0" w:rsidP="00D96FE0">
      <w:pPr>
        <w:jc w:val="both"/>
        <w:rPr>
          <w:b/>
          <w:i/>
        </w:rPr>
      </w:pPr>
      <w:r w:rsidRPr="005A42AD">
        <w:rPr>
          <w:b/>
          <w:i/>
          <w:u w:val="single"/>
        </w:rPr>
        <w:t>Felelős</w:t>
      </w:r>
      <w:r w:rsidRPr="005A42AD">
        <w:rPr>
          <w:b/>
          <w:i/>
        </w:rPr>
        <w:t>:</w:t>
      </w:r>
      <w:r>
        <w:rPr>
          <w:b/>
          <w:i/>
        </w:rPr>
        <w:t>…………………..</w:t>
      </w:r>
      <w:r w:rsidRPr="005A42AD">
        <w:rPr>
          <w:b/>
          <w:i/>
        </w:rPr>
        <w:t xml:space="preserve"> </w:t>
      </w:r>
    </w:p>
    <w:p w:rsidR="00D96FE0" w:rsidRPr="005A42AD" w:rsidRDefault="00D96FE0" w:rsidP="00D96FE0">
      <w:pPr>
        <w:jc w:val="both"/>
        <w:rPr>
          <w:b/>
          <w:i/>
        </w:rPr>
      </w:pPr>
      <w:r w:rsidRPr="005A42AD">
        <w:rPr>
          <w:b/>
          <w:i/>
          <w:u w:val="single"/>
        </w:rPr>
        <w:t>Határidő</w:t>
      </w:r>
      <w:r>
        <w:rPr>
          <w:b/>
          <w:i/>
        </w:rPr>
        <w:t>:</w:t>
      </w:r>
      <w:r>
        <w:rPr>
          <w:b/>
          <w:i/>
        </w:rPr>
        <w:t>………………...</w:t>
      </w:r>
      <w:r>
        <w:rPr>
          <w:b/>
          <w:i/>
        </w:rPr>
        <w:t>”</w:t>
      </w:r>
    </w:p>
    <w:p w:rsidR="00D96FE0" w:rsidRDefault="00D96FE0" w:rsidP="008C0F57">
      <w:pPr>
        <w:jc w:val="both"/>
      </w:pPr>
    </w:p>
    <w:p w:rsidR="00D96FE0" w:rsidRPr="005A42AD" w:rsidRDefault="00D96FE0" w:rsidP="008C0F57">
      <w:pPr>
        <w:jc w:val="both"/>
      </w:pPr>
    </w:p>
    <w:p w:rsidR="00502823" w:rsidRPr="005A42AD" w:rsidRDefault="00502823" w:rsidP="008C0F57">
      <w:pPr>
        <w:jc w:val="both"/>
      </w:pPr>
      <w:r w:rsidRPr="005A42AD">
        <w:t xml:space="preserve">Hajdúszoboszló, </w:t>
      </w:r>
      <w:r w:rsidR="007624F3">
        <w:t>2026. június 4.</w:t>
      </w:r>
    </w:p>
    <w:p w:rsidR="00204A02" w:rsidRPr="005A42AD" w:rsidRDefault="00204A02" w:rsidP="008C0F57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:rsidR="00204A02" w:rsidRPr="005A42AD" w:rsidRDefault="00204A02" w:rsidP="008C0F57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:rsidR="00F870C7" w:rsidRPr="005A42AD" w:rsidRDefault="00F870C7" w:rsidP="008C0F57">
      <w:pPr>
        <w:tabs>
          <w:tab w:val="center" w:pos="6237"/>
        </w:tabs>
        <w:jc w:val="center"/>
      </w:pPr>
      <w:r w:rsidRPr="005A42AD">
        <w:t>Szilágyiné Pál Gyöngyi</w:t>
      </w:r>
    </w:p>
    <w:p w:rsidR="00F870C7" w:rsidRPr="005A42AD" w:rsidRDefault="00F870C7" w:rsidP="008C0F57">
      <w:pPr>
        <w:tabs>
          <w:tab w:val="center" w:pos="6237"/>
        </w:tabs>
        <w:jc w:val="center"/>
      </w:pPr>
      <w:r w:rsidRPr="005A42AD">
        <w:t>városfejlesztési és városüzemeltetési</w:t>
      </w:r>
    </w:p>
    <w:p w:rsidR="00F870C7" w:rsidRDefault="00F870C7" w:rsidP="008C0F57">
      <w:pPr>
        <w:tabs>
          <w:tab w:val="center" w:pos="6237"/>
        </w:tabs>
        <w:jc w:val="center"/>
      </w:pPr>
      <w:r w:rsidRPr="005A42AD">
        <w:t>osztályvezető</w:t>
      </w:r>
    </w:p>
    <w:p w:rsidR="00F870C7" w:rsidRDefault="00F870C7" w:rsidP="008C0F57">
      <w:pPr>
        <w:tabs>
          <w:tab w:val="center" w:pos="6237"/>
        </w:tabs>
      </w:pPr>
    </w:p>
    <w:sectPr w:rsidR="00F870C7" w:rsidSect="009E1BB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EC8" w:rsidRDefault="00DA3EC8">
      <w:r>
        <w:separator/>
      </w:r>
    </w:p>
  </w:endnote>
  <w:endnote w:type="continuationSeparator" w:id="0">
    <w:p w:rsidR="00DA3EC8" w:rsidRDefault="00DA3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E4F" w:rsidRDefault="00421E4F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421E4F" w:rsidRDefault="00421E4F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421E4F" w:rsidRDefault="00421E4F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9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1E4F" w:rsidRDefault="00421E4F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EC8" w:rsidRDefault="00DA3EC8">
      <w:r>
        <w:separator/>
      </w:r>
    </w:p>
  </w:footnote>
  <w:footnote w:type="continuationSeparator" w:id="0">
    <w:p w:rsidR="00DA3EC8" w:rsidRDefault="00DA3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E4F" w:rsidRDefault="00421E4F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421E4F" w:rsidRDefault="00421E4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175A1"/>
    <w:multiLevelType w:val="hybridMultilevel"/>
    <w:tmpl w:val="C4C42C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74854"/>
    <w:multiLevelType w:val="hybridMultilevel"/>
    <w:tmpl w:val="FFEED4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045E7"/>
    <w:multiLevelType w:val="hybridMultilevel"/>
    <w:tmpl w:val="DD106B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6149D2"/>
    <w:multiLevelType w:val="hybridMultilevel"/>
    <w:tmpl w:val="BD54EF4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1"/>
  </w:num>
  <w:num w:numId="4">
    <w:abstractNumId w:val="9"/>
  </w:num>
  <w:num w:numId="5">
    <w:abstractNumId w:val="16"/>
  </w:num>
  <w:num w:numId="6">
    <w:abstractNumId w:val="12"/>
  </w:num>
  <w:num w:numId="7">
    <w:abstractNumId w:val="1"/>
  </w:num>
  <w:num w:numId="8">
    <w:abstractNumId w:val="24"/>
  </w:num>
  <w:num w:numId="9">
    <w:abstractNumId w:val="13"/>
  </w:num>
  <w:num w:numId="10">
    <w:abstractNumId w:val="3"/>
  </w:num>
  <w:num w:numId="11">
    <w:abstractNumId w:val="7"/>
  </w:num>
  <w:num w:numId="12">
    <w:abstractNumId w:val="11"/>
  </w:num>
  <w:num w:numId="13">
    <w:abstractNumId w:val="2"/>
  </w:num>
  <w:num w:numId="14">
    <w:abstractNumId w:val="10"/>
  </w:num>
  <w:num w:numId="15">
    <w:abstractNumId w:val="14"/>
  </w:num>
  <w:num w:numId="16">
    <w:abstractNumId w:val="15"/>
  </w:num>
  <w:num w:numId="17">
    <w:abstractNumId w:val="18"/>
  </w:num>
  <w:num w:numId="18">
    <w:abstractNumId w:val="17"/>
  </w:num>
  <w:num w:numId="19">
    <w:abstractNumId w:val="19"/>
  </w:num>
  <w:num w:numId="20">
    <w:abstractNumId w:val="23"/>
  </w:num>
  <w:num w:numId="21">
    <w:abstractNumId w:val="5"/>
  </w:num>
  <w:num w:numId="22">
    <w:abstractNumId w:val="8"/>
  </w:num>
  <w:num w:numId="23">
    <w:abstractNumId w:val="20"/>
  </w:num>
  <w:num w:numId="24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3C0B"/>
    <w:rsid w:val="000167C2"/>
    <w:rsid w:val="000172AD"/>
    <w:rsid w:val="000218B5"/>
    <w:rsid w:val="00021D53"/>
    <w:rsid w:val="0002293B"/>
    <w:rsid w:val="0002347B"/>
    <w:rsid w:val="00027002"/>
    <w:rsid w:val="00027DB3"/>
    <w:rsid w:val="00033479"/>
    <w:rsid w:val="0003402D"/>
    <w:rsid w:val="00035545"/>
    <w:rsid w:val="00035ED7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2FDB"/>
    <w:rsid w:val="00066B0D"/>
    <w:rsid w:val="000673D0"/>
    <w:rsid w:val="00072C75"/>
    <w:rsid w:val="00075249"/>
    <w:rsid w:val="00075D55"/>
    <w:rsid w:val="000762B6"/>
    <w:rsid w:val="0008312B"/>
    <w:rsid w:val="00085288"/>
    <w:rsid w:val="00090AF7"/>
    <w:rsid w:val="00091476"/>
    <w:rsid w:val="0009354B"/>
    <w:rsid w:val="00093789"/>
    <w:rsid w:val="00095B70"/>
    <w:rsid w:val="000979FA"/>
    <w:rsid w:val="000A2E8E"/>
    <w:rsid w:val="000A4391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441"/>
    <w:rsid w:val="000E6DBA"/>
    <w:rsid w:val="000E6E95"/>
    <w:rsid w:val="000F673E"/>
    <w:rsid w:val="000F6FC9"/>
    <w:rsid w:val="000F7E1E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240DC"/>
    <w:rsid w:val="00135DCD"/>
    <w:rsid w:val="0014085C"/>
    <w:rsid w:val="00141F46"/>
    <w:rsid w:val="0014311D"/>
    <w:rsid w:val="00145DF8"/>
    <w:rsid w:val="00147901"/>
    <w:rsid w:val="00150416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1290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18A2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365E"/>
    <w:rsid w:val="001F4E10"/>
    <w:rsid w:val="001F570E"/>
    <w:rsid w:val="001F7A7B"/>
    <w:rsid w:val="00201284"/>
    <w:rsid w:val="002031FE"/>
    <w:rsid w:val="00203350"/>
    <w:rsid w:val="002036ED"/>
    <w:rsid w:val="00203A6F"/>
    <w:rsid w:val="00204244"/>
    <w:rsid w:val="00204A02"/>
    <w:rsid w:val="00205989"/>
    <w:rsid w:val="00205D0F"/>
    <w:rsid w:val="0021041A"/>
    <w:rsid w:val="00210F7E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79F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0A1D"/>
    <w:rsid w:val="002A1E29"/>
    <w:rsid w:val="002A35C9"/>
    <w:rsid w:val="002A661E"/>
    <w:rsid w:val="002B08FA"/>
    <w:rsid w:val="002B0D25"/>
    <w:rsid w:val="002B1528"/>
    <w:rsid w:val="002B161F"/>
    <w:rsid w:val="002B23C9"/>
    <w:rsid w:val="002B3DC7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08F3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B54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20F0"/>
    <w:rsid w:val="003728B3"/>
    <w:rsid w:val="00373E5D"/>
    <w:rsid w:val="00374C53"/>
    <w:rsid w:val="00375029"/>
    <w:rsid w:val="00376A3B"/>
    <w:rsid w:val="00380EA4"/>
    <w:rsid w:val="003815A3"/>
    <w:rsid w:val="00382124"/>
    <w:rsid w:val="0038518D"/>
    <w:rsid w:val="00386C5C"/>
    <w:rsid w:val="0039157B"/>
    <w:rsid w:val="003930BD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548B"/>
    <w:rsid w:val="003D75AB"/>
    <w:rsid w:val="003E1086"/>
    <w:rsid w:val="003F5B69"/>
    <w:rsid w:val="004007F4"/>
    <w:rsid w:val="00401FC1"/>
    <w:rsid w:val="00403058"/>
    <w:rsid w:val="00403071"/>
    <w:rsid w:val="004106FD"/>
    <w:rsid w:val="004110C5"/>
    <w:rsid w:val="0041140F"/>
    <w:rsid w:val="00411718"/>
    <w:rsid w:val="0041247F"/>
    <w:rsid w:val="00413C9C"/>
    <w:rsid w:val="00416683"/>
    <w:rsid w:val="00417A75"/>
    <w:rsid w:val="00420872"/>
    <w:rsid w:val="00421E4F"/>
    <w:rsid w:val="00422603"/>
    <w:rsid w:val="00422777"/>
    <w:rsid w:val="00423058"/>
    <w:rsid w:val="0042331E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57D8F"/>
    <w:rsid w:val="00460922"/>
    <w:rsid w:val="0046156A"/>
    <w:rsid w:val="0046493D"/>
    <w:rsid w:val="00465B5B"/>
    <w:rsid w:val="00465F07"/>
    <w:rsid w:val="004707AC"/>
    <w:rsid w:val="0047442E"/>
    <w:rsid w:val="00480381"/>
    <w:rsid w:val="00482C4E"/>
    <w:rsid w:val="00482C8E"/>
    <w:rsid w:val="00482ECA"/>
    <w:rsid w:val="0049255B"/>
    <w:rsid w:val="00492A47"/>
    <w:rsid w:val="00495148"/>
    <w:rsid w:val="00496A62"/>
    <w:rsid w:val="00496A9D"/>
    <w:rsid w:val="00496DC0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60B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491E"/>
    <w:rsid w:val="004F7554"/>
    <w:rsid w:val="004F7AFB"/>
    <w:rsid w:val="0050006A"/>
    <w:rsid w:val="005026EC"/>
    <w:rsid w:val="00502823"/>
    <w:rsid w:val="005044D8"/>
    <w:rsid w:val="00505C13"/>
    <w:rsid w:val="0050694D"/>
    <w:rsid w:val="00506DEB"/>
    <w:rsid w:val="00511525"/>
    <w:rsid w:val="005125CA"/>
    <w:rsid w:val="00513824"/>
    <w:rsid w:val="00520AC2"/>
    <w:rsid w:val="00524035"/>
    <w:rsid w:val="005240D1"/>
    <w:rsid w:val="00527A7B"/>
    <w:rsid w:val="0053123B"/>
    <w:rsid w:val="005329D8"/>
    <w:rsid w:val="00534CEC"/>
    <w:rsid w:val="00537742"/>
    <w:rsid w:val="00540C2A"/>
    <w:rsid w:val="00540F84"/>
    <w:rsid w:val="00541360"/>
    <w:rsid w:val="00541860"/>
    <w:rsid w:val="00541A6E"/>
    <w:rsid w:val="00545105"/>
    <w:rsid w:val="00545767"/>
    <w:rsid w:val="0055199B"/>
    <w:rsid w:val="005537DE"/>
    <w:rsid w:val="005568E5"/>
    <w:rsid w:val="00560A29"/>
    <w:rsid w:val="0056608C"/>
    <w:rsid w:val="005710CC"/>
    <w:rsid w:val="005729E4"/>
    <w:rsid w:val="00572F7E"/>
    <w:rsid w:val="00576D6F"/>
    <w:rsid w:val="00580159"/>
    <w:rsid w:val="00581E7C"/>
    <w:rsid w:val="00582AA9"/>
    <w:rsid w:val="00587895"/>
    <w:rsid w:val="00587CAA"/>
    <w:rsid w:val="005930D1"/>
    <w:rsid w:val="005934BD"/>
    <w:rsid w:val="005957F7"/>
    <w:rsid w:val="005958C4"/>
    <w:rsid w:val="00595B3B"/>
    <w:rsid w:val="005A3C21"/>
    <w:rsid w:val="005A42AD"/>
    <w:rsid w:val="005A7495"/>
    <w:rsid w:val="005A79DC"/>
    <w:rsid w:val="005B08BB"/>
    <w:rsid w:val="005B5EBC"/>
    <w:rsid w:val="005B6BD4"/>
    <w:rsid w:val="005B7015"/>
    <w:rsid w:val="005D0BC1"/>
    <w:rsid w:val="005D1610"/>
    <w:rsid w:val="005D16B1"/>
    <w:rsid w:val="005D1E7B"/>
    <w:rsid w:val="005D43B3"/>
    <w:rsid w:val="005D63B4"/>
    <w:rsid w:val="005D79B6"/>
    <w:rsid w:val="005E5594"/>
    <w:rsid w:val="005E79AE"/>
    <w:rsid w:val="005E7EBD"/>
    <w:rsid w:val="005F0F9E"/>
    <w:rsid w:val="005F1274"/>
    <w:rsid w:val="005F406B"/>
    <w:rsid w:val="005F699E"/>
    <w:rsid w:val="006069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5C0C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8781E"/>
    <w:rsid w:val="00696F8F"/>
    <w:rsid w:val="006A0341"/>
    <w:rsid w:val="006A0BE3"/>
    <w:rsid w:val="006A42EA"/>
    <w:rsid w:val="006B4D9E"/>
    <w:rsid w:val="006C05DD"/>
    <w:rsid w:val="006C1C74"/>
    <w:rsid w:val="006C24FB"/>
    <w:rsid w:val="006C3DE9"/>
    <w:rsid w:val="006C43F0"/>
    <w:rsid w:val="006C5919"/>
    <w:rsid w:val="006D0BFD"/>
    <w:rsid w:val="006D13A7"/>
    <w:rsid w:val="006D1E63"/>
    <w:rsid w:val="006D3362"/>
    <w:rsid w:val="006D6CB4"/>
    <w:rsid w:val="006D7123"/>
    <w:rsid w:val="006D74D1"/>
    <w:rsid w:val="006E4AB2"/>
    <w:rsid w:val="006F02CF"/>
    <w:rsid w:val="006F1C5B"/>
    <w:rsid w:val="006F3F77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2CAC"/>
    <w:rsid w:val="00733B89"/>
    <w:rsid w:val="0073556F"/>
    <w:rsid w:val="00740474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24F3"/>
    <w:rsid w:val="00763FD3"/>
    <w:rsid w:val="00765487"/>
    <w:rsid w:val="0076675A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25CC"/>
    <w:rsid w:val="007A402C"/>
    <w:rsid w:val="007A6F8E"/>
    <w:rsid w:val="007B047A"/>
    <w:rsid w:val="007B0C0D"/>
    <w:rsid w:val="007B1735"/>
    <w:rsid w:val="007B264A"/>
    <w:rsid w:val="007B4C8F"/>
    <w:rsid w:val="007C505F"/>
    <w:rsid w:val="007C639D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1F7"/>
    <w:rsid w:val="007E4874"/>
    <w:rsid w:val="007E50C1"/>
    <w:rsid w:val="007E7207"/>
    <w:rsid w:val="007E75F2"/>
    <w:rsid w:val="007F11A1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31FF"/>
    <w:rsid w:val="00844B14"/>
    <w:rsid w:val="00846824"/>
    <w:rsid w:val="00847E0E"/>
    <w:rsid w:val="008522FD"/>
    <w:rsid w:val="008541E7"/>
    <w:rsid w:val="008556FE"/>
    <w:rsid w:val="00857EA4"/>
    <w:rsid w:val="00861F04"/>
    <w:rsid w:val="0086494A"/>
    <w:rsid w:val="00864AC6"/>
    <w:rsid w:val="00867B01"/>
    <w:rsid w:val="00867D92"/>
    <w:rsid w:val="00871034"/>
    <w:rsid w:val="00871362"/>
    <w:rsid w:val="00872F20"/>
    <w:rsid w:val="00874C5C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35CA"/>
    <w:rsid w:val="00896E2A"/>
    <w:rsid w:val="008A1621"/>
    <w:rsid w:val="008A1774"/>
    <w:rsid w:val="008A2A3D"/>
    <w:rsid w:val="008A40DB"/>
    <w:rsid w:val="008A42D8"/>
    <w:rsid w:val="008A5332"/>
    <w:rsid w:val="008A590E"/>
    <w:rsid w:val="008B3AF1"/>
    <w:rsid w:val="008B5ADA"/>
    <w:rsid w:val="008B7D1B"/>
    <w:rsid w:val="008B7E43"/>
    <w:rsid w:val="008C00BB"/>
    <w:rsid w:val="008C0430"/>
    <w:rsid w:val="008C0922"/>
    <w:rsid w:val="008C0F57"/>
    <w:rsid w:val="008C7057"/>
    <w:rsid w:val="008D2934"/>
    <w:rsid w:val="008D463A"/>
    <w:rsid w:val="008D59D6"/>
    <w:rsid w:val="008D6BA0"/>
    <w:rsid w:val="008E2E26"/>
    <w:rsid w:val="008E3092"/>
    <w:rsid w:val="008F28A1"/>
    <w:rsid w:val="008F717D"/>
    <w:rsid w:val="008F766F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27F75"/>
    <w:rsid w:val="00932564"/>
    <w:rsid w:val="0093270C"/>
    <w:rsid w:val="009372ED"/>
    <w:rsid w:val="00940081"/>
    <w:rsid w:val="00941643"/>
    <w:rsid w:val="00943DD2"/>
    <w:rsid w:val="00945945"/>
    <w:rsid w:val="00945A06"/>
    <w:rsid w:val="00945A83"/>
    <w:rsid w:val="00946B1E"/>
    <w:rsid w:val="0095106A"/>
    <w:rsid w:val="00951125"/>
    <w:rsid w:val="00954B7E"/>
    <w:rsid w:val="00955C84"/>
    <w:rsid w:val="00956122"/>
    <w:rsid w:val="009608B4"/>
    <w:rsid w:val="00960BA8"/>
    <w:rsid w:val="0096169C"/>
    <w:rsid w:val="009623C3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71DC"/>
    <w:rsid w:val="009A743A"/>
    <w:rsid w:val="009B1BE6"/>
    <w:rsid w:val="009B3873"/>
    <w:rsid w:val="009B414A"/>
    <w:rsid w:val="009B6B22"/>
    <w:rsid w:val="009C0023"/>
    <w:rsid w:val="009C1502"/>
    <w:rsid w:val="009C1C85"/>
    <w:rsid w:val="009C36CF"/>
    <w:rsid w:val="009C4616"/>
    <w:rsid w:val="009C46D5"/>
    <w:rsid w:val="009C4DE5"/>
    <w:rsid w:val="009C7091"/>
    <w:rsid w:val="009D488F"/>
    <w:rsid w:val="009E0ED5"/>
    <w:rsid w:val="009E1BB7"/>
    <w:rsid w:val="009E6D5D"/>
    <w:rsid w:val="009E7D8A"/>
    <w:rsid w:val="009F13BE"/>
    <w:rsid w:val="009F4885"/>
    <w:rsid w:val="009F58D2"/>
    <w:rsid w:val="009F5A89"/>
    <w:rsid w:val="009F63BD"/>
    <w:rsid w:val="009F7287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23DAD"/>
    <w:rsid w:val="00A34835"/>
    <w:rsid w:val="00A37021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56BDE"/>
    <w:rsid w:val="00A61146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6FB"/>
    <w:rsid w:val="00A85B09"/>
    <w:rsid w:val="00A86CAF"/>
    <w:rsid w:val="00A94BCE"/>
    <w:rsid w:val="00AA1F33"/>
    <w:rsid w:val="00AA3299"/>
    <w:rsid w:val="00AA5399"/>
    <w:rsid w:val="00AA64AF"/>
    <w:rsid w:val="00AA6AAC"/>
    <w:rsid w:val="00AB1B4C"/>
    <w:rsid w:val="00AB32A1"/>
    <w:rsid w:val="00AB4F13"/>
    <w:rsid w:val="00AB5420"/>
    <w:rsid w:val="00AB62DD"/>
    <w:rsid w:val="00AB7C8B"/>
    <w:rsid w:val="00AC09EF"/>
    <w:rsid w:val="00AC10D5"/>
    <w:rsid w:val="00AC3E30"/>
    <w:rsid w:val="00AC4C16"/>
    <w:rsid w:val="00AD0016"/>
    <w:rsid w:val="00AD069B"/>
    <w:rsid w:val="00AD3F18"/>
    <w:rsid w:val="00AE1C56"/>
    <w:rsid w:val="00AE367B"/>
    <w:rsid w:val="00AF0F5B"/>
    <w:rsid w:val="00AF3791"/>
    <w:rsid w:val="00AF62FA"/>
    <w:rsid w:val="00B019C8"/>
    <w:rsid w:val="00B01BD7"/>
    <w:rsid w:val="00B061E6"/>
    <w:rsid w:val="00B06A68"/>
    <w:rsid w:val="00B06AB6"/>
    <w:rsid w:val="00B0729E"/>
    <w:rsid w:val="00B0747F"/>
    <w:rsid w:val="00B1270B"/>
    <w:rsid w:val="00B13E7B"/>
    <w:rsid w:val="00B1722F"/>
    <w:rsid w:val="00B22B7C"/>
    <w:rsid w:val="00B22DA4"/>
    <w:rsid w:val="00B2655C"/>
    <w:rsid w:val="00B30F55"/>
    <w:rsid w:val="00B32E4D"/>
    <w:rsid w:val="00B339E1"/>
    <w:rsid w:val="00B34F0B"/>
    <w:rsid w:val="00B360EF"/>
    <w:rsid w:val="00B37D5D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C13"/>
    <w:rsid w:val="00B92E25"/>
    <w:rsid w:val="00BA4103"/>
    <w:rsid w:val="00BA5124"/>
    <w:rsid w:val="00BA67DE"/>
    <w:rsid w:val="00BA6ACA"/>
    <w:rsid w:val="00BA7382"/>
    <w:rsid w:val="00BB01FB"/>
    <w:rsid w:val="00BB090B"/>
    <w:rsid w:val="00BB52F7"/>
    <w:rsid w:val="00BB5E0A"/>
    <w:rsid w:val="00BB6F38"/>
    <w:rsid w:val="00BC0778"/>
    <w:rsid w:val="00BC090F"/>
    <w:rsid w:val="00BC1966"/>
    <w:rsid w:val="00BC31EB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27F6"/>
    <w:rsid w:val="00BF7DEE"/>
    <w:rsid w:val="00C0148E"/>
    <w:rsid w:val="00C03943"/>
    <w:rsid w:val="00C074AF"/>
    <w:rsid w:val="00C0766A"/>
    <w:rsid w:val="00C117D9"/>
    <w:rsid w:val="00C12D00"/>
    <w:rsid w:val="00C15E37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314F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AF2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14E3"/>
    <w:rsid w:val="00D31806"/>
    <w:rsid w:val="00D33111"/>
    <w:rsid w:val="00D366BE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636D4"/>
    <w:rsid w:val="00D70EF7"/>
    <w:rsid w:val="00D71A15"/>
    <w:rsid w:val="00D7227F"/>
    <w:rsid w:val="00D722EC"/>
    <w:rsid w:val="00D7329D"/>
    <w:rsid w:val="00D75ACA"/>
    <w:rsid w:val="00D77157"/>
    <w:rsid w:val="00D8045B"/>
    <w:rsid w:val="00D80892"/>
    <w:rsid w:val="00D81659"/>
    <w:rsid w:val="00D833DB"/>
    <w:rsid w:val="00D83BC6"/>
    <w:rsid w:val="00D944B6"/>
    <w:rsid w:val="00D95AE6"/>
    <w:rsid w:val="00D9693B"/>
    <w:rsid w:val="00D96FE0"/>
    <w:rsid w:val="00DA0628"/>
    <w:rsid w:val="00DA1980"/>
    <w:rsid w:val="00DA269A"/>
    <w:rsid w:val="00DA316A"/>
    <w:rsid w:val="00DA3EC8"/>
    <w:rsid w:val="00DA5A98"/>
    <w:rsid w:val="00DA7366"/>
    <w:rsid w:val="00DA7586"/>
    <w:rsid w:val="00DA7890"/>
    <w:rsid w:val="00DB168A"/>
    <w:rsid w:val="00DB1B82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0D97"/>
    <w:rsid w:val="00DE156D"/>
    <w:rsid w:val="00DE5421"/>
    <w:rsid w:val="00DE7EA2"/>
    <w:rsid w:val="00DF02CB"/>
    <w:rsid w:val="00DF1E14"/>
    <w:rsid w:val="00DF20C6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1FD7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DB8"/>
    <w:rsid w:val="00E45F75"/>
    <w:rsid w:val="00E47055"/>
    <w:rsid w:val="00E50012"/>
    <w:rsid w:val="00E50C32"/>
    <w:rsid w:val="00E633FB"/>
    <w:rsid w:val="00E63C6C"/>
    <w:rsid w:val="00E64A27"/>
    <w:rsid w:val="00E64A81"/>
    <w:rsid w:val="00E64EC5"/>
    <w:rsid w:val="00E6654B"/>
    <w:rsid w:val="00E669E6"/>
    <w:rsid w:val="00E66D4A"/>
    <w:rsid w:val="00E6768B"/>
    <w:rsid w:val="00E70618"/>
    <w:rsid w:val="00E70DC1"/>
    <w:rsid w:val="00E714B2"/>
    <w:rsid w:val="00E71A01"/>
    <w:rsid w:val="00E7722C"/>
    <w:rsid w:val="00E775A8"/>
    <w:rsid w:val="00E80EF5"/>
    <w:rsid w:val="00E85665"/>
    <w:rsid w:val="00E8580F"/>
    <w:rsid w:val="00E85DC2"/>
    <w:rsid w:val="00E90A13"/>
    <w:rsid w:val="00E90DB4"/>
    <w:rsid w:val="00E929A7"/>
    <w:rsid w:val="00E93C4D"/>
    <w:rsid w:val="00E95B6B"/>
    <w:rsid w:val="00E96C40"/>
    <w:rsid w:val="00EA1662"/>
    <w:rsid w:val="00EA5721"/>
    <w:rsid w:val="00EB5ABF"/>
    <w:rsid w:val="00EB6CCC"/>
    <w:rsid w:val="00EB76AD"/>
    <w:rsid w:val="00EC151E"/>
    <w:rsid w:val="00EC25EF"/>
    <w:rsid w:val="00EC6C0B"/>
    <w:rsid w:val="00EC7681"/>
    <w:rsid w:val="00EC7B2A"/>
    <w:rsid w:val="00ED21BF"/>
    <w:rsid w:val="00ED3100"/>
    <w:rsid w:val="00ED4F95"/>
    <w:rsid w:val="00EE0FC3"/>
    <w:rsid w:val="00EE46AC"/>
    <w:rsid w:val="00EE6A18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52F77"/>
    <w:rsid w:val="00F57357"/>
    <w:rsid w:val="00F57A4A"/>
    <w:rsid w:val="00F62208"/>
    <w:rsid w:val="00F63816"/>
    <w:rsid w:val="00F64D5A"/>
    <w:rsid w:val="00F6562A"/>
    <w:rsid w:val="00F65C03"/>
    <w:rsid w:val="00F65C9E"/>
    <w:rsid w:val="00F67709"/>
    <w:rsid w:val="00F679B4"/>
    <w:rsid w:val="00F74416"/>
    <w:rsid w:val="00F74B8B"/>
    <w:rsid w:val="00F75EF1"/>
    <w:rsid w:val="00F77DE4"/>
    <w:rsid w:val="00F86BC9"/>
    <w:rsid w:val="00F870C7"/>
    <w:rsid w:val="00F87338"/>
    <w:rsid w:val="00F87392"/>
    <w:rsid w:val="00F9196D"/>
    <w:rsid w:val="00F91F81"/>
    <w:rsid w:val="00F93FBC"/>
    <w:rsid w:val="00F94C85"/>
    <w:rsid w:val="00FA1CF4"/>
    <w:rsid w:val="00FA42A7"/>
    <w:rsid w:val="00FA5A4D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35FD"/>
    <w:rsid w:val="00FD7E94"/>
    <w:rsid w:val="00FE3162"/>
    <w:rsid w:val="00FE373F"/>
    <w:rsid w:val="00FE3BC5"/>
    <w:rsid w:val="00FE5B27"/>
    <w:rsid w:val="00FE5E50"/>
    <w:rsid w:val="00FE6963"/>
    <w:rsid w:val="00FE6F46"/>
    <w:rsid w:val="00FE7162"/>
    <w:rsid w:val="00FE7280"/>
    <w:rsid w:val="00FF0D77"/>
    <w:rsid w:val="00FF2551"/>
    <w:rsid w:val="00FF57D4"/>
    <w:rsid w:val="00FF5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EFBCEC7"/>
  <w15:docId w15:val="{778D59BA-706A-4D29-BE1C-2C42AE9E0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Standard">
    <w:name w:val="Standard"/>
    <w:rsid w:val="008F766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2A0A1D"/>
  </w:style>
  <w:style w:type="paragraph" w:styleId="Szvegtrzsbehzssal">
    <w:name w:val="Body Text Indent"/>
    <w:basedOn w:val="Norml"/>
    <w:link w:val="SzvegtrzsbehzssalChar"/>
    <w:semiHidden/>
    <w:unhideWhenUsed/>
    <w:rsid w:val="00F870C7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F870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CE796-B055-4475-863A-F42BC98B8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829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Szilágyiné Pál Gyöngyi</cp:lastModifiedBy>
  <cp:revision>2</cp:revision>
  <cp:lastPrinted>2025-06-26T07:14:00Z</cp:lastPrinted>
  <dcterms:created xsi:type="dcterms:W3CDTF">2026-06-05T10:26:00Z</dcterms:created>
  <dcterms:modified xsi:type="dcterms:W3CDTF">2026-06-05T10:26:00Z</dcterms:modified>
</cp:coreProperties>
</file>