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41F" w:rsidRPr="00090AF7" w:rsidRDefault="005A041F" w:rsidP="005A041F">
            <w:pPr>
              <w:jc w:val="both"/>
            </w:pPr>
            <w:r w:rsidRPr="00090AF7">
              <w:t>Ügyiratszám: HSZ/</w:t>
            </w:r>
            <w:r>
              <w:t>1</w:t>
            </w:r>
            <w:r w:rsidR="00A3511C">
              <w:t>7256</w:t>
            </w:r>
            <w:r w:rsidRPr="00090AF7">
              <w:t>/2</w:t>
            </w:r>
            <w:r w:rsidRPr="00090AF7">
              <w:rPr>
                <w:bCs/>
              </w:rPr>
              <w:t>026.</w:t>
            </w:r>
          </w:p>
          <w:p w:rsidR="005A041F" w:rsidRPr="00090AF7" w:rsidRDefault="005A041F" w:rsidP="005A041F">
            <w:pPr>
              <w:jc w:val="both"/>
            </w:pPr>
          </w:p>
          <w:p w:rsidR="005A041F" w:rsidRPr="00090AF7" w:rsidRDefault="005A041F" w:rsidP="005A041F">
            <w:pPr>
              <w:jc w:val="both"/>
            </w:pPr>
            <w:r w:rsidRPr="00090AF7">
              <w:t xml:space="preserve">A 2026. </w:t>
            </w:r>
            <w:r>
              <w:t>jú</w:t>
            </w:r>
            <w:r w:rsidR="00A3511C">
              <w:t>l</w:t>
            </w:r>
            <w:r>
              <w:t xml:space="preserve">ius </w:t>
            </w:r>
            <w:r w:rsidRPr="00090AF7">
              <w:t xml:space="preserve">hó </w:t>
            </w:r>
            <w:r w:rsidR="00A3511C">
              <w:t>7</w:t>
            </w:r>
            <w:r w:rsidRPr="00090AF7">
              <w:t>.-i</w:t>
            </w:r>
          </w:p>
          <w:p w:rsidR="005A041F" w:rsidRPr="00090AF7" w:rsidRDefault="005A041F" w:rsidP="005A041F">
            <w:pPr>
              <w:jc w:val="both"/>
            </w:pPr>
            <w:r w:rsidRPr="00090AF7">
              <w:t>városfejlesztési és műszaki bizottsági ülés</w:t>
            </w:r>
          </w:p>
          <w:p w:rsidR="000F6FC9" w:rsidRPr="009E1BB7" w:rsidRDefault="005A041F" w:rsidP="005A041F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F81B8E" w:rsidP="003720F0">
            <w:r>
              <w:t>1</w:t>
            </w:r>
            <w:bookmarkStart w:id="0" w:name="_GoBack"/>
            <w:bookmarkEnd w:id="0"/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502823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090AF7" w:rsidRPr="00A3511C" w:rsidRDefault="00A3511C" w:rsidP="00502823">
      <w:pPr>
        <w:jc w:val="center"/>
        <w:rPr>
          <w:b/>
        </w:rPr>
      </w:pPr>
      <w:proofErr w:type="gramStart"/>
      <w:r w:rsidRPr="00A3511C">
        <w:rPr>
          <w:b/>
        </w:rPr>
        <w:t>a</w:t>
      </w:r>
      <w:proofErr w:type="gramEnd"/>
      <w:r w:rsidRPr="00A3511C">
        <w:rPr>
          <w:b/>
        </w:rPr>
        <w:t xml:space="preserve"> Debreceni útfélen forgalomtechnikai javaslatra beérkezett kérelemről</w:t>
      </w:r>
    </w:p>
    <w:p w:rsidR="00A3511C" w:rsidRPr="005A42AD" w:rsidRDefault="00A3511C" w:rsidP="00502823">
      <w:pPr>
        <w:jc w:val="center"/>
        <w:rPr>
          <w:b/>
        </w:rPr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</w:rPr>
        <w:t>Tisztelt Bizottság!</w:t>
      </w:r>
    </w:p>
    <w:p w:rsidR="00502823" w:rsidRPr="005A42AD" w:rsidRDefault="00502823" w:rsidP="00502823">
      <w:pPr>
        <w:jc w:val="both"/>
        <w:rPr>
          <w:b/>
        </w:rPr>
      </w:pPr>
    </w:p>
    <w:p w:rsidR="00A3511C" w:rsidRDefault="00A3511C" w:rsidP="00502823">
      <w:pPr>
        <w:jc w:val="both"/>
      </w:pPr>
      <w:r>
        <w:t>Jónás Kálmán önkormányzati képviselő úr javaslatot tett a Hajdúszoboszló Debreceni úton a Kemping utca torkolatnál a gyalogosok biztonságosabb áthaladásának érdekében sárga villogó figyelemfelhívó lámpa, és „Gyalogosok” veszélyt jelző tábla kihelyezésére.</w:t>
      </w:r>
    </w:p>
    <w:p w:rsidR="00A3511C" w:rsidRDefault="00A3511C" w:rsidP="00502823">
      <w:pPr>
        <w:jc w:val="both"/>
      </w:pPr>
    </w:p>
    <w:p w:rsidR="00084F7E" w:rsidRDefault="00084F7E" w:rsidP="00502823">
      <w:pPr>
        <w:jc w:val="both"/>
      </w:pPr>
      <w:r>
        <w:t>A Debreceni út – Kemping utca torkolat környezetében a sárga villogó lámpa elhelyezéséhez nem áll rendelkezésre elektromos mért áram, ezért elektromos mérőhely kialakítása szükséges.</w:t>
      </w:r>
    </w:p>
    <w:p w:rsidR="004A4133" w:rsidRDefault="004A4133" w:rsidP="00502823">
      <w:pPr>
        <w:jc w:val="both"/>
      </w:pPr>
      <w:r>
        <w:t>Az elektromos áram mérőhely kialakítását terveztetni szükséges, és a szolgáltatónak a tervet jóvá kell hagynia. A mérőhely kialakítási terv e</w:t>
      </w:r>
      <w:r w:rsidR="00431160">
        <w:t xml:space="preserve">lkészítésének költsége cca. 550 </w:t>
      </w:r>
      <w:r>
        <w:t xml:space="preserve">000 Ft. </w:t>
      </w:r>
    </w:p>
    <w:p w:rsidR="004A4133" w:rsidRDefault="004A4133" w:rsidP="00502823">
      <w:pPr>
        <w:jc w:val="both"/>
      </w:pPr>
      <w:r>
        <w:t>Az áramvételezési hely kialakítását követően lesz lehetőség a sárga villogó figyelemfelhívó lámpa kiépítésére.</w:t>
      </w:r>
    </w:p>
    <w:p w:rsidR="002D6D2B" w:rsidRDefault="002D6D2B" w:rsidP="00502823">
      <w:pPr>
        <w:jc w:val="both"/>
      </w:pPr>
    </w:p>
    <w:p w:rsidR="002D6D2B" w:rsidRDefault="002D6D2B" w:rsidP="00502823">
      <w:pPr>
        <w:jc w:val="both"/>
      </w:pPr>
      <w:r>
        <w:t xml:space="preserve">Lehetőség van még napelemes kivitelű </w:t>
      </w:r>
      <w:r w:rsidR="00087295">
        <w:t xml:space="preserve">figyelemfelhívó </w:t>
      </w:r>
      <w:r>
        <w:t xml:space="preserve">sárga villogó </w:t>
      </w:r>
      <w:r w:rsidR="00087295">
        <w:t>lámpa elhelyezésére, amelynek költsége cca. 2</w:t>
      </w:r>
      <w:r w:rsidR="00431160">
        <w:t xml:space="preserve"> M</w:t>
      </w:r>
      <w:r w:rsidR="00087295">
        <w:t xml:space="preserve"> Ft</w:t>
      </w:r>
      <w:r w:rsidR="00EA42CB">
        <w:t xml:space="preserve">, ennek üzemeltetése </w:t>
      </w:r>
      <w:r w:rsidR="00431160">
        <w:t xml:space="preserve">viszont </w:t>
      </w:r>
      <w:r w:rsidR="00EA42CB">
        <w:t>kevésbé megbízható.</w:t>
      </w:r>
    </w:p>
    <w:p w:rsidR="000B2B39" w:rsidRDefault="000B2B39" w:rsidP="00502823">
      <w:pPr>
        <w:jc w:val="both"/>
      </w:pPr>
    </w:p>
    <w:p w:rsidR="00502823" w:rsidRDefault="004A4133" w:rsidP="00D2262A">
      <w:pPr>
        <w:jc w:val="both"/>
      </w:pPr>
      <w:r>
        <w:t>A „Gyalogosok” (KRESZ 95/a. ábra) veszélyt</w:t>
      </w:r>
      <w:r w:rsidR="00D2262A">
        <w:t xml:space="preserve"> jelző tábl</w:t>
      </w:r>
      <w:r>
        <w:t>a</w:t>
      </w:r>
      <w:r w:rsidR="00D2262A">
        <w:t xml:space="preserve"> kihelyezése a Hajdúszoboszlói Rendőrkapitányság Közlekedésrendészeti alosztályvezetőj</w:t>
      </w:r>
      <w:r w:rsidR="00431160">
        <w:t>e</w:t>
      </w:r>
      <w:r w:rsidR="00D2262A">
        <w:t xml:space="preserve"> </w:t>
      </w:r>
      <w:r w:rsidR="002447CF">
        <w:t>nem javasol</w:t>
      </w:r>
      <w:r w:rsidR="00431160">
        <w:t>ja</w:t>
      </w:r>
      <w:r w:rsidR="002447CF">
        <w:t xml:space="preserve">, ugyanis </w:t>
      </w:r>
      <w:r w:rsidR="00431160">
        <w:t xml:space="preserve">álláspontja szerint a </w:t>
      </w:r>
      <w:r w:rsidR="002447CF">
        <w:t xml:space="preserve">tábla hatálya alatt a gyalogosok az úttest tábla utáni bármely szakaszán átkelhetnek, </w:t>
      </w:r>
      <w:proofErr w:type="gramStart"/>
      <w:r w:rsidR="002447CF">
        <w:t>sétálhatnak</w:t>
      </w:r>
      <w:proofErr w:type="gramEnd"/>
      <w:r w:rsidR="00272A64">
        <w:t xml:space="preserve"> ami nem kívánatos, és a jelenlegi helyzetnél is balesetveszélyesebb</w:t>
      </w:r>
      <w:r w:rsidR="00431160">
        <w:t xml:space="preserve"> helyzetet teremtene</w:t>
      </w:r>
      <w:r w:rsidR="00272A64">
        <w:t>.</w:t>
      </w:r>
    </w:p>
    <w:p w:rsidR="002A7E4F" w:rsidRDefault="002A7E4F" w:rsidP="00D2262A">
      <w:pPr>
        <w:jc w:val="both"/>
      </w:pPr>
    </w:p>
    <w:p w:rsidR="002A7E4F" w:rsidRDefault="002A7E4F" w:rsidP="00D2262A">
      <w:pPr>
        <w:jc w:val="both"/>
      </w:pPr>
      <w:r>
        <w:t>Ezen kiadások az idei költségvetésben nem tervezettek, azonban</w:t>
      </w:r>
      <w:r w:rsidR="00D2345B">
        <w:t xml:space="preserve"> a körzet képviselője a tervezés költségét a közterület-felújítási keret terhére</w:t>
      </w:r>
      <w:r w:rsidR="00431160">
        <w:t xml:space="preserve"> </w:t>
      </w:r>
      <w:r w:rsidR="00D2345B">
        <w:t>támogatja</w:t>
      </w:r>
      <w:r>
        <w:t>,</w:t>
      </w:r>
      <w:r w:rsidR="00D2345B">
        <w:t xml:space="preserve"> így a bizottság pozitív döntése esetén</w:t>
      </w:r>
      <w:r>
        <w:t xml:space="preserve"> akár azonnal megindítható a folyamat.</w:t>
      </w:r>
    </w:p>
    <w:p w:rsidR="00D2262A" w:rsidRPr="005A42AD" w:rsidRDefault="00D2262A" w:rsidP="00D2262A">
      <w:pPr>
        <w:jc w:val="both"/>
      </w:pPr>
    </w:p>
    <w:p w:rsidR="00502823" w:rsidRPr="005A42AD" w:rsidRDefault="00D2345B" w:rsidP="00502823">
      <w:pPr>
        <w:jc w:val="both"/>
      </w:pPr>
      <w:r>
        <w:t>Kérem</w:t>
      </w:r>
      <w:r w:rsidR="00502823" w:rsidRPr="005A42AD">
        <w:t xml:space="preserve"> a Tisztelt Bizottságot,</w:t>
      </w:r>
      <w:r>
        <w:t xml:space="preserve"> az</w:t>
      </w:r>
      <w:r w:rsidR="00502823" w:rsidRPr="005A42AD">
        <w:t xml:space="preserve"> előterjesztést megtárgyalni</w:t>
      </w:r>
      <w:r>
        <w:t>,</w:t>
      </w:r>
      <w:r w:rsidR="00502823" w:rsidRPr="005A42AD">
        <w:t xml:space="preserve"> döntését meghozni szíveskedjen.</w:t>
      </w:r>
    </w:p>
    <w:p w:rsidR="00502823" w:rsidRDefault="00502823" w:rsidP="00502823">
      <w:pPr>
        <w:jc w:val="both"/>
      </w:pPr>
    </w:p>
    <w:p w:rsidR="00D2345B" w:rsidRDefault="00D2345B" w:rsidP="00502823">
      <w:pPr>
        <w:jc w:val="both"/>
      </w:pPr>
    </w:p>
    <w:p w:rsidR="00D2345B" w:rsidRDefault="00D2345B" w:rsidP="00502823">
      <w:pPr>
        <w:jc w:val="both"/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  <w:u w:val="single"/>
        </w:rPr>
        <w:lastRenderedPageBreak/>
        <w:t>Határozati javaslat:</w:t>
      </w:r>
    </w:p>
    <w:p w:rsidR="00502823" w:rsidRPr="005A42AD" w:rsidRDefault="00502823" w:rsidP="00502823">
      <w:pPr>
        <w:jc w:val="both"/>
        <w:rPr>
          <w:b/>
        </w:rPr>
      </w:pP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0B2B39">
        <w:rPr>
          <w:rFonts w:ascii="Times New Roman" w:hAnsi="Times New Roman"/>
          <w:b/>
          <w:i/>
          <w:sz w:val="24"/>
          <w:szCs w:val="24"/>
        </w:rPr>
        <w:t>V</w:t>
      </w:r>
      <w:r w:rsidR="00087295">
        <w:rPr>
          <w:rFonts w:ascii="Times New Roman" w:hAnsi="Times New Roman"/>
          <w:b/>
          <w:i/>
          <w:sz w:val="24"/>
          <w:szCs w:val="24"/>
        </w:rPr>
        <w:t>I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I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087295">
        <w:rPr>
          <w:rFonts w:ascii="Times New Roman" w:hAnsi="Times New Roman"/>
          <w:b/>
          <w:i/>
          <w:sz w:val="24"/>
          <w:szCs w:val="24"/>
        </w:rPr>
        <w:t>7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F08F3" w:rsidRPr="000B2B39" w:rsidRDefault="002F08F3" w:rsidP="002F08F3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 támogatja a</w:t>
      </w:r>
      <w:r w:rsidR="00087295">
        <w:rPr>
          <w:b/>
          <w:i/>
        </w:rPr>
        <w:t xml:space="preserve"> Debreceni út – Kemping utca </w:t>
      </w:r>
      <w:r w:rsidR="000B2B39" w:rsidRPr="000B2B39">
        <w:rPr>
          <w:b/>
          <w:i/>
        </w:rPr>
        <w:t xml:space="preserve">útkereszteződésben </w:t>
      </w:r>
      <w:r w:rsidR="00087295">
        <w:rPr>
          <w:b/>
          <w:i/>
        </w:rPr>
        <w:t>elektromos hálózatról működő figyelmeztető s</w:t>
      </w:r>
      <w:r w:rsidR="00272A64">
        <w:rPr>
          <w:b/>
          <w:i/>
        </w:rPr>
        <w:t>árga villogó lámpa kihelyezését,</w:t>
      </w:r>
      <w:r w:rsidR="00087295">
        <w:rPr>
          <w:b/>
          <w:i/>
        </w:rPr>
        <w:t xml:space="preserve"> </w:t>
      </w:r>
      <w:r w:rsidR="00272A64">
        <w:rPr>
          <w:b/>
          <w:i/>
        </w:rPr>
        <w:t xml:space="preserve">amelynek elektromos áram mérőhely kialakításának tervezésére 550.000,- Ft keretösszeget biztosít </w:t>
      </w:r>
      <w:r w:rsidRPr="000B2B39">
        <w:rPr>
          <w:b/>
          <w:i/>
        </w:rPr>
        <w:t xml:space="preserve">a 2026. évi költségvetés </w:t>
      </w:r>
      <w:r w:rsidR="00272A64">
        <w:rPr>
          <w:b/>
          <w:i/>
        </w:rPr>
        <w:t>14</w:t>
      </w:r>
      <w:r w:rsidRPr="000B2B39">
        <w:rPr>
          <w:b/>
          <w:i/>
          <w:color w:val="000000"/>
          <w:shd w:val="clear" w:color="auto" w:fill="FFFFFF"/>
        </w:rPr>
        <w:t>. sz. melléklet (</w:t>
      </w:r>
      <w:r w:rsidR="00272A64">
        <w:rPr>
          <w:b/>
          <w:i/>
          <w:color w:val="000000"/>
          <w:shd w:val="clear" w:color="auto" w:fill="FFFFFF"/>
        </w:rPr>
        <w:t>Felújítások</w:t>
      </w:r>
      <w:r w:rsidRPr="000B2B39">
        <w:rPr>
          <w:b/>
          <w:i/>
          <w:color w:val="000000"/>
          <w:shd w:val="clear" w:color="auto" w:fill="FFFFFF"/>
        </w:rPr>
        <w:t>) 0</w:t>
      </w:r>
      <w:r w:rsidR="00272A64">
        <w:rPr>
          <w:b/>
          <w:i/>
          <w:color w:val="000000"/>
          <w:shd w:val="clear" w:color="auto" w:fill="FFFFFF"/>
        </w:rPr>
        <w:t>1</w:t>
      </w:r>
      <w:r w:rsidRPr="000B2B39">
        <w:rPr>
          <w:b/>
          <w:i/>
          <w:color w:val="000000"/>
          <w:shd w:val="clear" w:color="auto" w:fill="FFFFFF"/>
        </w:rPr>
        <w:t>/ÖK sora terhére</w:t>
      </w:r>
      <w:r w:rsidRPr="000B2B39">
        <w:rPr>
          <w:b/>
          <w:i/>
        </w:rPr>
        <w:t>.</w:t>
      </w:r>
    </w:p>
    <w:p w:rsidR="00502823" w:rsidRPr="005A42AD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 Jegyző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>: 202</w:t>
      </w:r>
      <w:r w:rsidR="005A42AD" w:rsidRPr="005A42AD">
        <w:rPr>
          <w:b/>
          <w:i/>
        </w:rPr>
        <w:t>6</w:t>
      </w:r>
      <w:r w:rsidRPr="005A42AD">
        <w:rPr>
          <w:b/>
          <w:i/>
        </w:rPr>
        <w:t xml:space="preserve">. </w:t>
      </w:r>
      <w:r w:rsidR="00272A64">
        <w:rPr>
          <w:b/>
          <w:i/>
        </w:rPr>
        <w:t>október 3</w:t>
      </w:r>
      <w:r w:rsidRPr="005A42AD">
        <w:rPr>
          <w:b/>
          <w:i/>
        </w:rPr>
        <w:t>1.”</w:t>
      </w:r>
    </w:p>
    <w:p w:rsidR="00502823" w:rsidRDefault="00502823" w:rsidP="00502823">
      <w:pPr>
        <w:jc w:val="both"/>
      </w:pPr>
    </w:p>
    <w:p w:rsidR="000B2B39" w:rsidRPr="005A42AD" w:rsidRDefault="000B2B39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5866BC">
        <w:t xml:space="preserve">2026. június </w:t>
      </w:r>
      <w:r w:rsidR="00272A64">
        <w:t>24</w:t>
      </w:r>
      <w:r w:rsidR="005866BC">
        <w:t>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proofErr w:type="gramStart"/>
      <w:r w:rsidRPr="005A42AD">
        <w:t>városfejlesztési</w:t>
      </w:r>
      <w:proofErr w:type="gramEnd"/>
      <w:r w:rsidRPr="005A42AD">
        <w:t xml:space="preserve"> és városüzemeltetési</w:t>
      </w:r>
    </w:p>
    <w:p w:rsidR="00F870C7" w:rsidRDefault="00F870C7" w:rsidP="00F870C7">
      <w:pPr>
        <w:tabs>
          <w:tab w:val="center" w:pos="6237"/>
        </w:tabs>
        <w:jc w:val="center"/>
      </w:pPr>
      <w:proofErr w:type="gramStart"/>
      <w:r w:rsidRPr="005A42AD">
        <w:t>osztályvezető</w:t>
      </w:r>
      <w:proofErr w:type="gramEnd"/>
    </w:p>
    <w:p w:rsidR="00F870C7" w:rsidRDefault="00F870C7" w:rsidP="00204A02">
      <w:pPr>
        <w:tabs>
          <w:tab w:val="center" w:pos="6237"/>
        </w:tabs>
      </w:pPr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E57" w:rsidRDefault="003E7E57">
      <w:r>
        <w:separator/>
      </w:r>
    </w:p>
  </w:endnote>
  <w:endnote w:type="continuationSeparator" w:id="0">
    <w:p w:rsidR="003E7E57" w:rsidRDefault="003E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B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E57" w:rsidRDefault="003E7E57">
      <w:r>
        <w:separator/>
      </w:r>
    </w:p>
  </w:footnote>
  <w:footnote w:type="continuationSeparator" w:id="0">
    <w:p w:rsidR="003E7E57" w:rsidRDefault="003E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4F7E"/>
    <w:rsid w:val="00085288"/>
    <w:rsid w:val="00087295"/>
    <w:rsid w:val="00090AF7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2B39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4506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2887"/>
    <w:rsid w:val="001E30D2"/>
    <w:rsid w:val="001E4606"/>
    <w:rsid w:val="001E5ADB"/>
    <w:rsid w:val="001F19F0"/>
    <w:rsid w:val="001F2201"/>
    <w:rsid w:val="001F34E0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7CF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2A64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A7E4F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D2B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E7E57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160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33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66BC"/>
    <w:rsid w:val="00587895"/>
    <w:rsid w:val="00587CAA"/>
    <w:rsid w:val="005930D1"/>
    <w:rsid w:val="005957F7"/>
    <w:rsid w:val="005958C4"/>
    <w:rsid w:val="00595B3B"/>
    <w:rsid w:val="005A041F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5C62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06E6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3511C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31FA"/>
    <w:rsid w:val="00B2655C"/>
    <w:rsid w:val="00B30F55"/>
    <w:rsid w:val="00B34F0B"/>
    <w:rsid w:val="00B360EF"/>
    <w:rsid w:val="00B41674"/>
    <w:rsid w:val="00B476A9"/>
    <w:rsid w:val="00B5427D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262A"/>
    <w:rsid w:val="00D2345B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55583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42CB"/>
    <w:rsid w:val="00EA5721"/>
    <w:rsid w:val="00EB5ABF"/>
    <w:rsid w:val="00EB6CCC"/>
    <w:rsid w:val="00EB76AD"/>
    <w:rsid w:val="00EC151E"/>
    <w:rsid w:val="00EC25EF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1B8E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87B96D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47E6-FB95-4970-8713-05BAF979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2026-07-03T07:20:00Z</dcterms:created>
  <dcterms:modified xsi:type="dcterms:W3CDTF">2026-07-03T07:20:00Z</dcterms:modified>
</cp:coreProperties>
</file>