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946"/>
        <w:gridCol w:w="2835"/>
      </w:tblGrid>
      <w:tr w:rsidR="00D0079A" w:rsidRPr="0033386B" w:rsidTr="006134C0">
        <w:trPr>
          <w:trHeight w:val="851"/>
        </w:trPr>
        <w:tc>
          <w:tcPr>
            <w:tcW w:w="6946" w:type="dxa"/>
            <w:hideMark/>
          </w:tcPr>
          <w:p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CB7CD0" w:rsidRPr="00CB7CD0" w:rsidRDefault="00CB7CD0" w:rsidP="00CB7CD0">
            <w:r>
              <w:t>Gazdasági és Városfejlesztési Főosztály</w:t>
            </w:r>
          </w:p>
          <w:p w:rsidR="00D0079A" w:rsidRPr="0033386B" w:rsidRDefault="00CB7CD0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Városfejlesztési és Városüzemeltetési Osztály</w:t>
            </w:r>
          </w:p>
          <w:p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D0079A" w:rsidRPr="0033386B" w:rsidRDefault="00D0079A" w:rsidP="006134C0"/>
          <w:p w:rsidR="00D0079A" w:rsidRPr="0033386B" w:rsidRDefault="00D0079A" w:rsidP="006134C0"/>
          <w:p w:rsidR="00D0079A" w:rsidRPr="0033386B" w:rsidRDefault="00D0079A" w:rsidP="006134C0">
            <w:r w:rsidRPr="0033386B">
              <w:t xml:space="preserve">  …………………………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</w:p>
        </w:tc>
      </w:tr>
    </w:tbl>
    <w:p w:rsidR="004415E3" w:rsidRPr="00BD7C9B" w:rsidRDefault="004415E3" w:rsidP="000762B6">
      <w:pPr>
        <w:rPr>
          <w:sz w:val="28"/>
          <w:szCs w:val="28"/>
        </w:rPr>
      </w:pPr>
    </w:p>
    <w:tbl>
      <w:tblPr>
        <w:tblW w:w="51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3260"/>
        <w:gridCol w:w="3582"/>
      </w:tblGrid>
      <w:tr w:rsidR="009C5449" w:rsidRPr="00C30E67" w:rsidTr="00B826F7">
        <w:trPr>
          <w:cantSplit/>
          <w:trHeight w:val="510"/>
        </w:trPr>
        <w:tc>
          <w:tcPr>
            <w:tcW w:w="1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B826F7">
              <w:rPr>
                <w:color w:val="000000"/>
              </w:rPr>
              <w:t>17256</w:t>
            </w:r>
            <w:r>
              <w:rPr>
                <w:color w:val="000000"/>
              </w:rPr>
              <w:t>/</w:t>
            </w:r>
            <w:r w:rsidR="00065BBD">
              <w:rPr>
                <w:color w:val="000000"/>
              </w:rPr>
              <w:t>2026</w:t>
            </w:r>
            <w:r w:rsidRPr="00A5602C">
              <w:rPr>
                <w:color w:val="000000"/>
              </w:rPr>
              <w:t>.</w:t>
            </w:r>
          </w:p>
          <w:p w:rsidR="009C5449" w:rsidRPr="00A5602C" w:rsidRDefault="00065BB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2026</w:t>
            </w:r>
            <w:r w:rsidR="009C5449">
              <w:rPr>
                <w:color w:val="000000"/>
              </w:rPr>
              <w:t xml:space="preserve">. </w:t>
            </w:r>
            <w:r w:rsidR="00715956">
              <w:rPr>
                <w:color w:val="000000"/>
              </w:rPr>
              <w:t>július 7</w:t>
            </w:r>
            <w:r w:rsidR="009C5449" w:rsidRPr="00A5602C">
              <w:rPr>
                <w:color w:val="000000"/>
              </w:rPr>
              <w:t xml:space="preserve">-i </w:t>
            </w:r>
            <w:r w:rsidR="009C5449">
              <w:rPr>
                <w:color w:val="000000"/>
              </w:rPr>
              <w:t xml:space="preserve">Városfejlesztési és Műszaki Bizottsági </w:t>
            </w:r>
            <w:r w:rsidR="009C5449" w:rsidRPr="00A5602C">
              <w:rPr>
                <w:color w:val="000000"/>
              </w:rPr>
              <w:t>ülés jegyzőkönyvének melléklete</w:t>
            </w:r>
          </w:p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Pr="00A5602C" w:rsidRDefault="009C5449" w:rsidP="00B826F7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9C5449" w:rsidRPr="00C30E67" w:rsidTr="00B826F7">
        <w:trPr>
          <w:cantSplit/>
          <w:trHeight w:val="510"/>
        </w:trPr>
        <w:tc>
          <w:tcPr>
            <w:tcW w:w="16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5449" w:rsidRPr="00A5602C" w:rsidRDefault="009C5449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Pr="00A5602C" w:rsidRDefault="009C5449" w:rsidP="00B826F7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9C5449" w:rsidRPr="00C30E67" w:rsidTr="00B826F7">
        <w:trPr>
          <w:cantSplit/>
          <w:trHeight w:val="510"/>
        </w:trPr>
        <w:tc>
          <w:tcPr>
            <w:tcW w:w="16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5449" w:rsidRPr="00A5602C" w:rsidRDefault="009C5449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Pr="00A5602C" w:rsidRDefault="009C5449" w:rsidP="00B826F7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Városfejlesztési és Műszaki Bizottság</w:t>
            </w:r>
          </w:p>
        </w:tc>
      </w:tr>
      <w:tr w:rsidR="009C5449" w:rsidRPr="00C30E67" w:rsidTr="00B826F7">
        <w:trPr>
          <w:cantSplit/>
          <w:trHeight w:val="510"/>
        </w:trPr>
        <w:tc>
          <w:tcPr>
            <w:tcW w:w="16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5449" w:rsidRPr="00A5602C" w:rsidRDefault="009C5449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B826F7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egyszerű</w:t>
            </w:r>
            <w:r w:rsidRPr="00A5602C">
              <w:rPr>
                <w:color w:val="000000"/>
              </w:rPr>
              <w:t xml:space="preserve"> többséget igénylő</w:t>
            </w:r>
          </w:p>
        </w:tc>
      </w:tr>
      <w:tr w:rsidR="009C5449" w:rsidRPr="00C30E67" w:rsidTr="00B826F7">
        <w:trPr>
          <w:cantSplit/>
          <w:trHeight w:val="510"/>
        </w:trPr>
        <w:tc>
          <w:tcPr>
            <w:tcW w:w="1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49" w:rsidRPr="00A5602C" w:rsidRDefault="009C5449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Pr="00A5602C" w:rsidRDefault="009C5449" w:rsidP="006134C0">
            <w:pPr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Default="00F86309" w:rsidP="00B826F7">
            <w:pPr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C5449">
              <w:rPr>
                <w:color w:val="000000"/>
              </w:rPr>
              <w:t xml:space="preserve"> db határozat</w:t>
            </w:r>
          </w:p>
        </w:tc>
      </w:tr>
    </w:tbl>
    <w:p w:rsidR="00CC35B1" w:rsidRPr="00156ADC" w:rsidRDefault="00CC35B1" w:rsidP="00CC35B1">
      <w:pPr>
        <w:pStyle w:val="Cmsor2"/>
        <w:jc w:val="left"/>
        <w:rPr>
          <w:sz w:val="24"/>
          <w:szCs w:val="24"/>
        </w:rPr>
      </w:pPr>
    </w:p>
    <w:p w:rsidR="00416605" w:rsidRPr="00156ADC" w:rsidRDefault="00CC35B1" w:rsidP="00715956">
      <w:pPr>
        <w:pStyle w:val="Cmsor2"/>
        <w:rPr>
          <w:sz w:val="24"/>
          <w:szCs w:val="24"/>
        </w:rPr>
      </w:pPr>
      <w:r w:rsidRPr="00156ADC">
        <w:rPr>
          <w:sz w:val="24"/>
          <w:szCs w:val="24"/>
        </w:rPr>
        <w:t>E</w:t>
      </w:r>
      <w:r w:rsidR="00156ADC">
        <w:rPr>
          <w:sz w:val="24"/>
          <w:szCs w:val="24"/>
        </w:rPr>
        <w:t xml:space="preserve"> </w:t>
      </w:r>
      <w:r w:rsidRPr="00156ADC">
        <w:rPr>
          <w:sz w:val="24"/>
          <w:szCs w:val="24"/>
        </w:rPr>
        <w:t>L</w:t>
      </w:r>
      <w:r w:rsidR="00156ADC">
        <w:rPr>
          <w:sz w:val="24"/>
          <w:szCs w:val="24"/>
        </w:rPr>
        <w:t xml:space="preserve"> </w:t>
      </w:r>
      <w:r w:rsidRPr="00156ADC">
        <w:rPr>
          <w:sz w:val="24"/>
          <w:szCs w:val="24"/>
        </w:rPr>
        <w:t>Ő</w:t>
      </w:r>
      <w:r w:rsidR="00156ADC">
        <w:rPr>
          <w:sz w:val="24"/>
          <w:szCs w:val="24"/>
        </w:rPr>
        <w:t xml:space="preserve"> </w:t>
      </w:r>
      <w:r w:rsidRPr="00156ADC">
        <w:rPr>
          <w:sz w:val="24"/>
          <w:szCs w:val="24"/>
        </w:rPr>
        <w:t>T</w:t>
      </w:r>
      <w:r w:rsidR="00156ADC">
        <w:rPr>
          <w:sz w:val="24"/>
          <w:szCs w:val="24"/>
        </w:rPr>
        <w:t xml:space="preserve"> </w:t>
      </w:r>
      <w:r w:rsidRPr="00156ADC">
        <w:rPr>
          <w:sz w:val="24"/>
          <w:szCs w:val="24"/>
        </w:rPr>
        <w:t>E</w:t>
      </w:r>
      <w:r w:rsidR="00156ADC">
        <w:rPr>
          <w:sz w:val="24"/>
          <w:szCs w:val="24"/>
        </w:rPr>
        <w:t xml:space="preserve"> </w:t>
      </w:r>
      <w:r w:rsidRPr="00156ADC">
        <w:rPr>
          <w:sz w:val="24"/>
          <w:szCs w:val="24"/>
        </w:rPr>
        <w:t>R</w:t>
      </w:r>
      <w:r w:rsidR="00156ADC">
        <w:rPr>
          <w:sz w:val="24"/>
          <w:szCs w:val="24"/>
        </w:rPr>
        <w:t xml:space="preserve"> </w:t>
      </w:r>
      <w:r w:rsidRPr="00156ADC">
        <w:rPr>
          <w:sz w:val="24"/>
          <w:szCs w:val="24"/>
        </w:rPr>
        <w:t>J</w:t>
      </w:r>
      <w:r w:rsidR="00156ADC">
        <w:rPr>
          <w:sz w:val="24"/>
          <w:szCs w:val="24"/>
        </w:rPr>
        <w:t xml:space="preserve"> </w:t>
      </w:r>
      <w:r w:rsidRPr="00156ADC">
        <w:rPr>
          <w:sz w:val="24"/>
          <w:szCs w:val="24"/>
        </w:rPr>
        <w:t>E</w:t>
      </w:r>
      <w:r w:rsidR="00156ADC">
        <w:rPr>
          <w:sz w:val="24"/>
          <w:szCs w:val="24"/>
        </w:rPr>
        <w:t xml:space="preserve"> </w:t>
      </w:r>
      <w:r w:rsidRPr="00156ADC">
        <w:rPr>
          <w:sz w:val="24"/>
          <w:szCs w:val="24"/>
        </w:rPr>
        <w:t>S</w:t>
      </w:r>
      <w:r w:rsidR="00156ADC">
        <w:rPr>
          <w:sz w:val="24"/>
          <w:szCs w:val="24"/>
        </w:rPr>
        <w:t xml:space="preserve"> </w:t>
      </w:r>
      <w:r w:rsidRPr="00156ADC">
        <w:rPr>
          <w:sz w:val="24"/>
          <w:szCs w:val="24"/>
        </w:rPr>
        <w:t>Z</w:t>
      </w:r>
      <w:r w:rsidR="00156ADC">
        <w:rPr>
          <w:sz w:val="24"/>
          <w:szCs w:val="24"/>
        </w:rPr>
        <w:t xml:space="preserve"> </w:t>
      </w:r>
      <w:r w:rsidRPr="00156ADC">
        <w:rPr>
          <w:sz w:val="24"/>
          <w:szCs w:val="24"/>
        </w:rPr>
        <w:t>T</w:t>
      </w:r>
      <w:r w:rsidR="00156ADC">
        <w:rPr>
          <w:sz w:val="24"/>
          <w:szCs w:val="24"/>
        </w:rPr>
        <w:t xml:space="preserve"> </w:t>
      </w:r>
      <w:r w:rsidRPr="00156ADC">
        <w:rPr>
          <w:sz w:val="24"/>
          <w:szCs w:val="24"/>
        </w:rPr>
        <w:t>É</w:t>
      </w:r>
      <w:r w:rsidR="00156ADC">
        <w:rPr>
          <w:sz w:val="24"/>
          <w:szCs w:val="24"/>
        </w:rPr>
        <w:t xml:space="preserve"> </w:t>
      </w:r>
      <w:r w:rsidRPr="00156ADC">
        <w:rPr>
          <w:sz w:val="24"/>
          <w:szCs w:val="24"/>
        </w:rPr>
        <w:t>S</w:t>
      </w:r>
      <w:bookmarkStart w:id="0" w:name="_GoBack"/>
      <w:bookmarkEnd w:id="0"/>
    </w:p>
    <w:p w:rsidR="00715956" w:rsidRPr="00156ADC" w:rsidRDefault="00156ADC" w:rsidP="00715956">
      <w:pPr>
        <w:jc w:val="center"/>
        <w:rPr>
          <w:rFonts w:eastAsia="SimSun"/>
          <w:b/>
        </w:rPr>
      </w:pPr>
      <w:proofErr w:type="gramStart"/>
      <w:r w:rsidRPr="00156ADC">
        <w:rPr>
          <w:rFonts w:eastAsia="SimSun"/>
          <w:b/>
        </w:rPr>
        <w:t>a</w:t>
      </w:r>
      <w:proofErr w:type="gramEnd"/>
      <w:r w:rsidR="00715956" w:rsidRPr="00156ADC">
        <w:rPr>
          <w:rFonts w:eastAsia="SimSun"/>
          <w:b/>
        </w:rPr>
        <w:t xml:space="preserve"> Forrás Áruház előtti padok elhelyezésével kapcsolatos kérelemről</w:t>
      </w:r>
    </w:p>
    <w:p w:rsidR="009D2964" w:rsidRPr="00156ADC" w:rsidRDefault="009D2964" w:rsidP="003F1D95">
      <w:pPr>
        <w:rPr>
          <w:rFonts w:eastAsia="SimSun"/>
          <w:b/>
        </w:rPr>
      </w:pPr>
    </w:p>
    <w:p w:rsidR="00517100" w:rsidRPr="00156ADC" w:rsidRDefault="00371C9E" w:rsidP="009C5449">
      <w:pPr>
        <w:rPr>
          <w:rFonts w:eastAsia="SimSun"/>
          <w:b/>
        </w:rPr>
      </w:pPr>
      <w:r w:rsidRPr="00156ADC">
        <w:rPr>
          <w:rFonts w:eastAsia="SimSun"/>
          <w:b/>
        </w:rPr>
        <w:t xml:space="preserve">Tisztelt </w:t>
      </w:r>
      <w:r w:rsidR="00DE4EB7" w:rsidRPr="00156ADC">
        <w:rPr>
          <w:rFonts w:eastAsia="SimSun"/>
          <w:b/>
        </w:rPr>
        <w:t>Bizottság!</w:t>
      </w:r>
    </w:p>
    <w:p w:rsidR="0039508E" w:rsidRPr="00156ADC" w:rsidRDefault="0039508E" w:rsidP="009C5449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715956" w:rsidRPr="00156ADC" w:rsidRDefault="00715956" w:rsidP="009C5449">
      <w:pPr>
        <w:pStyle w:val="xmsonormal"/>
        <w:shd w:val="clear" w:color="auto" w:fill="FFFFFF"/>
        <w:spacing w:before="0" w:beforeAutospacing="0" w:after="0" w:afterAutospacing="0"/>
        <w:jc w:val="both"/>
      </w:pPr>
      <w:r w:rsidRPr="00156ADC">
        <w:t xml:space="preserve">A Hajdúszoboszló, Hősök terén található Forrás Áruház fogadószintjén új vendéglátó egység nyílik. Az üzlethelyiség bejárata mellett – a </w:t>
      </w:r>
      <w:r w:rsidR="00CF45AE" w:rsidRPr="00156ADC">
        <w:t>közeli buszmegállóra tekintettel</w:t>
      </w:r>
      <w:r w:rsidRPr="00156ADC">
        <w:t xml:space="preserve"> – évekkel ezelőtt 3 db pad került elhelyezésre, melyek közforgalom számára megnyitott magánterületen helyezkednek el. A padok jelenlegi helye a vendéglátó egység működésére is hatással van, hiszen </w:t>
      </w:r>
      <w:proofErr w:type="gramStart"/>
      <w:r w:rsidR="00156ADC">
        <w:t>információnk</w:t>
      </w:r>
      <w:proofErr w:type="gramEnd"/>
      <w:r w:rsidR="00156ADC">
        <w:t xml:space="preserve"> szerint</w:t>
      </w:r>
      <w:r w:rsidRPr="00156ADC">
        <w:t xml:space="preserve"> az üzlethelyiség előtt vendéglátó terasz is kialakításra kerül</w:t>
      </w:r>
      <w:r w:rsidR="00156ADC">
        <w:t xml:space="preserve"> a saját tulajdonú területen</w:t>
      </w:r>
      <w:r w:rsidRPr="00156ADC">
        <w:t>.</w:t>
      </w:r>
    </w:p>
    <w:p w:rsidR="00715956" w:rsidRPr="00156ADC" w:rsidRDefault="00715956" w:rsidP="009C5449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BC4294" w:rsidRPr="00156ADC" w:rsidRDefault="00BC4294" w:rsidP="009C5449">
      <w:pPr>
        <w:pStyle w:val="xmsonormal"/>
        <w:shd w:val="clear" w:color="auto" w:fill="FFFFFF"/>
        <w:spacing w:before="0" w:beforeAutospacing="0" w:after="0" w:afterAutospacing="0"/>
        <w:jc w:val="both"/>
      </w:pPr>
      <w:r w:rsidRPr="00156ADC">
        <w:t xml:space="preserve">Nagy Sándor a Karát Forrás Kft. ügyvezetője, és mint az ingatlan tulajdonosa kérelemmel fordult </w:t>
      </w:r>
      <w:r w:rsidR="00CE3DB8" w:rsidRPr="00156ADC">
        <w:t>a Polgármesteri Hivatalhoz, melyben</w:t>
      </w:r>
      <w:r w:rsidRPr="00156ADC">
        <w:t xml:space="preserve"> a Hajdúszoboszló, Hősök tere 9-11. szám alatti (</w:t>
      </w:r>
      <w:proofErr w:type="spellStart"/>
      <w:r w:rsidRPr="00156ADC">
        <w:t>hrsz</w:t>
      </w:r>
      <w:proofErr w:type="spellEnd"/>
      <w:r w:rsidRPr="00156ADC">
        <w:t xml:space="preserve">.: 2297/4) ingatlanon álló Forrás Áruház előtti magánterületen elhelyezett </w:t>
      </w:r>
      <w:r w:rsidR="00CE3DB8" w:rsidRPr="00156ADC">
        <w:t>közterületi padok eltávolításrát kérte</w:t>
      </w:r>
      <w:r w:rsidRPr="00156ADC">
        <w:t xml:space="preserve"> az új vendáglátó egység zavartalan működése érdekében.</w:t>
      </w:r>
    </w:p>
    <w:p w:rsidR="000B2899" w:rsidRPr="00156ADC" w:rsidRDefault="000B2899" w:rsidP="009C5449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0B2899" w:rsidRDefault="00F86309" w:rsidP="009C5449">
      <w:pPr>
        <w:pStyle w:val="xmsonormal"/>
        <w:shd w:val="clear" w:color="auto" w:fill="FFFFFF"/>
        <w:spacing w:before="0" w:beforeAutospacing="0" w:after="0" w:afterAutospacing="0"/>
        <w:jc w:val="both"/>
      </w:pPr>
      <w:r w:rsidRPr="00156ADC">
        <w:t>A r</w:t>
      </w:r>
      <w:r w:rsidR="000B2899" w:rsidRPr="00156ADC">
        <w:t>endelke</w:t>
      </w:r>
      <w:r w:rsidR="00517CA9" w:rsidRPr="00156ADC">
        <w:t>zésre álló adatok</w:t>
      </w:r>
      <w:r w:rsidR="000B2899" w:rsidRPr="00156ADC">
        <w:t xml:space="preserve"> </w:t>
      </w:r>
      <w:r w:rsidR="00517CA9" w:rsidRPr="00156ADC">
        <w:t xml:space="preserve">és </w:t>
      </w:r>
      <w:proofErr w:type="gramStart"/>
      <w:r w:rsidR="00517CA9" w:rsidRPr="00156ADC">
        <w:t>információk</w:t>
      </w:r>
      <w:proofErr w:type="gramEnd"/>
      <w:r w:rsidR="00517CA9" w:rsidRPr="00156ADC">
        <w:t xml:space="preserve"> </w:t>
      </w:r>
      <w:r w:rsidR="000B2899" w:rsidRPr="00156ADC">
        <w:t>alapján megáll</w:t>
      </w:r>
      <w:r w:rsidR="00517CA9" w:rsidRPr="00156ADC">
        <w:t xml:space="preserve">apítást nyert, hogy a három pad nem közterületen, hanem a 22974/4 </w:t>
      </w:r>
      <w:proofErr w:type="spellStart"/>
      <w:r w:rsidR="00517CA9" w:rsidRPr="00156ADC">
        <w:t>hrsz</w:t>
      </w:r>
      <w:proofErr w:type="spellEnd"/>
      <w:r w:rsidR="00517CA9" w:rsidRPr="00156ADC">
        <w:t>.-ú ingatlanon álló Forrás Áruház területén található</w:t>
      </w:r>
      <w:r w:rsidR="000B2899" w:rsidRPr="00156ADC">
        <w:t xml:space="preserve">, </w:t>
      </w:r>
      <w:r w:rsidR="008B7F68" w:rsidRPr="00156ADC">
        <w:t xml:space="preserve">azonban </w:t>
      </w:r>
      <w:r w:rsidR="00517CA9" w:rsidRPr="00156ADC">
        <w:t>olyan</w:t>
      </w:r>
      <w:r w:rsidR="00517CA9">
        <w:t xml:space="preserve"> helyszínen</w:t>
      </w:r>
      <w:r w:rsidR="000B2899">
        <w:t>, amely közcélt is szolgál és közforgalom előtt nem elzárt.</w:t>
      </w:r>
    </w:p>
    <w:p w:rsidR="000B2899" w:rsidRDefault="000B2899" w:rsidP="009C5449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0B2899" w:rsidRDefault="000B2899" w:rsidP="009C5449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padok</w:t>
      </w:r>
      <w:r w:rsidR="00BC4294">
        <w:t xml:space="preserve">at </w:t>
      </w:r>
      <w:r w:rsidR="00517CA9">
        <w:t xml:space="preserve">jelenlegi helyükre </w:t>
      </w:r>
      <w:r w:rsidR="00BC4294">
        <w:t>korábban nem az ingatlan tulajdonosa, hanem közös megegyezés alapján</w:t>
      </w:r>
      <w:r w:rsidR="00517CA9">
        <w:t xml:space="preserve"> a</w:t>
      </w:r>
      <w:r>
        <w:t xml:space="preserve"> város helyezte</w:t>
      </w:r>
      <w:r w:rsidR="00517CA9">
        <w:t xml:space="preserve"> ki</w:t>
      </w:r>
      <w:r w:rsidR="00BC4294">
        <w:t xml:space="preserve"> a közeli buszmegálló</w:t>
      </w:r>
      <w:r w:rsidR="00CE3DB8">
        <w:t xml:space="preserve"> </w:t>
      </w:r>
      <w:r w:rsidR="00BC4294">
        <w:t>kiszolgálása érdekében</w:t>
      </w:r>
      <w:r w:rsidR="00CF45AE">
        <w:t>.</w:t>
      </w:r>
      <w:r w:rsidR="00EE4E98">
        <w:t xml:space="preserve"> Mivel a padokat rendszeresen használják, célszerű azok </w:t>
      </w:r>
      <w:r w:rsidR="00A96D12">
        <w:t xml:space="preserve">közül legalább 2 darabnak az </w:t>
      </w:r>
      <w:r w:rsidR="00EE4E98">
        <w:t>áttelepítése a buszmegálló környezetébe</w:t>
      </w:r>
      <w:r w:rsidR="00A96D12">
        <w:t xml:space="preserve">, a fel nem használt pad telephelyre történő beszállításával. </w:t>
      </w:r>
    </w:p>
    <w:p w:rsidR="00CF45AE" w:rsidRDefault="00CF45AE" w:rsidP="009C5449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35715" w:rsidRDefault="00BC4294" w:rsidP="009C5449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Hősök tere 9-11. szám alatti ingatlanon álló Forrás Áruház előtti</w:t>
      </w:r>
      <w:r w:rsidR="000B2899">
        <w:t xml:space="preserve"> padok az alábbiak:</w:t>
      </w:r>
    </w:p>
    <w:p w:rsidR="00835715" w:rsidRDefault="00835715" w:rsidP="0039508E">
      <w:pPr>
        <w:pStyle w:val="xmsonormal"/>
        <w:shd w:val="clear" w:color="auto" w:fill="FFFFFF"/>
        <w:tabs>
          <w:tab w:val="left" w:pos="3780"/>
        </w:tabs>
        <w:spacing w:before="0" w:beforeAutospacing="0" w:after="0" w:afterAutospacing="0"/>
        <w:rPr>
          <w:noProof/>
        </w:rPr>
      </w:pPr>
    </w:p>
    <w:p w:rsidR="0039508E" w:rsidRDefault="0039508E" w:rsidP="0039508E">
      <w:pPr>
        <w:pStyle w:val="xmsonormal"/>
        <w:shd w:val="clear" w:color="auto" w:fill="FFFFFF"/>
        <w:tabs>
          <w:tab w:val="left" w:pos="3780"/>
        </w:tabs>
        <w:spacing w:before="0" w:beforeAutospacing="0" w:after="0" w:afterAutospacing="0"/>
      </w:pPr>
      <w:r>
        <w:lastRenderedPageBreak/>
        <w:tab/>
      </w:r>
      <w:r>
        <w:tab/>
      </w:r>
    </w:p>
    <w:p w:rsidR="0039508E" w:rsidRDefault="00517CA9" w:rsidP="0039508E">
      <w:pPr>
        <w:pStyle w:val="xmsonormal"/>
        <w:shd w:val="clear" w:color="auto" w:fill="FFFFFF"/>
        <w:tabs>
          <w:tab w:val="left" w:pos="3780"/>
        </w:tabs>
        <w:spacing w:before="0" w:beforeAutospacing="0" w:after="0" w:afterAutospacing="0"/>
      </w:pPr>
      <w:r>
        <w:t xml:space="preserve">  </w:t>
      </w:r>
      <w:r>
        <w:rPr>
          <w:noProof/>
        </w:rPr>
        <w:drawing>
          <wp:inline distT="0" distB="0" distL="0" distR="0">
            <wp:extent cx="3600000" cy="2700000"/>
            <wp:effectExtent l="0" t="6985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60623_08482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000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3600000" cy="2700000"/>
            <wp:effectExtent l="0" t="6985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60623_08484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000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715" w:rsidRDefault="00835715" w:rsidP="00A96D12">
      <w:pPr>
        <w:pStyle w:val="xmsonormal"/>
        <w:shd w:val="clear" w:color="auto" w:fill="FFFFFF"/>
        <w:tabs>
          <w:tab w:val="left" w:pos="3780"/>
        </w:tabs>
        <w:spacing w:before="0" w:beforeAutospacing="0" w:after="0" w:afterAutospacing="0"/>
      </w:pPr>
    </w:p>
    <w:p w:rsidR="00F54583" w:rsidRDefault="0039508E" w:rsidP="00A96D12">
      <w:pPr>
        <w:pStyle w:val="xmsonormal"/>
        <w:shd w:val="clear" w:color="auto" w:fill="FFFFFF"/>
        <w:tabs>
          <w:tab w:val="left" w:pos="3780"/>
        </w:tabs>
        <w:spacing w:before="0" w:beforeAutospacing="0" w:after="0" w:afterAutospacing="0"/>
      </w:pPr>
      <w:r>
        <w:t xml:space="preserve"> </w:t>
      </w:r>
      <w:r w:rsidR="00A96D12">
        <w:rPr>
          <w:noProof/>
        </w:rPr>
        <w:t xml:space="preserve">                   </w:t>
      </w:r>
    </w:p>
    <w:p w:rsidR="00BF76E9" w:rsidRDefault="00DE4EB7" w:rsidP="00BF76E9">
      <w:pPr>
        <w:jc w:val="both"/>
      </w:pPr>
      <w:r>
        <w:t>Kér</w:t>
      </w:r>
      <w:r w:rsidR="00A96D12">
        <w:t>em</w:t>
      </w:r>
      <w:r>
        <w:t xml:space="preserve"> a Tisztelt Bizottságo</w:t>
      </w:r>
      <w:r w:rsidR="002678D5">
        <w:t>t</w:t>
      </w:r>
      <w:r>
        <w:t>, hogy az előterjesztést me</w:t>
      </w:r>
      <w:r w:rsidR="003075AC">
        <w:t>gtárgyalni</w:t>
      </w:r>
      <w:r w:rsidR="00A96D12">
        <w:t>, döntését meghozni szíveskedjen</w:t>
      </w:r>
      <w:r w:rsidR="00BF76E9">
        <w:t>.</w:t>
      </w:r>
    </w:p>
    <w:p w:rsidR="00BF61F6" w:rsidRDefault="00BF61F6" w:rsidP="00BF76E9">
      <w:pPr>
        <w:jc w:val="both"/>
      </w:pPr>
    </w:p>
    <w:p w:rsidR="00CF45AE" w:rsidRDefault="00CF45AE" w:rsidP="00CF45AE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Határozati javaslat:</w:t>
      </w:r>
    </w:p>
    <w:p w:rsidR="00A96D12" w:rsidRPr="00CF45AE" w:rsidRDefault="00A96D12" w:rsidP="00CF45AE">
      <w:pPr>
        <w:rPr>
          <w:b/>
          <w:color w:val="000000" w:themeColor="text1"/>
          <w:u w:val="single"/>
        </w:rPr>
      </w:pPr>
    </w:p>
    <w:p w:rsidR="00BF61F6" w:rsidRPr="001A3A0E" w:rsidRDefault="00BF61F6" w:rsidP="00BF61F6">
      <w:pPr>
        <w:jc w:val="center"/>
        <w:rPr>
          <w:b/>
          <w:i/>
          <w:color w:val="000000" w:themeColor="text1"/>
        </w:rPr>
      </w:pPr>
      <w:r w:rsidRPr="001A3A0E">
        <w:rPr>
          <w:b/>
          <w:i/>
          <w:color w:val="000000" w:themeColor="text1"/>
        </w:rPr>
        <w:t>„Hajdúszoboszló Város Önkormányzat Városfejlesztési</w:t>
      </w:r>
      <w:r w:rsidR="003075AC" w:rsidRPr="001A3A0E">
        <w:rPr>
          <w:b/>
          <w:i/>
          <w:color w:val="000000" w:themeColor="text1"/>
        </w:rPr>
        <w:t xml:space="preserve"> és Műs</w:t>
      </w:r>
      <w:r w:rsidR="00CB7CD0">
        <w:rPr>
          <w:b/>
          <w:i/>
          <w:color w:val="000000" w:themeColor="text1"/>
        </w:rPr>
        <w:t xml:space="preserve">zaki </w:t>
      </w:r>
      <w:proofErr w:type="gramStart"/>
      <w:r w:rsidR="00CB7CD0">
        <w:rPr>
          <w:b/>
          <w:i/>
          <w:color w:val="000000" w:themeColor="text1"/>
        </w:rPr>
        <w:t>Bizottságának …</w:t>
      </w:r>
      <w:proofErr w:type="gramEnd"/>
      <w:r w:rsidR="00CB7CD0">
        <w:rPr>
          <w:b/>
          <w:i/>
          <w:color w:val="000000" w:themeColor="text1"/>
        </w:rPr>
        <w:t>/2026</w:t>
      </w:r>
      <w:r w:rsidR="00D16F47" w:rsidRPr="001A3A0E">
        <w:rPr>
          <w:b/>
          <w:i/>
          <w:color w:val="000000" w:themeColor="text1"/>
        </w:rPr>
        <w:t>. (</w:t>
      </w:r>
      <w:r w:rsidR="00F86309">
        <w:rPr>
          <w:b/>
          <w:i/>
          <w:color w:val="000000" w:themeColor="text1"/>
        </w:rPr>
        <w:t>VI</w:t>
      </w:r>
      <w:r w:rsidR="00517CA9">
        <w:rPr>
          <w:b/>
          <w:i/>
          <w:color w:val="000000" w:themeColor="text1"/>
        </w:rPr>
        <w:t>I. 07</w:t>
      </w:r>
      <w:r w:rsidR="003075AC" w:rsidRPr="001A3A0E">
        <w:rPr>
          <w:b/>
          <w:i/>
          <w:color w:val="000000" w:themeColor="text1"/>
        </w:rPr>
        <w:t>.</w:t>
      </w:r>
      <w:r w:rsidRPr="001A3A0E">
        <w:rPr>
          <w:b/>
          <w:i/>
          <w:color w:val="000000" w:themeColor="text1"/>
        </w:rPr>
        <w:t>) határozata</w:t>
      </w:r>
    </w:p>
    <w:p w:rsidR="00BF61F6" w:rsidRPr="001A3A0E" w:rsidRDefault="00BF61F6" w:rsidP="00BF61F6">
      <w:pPr>
        <w:suppressAutoHyphens/>
        <w:jc w:val="both"/>
        <w:rPr>
          <w:rFonts w:eastAsia="SimSun"/>
          <w:b/>
          <w:i/>
          <w:color w:val="000000" w:themeColor="text1"/>
        </w:rPr>
      </w:pPr>
    </w:p>
    <w:p w:rsidR="00A86210" w:rsidRDefault="00BF61F6" w:rsidP="00BF61F6">
      <w:pPr>
        <w:suppressAutoHyphens/>
        <w:jc w:val="both"/>
        <w:rPr>
          <w:b/>
          <w:i/>
          <w:color w:val="000000" w:themeColor="text1"/>
          <w:lang w:eastAsia="zh-CN"/>
        </w:rPr>
      </w:pPr>
      <w:r w:rsidRPr="001A3A0E">
        <w:rPr>
          <w:b/>
          <w:i/>
          <w:color w:val="000000" w:themeColor="text1"/>
          <w:lang w:eastAsia="zh-CN"/>
        </w:rPr>
        <w:t>Hajdúszoboszló Város Önkormányzatának Városfejlesztési és Műszaki Bi</w:t>
      </w:r>
      <w:r w:rsidR="003075AC" w:rsidRPr="001A3A0E">
        <w:rPr>
          <w:b/>
          <w:i/>
          <w:color w:val="000000" w:themeColor="text1"/>
          <w:lang w:eastAsia="zh-CN"/>
        </w:rPr>
        <w:t xml:space="preserve">zottsága </w:t>
      </w:r>
      <w:r w:rsidR="000423A4" w:rsidRPr="001A3A0E">
        <w:rPr>
          <w:b/>
          <w:i/>
          <w:color w:val="000000" w:themeColor="text1"/>
          <w:lang w:eastAsia="zh-CN"/>
        </w:rPr>
        <w:t>támogatja</w:t>
      </w:r>
      <w:r w:rsidR="00517CA9">
        <w:rPr>
          <w:b/>
          <w:i/>
          <w:color w:val="000000" w:themeColor="text1"/>
          <w:lang w:eastAsia="zh-CN"/>
        </w:rPr>
        <w:t xml:space="preserve"> a Hősök tere 9-11. szám alatti Forrás Áruház fogadószintjén található üzlethelyiség</w:t>
      </w:r>
      <w:r w:rsidR="0077114D">
        <w:rPr>
          <w:b/>
          <w:i/>
          <w:color w:val="000000" w:themeColor="text1"/>
          <w:lang w:eastAsia="zh-CN"/>
        </w:rPr>
        <w:t xml:space="preserve"> </w:t>
      </w:r>
      <w:r w:rsidR="00517CA9">
        <w:rPr>
          <w:b/>
          <w:i/>
          <w:color w:val="000000" w:themeColor="text1"/>
          <w:lang w:eastAsia="zh-CN"/>
        </w:rPr>
        <w:t>bejárata</w:t>
      </w:r>
      <w:r w:rsidR="000E39AF">
        <w:rPr>
          <w:b/>
          <w:i/>
          <w:color w:val="000000" w:themeColor="text1"/>
          <w:lang w:eastAsia="zh-CN"/>
        </w:rPr>
        <w:t xml:space="preserve"> mellett</w:t>
      </w:r>
      <w:r w:rsidR="00E218B2">
        <w:rPr>
          <w:b/>
          <w:i/>
          <w:color w:val="000000" w:themeColor="text1"/>
          <w:lang w:eastAsia="zh-CN"/>
        </w:rPr>
        <w:t xml:space="preserve">i </w:t>
      </w:r>
      <w:r w:rsidR="00283F36">
        <w:rPr>
          <w:b/>
          <w:i/>
          <w:color w:val="000000" w:themeColor="text1"/>
          <w:lang w:eastAsia="zh-CN"/>
        </w:rPr>
        <w:t xml:space="preserve">– </w:t>
      </w:r>
      <w:r w:rsidR="00517CA9">
        <w:rPr>
          <w:b/>
          <w:i/>
          <w:color w:val="000000" w:themeColor="text1"/>
          <w:lang w:eastAsia="zh-CN"/>
        </w:rPr>
        <w:t xml:space="preserve">közforgalom </w:t>
      </w:r>
      <w:r w:rsidR="000E39AF">
        <w:rPr>
          <w:b/>
          <w:i/>
          <w:color w:val="000000" w:themeColor="text1"/>
          <w:lang w:eastAsia="zh-CN"/>
        </w:rPr>
        <w:t>számára is megnyitott</w:t>
      </w:r>
      <w:r w:rsidR="00283F36">
        <w:rPr>
          <w:b/>
          <w:i/>
          <w:color w:val="000000" w:themeColor="text1"/>
          <w:lang w:eastAsia="zh-CN"/>
        </w:rPr>
        <w:t xml:space="preserve"> –</w:t>
      </w:r>
      <w:r w:rsidR="000E39AF">
        <w:rPr>
          <w:b/>
          <w:i/>
          <w:color w:val="000000" w:themeColor="text1"/>
          <w:lang w:eastAsia="zh-CN"/>
        </w:rPr>
        <w:t xml:space="preserve"> </w:t>
      </w:r>
      <w:r w:rsidR="00517CA9">
        <w:rPr>
          <w:b/>
          <w:i/>
          <w:color w:val="000000" w:themeColor="text1"/>
          <w:lang w:eastAsia="zh-CN"/>
        </w:rPr>
        <w:t>magán</w:t>
      </w:r>
      <w:r w:rsidR="000E39AF">
        <w:rPr>
          <w:b/>
          <w:i/>
          <w:color w:val="000000" w:themeColor="text1"/>
          <w:lang w:eastAsia="zh-CN"/>
        </w:rPr>
        <w:t>területen meglévő 3 darab pad eltávolítását</w:t>
      </w:r>
      <w:r w:rsidR="00A86210">
        <w:rPr>
          <w:b/>
          <w:i/>
          <w:color w:val="000000" w:themeColor="text1"/>
          <w:lang w:eastAsia="zh-CN"/>
        </w:rPr>
        <w:t xml:space="preserve">. </w:t>
      </w:r>
    </w:p>
    <w:p w:rsidR="00A86210" w:rsidRDefault="00A86210" w:rsidP="00BF61F6">
      <w:pPr>
        <w:suppressAutoHyphens/>
        <w:jc w:val="both"/>
        <w:rPr>
          <w:b/>
          <w:i/>
          <w:color w:val="000000" w:themeColor="text1"/>
          <w:lang w:eastAsia="zh-CN"/>
        </w:rPr>
      </w:pPr>
    </w:p>
    <w:p w:rsidR="005945C8" w:rsidRPr="001A3A0E" w:rsidRDefault="00A86210" w:rsidP="00BF61F6">
      <w:pPr>
        <w:suppressAutoHyphens/>
        <w:jc w:val="both"/>
        <w:rPr>
          <w:b/>
          <w:i/>
          <w:color w:val="000000" w:themeColor="text1"/>
          <w:lang w:eastAsia="zh-CN"/>
        </w:rPr>
      </w:pPr>
      <w:r w:rsidRPr="001A3A0E">
        <w:rPr>
          <w:b/>
          <w:i/>
          <w:color w:val="000000" w:themeColor="text1"/>
          <w:lang w:eastAsia="zh-CN"/>
        </w:rPr>
        <w:t>Hajdúszoboszló Város Önkormányzatának Városfejlesztési és Műszaki Bizottsága támogatja</w:t>
      </w:r>
      <w:r>
        <w:rPr>
          <w:b/>
          <w:i/>
          <w:color w:val="000000" w:themeColor="text1"/>
          <w:lang w:eastAsia="zh-CN"/>
        </w:rPr>
        <w:t xml:space="preserve"> 2 db pad áttelepítését a buszmegálló környezetébe, míg 1 db pad </w:t>
      </w:r>
      <w:r w:rsidR="000E39AF">
        <w:rPr>
          <w:b/>
          <w:i/>
          <w:color w:val="000000" w:themeColor="text1"/>
          <w:lang w:eastAsia="zh-CN"/>
        </w:rPr>
        <w:t>beszállítását a H</w:t>
      </w:r>
      <w:r w:rsidR="00E218B2">
        <w:rPr>
          <w:b/>
          <w:i/>
          <w:color w:val="000000" w:themeColor="text1"/>
          <w:lang w:eastAsia="zh-CN"/>
        </w:rPr>
        <w:t>ajdúszoboszlói</w:t>
      </w:r>
      <w:r w:rsidR="000E39AF">
        <w:rPr>
          <w:b/>
          <w:i/>
          <w:color w:val="000000" w:themeColor="text1"/>
          <w:lang w:eastAsia="zh-CN"/>
        </w:rPr>
        <w:t xml:space="preserve"> Városgazdálkod</w:t>
      </w:r>
      <w:r>
        <w:rPr>
          <w:b/>
          <w:i/>
          <w:color w:val="000000" w:themeColor="text1"/>
          <w:lang w:eastAsia="zh-CN"/>
        </w:rPr>
        <w:t xml:space="preserve">ási Nonprofit </w:t>
      </w:r>
      <w:proofErr w:type="spellStart"/>
      <w:r>
        <w:rPr>
          <w:b/>
          <w:i/>
          <w:color w:val="000000" w:themeColor="text1"/>
          <w:lang w:eastAsia="zh-CN"/>
        </w:rPr>
        <w:t>Zrt</w:t>
      </w:r>
      <w:proofErr w:type="spellEnd"/>
      <w:r>
        <w:rPr>
          <w:b/>
          <w:i/>
          <w:color w:val="000000" w:themeColor="text1"/>
          <w:lang w:eastAsia="zh-CN"/>
        </w:rPr>
        <w:t>. telephelyére tartalék padként</w:t>
      </w:r>
    </w:p>
    <w:p w:rsidR="00BF61F6" w:rsidRPr="001A3A0E" w:rsidRDefault="00BF61F6" w:rsidP="00BF61F6">
      <w:pPr>
        <w:suppressAutoHyphens/>
        <w:jc w:val="both"/>
        <w:rPr>
          <w:b/>
          <w:i/>
          <w:color w:val="000000" w:themeColor="text1"/>
          <w:lang w:eastAsia="zh-CN"/>
        </w:rPr>
      </w:pPr>
    </w:p>
    <w:p w:rsidR="00BF61F6" w:rsidRDefault="00024482" w:rsidP="00BF61F6">
      <w:pPr>
        <w:pStyle w:val="Szvegtrzs3"/>
        <w:spacing w:after="0"/>
        <w:jc w:val="both"/>
        <w:rPr>
          <w:rFonts w:eastAsia="SimSun"/>
          <w:b/>
          <w:color w:val="000000" w:themeColor="text1"/>
          <w:sz w:val="24"/>
          <w:szCs w:val="24"/>
        </w:rPr>
      </w:pPr>
      <w:r>
        <w:rPr>
          <w:rFonts w:eastAsia="SimSun"/>
          <w:b/>
          <w:color w:val="000000" w:themeColor="text1"/>
          <w:sz w:val="24"/>
          <w:szCs w:val="24"/>
          <w:u w:val="single"/>
        </w:rPr>
        <w:t>Felelős</w:t>
      </w:r>
      <w:r w:rsidR="00BF61F6" w:rsidRPr="001A3A0E">
        <w:rPr>
          <w:rFonts w:eastAsia="SimSun"/>
          <w:b/>
          <w:color w:val="000000" w:themeColor="text1"/>
          <w:sz w:val="24"/>
          <w:szCs w:val="24"/>
          <w:u w:val="single"/>
        </w:rPr>
        <w:t>:</w:t>
      </w:r>
      <w:r w:rsidR="00BF61F6" w:rsidRPr="001A3A0E">
        <w:rPr>
          <w:rFonts w:eastAsia="SimSun"/>
          <w:b/>
          <w:color w:val="000000" w:themeColor="text1"/>
          <w:sz w:val="24"/>
          <w:szCs w:val="24"/>
        </w:rPr>
        <w:t xml:space="preserve"> </w:t>
      </w:r>
      <w:r>
        <w:rPr>
          <w:rFonts w:eastAsia="SimSun"/>
          <w:b/>
          <w:color w:val="000000" w:themeColor="text1"/>
          <w:sz w:val="24"/>
          <w:szCs w:val="24"/>
        </w:rPr>
        <w:t>Jegyző</w:t>
      </w:r>
    </w:p>
    <w:p w:rsidR="00CF45AE" w:rsidRPr="001A3A0E" w:rsidRDefault="00CF45AE" w:rsidP="00BF61F6">
      <w:pPr>
        <w:pStyle w:val="Szvegtrzs3"/>
        <w:spacing w:after="0"/>
        <w:jc w:val="both"/>
        <w:rPr>
          <w:rFonts w:eastAsia="SimSun"/>
          <w:b/>
          <w:color w:val="000000" w:themeColor="text1"/>
          <w:sz w:val="24"/>
          <w:szCs w:val="24"/>
        </w:rPr>
      </w:pPr>
      <w:r>
        <w:rPr>
          <w:rFonts w:eastAsia="SimSun"/>
          <w:b/>
          <w:color w:val="000000" w:themeColor="text1"/>
          <w:sz w:val="24"/>
          <w:szCs w:val="24"/>
        </w:rPr>
        <w:tab/>
        <w:t xml:space="preserve">  Vg </w:t>
      </w:r>
      <w:proofErr w:type="spellStart"/>
      <w:r>
        <w:rPr>
          <w:rFonts w:eastAsia="SimSun"/>
          <w:b/>
          <w:color w:val="000000" w:themeColor="text1"/>
          <w:sz w:val="24"/>
          <w:szCs w:val="24"/>
        </w:rPr>
        <w:t>Nzrt</w:t>
      </w:r>
      <w:proofErr w:type="spellEnd"/>
      <w:r>
        <w:rPr>
          <w:rFonts w:eastAsia="SimSun"/>
          <w:b/>
          <w:color w:val="000000" w:themeColor="text1"/>
          <w:sz w:val="24"/>
          <w:szCs w:val="24"/>
        </w:rPr>
        <w:t>. vezérigazgatója</w:t>
      </w:r>
    </w:p>
    <w:p w:rsidR="00BF61F6" w:rsidRPr="001A3A0E" w:rsidRDefault="00024482" w:rsidP="00442A1C">
      <w:pPr>
        <w:tabs>
          <w:tab w:val="left" w:pos="187"/>
          <w:tab w:val="left" w:pos="561"/>
        </w:tabs>
        <w:jc w:val="both"/>
        <w:rPr>
          <w:rFonts w:eastAsia="SimSun"/>
          <w:b/>
          <w:color w:val="000000" w:themeColor="text1"/>
        </w:rPr>
      </w:pPr>
      <w:r>
        <w:rPr>
          <w:rFonts w:eastAsia="SimSun"/>
          <w:b/>
          <w:color w:val="000000" w:themeColor="text1"/>
          <w:u w:val="single"/>
        </w:rPr>
        <w:t>Határidő</w:t>
      </w:r>
      <w:r>
        <w:rPr>
          <w:rFonts w:eastAsia="SimSun"/>
          <w:b/>
          <w:color w:val="000000" w:themeColor="text1"/>
        </w:rPr>
        <w:t>: azonnal</w:t>
      </w:r>
      <w:r w:rsidR="00BF61F6" w:rsidRPr="001A3A0E">
        <w:rPr>
          <w:rFonts w:eastAsia="SimSun"/>
          <w:b/>
          <w:color w:val="000000" w:themeColor="text1"/>
        </w:rPr>
        <w:t>”</w:t>
      </w:r>
    </w:p>
    <w:p w:rsidR="000423A4" w:rsidRDefault="000423A4" w:rsidP="00BF76E9">
      <w:pPr>
        <w:jc w:val="both"/>
      </w:pPr>
    </w:p>
    <w:p w:rsidR="002842E5" w:rsidRPr="00D0079A" w:rsidRDefault="002842E5" w:rsidP="00BF76E9">
      <w:pPr>
        <w:jc w:val="both"/>
      </w:pPr>
      <w:r w:rsidRPr="00D0079A">
        <w:t xml:space="preserve">Hajdúszoboszló, </w:t>
      </w:r>
      <w:r w:rsidR="00A65ED4">
        <w:t>2</w:t>
      </w:r>
      <w:r w:rsidR="00264F25">
        <w:t>026. június 24</w:t>
      </w:r>
      <w:r w:rsidR="000E39AF">
        <w:t>.</w:t>
      </w:r>
    </w:p>
    <w:p w:rsidR="00971177" w:rsidRDefault="002842E5" w:rsidP="002842E5">
      <w:pPr>
        <w:tabs>
          <w:tab w:val="center" w:pos="7088"/>
        </w:tabs>
        <w:jc w:val="both"/>
        <w:rPr>
          <w:b/>
        </w:rPr>
      </w:pPr>
      <w:r w:rsidRPr="00D0079A">
        <w:rPr>
          <w:b/>
        </w:rPr>
        <w:tab/>
      </w:r>
    </w:p>
    <w:p w:rsidR="002842E5" w:rsidRPr="00A86210" w:rsidRDefault="002842E5" w:rsidP="00A86210">
      <w:pPr>
        <w:tabs>
          <w:tab w:val="center" w:pos="7088"/>
        </w:tabs>
        <w:jc w:val="center"/>
      </w:pPr>
      <w:r w:rsidRPr="00A86210">
        <w:t>Szilágyiné Pál Gyöngyi</w:t>
      </w:r>
    </w:p>
    <w:p w:rsidR="00496A9D" w:rsidRDefault="00024482" w:rsidP="00A86210">
      <w:pPr>
        <w:jc w:val="center"/>
      </w:pPr>
      <w:proofErr w:type="gramStart"/>
      <w:r>
        <w:t>városfejlesztési</w:t>
      </w:r>
      <w:proofErr w:type="gramEnd"/>
      <w:r>
        <w:t xml:space="preserve"> és városüzemeltetési</w:t>
      </w:r>
    </w:p>
    <w:p w:rsidR="00024482" w:rsidRPr="00D0079A" w:rsidRDefault="00024482" w:rsidP="00A86210">
      <w:pPr>
        <w:jc w:val="center"/>
      </w:pPr>
      <w:proofErr w:type="gramStart"/>
      <w:r>
        <w:t>osztályvezető</w:t>
      </w:r>
      <w:proofErr w:type="gramEnd"/>
    </w:p>
    <w:sectPr w:rsidR="00024482" w:rsidRPr="00D0079A" w:rsidSect="008B0DCD">
      <w:headerReference w:type="even" r:id="rId10"/>
      <w:footerReference w:type="even" r:id="rId11"/>
      <w:footerReference w:type="default" r:id="rId12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F74" w:rsidRDefault="008A1F74">
      <w:r>
        <w:separator/>
      </w:r>
    </w:p>
  </w:endnote>
  <w:endnote w:type="continuationSeparator" w:id="0">
    <w:p w:rsidR="008A1F74" w:rsidRDefault="008A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826F7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F74" w:rsidRDefault="008A1F74">
      <w:r>
        <w:separator/>
      </w:r>
    </w:p>
  </w:footnote>
  <w:footnote w:type="continuationSeparator" w:id="0">
    <w:p w:rsidR="008A1F74" w:rsidRDefault="008A1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847748"/>
    <w:multiLevelType w:val="hybridMultilevel"/>
    <w:tmpl w:val="F5381E9C"/>
    <w:lvl w:ilvl="0" w:tplc="86FE4C6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A3809"/>
    <w:multiLevelType w:val="hybridMultilevel"/>
    <w:tmpl w:val="3FFC12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51C0E"/>
    <w:multiLevelType w:val="hybridMultilevel"/>
    <w:tmpl w:val="4D96049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8" w15:restartNumberingAfterBreak="0">
    <w:nsid w:val="4BC926C5"/>
    <w:multiLevelType w:val="multilevel"/>
    <w:tmpl w:val="010EC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FE033E"/>
    <w:multiLevelType w:val="hybridMultilevel"/>
    <w:tmpl w:val="5A503752"/>
    <w:lvl w:ilvl="0" w:tplc="58BCAD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144906"/>
    <w:multiLevelType w:val="hybridMultilevel"/>
    <w:tmpl w:val="85D6E22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8"/>
  </w:num>
  <w:num w:numId="9">
    <w:abstractNumId w:val="9"/>
  </w:num>
  <w:num w:numId="10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864"/>
    <w:rsid w:val="00005C62"/>
    <w:rsid w:val="0000696B"/>
    <w:rsid w:val="00007FE8"/>
    <w:rsid w:val="000107CE"/>
    <w:rsid w:val="00011A2B"/>
    <w:rsid w:val="00013A4E"/>
    <w:rsid w:val="0002347B"/>
    <w:rsid w:val="00024482"/>
    <w:rsid w:val="00024E54"/>
    <w:rsid w:val="0002581A"/>
    <w:rsid w:val="00033479"/>
    <w:rsid w:val="0003364C"/>
    <w:rsid w:val="00037C9C"/>
    <w:rsid w:val="000423A4"/>
    <w:rsid w:val="00045E22"/>
    <w:rsid w:val="00050DF6"/>
    <w:rsid w:val="000519D3"/>
    <w:rsid w:val="000526E7"/>
    <w:rsid w:val="0005664A"/>
    <w:rsid w:val="0005747A"/>
    <w:rsid w:val="00065641"/>
    <w:rsid w:val="00065BBD"/>
    <w:rsid w:val="00065E92"/>
    <w:rsid w:val="00075249"/>
    <w:rsid w:val="00075D55"/>
    <w:rsid w:val="000762B6"/>
    <w:rsid w:val="00082033"/>
    <w:rsid w:val="0009354B"/>
    <w:rsid w:val="00095B70"/>
    <w:rsid w:val="0009641D"/>
    <w:rsid w:val="000A2FF5"/>
    <w:rsid w:val="000B0484"/>
    <w:rsid w:val="000B2899"/>
    <w:rsid w:val="000B2B16"/>
    <w:rsid w:val="000B31C2"/>
    <w:rsid w:val="000B51A9"/>
    <w:rsid w:val="000B57D4"/>
    <w:rsid w:val="000B604F"/>
    <w:rsid w:val="000C514E"/>
    <w:rsid w:val="000D2C70"/>
    <w:rsid w:val="000D3A44"/>
    <w:rsid w:val="000D3C74"/>
    <w:rsid w:val="000D46EB"/>
    <w:rsid w:val="000D66E9"/>
    <w:rsid w:val="000D74CD"/>
    <w:rsid w:val="000E0B50"/>
    <w:rsid w:val="000E39AF"/>
    <w:rsid w:val="000E6916"/>
    <w:rsid w:val="000E6E95"/>
    <w:rsid w:val="000F673E"/>
    <w:rsid w:val="00100545"/>
    <w:rsid w:val="00112AC4"/>
    <w:rsid w:val="00114073"/>
    <w:rsid w:val="00120FA4"/>
    <w:rsid w:val="00121C3B"/>
    <w:rsid w:val="001239BA"/>
    <w:rsid w:val="00123EED"/>
    <w:rsid w:val="0014085C"/>
    <w:rsid w:val="0014311D"/>
    <w:rsid w:val="00145DF8"/>
    <w:rsid w:val="00147901"/>
    <w:rsid w:val="00156ADC"/>
    <w:rsid w:val="00156D7B"/>
    <w:rsid w:val="001651D5"/>
    <w:rsid w:val="00165392"/>
    <w:rsid w:val="001726C7"/>
    <w:rsid w:val="00175EDA"/>
    <w:rsid w:val="00176627"/>
    <w:rsid w:val="00180478"/>
    <w:rsid w:val="00181013"/>
    <w:rsid w:val="0018152D"/>
    <w:rsid w:val="0018271A"/>
    <w:rsid w:val="0019218C"/>
    <w:rsid w:val="00192649"/>
    <w:rsid w:val="001945E6"/>
    <w:rsid w:val="001A3A0E"/>
    <w:rsid w:val="001A52DC"/>
    <w:rsid w:val="001A73DB"/>
    <w:rsid w:val="001B435F"/>
    <w:rsid w:val="001C15A3"/>
    <w:rsid w:val="001C29CB"/>
    <w:rsid w:val="001C507C"/>
    <w:rsid w:val="001C5E47"/>
    <w:rsid w:val="001C7256"/>
    <w:rsid w:val="001C7801"/>
    <w:rsid w:val="001D15B3"/>
    <w:rsid w:val="001D43E7"/>
    <w:rsid w:val="001F19F0"/>
    <w:rsid w:val="001F3EAA"/>
    <w:rsid w:val="001F570E"/>
    <w:rsid w:val="001F6F13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5072B"/>
    <w:rsid w:val="00255DB9"/>
    <w:rsid w:val="002565A0"/>
    <w:rsid w:val="00263BF7"/>
    <w:rsid w:val="00264F25"/>
    <w:rsid w:val="00265138"/>
    <w:rsid w:val="002678D5"/>
    <w:rsid w:val="00270018"/>
    <w:rsid w:val="00271DFC"/>
    <w:rsid w:val="00273239"/>
    <w:rsid w:val="00273518"/>
    <w:rsid w:val="00274A0E"/>
    <w:rsid w:val="00283F36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C04DA"/>
    <w:rsid w:val="002C206C"/>
    <w:rsid w:val="002D50C6"/>
    <w:rsid w:val="002D6EC5"/>
    <w:rsid w:val="002F7E67"/>
    <w:rsid w:val="0030224E"/>
    <w:rsid w:val="0030646A"/>
    <w:rsid w:val="003075AC"/>
    <w:rsid w:val="003122C8"/>
    <w:rsid w:val="00315E64"/>
    <w:rsid w:val="00324C6B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41D4"/>
    <w:rsid w:val="0036421D"/>
    <w:rsid w:val="00366FEC"/>
    <w:rsid w:val="00371C9E"/>
    <w:rsid w:val="00373E5D"/>
    <w:rsid w:val="00375029"/>
    <w:rsid w:val="00380EA4"/>
    <w:rsid w:val="003821E6"/>
    <w:rsid w:val="0038365D"/>
    <w:rsid w:val="003935B7"/>
    <w:rsid w:val="0039508E"/>
    <w:rsid w:val="003A0073"/>
    <w:rsid w:val="003A16D0"/>
    <w:rsid w:val="003B054C"/>
    <w:rsid w:val="003B15F8"/>
    <w:rsid w:val="003B430A"/>
    <w:rsid w:val="003B4C14"/>
    <w:rsid w:val="003B4D3B"/>
    <w:rsid w:val="003B6DBC"/>
    <w:rsid w:val="003B70E3"/>
    <w:rsid w:val="003C0D78"/>
    <w:rsid w:val="003C3944"/>
    <w:rsid w:val="003C39D9"/>
    <w:rsid w:val="003C5D30"/>
    <w:rsid w:val="003C6070"/>
    <w:rsid w:val="003C6E5A"/>
    <w:rsid w:val="003D0BE5"/>
    <w:rsid w:val="003D36F9"/>
    <w:rsid w:val="003F1AF8"/>
    <w:rsid w:val="003F1D95"/>
    <w:rsid w:val="003F2C59"/>
    <w:rsid w:val="003F70E4"/>
    <w:rsid w:val="004007F4"/>
    <w:rsid w:val="00411718"/>
    <w:rsid w:val="0041507A"/>
    <w:rsid w:val="00416605"/>
    <w:rsid w:val="00421F60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2A1C"/>
    <w:rsid w:val="00443704"/>
    <w:rsid w:val="004571FE"/>
    <w:rsid w:val="00465B5B"/>
    <w:rsid w:val="00472955"/>
    <w:rsid w:val="00480381"/>
    <w:rsid w:val="00482ECA"/>
    <w:rsid w:val="004846D9"/>
    <w:rsid w:val="00495148"/>
    <w:rsid w:val="00496A9D"/>
    <w:rsid w:val="00497AA7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5026EC"/>
    <w:rsid w:val="00505C13"/>
    <w:rsid w:val="0050694D"/>
    <w:rsid w:val="00506DEB"/>
    <w:rsid w:val="00513502"/>
    <w:rsid w:val="00513824"/>
    <w:rsid w:val="00513CD0"/>
    <w:rsid w:val="00516AAC"/>
    <w:rsid w:val="00517100"/>
    <w:rsid w:val="00517CA9"/>
    <w:rsid w:val="00524BA6"/>
    <w:rsid w:val="00527A7B"/>
    <w:rsid w:val="005329D8"/>
    <w:rsid w:val="00534CEC"/>
    <w:rsid w:val="0053538C"/>
    <w:rsid w:val="00541860"/>
    <w:rsid w:val="00545105"/>
    <w:rsid w:val="00545767"/>
    <w:rsid w:val="005464B6"/>
    <w:rsid w:val="005568E5"/>
    <w:rsid w:val="00560A29"/>
    <w:rsid w:val="00564135"/>
    <w:rsid w:val="005710CC"/>
    <w:rsid w:val="00574006"/>
    <w:rsid w:val="00576939"/>
    <w:rsid w:val="005819BD"/>
    <w:rsid w:val="00584B1D"/>
    <w:rsid w:val="00585F8F"/>
    <w:rsid w:val="00590B0A"/>
    <w:rsid w:val="00591B86"/>
    <w:rsid w:val="005930D1"/>
    <w:rsid w:val="005945C8"/>
    <w:rsid w:val="00595B3B"/>
    <w:rsid w:val="005A3C21"/>
    <w:rsid w:val="005B08BB"/>
    <w:rsid w:val="005B55C7"/>
    <w:rsid w:val="005B5604"/>
    <w:rsid w:val="005B5FC9"/>
    <w:rsid w:val="005B6BD4"/>
    <w:rsid w:val="005B7809"/>
    <w:rsid w:val="005C18E5"/>
    <w:rsid w:val="005D1E7B"/>
    <w:rsid w:val="005D32B5"/>
    <w:rsid w:val="005D43B3"/>
    <w:rsid w:val="005E5594"/>
    <w:rsid w:val="005E79AE"/>
    <w:rsid w:val="005E7D55"/>
    <w:rsid w:val="005E7EBD"/>
    <w:rsid w:val="005F2AE6"/>
    <w:rsid w:val="005F406B"/>
    <w:rsid w:val="005F699E"/>
    <w:rsid w:val="00600F71"/>
    <w:rsid w:val="006069A0"/>
    <w:rsid w:val="00607F44"/>
    <w:rsid w:val="006134C0"/>
    <w:rsid w:val="00616689"/>
    <w:rsid w:val="00617E07"/>
    <w:rsid w:val="00621A57"/>
    <w:rsid w:val="00626991"/>
    <w:rsid w:val="00631900"/>
    <w:rsid w:val="006347B2"/>
    <w:rsid w:val="00661A53"/>
    <w:rsid w:val="006739E1"/>
    <w:rsid w:val="00674B51"/>
    <w:rsid w:val="00676EF8"/>
    <w:rsid w:val="00677442"/>
    <w:rsid w:val="006844EF"/>
    <w:rsid w:val="006902DD"/>
    <w:rsid w:val="00696F8F"/>
    <w:rsid w:val="006C1C74"/>
    <w:rsid w:val="006C24FB"/>
    <w:rsid w:val="006C3BDD"/>
    <w:rsid w:val="006C4766"/>
    <w:rsid w:val="006D075B"/>
    <w:rsid w:val="006D1E63"/>
    <w:rsid w:val="006D53D5"/>
    <w:rsid w:val="006F462A"/>
    <w:rsid w:val="00711359"/>
    <w:rsid w:val="00715956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63FD3"/>
    <w:rsid w:val="00765487"/>
    <w:rsid w:val="0077114D"/>
    <w:rsid w:val="007720A3"/>
    <w:rsid w:val="00772102"/>
    <w:rsid w:val="00773FC9"/>
    <w:rsid w:val="00781B0C"/>
    <w:rsid w:val="00785704"/>
    <w:rsid w:val="007857FD"/>
    <w:rsid w:val="0078751E"/>
    <w:rsid w:val="00796052"/>
    <w:rsid w:val="007A68BA"/>
    <w:rsid w:val="007B0C0D"/>
    <w:rsid w:val="007C7510"/>
    <w:rsid w:val="007D247E"/>
    <w:rsid w:val="007E0619"/>
    <w:rsid w:val="007E4176"/>
    <w:rsid w:val="007F0569"/>
    <w:rsid w:val="007F7541"/>
    <w:rsid w:val="00800724"/>
    <w:rsid w:val="00822955"/>
    <w:rsid w:val="00824799"/>
    <w:rsid w:val="008335F4"/>
    <w:rsid w:val="00833EEB"/>
    <w:rsid w:val="00835715"/>
    <w:rsid w:val="00837068"/>
    <w:rsid w:val="00843109"/>
    <w:rsid w:val="00843CF5"/>
    <w:rsid w:val="00847E0E"/>
    <w:rsid w:val="008522FD"/>
    <w:rsid w:val="00854CCA"/>
    <w:rsid w:val="0086467A"/>
    <w:rsid w:val="00864AC6"/>
    <w:rsid w:val="00867D92"/>
    <w:rsid w:val="00871034"/>
    <w:rsid w:val="00875BAE"/>
    <w:rsid w:val="00876E8D"/>
    <w:rsid w:val="00877E5B"/>
    <w:rsid w:val="00880BF3"/>
    <w:rsid w:val="00882BE0"/>
    <w:rsid w:val="008918F3"/>
    <w:rsid w:val="00891BFB"/>
    <w:rsid w:val="00896E2A"/>
    <w:rsid w:val="008A1F74"/>
    <w:rsid w:val="008A2A3D"/>
    <w:rsid w:val="008A4221"/>
    <w:rsid w:val="008B0DCD"/>
    <w:rsid w:val="008B7131"/>
    <w:rsid w:val="008B7F68"/>
    <w:rsid w:val="008C540E"/>
    <w:rsid w:val="008C6057"/>
    <w:rsid w:val="008C6C60"/>
    <w:rsid w:val="008D240D"/>
    <w:rsid w:val="008D4459"/>
    <w:rsid w:val="008E2E26"/>
    <w:rsid w:val="008E3092"/>
    <w:rsid w:val="008F28A1"/>
    <w:rsid w:val="0090011F"/>
    <w:rsid w:val="00904D61"/>
    <w:rsid w:val="00904D8E"/>
    <w:rsid w:val="00921E71"/>
    <w:rsid w:val="00922242"/>
    <w:rsid w:val="00925D93"/>
    <w:rsid w:val="00941643"/>
    <w:rsid w:val="00944244"/>
    <w:rsid w:val="00945945"/>
    <w:rsid w:val="00954B7E"/>
    <w:rsid w:val="0095761B"/>
    <w:rsid w:val="009608B4"/>
    <w:rsid w:val="00960BA8"/>
    <w:rsid w:val="0096169C"/>
    <w:rsid w:val="009628F8"/>
    <w:rsid w:val="0096325B"/>
    <w:rsid w:val="009638C6"/>
    <w:rsid w:val="00964D38"/>
    <w:rsid w:val="00966E99"/>
    <w:rsid w:val="00971177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C5449"/>
    <w:rsid w:val="009D2964"/>
    <w:rsid w:val="009E7B00"/>
    <w:rsid w:val="009E7F58"/>
    <w:rsid w:val="009F236B"/>
    <w:rsid w:val="009F4885"/>
    <w:rsid w:val="009F58D2"/>
    <w:rsid w:val="009F63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17C40"/>
    <w:rsid w:val="00A309B2"/>
    <w:rsid w:val="00A32D0C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5ED4"/>
    <w:rsid w:val="00A66513"/>
    <w:rsid w:val="00A74674"/>
    <w:rsid w:val="00A849F7"/>
    <w:rsid w:val="00A86210"/>
    <w:rsid w:val="00A96D12"/>
    <w:rsid w:val="00AA1F33"/>
    <w:rsid w:val="00AA3299"/>
    <w:rsid w:val="00AA5399"/>
    <w:rsid w:val="00AB1C8C"/>
    <w:rsid w:val="00AB4415"/>
    <w:rsid w:val="00AC10D5"/>
    <w:rsid w:val="00AC3D0B"/>
    <w:rsid w:val="00AC4C16"/>
    <w:rsid w:val="00AC7D36"/>
    <w:rsid w:val="00AD0016"/>
    <w:rsid w:val="00AD5670"/>
    <w:rsid w:val="00AE0162"/>
    <w:rsid w:val="00AE215C"/>
    <w:rsid w:val="00AE4661"/>
    <w:rsid w:val="00B0120B"/>
    <w:rsid w:val="00B023BC"/>
    <w:rsid w:val="00B05EB0"/>
    <w:rsid w:val="00B061E6"/>
    <w:rsid w:val="00B0747F"/>
    <w:rsid w:val="00B10A42"/>
    <w:rsid w:val="00B13934"/>
    <w:rsid w:val="00B13E7B"/>
    <w:rsid w:val="00B22DA4"/>
    <w:rsid w:val="00B2655C"/>
    <w:rsid w:val="00B32765"/>
    <w:rsid w:val="00B32FA2"/>
    <w:rsid w:val="00B36F7E"/>
    <w:rsid w:val="00B476A9"/>
    <w:rsid w:val="00B551E3"/>
    <w:rsid w:val="00B561A6"/>
    <w:rsid w:val="00B71224"/>
    <w:rsid w:val="00B71BC1"/>
    <w:rsid w:val="00B74338"/>
    <w:rsid w:val="00B74EAC"/>
    <w:rsid w:val="00B826F7"/>
    <w:rsid w:val="00B847C2"/>
    <w:rsid w:val="00B9192D"/>
    <w:rsid w:val="00B92E25"/>
    <w:rsid w:val="00B96C43"/>
    <w:rsid w:val="00B97535"/>
    <w:rsid w:val="00BA0D6F"/>
    <w:rsid w:val="00BA4E5D"/>
    <w:rsid w:val="00BA5124"/>
    <w:rsid w:val="00BB01FB"/>
    <w:rsid w:val="00BB090B"/>
    <w:rsid w:val="00BB20E9"/>
    <w:rsid w:val="00BB6F38"/>
    <w:rsid w:val="00BB76D3"/>
    <w:rsid w:val="00BC1966"/>
    <w:rsid w:val="00BC28AD"/>
    <w:rsid w:val="00BC4121"/>
    <w:rsid w:val="00BC4294"/>
    <w:rsid w:val="00BD2B25"/>
    <w:rsid w:val="00BD45F8"/>
    <w:rsid w:val="00BD5FE4"/>
    <w:rsid w:val="00BD7C9B"/>
    <w:rsid w:val="00BE7002"/>
    <w:rsid w:val="00BF61F6"/>
    <w:rsid w:val="00BF76E9"/>
    <w:rsid w:val="00C0148E"/>
    <w:rsid w:val="00C03187"/>
    <w:rsid w:val="00C117D9"/>
    <w:rsid w:val="00C155D0"/>
    <w:rsid w:val="00C172AC"/>
    <w:rsid w:val="00C175BD"/>
    <w:rsid w:val="00C20064"/>
    <w:rsid w:val="00C2245D"/>
    <w:rsid w:val="00C25FF8"/>
    <w:rsid w:val="00C274D2"/>
    <w:rsid w:val="00C30E67"/>
    <w:rsid w:val="00C32EDD"/>
    <w:rsid w:val="00C42CD6"/>
    <w:rsid w:val="00C47671"/>
    <w:rsid w:val="00C540FA"/>
    <w:rsid w:val="00C54FD7"/>
    <w:rsid w:val="00C671C7"/>
    <w:rsid w:val="00C72E17"/>
    <w:rsid w:val="00C820D7"/>
    <w:rsid w:val="00C8730A"/>
    <w:rsid w:val="00C92EA0"/>
    <w:rsid w:val="00C95467"/>
    <w:rsid w:val="00C96E91"/>
    <w:rsid w:val="00CA4F53"/>
    <w:rsid w:val="00CA77AA"/>
    <w:rsid w:val="00CB0894"/>
    <w:rsid w:val="00CB49D8"/>
    <w:rsid w:val="00CB68F9"/>
    <w:rsid w:val="00CB6CEC"/>
    <w:rsid w:val="00CB7CD0"/>
    <w:rsid w:val="00CC0933"/>
    <w:rsid w:val="00CC0DBB"/>
    <w:rsid w:val="00CC17BC"/>
    <w:rsid w:val="00CC26EE"/>
    <w:rsid w:val="00CC35B1"/>
    <w:rsid w:val="00CC3F59"/>
    <w:rsid w:val="00CD0476"/>
    <w:rsid w:val="00CD5458"/>
    <w:rsid w:val="00CD70DA"/>
    <w:rsid w:val="00CE3DB8"/>
    <w:rsid w:val="00CF1DBB"/>
    <w:rsid w:val="00CF3872"/>
    <w:rsid w:val="00CF45AE"/>
    <w:rsid w:val="00CF5BD9"/>
    <w:rsid w:val="00CF6E24"/>
    <w:rsid w:val="00D0079A"/>
    <w:rsid w:val="00D00992"/>
    <w:rsid w:val="00D03388"/>
    <w:rsid w:val="00D11F1F"/>
    <w:rsid w:val="00D1467C"/>
    <w:rsid w:val="00D166C4"/>
    <w:rsid w:val="00D16F47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1ED1"/>
    <w:rsid w:val="00D7227F"/>
    <w:rsid w:val="00D722EC"/>
    <w:rsid w:val="00D833DB"/>
    <w:rsid w:val="00D8343A"/>
    <w:rsid w:val="00D83BC6"/>
    <w:rsid w:val="00DA0628"/>
    <w:rsid w:val="00DA316A"/>
    <w:rsid w:val="00DA7366"/>
    <w:rsid w:val="00DA7586"/>
    <w:rsid w:val="00DD1C9A"/>
    <w:rsid w:val="00DD341D"/>
    <w:rsid w:val="00DE4EB7"/>
    <w:rsid w:val="00DF20C6"/>
    <w:rsid w:val="00DF2CAC"/>
    <w:rsid w:val="00E00825"/>
    <w:rsid w:val="00E05C7F"/>
    <w:rsid w:val="00E14941"/>
    <w:rsid w:val="00E17D18"/>
    <w:rsid w:val="00E21391"/>
    <w:rsid w:val="00E218B2"/>
    <w:rsid w:val="00E24192"/>
    <w:rsid w:val="00E25645"/>
    <w:rsid w:val="00E359CA"/>
    <w:rsid w:val="00E377C0"/>
    <w:rsid w:val="00E37E12"/>
    <w:rsid w:val="00E40022"/>
    <w:rsid w:val="00E42177"/>
    <w:rsid w:val="00E42FD4"/>
    <w:rsid w:val="00E460A7"/>
    <w:rsid w:val="00E50C32"/>
    <w:rsid w:val="00E545D3"/>
    <w:rsid w:val="00E54E0E"/>
    <w:rsid w:val="00E64A27"/>
    <w:rsid w:val="00E6654B"/>
    <w:rsid w:val="00E6768B"/>
    <w:rsid w:val="00E70DC1"/>
    <w:rsid w:val="00E71A01"/>
    <w:rsid w:val="00E72B77"/>
    <w:rsid w:val="00E80EF5"/>
    <w:rsid w:val="00E85DC2"/>
    <w:rsid w:val="00E943BF"/>
    <w:rsid w:val="00E95B6B"/>
    <w:rsid w:val="00E96C40"/>
    <w:rsid w:val="00EA0489"/>
    <w:rsid w:val="00EA1662"/>
    <w:rsid w:val="00EA18EC"/>
    <w:rsid w:val="00EA2C71"/>
    <w:rsid w:val="00EB46A4"/>
    <w:rsid w:val="00EB5ABF"/>
    <w:rsid w:val="00EB6346"/>
    <w:rsid w:val="00EC151E"/>
    <w:rsid w:val="00EC471B"/>
    <w:rsid w:val="00EE0FC3"/>
    <w:rsid w:val="00EE2B56"/>
    <w:rsid w:val="00EE4E98"/>
    <w:rsid w:val="00EE78FE"/>
    <w:rsid w:val="00EF1F77"/>
    <w:rsid w:val="00EF731F"/>
    <w:rsid w:val="00F001D0"/>
    <w:rsid w:val="00F00251"/>
    <w:rsid w:val="00F06B29"/>
    <w:rsid w:val="00F12179"/>
    <w:rsid w:val="00F24E24"/>
    <w:rsid w:val="00F325CD"/>
    <w:rsid w:val="00F33566"/>
    <w:rsid w:val="00F40DCD"/>
    <w:rsid w:val="00F4407F"/>
    <w:rsid w:val="00F444F5"/>
    <w:rsid w:val="00F4536A"/>
    <w:rsid w:val="00F47943"/>
    <w:rsid w:val="00F54583"/>
    <w:rsid w:val="00F57A4A"/>
    <w:rsid w:val="00F60905"/>
    <w:rsid w:val="00F61C02"/>
    <w:rsid w:val="00F64D5A"/>
    <w:rsid w:val="00F64E76"/>
    <w:rsid w:val="00F6562A"/>
    <w:rsid w:val="00F65C9E"/>
    <w:rsid w:val="00F70560"/>
    <w:rsid w:val="00F83603"/>
    <w:rsid w:val="00F86309"/>
    <w:rsid w:val="00F86BC9"/>
    <w:rsid w:val="00F87392"/>
    <w:rsid w:val="00F91F81"/>
    <w:rsid w:val="00FA05D1"/>
    <w:rsid w:val="00FA1CF4"/>
    <w:rsid w:val="00FA2D93"/>
    <w:rsid w:val="00FA7DF4"/>
    <w:rsid w:val="00FA7EAD"/>
    <w:rsid w:val="00FB0E3F"/>
    <w:rsid w:val="00FB0F1A"/>
    <w:rsid w:val="00FB6AC2"/>
    <w:rsid w:val="00FC0057"/>
    <w:rsid w:val="00FC0861"/>
    <w:rsid w:val="00FC3B1E"/>
    <w:rsid w:val="00FC72D6"/>
    <w:rsid w:val="00FD0355"/>
    <w:rsid w:val="00FD0AA4"/>
    <w:rsid w:val="00FD1124"/>
    <w:rsid w:val="00FD575B"/>
    <w:rsid w:val="00FD59E4"/>
    <w:rsid w:val="00FE3015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D8D55C"/>
  <w15:chartTrackingRefBased/>
  <w15:docId w15:val="{D51CC6DF-8C2D-4FCD-B862-CB836A88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Cmsor2Char">
    <w:name w:val="Címsor 2 Char"/>
    <w:link w:val="Cmsor2"/>
    <w:rsid w:val="00CC35B1"/>
    <w:rPr>
      <w:b/>
      <w:sz w:val="32"/>
    </w:rPr>
  </w:style>
  <w:style w:type="paragraph" w:styleId="Listaszerbekezds">
    <w:name w:val="List Paragraph"/>
    <w:basedOn w:val="Norml"/>
    <w:uiPriority w:val="34"/>
    <w:qFormat/>
    <w:rsid w:val="008D240D"/>
    <w:pPr>
      <w:ind w:left="720"/>
      <w:contextualSpacing/>
    </w:pPr>
  </w:style>
  <w:style w:type="character" w:customStyle="1" w:styleId="jel">
    <w:name w:val="jel"/>
    <w:basedOn w:val="Bekezdsalapbettpusa"/>
    <w:rsid w:val="00065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9034C-8D20-403D-B0C3-B1D746A7E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2026-03-17T13:16:00Z</cp:lastPrinted>
  <dcterms:created xsi:type="dcterms:W3CDTF">2026-06-25T08:11:00Z</dcterms:created>
  <dcterms:modified xsi:type="dcterms:W3CDTF">2026-06-25T08:11:00Z</dcterms:modified>
</cp:coreProperties>
</file>