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2694"/>
        <w:gridCol w:w="3543"/>
        <w:gridCol w:w="817"/>
        <w:gridCol w:w="2585"/>
      </w:tblGrid>
      <w:tr w:rsidR="00587365" w:rsidRPr="0033386B" w:rsidTr="00553126">
        <w:trPr>
          <w:trHeight w:val="851"/>
        </w:trPr>
        <w:tc>
          <w:tcPr>
            <w:tcW w:w="7054" w:type="dxa"/>
            <w:gridSpan w:val="3"/>
            <w:hideMark/>
          </w:tcPr>
          <w:p w:rsidR="00587365" w:rsidRPr="00487ED4" w:rsidRDefault="00587365" w:rsidP="00856EA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587365" w:rsidRPr="00487ED4" w:rsidRDefault="00555CA1" w:rsidP="00856E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Igazgatási, Szociális és Szervezési Főosztály</w:t>
            </w:r>
          </w:p>
          <w:p w:rsidR="00587365" w:rsidRPr="00487ED4" w:rsidRDefault="00587365" w:rsidP="00856EA7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:rsidR="00587365" w:rsidRPr="00487ED4" w:rsidRDefault="00587365" w:rsidP="00856E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587365" w:rsidRPr="0033386B" w:rsidRDefault="00587365" w:rsidP="00856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5" w:type="dxa"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7365" w:rsidRPr="00627E93" w:rsidRDefault="0033549B" w:rsidP="00856E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bookmarkStart w:id="0" w:name="_GoBack"/>
            <w:bookmarkEnd w:id="0"/>
          </w:p>
          <w:p w:rsidR="00587365" w:rsidRPr="0033386B" w:rsidRDefault="0033549B" w:rsidP="00856E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……………………</w:t>
            </w:r>
          </w:p>
          <w:p w:rsidR="00587365" w:rsidRPr="0033386B" w:rsidRDefault="00587365" w:rsidP="00856EA7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587365" w:rsidRPr="0033386B" w:rsidRDefault="00587365" w:rsidP="00856EA7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7365" w:rsidRPr="0033386B" w:rsidTr="00553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7365" w:rsidRPr="0033386B" w:rsidRDefault="00587365" w:rsidP="00856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Pr="0058736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16617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</w:p>
          <w:p w:rsidR="00587365" w:rsidRPr="0033386B" w:rsidRDefault="00587365" w:rsidP="00856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87365" w:rsidRPr="0033386B" w:rsidRDefault="00587365" w:rsidP="0058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5. június 12-i</w:t>
            </w:r>
          </w:p>
          <w:p w:rsidR="00587365" w:rsidRPr="0033386B" w:rsidRDefault="00587365" w:rsidP="0058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587365" w:rsidRPr="0033386B" w:rsidRDefault="00587365" w:rsidP="0058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65" w:rsidRPr="0033386B" w:rsidRDefault="006021F2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Szilágyi Kata</w:t>
            </w:r>
          </w:p>
        </w:tc>
      </w:tr>
      <w:tr w:rsidR="00587365" w:rsidRPr="0033386B" w:rsidTr="00553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65" w:rsidRPr="0033386B" w:rsidRDefault="00587365" w:rsidP="00856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87365" w:rsidRPr="0068578D" w:rsidTr="00553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65" w:rsidRPr="00A16EC2" w:rsidRDefault="00A16EC2" w:rsidP="00A1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16EC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587365" w:rsidRPr="0033386B" w:rsidTr="00553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65" w:rsidRPr="0033386B" w:rsidRDefault="00587365" w:rsidP="00C34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587365" w:rsidRPr="0033386B" w:rsidTr="00553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65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2" w:rsidRPr="0033386B" w:rsidRDefault="00A16EC2" w:rsidP="00A16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58736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  <w:p w:rsidR="00587365" w:rsidRPr="0033386B" w:rsidRDefault="00587365" w:rsidP="00856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587365" w:rsidRDefault="0058736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7365" w:rsidRDefault="0058736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7775" w:rsidRPr="0033386B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837ACD" w:rsidRPr="0033386B" w:rsidRDefault="00730EAE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nemzetiségi önkormányzatokkal kötött e</w:t>
      </w:r>
      <w:r w:rsidR="00792BA0">
        <w:rPr>
          <w:rFonts w:ascii="Times New Roman" w:hAnsi="Times New Roman" w:cs="Times New Roman"/>
          <w:b/>
          <w:sz w:val="24"/>
          <w:szCs w:val="24"/>
        </w:rPr>
        <w:t>gyüttműködési megállapodás</w:t>
      </w:r>
      <w:r>
        <w:rPr>
          <w:rFonts w:ascii="Times New Roman" w:hAnsi="Times New Roman" w:cs="Times New Roman"/>
          <w:b/>
          <w:sz w:val="24"/>
          <w:szCs w:val="24"/>
        </w:rPr>
        <w:t>ok módosításá</w:t>
      </w:r>
      <w:r w:rsidR="006021F2">
        <w:rPr>
          <w:rFonts w:ascii="Times New Roman" w:hAnsi="Times New Roman" w:cs="Times New Roman"/>
          <w:b/>
          <w:sz w:val="24"/>
          <w:szCs w:val="24"/>
        </w:rPr>
        <w:t>ra</w:t>
      </w:r>
    </w:p>
    <w:p w:rsidR="00837ACD" w:rsidRPr="0033386B" w:rsidRDefault="00837AC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:rsidR="00DE7775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:rsidR="006B5B85" w:rsidRPr="0033386B" w:rsidRDefault="006B5B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F566E0" w:rsidRDefault="00086B78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nemzetiségek jogairól szóló 2011. évi </w:t>
      </w:r>
      <w:r w:rsidRPr="00086B78">
        <w:rPr>
          <w:rFonts w:ascii="Times New Roman" w:hAnsi="Times New Roman"/>
          <w:sz w:val="24"/>
          <w:szCs w:val="24"/>
        </w:rPr>
        <w:t>CLXXIX. törvény</w:t>
      </w:r>
      <w:r>
        <w:rPr>
          <w:rFonts w:ascii="Times New Roman" w:hAnsi="Times New Roman"/>
          <w:sz w:val="24"/>
          <w:szCs w:val="24"/>
        </w:rPr>
        <w:t xml:space="preserve"> 80. §-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értelmében a</w:t>
      </w:r>
      <w:r w:rsidRPr="00086B78">
        <w:rPr>
          <w:rFonts w:ascii="Times New Roman" w:hAnsi="Times New Roman"/>
          <w:sz w:val="24"/>
          <w:szCs w:val="24"/>
        </w:rPr>
        <w:t xml:space="preserve"> tele</w:t>
      </w:r>
      <w:r w:rsidR="00271CB2">
        <w:rPr>
          <w:rFonts w:ascii="Times New Roman" w:hAnsi="Times New Roman"/>
          <w:sz w:val="24"/>
          <w:szCs w:val="24"/>
        </w:rPr>
        <w:t xml:space="preserve">pülési önkormányzat, illetve </w:t>
      </w:r>
      <w:r w:rsidRPr="00086B78">
        <w:rPr>
          <w:rFonts w:ascii="Times New Roman" w:hAnsi="Times New Roman"/>
          <w:sz w:val="24"/>
          <w:szCs w:val="24"/>
        </w:rPr>
        <w:t>a hivatal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6B78">
        <w:rPr>
          <w:rFonts w:ascii="Times New Roman" w:hAnsi="Times New Roman"/>
          <w:sz w:val="24"/>
          <w:szCs w:val="24"/>
        </w:rPr>
        <w:t>biztosítja a helyi nemzetiségi önkormányzat részére az önkormányzati működés személyi és tárgyi feltételeit, szakmai segítséget nyújt, továbbá gondoskodik a működéssel kapcsolatos gazdálkodási és adminisztratív végrehajtási feladatok ellátásáról.</w:t>
      </w:r>
      <w:r w:rsidR="000E10C1">
        <w:rPr>
          <w:rFonts w:ascii="Times New Roman" w:hAnsi="Times New Roman"/>
          <w:sz w:val="24"/>
          <w:szCs w:val="24"/>
        </w:rPr>
        <w:t xml:space="preserve"> E kötelezettség teljesítése érdekében a</w:t>
      </w:r>
      <w:r w:rsidR="000E10C1" w:rsidRPr="000E10C1">
        <w:rPr>
          <w:rFonts w:ascii="Times New Roman" w:hAnsi="Times New Roman"/>
          <w:sz w:val="24"/>
          <w:szCs w:val="24"/>
        </w:rPr>
        <w:t xml:space="preserve"> települési önkormányzat a települési nemzetiségi önkormányzattal</w:t>
      </w:r>
      <w:r w:rsidR="000E10C1">
        <w:rPr>
          <w:rFonts w:ascii="Times New Roman" w:hAnsi="Times New Roman"/>
          <w:sz w:val="24"/>
          <w:szCs w:val="24"/>
        </w:rPr>
        <w:t xml:space="preserve"> </w:t>
      </w:r>
      <w:r w:rsidR="000E10C1" w:rsidRPr="000E10C1">
        <w:rPr>
          <w:rFonts w:ascii="Times New Roman" w:hAnsi="Times New Roman"/>
          <w:sz w:val="24"/>
          <w:szCs w:val="24"/>
        </w:rPr>
        <w:t>a további feltételek biztosítására és a feladatok ellátására vonatkozóan közigazgatási szerződésben megállapodik.</w:t>
      </w:r>
      <w:r w:rsidR="000E10C1">
        <w:rPr>
          <w:rFonts w:ascii="Times New Roman" w:hAnsi="Times New Roman"/>
          <w:sz w:val="24"/>
          <w:szCs w:val="24"/>
        </w:rPr>
        <w:t xml:space="preserve"> </w:t>
      </w:r>
      <w:r w:rsidR="00896E3A" w:rsidRPr="00896E3A">
        <w:rPr>
          <w:rFonts w:ascii="Times New Roman" w:hAnsi="Times New Roman"/>
          <w:sz w:val="24"/>
          <w:szCs w:val="24"/>
        </w:rPr>
        <w:t>A megállapodást szükség szerint, általános vagy időközi választás esetén az alakuló ülést követő harminc napon belül felül kell vizsgálni.</w:t>
      </w:r>
    </w:p>
    <w:p w:rsidR="00954485" w:rsidRDefault="009544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B5A73" w:rsidRDefault="00954485" w:rsidP="005B5A7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Hajdú-Bihar Vármegyei Kormányhivatal Hatósági Főosztály Törvényességi Felügyeleti Osztályától </w:t>
      </w:r>
      <w:r w:rsidRPr="003F17D3">
        <w:rPr>
          <w:rFonts w:ascii="Times New Roman" w:hAnsi="Times New Roman" w:cs="Times New Roman"/>
          <w:sz w:val="24"/>
        </w:rPr>
        <w:t xml:space="preserve">2025. </w:t>
      </w:r>
      <w:r>
        <w:rPr>
          <w:rFonts w:ascii="Times New Roman" w:hAnsi="Times New Roman" w:cs="Times New Roman"/>
          <w:sz w:val="24"/>
        </w:rPr>
        <w:t>március 11</w:t>
      </w:r>
      <w:r w:rsidRPr="003F17D3">
        <w:rPr>
          <w:rFonts w:ascii="Times New Roman" w:hAnsi="Times New Roman" w:cs="Times New Roman"/>
          <w:sz w:val="24"/>
        </w:rPr>
        <w:t xml:space="preserve">. napján </w:t>
      </w:r>
      <w:r>
        <w:rPr>
          <w:rFonts w:ascii="Times New Roman" w:hAnsi="Times New Roman" w:cs="Times New Roman"/>
          <w:sz w:val="24"/>
        </w:rPr>
        <w:t xml:space="preserve">szakmai segítségnyújtás érkezett a Hajdúszoboszlói Roma Nemzetiségi Önkormányzat részére, melyben megállapításra került, hogy az együttműködési megállapodás nem tartalmazza a belső ellenőrzési feladatok teljesítésével kapcsolatos előírásokat, feltételeket. </w:t>
      </w:r>
      <w:r w:rsidR="005B5A73">
        <w:rPr>
          <w:rFonts w:ascii="Times New Roman" w:hAnsi="Times New Roman" w:cs="Times New Roman"/>
          <w:sz w:val="24"/>
        </w:rPr>
        <w:t>Ennek értelmében mind a négy, Hajdúszoboszlón működő nemzetiségi önkormányzattal megkötött</w:t>
      </w:r>
      <w:r w:rsidR="005B5A73" w:rsidRPr="005B5A73">
        <w:rPr>
          <w:rFonts w:ascii="Times New Roman" w:hAnsi="Times New Roman" w:cs="Times New Roman"/>
          <w:sz w:val="24"/>
        </w:rPr>
        <w:t xml:space="preserve"> együttműköd</w:t>
      </w:r>
      <w:r w:rsidR="005B5A73">
        <w:rPr>
          <w:rFonts w:ascii="Times New Roman" w:hAnsi="Times New Roman" w:cs="Times New Roman"/>
          <w:sz w:val="24"/>
        </w:rPr>
        <w:t>ési megállapodás felülvizsgálatra került</w:t>
      </w:r>
      <w:r w:rsidR="00EA4D02">
        <w:rPr>
          <w:rFonts w:ascii="Times New Roman" w:hAnsi="Times New Roman" w:cs="Times New Roman"/>
          <w:sz w:val="24"/>
        </w:rPr>
        <w:t xml:space="preserve">, </w:t>
      </w:r>
      <w:r w:rsidR="00012540" w:rsidRPr="00012540">
        <w:rPr>
          <w:rFonts w:ascii="Times New Roman" w:hAnsi="Times New Roman" w:cs="Times New Roman"/>
          <w:sz w:val="24"/>
        </w:rPr>
        <w:t>a szakmai segítségnyújtásban foglaltak alapján a módosító okirat</w:t>
      </w:r>
      <w:r w:rsidR="009118C7">
        <w:rPr>
          <w:rFonts w:ascii="Times New Roman" w:hAnsi="Times New Roman" w:cs="Times New Roman"/>
          <w:sz w:val="24"/>
        </w:rPr>
        <w:t>ok</w:t>
      </w:r>
      <w:r w:rsidR="00012540" w:rsidRPr="00012540">
        <w:rPr>
          <w:rFonts w:ascii="Times New Roman" w:hAnsi="Times New Roman" w:cs="Times New Roman"/>
          <w:sz w:val="24"/>
        </w:rPr>
        <w:t xml:space="preserve"> és az egységes szerkezetű együttműködési megállapodás</w:t>
      </w:r>
      <w:r w:rsidR="009118C7">
        <w:rPr>
          <w:rFonts w:ascii="Times New Roman" w:hAnsi="Times New Roman" w:cs="Times New Roman"/>
          <w:sz w:val="24"/>
        </w:rPr>
        <w:t>ok</w:t>
      </w:r>
      <w:r w:rsidR="00012540" w:rsidRPr="00012540">
        <w:rPr>
          <w:rFonts w:ascii="Times New Roman" w:hAnsi="Times New Roman" w:cs="Times New Roman"/>
          <w:sz w:val="24"/>
        </w:rPr>
        <w:t xml:space="preserve"> elkészítésre került</w:t>
      </w:r>
      <w:r w:rsidR="009118C7">
        <w:rPr>
          <w:rFonts w:ascii="Times New Roman" w:hAnsi="Times New Roman" w:cs="Times New Roman"/>
          <w:sz w:val="24"/>
        </w:rPr>
        <w:t>ek</w:t>
      </w:r>
      <w:r w:rsidR="005B5A73">
        <w:rPr>
          <w:rFonts w:ascii="Times New Roman" w:hAnsi="Times New Roman" w:cs="Times New Roman"/>
          <w:sz w:val="24"/>
        </w:rPr>
        <w:t xml:space="preserve">. </w:t>
      </w:r>
      <w:r w:rsidR="007A6C8F">
        <w:rPr>
          <w:rFonts w:ascii="Times New Roman" w:hAnsi="Times New Roman" w:cs="Times New Roman"/>
          <w:sz w:val="24"/>
        </w:rPr>
        <w:t>A módosításokat</w:t>
      </w:r>
      <w:r w:rsidR="00A94E9B">
        <w:rPr>
          <w:rFonts w:ascii="Times New Roman" w:hAnsi="Times New Roman" w:cs="Times New Roman"/>
          <w:sz w:val="24"/>
        </w:rPr>
        <w:t xml:space="preserve"> </w:t>
      </w:r>
      <w:r w:rsidR="007A6C8F">
        <w:rPr>
          <w:rFonts w:ascii="Times New Roman" w:hAnsi="Times New Roman" w:cs="Times New Roman"/>
          <w:sz w:val="24"/>
        </w:rPr>
        <w:t xml:space="preserve">a </w:t>
      </w:r>
      <w:r w:rsidR="001A0BB2">
        <w:rPr>
          <w:rFonts w:ascii="Times New Roman" w:hAnsi="Times New Roman" w:cs="Times New Roman"/>
          <w:sz w:val="24"/>
        </w:rPr>
        <w:t xml:space="preserve">Hajdúszoboszlói Német Nemzetiségi Önkormányzat </w:t>
      </w:r>
      <w:r w:rsidR="007A6C8F">
        <w:rPr>
          <w:rFonts w:ascii="Times New Roman" w:hAnsi="Times New Roman" w:cs="Times New Roman"/>
          <w:sz w:val="24"/>
        </w:rPr>
        <w:t xml:space="preserve">a </w:t>
      </w:r>
      <w:r w:rsidR="001A0BB2">
        <w:rPr>
          <w:rFonts w:ascii="Times New Roman" w:hAnsi="Times New Roman" w:cs="Times New Roman"/>
          <w:sz w:val="24"/>
        </w:rPr>
        <w:t xml:space="preserve">2025. május 21-ei, </w:t>
      </w:r>
      <w:r w:rsidR="001A0BB2" w:rsidRPr="001A0BB2">
        <w:rPr>
          <w:rFonts w:ascii="Times New Roman" w:hAnsi="Times New Roman" w:cs="Times New Roman"/>
          <w:sz w:val="24"/>
        </w:rPr>
        <w:t xml:space="preserve">Hajdúszoboszlói </w:t>
      </w:r>
      <w:r w:rsidR="001A0BB2">
        <w:rPr>
          <w:rFonts w:ascii="Times New Roman" w:hAnsi="Times New Roman" w:cs="Times New Roman"/>
          <w:sz w:val="24"/>
        </w:rPr>
        <w:t>Ukrán</w:t>
      </w:r>
      <w:r w:rsidR="001A0BB2" w:rsidRPr="001A0BB2">
        <w:rPr>
          <w:rFonts w:ascii="Times New Roman" w:hAnsi="Times New Roman" w:cs="Times New Roman"/>
          <w:sz w:val="24"/>
        </w:rPr>
        <w:t xml:space="preserve"> Nemzetiségi Önkormányzat</w:t>
      </w:r>
      <w:r w:rsidR="001A0BB2">
        <w:rPr>
          <w:rFonts w:ascii="Times New Roman" w:hAnsi="Times New Roman" w:cs="Times New Roman"/>
          <w:sz w:val="24"/>
        </w:rPr>
        <w:t xml:space="preserve"> a 2025. május 26-ai, a </w:t>
      </w:r>
      <w:r w:rsidR="001A0BB2" w:rsidRPr="001A0BB2">
        <w:rPr>
          <w:rFonts w:ascii="Times New Roman" w:hAnsi="Times New Roman" w:cs="Times New Roman"/>
          <w:sz w:val="24"/>
        </w:rPr>
        <w:t xml:space="preserve">Hajdúszoboszlói </w:t>
      </w:r>
      <w:r w:rsidR="001A0BB2">
        <w:rPr>
          <w:rFonts w:ascii="Times New Roman" w:hAnsi="Times New Roman" w:cs="Times New Roman"/>
          <w:sz w:val="24"/>
        </w:rPr>
        <w:t>Roma</w:t>
      </w:r>
      <w:r w:rsidR="001A0BB2" w:rsidRPr="001A0BB2">
        <w:rPr>
          <w:rFonts w:ascii="Times New Roman" w:hAnsi="Times New Roman" w:cs="Times New Roman"/>
          <w:sz w:val="24"/>
        </w:rPr>
        <w:t xml:space="preserve"> Nemzetiségi Önkormányzat</w:t>
      </w:r>
      <w:r w:rsidR="001A0BB2">
        <w:rPr>
          <w:rFonts w:ascii="Times New Roman" w:hAnsi="Times New Roman" w:cs="Times New Roman"/>
          <w:sz w:val="24"/>
        </w:rPr>
        <w:t xml:space="preserve"> a 2025.</w:t>
      </w:r>
      <w:r w:rsidR="007A6C8F">
        <w:rPr>
          <w:rFonts w:ascii="Times New Roman" w:hAnsi="Times New Roman" w:cs="Times New Roman"/>
          <w:sz w:val="24"/>
        </w:rPr>
        <w:t xml:space="preserve"> </w:t>
      </w:r>
      <w:r w:rsidR="001A0BB2">
        <w:rPr>
          <w:rFonts w:ascii="Times New Roman" w:hAnsi="Times New Roman" w:cs="Times New Roman"/>
          <w:sz w:val="24"/>
        </w:rPr>
        <w:t xml:space="preserve">május 27-ei, a </w:t>
      </w:r>
      <w:r w:rsidR="001A0BB2" w:rsidRPr="001A0BB2">
        <w:rPr>
          <w:rFonts w:ascii="Times New Roman" w:hAnsi="Times New Roman" w:cs="Times New Roman"/>
          <w:sz w:val="24"/>
        </w:rPr>
        <w:t xml:space="preserve">Hajdúszoboszlói </w:t>
      </w:r>
      <w:r w:rsidR="001A0BB2">
        <w:rPr>
          <w:rFonts w:ascii="Times New Roman" w:hAnsi="Times New Roman" w:cs="Times New Roman"/>
          <w:sz w:val="24"/>
        </w:rPr>
        <w:t>Román</w:t>
      </w:r>
      <w:r w:rsidR="001A0BB2" w:rsidRPr="001A0BB2">
        <w:rPr>
          <w:rFonts w:ascii="Times New Roman" w:hAnsi="Times New Roman" w:cs="Times New Roman"/>
          <w:sz w:val="24"/>
        </w:rPr>
        <w:t xml:space="preserve"> Nemzetiségi Önkormányzat</w:t>
      </w:r>
      <w:r w:rsidR="001A0BB2">
        <w:rPr>
          <w:rFonts w:ascii="Times New Roman" w:hAnsi="Times New Roman" w:cs="Times New Roman"/>
          <w:sz w:val="24"/>
        </w:rPr>
        <w:t xml:space="preserve"> 2025.</w:t>
      </w:r>
      <w:r w:rsidR="007A6C8F">
        <w:rPr>
          <w:rFonts w:ascii="Times New Roman" w:hAnsi="Times New Roman" w:cs="Times New Roman"/>
          <w:sz w:val="24"/>
        </w:rPr>
        <w:t xml:space="preserve"> </w:t>
      </w:r>
      <w:r w:rsidR="001A0BB2">
        <w:rPr>
          <w:rFonts w:ascii="Times New Roman" w:hAnsi="Times New Roman" w:cs="Times New Roman"/>
          <w:sz w:val="24"/>
        </w:rPr>
        <w:t xml:space="preserve">május 28-ai ülésén elfogadta. </w:t>
      </w:r>
      <w:r w:rsidR="00A34586">
        <w:rPr>
          <w:rFonts w:ascii="Times New Roman" w:hAnsi="Times New Roman" w:cs="Times New Roman"/>
          <w:sz w:val="24"/>
        </w:rPr>
        <w:t xml:space="preserve">A </w:t>
      </w:r>
      <w:r w:rsidR="00A34586" w:rsidRPr="00A34586">
        <w:rPr>
          <w:rFonts w:ascii="Times New Roman" w:hAnsi="Times New Roman" w:cs="Times New Roman"/>
          <w:sz w:val="24"/>
        </w:rPr>
        <w:t>Törvé</w:t>
      </w:r>
      <w:r w:rsidR="00A34586">
        <w:rPr>
          <w:rFonts w:ascii="Times New Roman" w:hAnsi="Times New Roman" w:cs="Times New Roman"/>
          <w:sz w:val="24"/>
        </w:rPr>
        <w:t>nyességi Felügyeleti Osztály részére határidő hosszabbítá</w:t>
      </w:r>
      <w:r w:rsidR="008D60B6">
        <w:rPr>
          <w:rFonts w:ascii="Times New Roman" w:hAnsi="Times New Roman" w:cs="Times New Roman"/>
          <w:sz w:val="24"/>
        </w:rPr>
        <w:t>si kérelem került</w:t>
      </w:r>
      <w:r w:rsidR="00A34586">
        <w:rPr>
          <w:rFonts w:ascii="Times New Roman" w:hAnsi="Times New Roman" w:cs="Times New Roman"/>
          <w:sz w:val="24"/>
        </w:rPr>
        <w:t xml:space="preserve"> </w:t>
      </w:r>
      <w:r w:rsidR="008D60B6">
        <w:rPr>
          <w:rFonts w:ascii="Times New Roman" w:hAnsi="Times New Roman" w:cs="Times New Roman"/>
          <w:sz w:val="24"/>
        </w:rPr>
        <w:t>elterjesztésre</w:t>
      </w:r>
      <w:r w:rsidR="00A34586">
        <w:rPr>
          <w:rFonts w:ascii="Times New Roman" w:hAnsi="Times New Roman" w:cs="Times New Roman"/>
          <w:sz w:val="24"/>
        </w:rPr>
        <w:t xml:space="preserve"> 2025. június 30. napjáig, melyet az osztály vezetője a </w:t>
      </w:r>
      <w:r w:rsidR="00144FF2" w:rsidRPr="00144FF2">
        <w:rPr>
          <w:rFonts w:ascii="Times New Roman" w:hAnsi="Times New Roman" w:cs="Times New Roman"/>
          <w:sz w:val="24"/>
        </w:rPr>
        <w:t>HB/11-TÖRV/00492-4/2025.</w:t>
      </w:r>
      <w:r w:rsidR="00144FF2">
        <w:rPr>
          <w:rFonts w:ascii="Times New Roman" w:hAnsi="Times New Roman" w:cs="Times New Roman"/>
          <w:sz w:val="24"/>
        </w:rPr>
        <w:t xml:space="preserve"> </w:t>
      </w:r>
      <w:r w:rsidR="00A34586">
        <w:rPr>
          <w:rFonts w:ascii="Times New Roman" w:hAnsi="Times New Roman" w:cs="Times New Roman"/>
          <w:sz w:val="24"/>
        </w:rPr>
        <w:t xml:space="preserve">ügyiratszámú határozatával jóváhagyott. </w:t>
      </w:r>
    </w:p>
    <w:p w:rsidR="00DE1B5E" w:rsidRDefault="00DE1B5E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71CB2" w:rsidRDefault="00A449A9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megállapodások</w:t>
      </w:r>
      <w:r w:rsidR="00271CB2" w:rsidRPr="00271CB2">
        <w:rPr>
          <w:rFonts w:ascii="Times New Roman" w:hAnsi="Times New Roman"/>
          <w:sz w:val="24"/>
          <w:szCs w:val="24"/>
        </w:rPr>
        <w:t xml:space="preserve"> </w:t>
      </w:r>
      <w:r w:rsidR="00BF518D">
        <w:rPr>
          <w:rFonts w:ascii="Times New Roman" w:hAnsi="Times New Roman"/>
          <w:sz w:val="24"/>
          <w:szCs w:val="24"/>
        </w:rPr>
        <w:t>Hajdúszoboszló Város Önkormányzata</w:t>
      </w:r>
      <w:r w:rsidR="00271CB2" w:rsidRPr="00271CB2">
        <w:rPr>
          <w:rFonts w:ascii="Times New Roman" w:hAnsi="Times New Roman"/>
          <w:sz w:val="24"/>
          <w:szCs w:val="24"/>
        </w:rPr>
        <w:t xml:space="preserve"> és a települési nemzetiségi önk</w:t>
      </w:r>
      <w:r w:rsidR="008E50DB">
        <w:rPr>
          <w:rFonts w:ascii="Times New Roman" w:hAnsi="Times New Roman"/>
          <w:sz w:val="24"/>
          <w:szCs w:val="24"/>
        </w:rPr>
        <w:t>ormányzat képviselő-testülete</w:t>
      </w:r>
      <w:r w:rsidR="00271CB2" w:rsidRPr="00271C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általi elfogadást követően kerülhet</w:t>
      </w:r>
      <w:r w:rsidR="00BF518D">
        <w:rPr>
          <w:rFonts w:ascii="Times New Roman" w:hAnsi="Times New Roman"/>
          <w:sz w:val="24"/>
          <w:szCs w:val="24"/>
        </w:rPr>
        <w:t>nek</w:t>
      </w:r>
      <w:r>
        <w:rPr>
          <w:rFonts w:ascii="Times New Roman" w:hAnsi="Times New Roman"/>
          <w:sz w:val="24"/>
          <w:szCs w:val="24"/>
        </w:rPr>
        <w:t xml:space="preserve"> aláírásra. </w:t>
      </w:r>
    </w:p>
    <w:p w:rsidR="00271CB2" w:rsidRDefault="00271CB2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96E3A" w:rsidRDefault="00896E3A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96E3A">
        <w:rPr>
          <w:rFonts w:ascii="Times New Roman" w:hAnsi="Times New Roman"/>
          <w:sz w:val="24"/>
          <w:szCs w:val="24"/>
        </w:rPr>
        <w:t xml:space="preserve">Kérem a Tisztelt Képviselő-testületet, </w:t>
      </w:r>
      <w:r>
        <w:rPr>
          <w:rFonts w:ascii="Times New Roman" w:hAnsi="Times New Roman"/>
          <w:sz w:val="24"/>
          <w:szCs w:val="24"/>
        </w:rPr>
        <w:t>hogy az együttműködési megállapodásról</w:t>
      </w:r>
      <w:r w:rsidRPr="00896E3A">
        <w:rPr>
          <w:rFonts w:ascii="Times New Roman" w:hAnsi="Times New Roman"/>
          <w:sz w:val="24"/>
          <w:szCs w:val="24"/>
        </w:rPr>
        <w:t xml:space="preserve"> szóló határozati javaslatot elfogadni szíveskedjen.</w:t>
      </w:r>
    </w:p>
    <w:p w:rsidR="00896E3A" w:rsidRDefault="00896E3A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F566E0" w:rsidRPr="0033386B" w:rsidRDefault="00F566E0" w:rsidP="00132C8A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132C8A" w:rsidRPr="0033386B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F566E0" w:rsidRPr="0033386B" w:rsidRDefault="00F566E0" w:rsidP="00F566E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F566E0" w:rsidRDefault="00F566E0" w:rsidP="00132C8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 w:rsidR="0033386B">
        <w:rPr>
          <w:rFonts w:ascii="Times New Roman" w:hAnsi="Times New Roman"/>
          <w:b/>
          <w:i/>
          <w:sz w:val="24"/>
          <w:szCs w:val="24"/>
        </w:rPr>
        <w:t>t</w:t>
      </w:r>
      <w:r w:rsidR="008B6F4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8B6F4B">
        <w:rPr>
          <w:rFonts w:ascii="Times New Roman" w:hAnsi="Times New Roman"/>
          <w:b/>
          <w:i/>
          <w:sz w:val="24"/>
          <w:szCs w:val="24"/>
        </w:rPr>
        <w:t>/2025. (VI</w:t>
      </w:r>
      <w:r w:rsidR="008E50DB"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E50DB">
        <w:rPr>
          <w:rFonts w:ascii="Times New Roman" w:hAnsi="Times New Roman"/>
          <w:b/>
          <w:i/>
          <w:sz w:val="24"/>
          <w:szCs w:val="24"/>
        </w:rPr>
        <w:t>12.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:rsidR="002413EF" w:rsidRDefault="002413EF" w:rsidP="002413E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413EF" w:rsidRDefault="002413EF" w:rsidP="002413E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2413EF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a Hajdúszoboszlói </w:t>
      </w:r>
      <w:r>
        <w:rPr>
          <w:rFonts w:ascii="Times New Roman" w:hAnsi="Times New Roman"/>
          <w:b/>
          <w:i/>
          <w:sz w:val="24"/>
          <w:szCs w:val="24"/>
        </w:rPr>
        <w:t>Német</w:t>
      </w:r>
      <w:r w:rsidRPr="002413EF">
        <w:rPr>
          <w:rFonts w:ascii="Times New Roman" w:hAnsi="Times New Roman"/>
          <w:b/>
          <w:i/>
          <w:sz w:val="24"/>
          <w:szCs w:val="24"/>
        </w:rPr>
        <w:t xml:space="preserve"> Nemzetiségi Önkormányzattal, </w:t>
      </w:r>
      <w:r>
        <w:rPr>
          <w:rFonts w:ascii="Times New Roman" w:hAnsi="Times New Roman"/>
          <w:b/>
          <w:i/>
          <w:sz w:val="24"/>
          <w:szCs w:val="24"/>
        </w:rPr>
        <w:t xml:space="preserve">a </w:t>
      </w:r>
      <w:r w:rsidRPr="002413EF">
        <w:rPr>
          <w:rFonts w:ascii="Times New Roman" w:hAnsi="Times New Roman"/>
          <w:b/>
          <w:i/>
          <w:sz w:val="24"/>
          <w:szCs w:val="24"/>
        </w:rPr>
        <w:t xml:space="preserve">Hajdúszoboszlói </w:t>
      </w:r>
      <w:r>
        <w:rPr>
          <w:rFonts w:ascii="Times New Roman" w:hAnsi="Times New Roman"/>
          <w:b/>
          <w:i/>
          <w:sz w:val="24"/>
          <w:szCs w:val="24"/>
        </w:rPr>
        <w:t>Roma</w:t>
      </w:r>
      <w:r w:rsidRPr="002413EF">
        <w:rPr>
          <w:rFonts w:ascii="Times New Roman" w:hAnsi="Times New Roman"/>
          <w:b/>
          <w:i/>
          <w:sz w:val="24"/>
          <w:szCs w:val="24"/>
        </w:rPr>
        <w:t xml:space="preserve"> Nemzetiségi Önkormányzattal</w:t>
      </w:r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2413EF">
        <w:rPr>
          <w:rFonts w:ascii="Times New Roman" w:hAnsi="Times New Roman"/>
          <w:b/>
          <w:i/>
          <w:sz w:val="24"/>
          <w:szCs w:val="24"/>
        </w:rPr>
        <w:t xml:space="preserve">a Hajdúszoboszlói </w:t>
      </w:r>
      <w:r>
        <w:rPr>
          <w:rFonts w:ascii="Times New Roman" w:hAnsi="Times New Roman"/>
          <w:b/>
          <w:i/>
          <w:sz w:val="24"/>
          <w:szCs w:val="24"/>
        </w:rPr>
        <w:t xml:space="preserve">Román Nemzetiségi Önkormányzattal, valamint </w:t>
      </w:r>
      <w:r w:rsidRPr="002413EF">
        <w:rPr>
          <w:rFonts w:ascii="Times New Roman" w:hAnsi="Times New Roman"/>
          <w:b/>
          <w:i/>
          <w:sz w:val="24"/>
          <w:szCs w:val="24"/>
        </w:rPr>
        <w:t xml:space="preserve">a Hajdúszoboszlói </w:t>
      </w:r>
      <w:r>
        <w:rPr>
          <w:rFonts w:ascii="Times New Roman" w:hAnsi="Times New Roman"/>
          <w:b/>
          <w:i/>
          <w:sz w:val="24"/>
          <w:szCs w:val="24"/>
        </w:rPr>
        <w:t xml:space="preserve">Ukrán Nemzetiségi Önkormányzattal </w:t>
      </w:r>
      <w:r w:rsidR="008B6F4B">
        <w:rPr>
          <w:rFonts w:ascii="Times New Roman" w:hAnsi="Times New Roman"/>
          <w:b/>
          <w:i/>
          <w:sz w:val="24"/>
          <w:szCs w:val="24"/>
        </w:rPr>
        <w:t>megkötött, módosított együttműködési megállapodásokat</w:t>
      </w:r>
      <w:r w:rsidRPr="002413EF">
        <w:rPr>
          <w:rFonts w:ascii="Times New Roman" w:hAnsi="Times New Roman"/>
          <w:b/>
          <w:i/>
          <w:sz w:val="24"/>
          <w:szCs w:val="24"/>
        </w:rPr>
        <w:t xml:space="preserve"> az előterjesztés melléklete szerinti formában jóváhagyja.</w:t>
      </w:r>
    </w:p>
    <w:p w:rsidR="003F602B" w:rsidRDefault="003F602B" w:rsidP="002413E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F602B" w:rsidRPr="0033386B" w:rsidRDefault="003F602B" w:rsidP="002413E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F602B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felhatalmazza a Polgármestert </w:t>
      </w:r>
      <w:r>
        <w:rPr>
          <w:rFonts w:ascii="Times New Roman" w:hAnsi="Times New Roman"/>
          <w:b/>
          <w:i/>
          <w:sz w:val="24"/>
          <w:szCs w:val="24"/>
        </w:rPr>
        <w:t>az együttműködési megállapodások aláírására</w:t>
      </w:r>
      <w:r w:rsidRPr="003F602B">
        <w:rPr>
          <w:rFonts w:ascii="Times New Roman" w:hAnsi="Times New Roman"/>
          <w:b/>
          <w:i/>
          <w:sz w:val="24"/>
          <w:szCs w:val="24"/>
        </w:rPr>
        <w:t>.</w:t>
      </w:r>
    </w:p>
    <w:p w:rsidR="00F566E0" w:rsidRPr="0033386B" w:rsidRDefault="00F566E0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C2B0B" w:rsidRPr="00896E3A" w:rsidRDefault="005C2B0B" w:rsidP="00BF607B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896E3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722F8">
        <w:rPr>
          <w:rFonts w:ascii="Times New Roman" w:hAnsi="Times New Roman"/>
          <w:b/>
          <w:i/>
          <w:sz w:val="24"/>
          <w:szCs w:val="24"/>
        </w:rPr>
        <w:tab/>
        <w:t>jegyző</w:t>
      </w:r>
    </w:p>
    <w:p w:rsidR="005C2B0B" w:rsidRPr="0033386B" w:rsidRDefault="005C2B0B" w:rsidP="00BF607B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="00896E3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722F8">
        <w:rPr>
          <w:rFonts w:ascii="Times New Roman" w:hAnsi="Times New Roman"/>
          <w:b/>
          <w:i/>
          <w:sz w:val="24"/>
          <w:szCs w:val="24"/>
        </w:rPr>
        <w:tab/>
        <w:t>2025.06.30.</w:t>
      </w:r>
      <w:r w:rsidRPr="0033386B">
        <w:rPr>
          <w:rFonts w:ascii="Times New Roman" w:hAnsi="Times New Roman"/>
          <w:b/>
          <w:i/>
          <w:sz w:val="24"/>
          <w:szCs w:val="24"/>
        </w:rPr>
        <w:t>”</w:t>
      </w:r>
    </w:p>
    <w:p w:rsidR="00837ACD" w:rsidRPr="0033386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EB6F64" w:rsidRDefault="00EB6F64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40BB" w:rsidRPr="0033386B" w:rsidRDefault="00DE7775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587365">
        <w:rPr>
          <w:rFonts w:ascii="Times New Roman" w:hAnsi="Times New Roman" w:cs="Times New Roman"/>
          <w:sz w:val="24"/>
          <w:szCs w:val="24"/>
        </w:rPr>
        <w:t>5</w:t>
      </w:r>
      <w:r w:rsidR="00837ACD" w:rsidRPr="0033386B">
        <w:rPr>
          <w:rFonts w:ascii="Times New Roman" w:hAnsi="Times New Roman" w:cs="Times New Roman"/>
          <w:sz w:val="24"/>
          <w:szCs w:val="24"/>
        </w:rPr>
        <w:t xml:space="preserve">. </w:t>
      </w:r>
      <w:r w:rsidR="00587365">
        <w:rPr>
          <w:rFonts w:ascii="Times New Roman" w:hAnsi="Times New Roman" w:cs="Times New Roman"/>
          <w:sz w:val="24"/>
          <w:szCs w:val="24"/>
        </w:rPr>
        <w:t>május 30.</w:t>
      </w:r>
    </w:p>
    <w:p w:rsidR="003C7391" w:rsidRPr="0033386B" w:rsidRDefault="003C739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66E0" w:rsidRPr="0033386B" w:rsidRDefault="00F566E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4A90" w:rsidRPr="0033386B" w:rsidRDefault="0052375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:rsidR="00724A90" w:rsidRPr="0033386B" w:rsidRDefault="0052375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724A90" w:rsidRPr="00BF607B" w:rsidRDefault="00724A90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4A90" w:rsidRPr="00BF607B" w:rsidSect="00BF607B">
      <w:foot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415" w:rsidRDefault="00397415" w:rsidP="00EA6065">
      <w:pPr>
        <w:spacing w:after="0" w:line="240" w:lineRule="auto"/>
      </w:pPr>
      <w:r>
        <w:separator/>
      </w:r>
    </w:p>
  </w:endnote>
  <w:endnote w:type="continuationSeparator" w:id="0">
    <w:p w:rsidR="00397415" w:rsidRDefault="00397415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49B">
          <w:rPr>
            <w:noProof/>
          </w:rPr>
          <w:t>1</w:t>
        </w:r>
        <w:r>
          <w:fldChar w:fldCharType="end"/>
        </w:r>
      </w:p>
    </w:sdtContent>
  </w:sdt>
  <w:p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415" w:rsidRDefault="00397415" w:rsidP="00EA6065">
      <w:pPr>
        <w:spacing w:after="0" w:line="240" w:lineRule="auto"/>
      </w:pPr>
      <w:r>
        <w:separator/>
      </w:r>
    </w:p>
  </w:footnote>
  <w:footnote w:type="continuationSeparator" w:id="0">
    <w:p w:rsidR="00397415" w:rsidRDefault="00397415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780"/>
    <w:rsid w:val="00012540"/>
    <w:rsid w:val="00026184"/>
    <w:rsid w:val="00034599"/>
    <w:rsid w:val="000576A3"/>
    <w:rsid w:val="0006797D"/>
    <w:rsid w:val="00086B78"/>
    <w:rsid w:val="00093DF4"/>
    <w:rsid w:val="000B4392"/>
    <w:rsid w:val="000C7BE7"/>
    <w:rsid w:val="000E10C1"/>
    <w:rsid w:val="00132C8A"/>
    <w:rsid w:val="00144FF2"/>
    <w:rsid w:val="0015049F"/>
    <w:rsid w:val="00174D15"/>
    <w:rsid w:val="00197458"/>
    <w:rsid w:val="001A0BB2"/>
    <w:rsid w:val="001C1F30"/>
    <w:rsid w:val="001C54E3"/>
    <w:rsid w:val="001F6418"/>
    <w:rsid w:val="00215D8B"/>
    <w:rsid w:val="002413EF"/>
    <w:rsid w:val="00257BB3"/>
    <w:rsid w:val="00261A3E"/>
    <w:rsid w:val="00271CB2"/>
    <w:rsid w:val="002C2031"/>
    <w:rsid w:val="002D576E"/>
    <w:rsid w:val="0033386B"/>
    <w:rsid w:val="0033549B"/>
    <w:rsid w:val="003568E5"/>
    <w:rsid w:val="00357E1D"/>
    <w:rsid w:val="00397415"/>
    <w:rsid w:val="003C7391"/>
    <w:rsid w:val="003D6493"/>
    <w:rsid w:val="003F602B"/>
    <w:rsid w:val="003F710A"/>
    <w:rsid w:val="004040BB"/>
    <w:rsid w:val="00420F22"/>
    <w:rsid w:val="0046369D"/>
    <w:rsid w:val="0047386F"/>
    <w:rsid w:val="004764FA"/>
    <w:rsid w:val="004A70D1"/>
    <w:rsid w:val="004B654A"/>
    <w:rsid w:val="004F7390"/>
    <w:rsid w:val="00515089"/>
    <w:rsid w:val="00523750"/>
    <w:rsid w:val="005262AD"/>
    <w:rsid w:val="0055145C"/>
    <w:rsid w:val="00553126"/>
    <w:rsid w:val="00555CA1"/>
    <w:rsid w:val="00564FF0"/>
    <w:rsid w:val="00587365"/>
    <w:rsid w:val="005A2477"/>
    <w:rsid w:val="005B5A73"/>
    <w:rsid w:val="005B66CF"/>
    <w:rsid w:val="005C2B0B"/>
    <w:rsid w:val="006021F2"/>
    <w:rsid w:val="00605E74"/>
    <w:rsid w:val="00654C77"/>
    <w:rsid w:val="0067600F"/>
    <w:rsid w:val="006A266A"/>
    <w:rsid w:val="006A4F5D"/>
    <w:rsid w:val="006B3B46"/>
    <w:rsid w:val="006B419A"/>
    <w:rsid w:val="006B5B85"/>
    <w:rsid w:val="006F305C"/>
    <w:rsid w:val="006F5BD7"/>
    <w:rsid w:val="00704D89"/>
    <w:rsid w:val="00724A90"/>
    <w:rsid w:val="00730EAE"/>
    <w:rsid w:val="00734446"/>
    <w:rsid w:val="00741741"/>
    <w:rsid w:val="00792BA0"/>
    <w:rsid w:val="007A6C8F"/>
    <w:rsid w:val="00837ACD"/>
    <w:rsid w:val="00852BF4"/>
    <w:rsid w:val="00875A09"/>
    <w:rsid w:val="0088397A"/>
    <w:rsid w:val="00896E3A"/>
    <w:rsid w:val="008B6F4B"/>
    <w:rsid w:val="008D60B6"/>
    <w:rsid w:val="008E50DB"/>
    <w:rsid w:val="009118C7"/>
    <w:rsid w:val="009429FE"/>
    <w:rsid w:val="00954192"/>
    <w:rsid w:val="00954485"/>
    <w:rsid w:val="009A2ED2"/>
    <w:rsid w:val="009A526B"/>
    <w:rsid w:val="00A00320"/>
    <w:rsid w:val="00A16EC2"/>
    <w:rsid w:val="00A23E6F"/>
    <w:rsid w:val="00A26052"/>
    <w:rsid w:val="00A34586"/>
    <w:rsid w:val="00A365F4"/>
    <w:rsid w:val="00A37017"/>
    <w:rsid w:val="00A449A9"/>
    <w:rsid w:val="00A94E9B"/>
    <w:rsid w:val="00A97091"/>
    <w:rsid w:val="00AB65FD"/>
    <w:rsid w:val="00AF556C"/>
    <w:rsid w:val="00B67005"/>
    <w:rsid w:val="00BB0F72"/>
    <w:rsid w:val="00BD0780"/>
    <w:rsid w:val="00BF518D"/>
    <w:rsid w:val="00BF607B"/>
    <w:rsid w:val="00C054E1"/>
    <w:rsid w:val="00C3436A"/>
    <w:rsid w:val="00CA5185"/>
    <w:rsid w:val="00CF0063"/>
    <w:rsid w:val="00D03EBF"/>
    <w:rsid w:val="00D04DDF"/>
    <w:rsid w:val="00D06F5A"/>
    <w:rsid w:val="00D314F3"/>
    <w:rsid w:val="00D83388"/>
    <w:rsid w:val="00DD726B"/>
    <w:rsid w:val="00DE1B5E"/>
    <w:rsid w:val="00DE3C7A"/>
    <w:rsid w:val="00DE7775"/>
    <w:rsid w:val="00DF2154"/>
    <w:rsid w:val="00DF3DB5"/>
    <w:rsid w:val="00E20888"/>
    <w:rsid w:val="00E342EA"/>
    <w:rsid w:val="00E40B98"/>
    <w:rsid w:val="00E779E0"/>
    <w:rsid w:val="00E852C5"/>
    <w:rsid w:val="00E911FA"/>
    <w:rsid w:val="00EA4D02"/>
    <w:rsid w:val="00EA6065"/>
    <w:rsid w:val="00EB6F64"/>
    <w:rsid w:val="00EC6BCC"/>
    <w:rsid w:val="00ED0E83"/>
    <w:rsid w:val="00F0386C"/>
    <w:rsid w:val="00F110E8"/>
    <w:rsid w:val="00F566E0"/>
    <w:rsid w:val="00F67400"/>
    <w:rsid w:val="00F722F8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92748"/>
  <w15:docId w15:val="{253BDFDF-095B-48A3-986A-43091B3A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ilagyi.kata\Desktop\Saj&#225;t%20doksik\MINTA%20LEVELEKHEZ,%20EL&#336;TERJESZT&#201;SEKHEZ\Eloterjesztes_2024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Eloterjesztes_2024.dotx</Template>
  <TotalTime>102</TotalTime>
  <Pages>2</Pages>
  <Words>462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Szilágyi Kata</dc:creator>
  <cp:lastModifiedBy>dr. Morvai Gábor</cp:lastModifiedBy>
  <cp:revision>28</cp:revision>
  <cp:lastPrinted>2022-10-13T13:22:00Z</cp:lastPrinted>
  <dcterms:created xsi:type="dcterms:W3CDTF">2024-11-27T08:56:00Z</dcterms:created>
  <dcterms:modified xsi:type="dcterms:W3CDTF">2025-06-06T08:16:00Z</dcterms:modified>
</cp:coreProperties>
</file>