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F8" w:rsidRPr="00F80DEE" w:rsidRDefault="003D3BF8" w:rsidP="003D3BF8">
      <w:pPr>
        <w:jc w:val="center"/>
        <w:rPr>
          <w:rFonts w:ascii="Arial" w:hAnsi="Arial" w:cs="Arial"/>
          <w:b/>
          <w:u w:val="single"/>
        </w:rPr>
      </w:pPr>
      <w:r w:rsidRPr="00F80DEE">
        <w:rPr>
          <w:rFonts w:ascii="Arial" w:hAnsi="Arial" w:cs="Arial"/>
          <w:b/>
          <w:u w:val="single"/>
        </w:rPr>
        <w:t>Hajdúszoboszló Város Önkormányzata Képviselő-testületének</w:t>
      </w:r>
    </w:p>
    <w:p w:rsidR="003D3BF8" w:rsidRPr="00F80DEE" w:rsidRDefault="003D3BF8" w:rsidP="003D3BF8">
      <w:pPr>
        <w:jc w:val="center"/>
        <w:rPr>
          <w:rFonts w:ascii="Arial" w:hAnsi="Arial" w:cs="Arial"/>
          <w:b/>
          <w:u w:val="single"/>
        </w:rPr>
      </w:pPr>
      <w:r w:rsidRPr="00F80DEE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2</w:t>
      </w:r>
      <w:r w:rsidRPr="00F80DEE">
        <w:rPr>
          <w:rFonts w:ascii="Arial" w:hAnsi="Arial" w:cs="Arial"/>
          <w:b/>
          <w:u w:val="single"/>
        </w:rPr>
        <w:t>/2020. (IX. 24.) önkormányzati rendelete</w:t>
      </w:r>
    </w:p>
    <w:p w:rsidR="003D3BF8" w:rsidRPr="00F80DEE" w:rsidRDefault="003D3BF8" w:rsidP="003D3BF8">
      <w:pPr>
        <w:jc w:val="center"/>
        <w:rPr>
          <w:rFonts w:ascii="Arial" w:hAnsi="Arial" w:cs="Arial"/>
          <w:b/>
          <w:kern w:val="28"/>
          <w:szCs w:val="24"/>
          <w:u w:val="single"/>
        </w:rPr>
      </w:pPr>
      <w:proofErr w:type="gramStart"/>
      <w:r w:rsidRPr="00F80DEE">
        <w:rPr>
          <w:rFonts w:ascii="Arial" w:hAnsi="Arial" w:cs="Arial"/>
          <w:b/>
          <w:u w:val="single"/>
        </w:rPr>
        <w:t>a</w:t>
      </w:r>
      <w:proofErr w:type="gramEnd"/>
      <w:r w:rsidRPr="00F80DEE">
        <w:rPr>
          <w:rFonts w:ascii="Arial" w:hAnsi="Arial" w:cs="Arial"/>
          <w:b/>
          <w:u w:val="single"/>
        </w:rPr>
        <w:t xml:space="preserve"> 14/2016. (V. 26.) önkormányzati rendeletével jóváhagyott </w:t>
      </w:r>
      <w:r w:rsidRPr="00F80DEE">
        <w:rPr>
          <w:rFonts w:ascii="Arial" w:hAnsi="Arial" w:cs="Arial"/>
          <w:b/>
          <w:kern w:val="28"/>
          <w:szCs w:val="24"/>
          <w:u w:val="single"/>
        </w:rPr>
        <w:t>Helyi Építési Szabályzat módosításáról</w:t>
      </w:r>
    </w:p>
    <w:p w:rsidR="008C1439" w:rsidRPr="00632704" w:rsidRDefault="008C1439" w:rsidP="00632704">
      <w:pPr>
        <w:rPr>
          <w:rFonts w:ascii="Arial" w:hAnsi="Arial" w:cs="Arial"/>
          <w:kern w:val="28"/>
          <w:szCs w:val="24"/>
        </w:rPr>
      </w:pPr>
    </w:p>
    <w:p w:rsidR="008C1439" w:rsidRPr="00632704" w:rsidRDefault="008C1439" w:rsidP="00632704">
      <w:pPr>
        <w:rPr>
          <w:rFonts w:ascii="Arial" w:hAnsi="Arial" w:cs="Arial"/>
          <w:szCs w:val="24"/>
        </w:rPr>
      </w:pPr>
      <w:r w:rsidRPr="00632704">
        <w:rPr>
          <w:rFonts w:ascii="Arial" w:hAnsi="Arial" w:cs="Arial"/>
          <w:szCs w:val="24"/>
        </w:rPr>
        <w:t xml:space="preserve">Hajdúszoboszló Város Önkormányzatának </w:t>
      </w:r>
      <w:r w:rsidRPr="00632704">
        <w:rPr>
          <w:rFonts w:ascii="Arial" w:hAnsi="Arial" w:cs="Arial"/>
          <w:kern w:val="28"/>
          <w:szCs w:val="24"/>
        </w:rPr>
        <w:t xml:space="preserve">Képviselő-testülete az épített környezet alakításáról és védelméről szóló 1997. évi LXXVIII. törvény (továbbiakban: Magyarország Alaptörvénye 32. cikk (2) bekezdésében foglalt felhatalmazás alapján, a Magyarország helyi önkormányzatokról szóló 2011. évi CLXXXIX. </w:t>
      </w:r>
      <w:r w:rsidR="00632704">
        <w:rPr>
          <w:rFonts w:ascii="Arial" w:hAnsi="Arial" w:cs="Arial"/>
          <w:kern w:val="28"/>
          <w:szCs w:val="24"/>
        </w:rPr>
        <w:t>t</w:t>
      </w:r>
      <w:r w:rsidRPr="00632704">
        <w:rPr>
          <w:rFonts w:ascii="Arial" w:hAnsi="Arial" w:cs="Arial"/>
          <w:kern w:val="28"/>
          <w:szCs w:val="24"/>
        </w:rPr>
        <w:t xml:space="preserve">örvény 13. § (1) bekezdés </w:t>
      </w:r>
      <w:r w:rsidR="0038506A" w:rsidRPr="0038506A">
        <w:rPr>
          <w:rFonts w:ascii="Arial" w:hAnsi="Arial" w:cs="Arial"/>
          <w:kern w:val="28"/>
          <w:szCs w:val="24"/>
        </w:rPr>
        <w:t>1</w:t>
      </w:r>
      <w:r w:rsidRPr="0038506A">
        <w:rPr>
          <w:rFonts w:ascii="Arial" w:hAnsi="Arial" w:cs="Arial"/>
          <w:kern w:val="28"/>
          <w:szCs w:val="24"/>
        </w:rPr>
        <w:t xml:space="preserve">. pontjában </w:t>
      </w:r>
      <w:r w:rsidRPr="00632704">
        <w:rPr>
          <w:rFonts w:ascii="Arial" w:hAnsi="Arial" w:cs="Arial"/>
          <w:kern w:val="28"/>
          <w:szCs w:val="24"/>
        </w:rPr>
        <w:t xml:space="preserve">meghatározott feladatkörében eljárva, </w:t>
      </w:r>
      <w:r w:rsidRPr="00632704">
        <w:rPr>
          <w:rFonts w:ascii="Arial" w:hAnsi="Arial" w:cs="Arial"/>
          <w:bCs/>
          <w:spacing w:val="-6"/>
          <w:szCs w:val="24"/>
        </w:rPr>
        <w:t xml:space="preserve">a településfejlesztési </w:t>
      </w:r>
      <w:proofErr w:type="gramStart"/>
      <w:r w:rsidRPr="00632704">
        <w:rPr>
          <w:rFonts w:ascii="Arial" w:hAnsi="Arial" w:cs="Arial"/>
          <w:bCs/>
          <w:spacing w:val="-6"/>
          <w:szCs w:val="24"/>
        </w:rPr>
        <w:t>koncepcióról</w:t>
      </w:r>
      <w:proofErr w:type="gramEnd"/>
      <w:r w:rsidRPr="00632704">
        <w:rPr>
          <w:rFonts w:ascii="Arial" w:hAnsi="Arial" w:cs="Arial"/>
          <w:bCs/>
          <w:spacing w:val="-6"/>
          <w:szCs w:val="24"/>
        </w:rPr>
        <w:t>, az integrált településfejlesztési stratégiáról és a településrendezési eszközökről, valamint egyes településrendezési sajátos jogintézményekről</w:t>
      </w:r>
      <w:r w:rsidRPr="00632704">
        <w:rPr>
          <w:rFonts w:ascii="Arial" w:hAnsi="Arial" w:cs="Arial"/>
          <w:spacing w:val="-6"/>
          <w:szCs w:val="24"/>
        </w:rPr>
        <w:t xml:space="preserve"> szóló 314/2012. (XI. 8.) Korm. rendelet 38. § (2) bekezdésében biztosított véleményezési jogkörében eljáró:</w:t>
      </w:r>
    </w:p>
    <w:p w:rsidR="008C1439" w:rsidRPr="00632704" w:rsidRDefault="008C1439" w:rsidP="00632704">
      <w:pPr>
        <w:numPr>
          <w:ilvl w:val="0"/>
          <w:numId w:val="1"/>
        </w:numPr>
        <w:rPr>
          <w:rFonts w:ascii="Arial" w:hAnsi="Arial" w:cs="Arial"/>
          <w:kern w:val="28"/>
          <w:szCs w:val="24"/>
        </w:rPr>
      </w:pPr>
      <w:r w:rsidRPr="00632704">
        <w:rPr>
          <w:rFonts w:ascii="Arial" w:hAnsi="Arial" w:cs="Arial"/>
          <w:kern w:val="28"/>
          <w:szCs w:val="24"/>
        </w:rPr>
        <w:t>Hajdú-Bihar Megyei Kormányhivatal Állami Főépítész</w:t>
      </w:r>
    </w:p>
    <w:p w:rsidR="008C1439" w:rsidRPr="00632704" w:rsidRDefault="008C1439" w:rsidP="00632704">
      <w:pPr>
        <w:numPr>
          <w:ilvl w:val="0"/>
          <w:numId w:val="1"/>
        </w:numPr>
        <w:rPr>
          <w:rFonts w:ascii="Arial" w:hAnsi="Arial" w:cs="Arial"/>
          <w:kern w:val="28"/>
          <w:szCs w:val="24"/>
        </w:rPr>
      </w:pPr>
      <w:r w:rsidRPr="00632704">
        <w:rPr>
          <w:rFonts w:ascii="Arial" w:hAnsi="Arial" w:cs="Arial"/>
          <w:kern w:val="28"/>
          <w:szCs w:val="24"/>
        </w:rPr>
        <w:t>Hajdú-Bihar Megyei Kormányhivatal Népegészségügyi Főosztály</w:t>
      </w:r>
    </w:p>
    <w:p w:rsidR="008C1439" w:rsidRPr="00632704" w:rsidRDefault="008C1439" w:rsidP="00632704">
      <w:pPr>
        <w:numPr>
          <w:ilvl w:val="0"/>
          <w:numId w:val="1"/>
        </w:numPr>
        <w:rPr>
          <w:rFonts w:ascii="Arial" w:hAnsi="Arial" w:cs="Arial"/>
          <w:kern w:val="28"/>
          <w:szCs w:val="24"/>
        </w:rPr>
      </w:pPr>
      <w:r w:rsidRPr="00632704">
        <w:rPr>
          <w:rFonts w:ascii="Arial" w:hAnsi="Arial" w:cs="Arial"/>
          <w:kern w:val="28"/>
          <w:szCs w:val="24"/>
        </w:rPr>
        <w:t>Hajdú-Bihar Megyei Kormányhivatal Környezetvédelmi és Természetvédelmi Főosztály</w:t>
      </w:r>
    </w:p>
    <w:p w:rsidR="008C1439" w:rsidRPr="00632704" w:rsidRDefault="008C1439" w:rsidP="00632704">
      <w:pPr>
        <w:numPr>
          <w:ilvl w:val="0"/>
          <w:numId w:val="1"/>
        </w:numPr>
        <w:rPr>
          <w:rFonts w:ascii="Arial" w:hAnsi="Arial" w:cs="Arial"/>
          <w:kern w:val="28"/>
          <w:szCs w:val="24"/>
        </w:rPr>
      </w:pPr>
      <w:r w:rsidRPr="00632704">
        <w:rPr>
          <w:rFonts w:ascii="Arial" w:hAnsi="Arial" w:cs="Arial"/>
          <w:kern w:val="28"/>
          <w:szCs w:val="24"/>
        </w:rPr>
        <w:t>Hajdú-Bihar Megyei Kormányhivatal Debrecen Járási Hivatala Építésügyi és Örökségvédelmi Osztály</w:t>
      </w:r>
      <w:bookmarkStart w:id="0" w:name="_GoBack"/>
      <w:bookmarkEnd w:id="0"/>
    </w:p>
    <w:p w:rsidR="008C1439" w:rsidRPr="00632704" w:rsidRDefault="008C1439" w:rsidP="00632704">
      <w:pPr>
        <w:numPr>
          <w:ilvl w:val="0"/>
          <w:numId w:val="1"/>
        </w:numPr>
        <w:rPr>
          <w:rFonts w:ascii="Arial" w:hAnsi="Arial" w:cs="Arial"/>
          <w:kern w:val="28"/>
          <w:szCs w:val="24"/>
        </w:rPr>
      </w:pPr>
      <w:r w:rsidRPr="00632704">
        <w:rPr>
          <w:rFonts w:ascii="Arial" w:hAnsi="Arial" w:cs="Arial"/>
          <w:kern w:val="28"/>
          <w:szCs w:val="24"/>
        </w:rPr>
        <w:t>Hortobágyi Nemzeti Park Igazgatósága,</w:t>
      </w:r>
    </w:p>
    <w:p w:rsidR="008C1439" w:rsidRPr="00632704" w:rsidRDefault="008C1439" w:rsidP="00632704">
      <w:pPr>
        <w:numPr>
          <w:ilvl w:val="0"/>
          <w:numId w:val="1"/>
        </w:numPr>
        <w:rPr>
          <w:rFonts w:ascii="Arial" w:hAnsi="Arial" w:cs="Arial"/>
          <w:kern w:val="28"/>
          <w:szCs w:val="24"/>
        </w:rPr>
      </w:pPr>
      <w:r w:rsidRPr="00632704">
        <w:rPr>
          <w:rFonts w:ascii="Arial" w:hAnsi="Arial" w:cs="Arial"/>
          <w:kern w:val="28"/>
          <w:szCs w:val="24"/>
        </w:rPr>
        <w:t>Hajdú-Bihar Megyei Kormányhivatal Földhivatali Főosztály</w:t>
      </w:r>
    </w:p>
    <w:p w:rsidR="008C1439" w:rsidRPr="00632704" w:rsidRDefault="008C1439" w:rsidP="00632704">
      <w:pPr>
        <w:numPr>
          <w:ilvl w:val="0"/>
          <w:numId w:val="1"/>
        </w:numPr>
        <w:rPr>
          <w:rFonts w:ascii="Arial" w:hAnsi="Arial" w:cs="Arial"/>
          <w:kern w:val="28"/>
          <w:szCs w:val="24"/>
        </w:rPr>
      </w:pPr>
      <w:r w:rsidRPr="00632704">
        <w:rPr>
          <w:rFonts w:ascii="Arial" w:hAnsi="Arial" w:cs="Arial"/>
          <w:kern w:val="28"/>
          <w:szCs w:val="24"/>
        </w:rPr>
        <w:t>Hajdú-Bihar Megyei Kormányhivatal Földművelésügyi és Erdőgazdálkodási Főosztály</w:t>
      </w:r>
    </w:p>
    <w:p w:rsidR="008C1439" w:rsidRPr="00632704" w:rsidRDefault="008C1439" w:rsidP="00632704">
      <w:pPr>
        <w:numPr>
          <w:ilvl w:val="0"/>
          <w:numId w:val="1"/>
        </w:numPr>
        <w:rPr>
          <w:rFonts w:ascii="Arial" w:hAnsi="Arial" w:cs="Arial"/>
          <w:kern w:val="28"/>
          <w:szCs w:val="24"/>
        </w:rPr>
      </w:pPr>
      <w:r w:rsidRPr="00632704">
        <w:rPr>
          <w:rFonts w:ascii="Arial" w:hAnsi="Arial" w:cs="Arial"/>
          <w:kern w:val="28"/>
          <w:szCs w:val="24"/>
        </w:rPr>
        <w:t>Hajdú- Bihar Megyei Kormányhivatal Élelmiszerlánc-biztonsgi Növény és Talajvédelmi Főosztály</w:t>
      </w:r>
    </w:p>
    <w:p w:rsidR="008C1439" w:rsidRPr="00632704" w:rsidRDefault="008C1439" w:rsidP="00632704">
      <w:pPr>
        <w:numPr>
          <w:ilvl w:val="0"/>
          <w:numId w:val="1"/>
        </w:numPr>
        <w:rPr>
          <w:rFonts w:ascii="Arial" w:hAnsi="Arial" w:cs="Arial"/>
          <w:kern w:val="28"/>
          <w:szCs w:val="24"/>
        </w:rPr>
      </w:pPr>
      <w:r w:rsidRPr="00632704">
        <w:rPr>
          <w:rFonts w:ascii="Arial" w:hAnsi="Arial" w:cs="Arial"/>
          <w:kern w:val="28"/>
          <w:szCs w:val="24"/>
        </w:rPr>
        <w:t>Hajdú- Bihar Megyei Kormányhivatal Debrecen Járási Hivatal Közlekedési és Fogyasztóvédelmi Főosztály Útügyi Osztálya</w:t>
      </w:r>
    </w:p>
    <w:p w:rsidR="008C1439" w:rsidRPr="00632704" w:rsidRDefault="008C1439" w:rsidP="00632704">
      <w:pPr>
        <w:numPr>
          <w:ilvl w:val="0"/>
          <w:numId w:val="1"/>
        </w:numPr>
        <w:rPr>
          <w:rFonts w:ascii="Arial" w:hAnsi="Arial" w:cs="Arial"/>
          <w:kern w:val="28"/>
          <w:szCs w:val="24"/>
        </w:rPr>
      </w:pPr>
      <w:r w:rsidRPr="00632704">
        <w:rPr>
          <w:rFonts w:ascii="Arial" w:hAnsi="Arial" w:cs="Arial"/>
          <w:kern w:val="28"/>
          <w:szCs w:val="24"/>
        </w:rPr>
        <w:t>Borsod-Abaúj-Zemplén Megyei Kormányhivatal Műszaki Engedélyezési és Fogyasztóvédelmi Főosztály</w:t>
      </w:r>
    </w:p>
    <w:p w:rsidR="008C1439" w:rsidRPr="00632704" w:rsidRDefault="008C1439" w:rsidP="00632704">
      <w:pPr>
        <w:numPr>
          <w:ilvl w:val="0"/>
          <w:numId w:val="1"/>
        </w:numPr>
        <w:rPr>
          <w:rFonts w:ascii="Arial" w:hAnsi="Arial" w:cs="Arial"/>
          <w:kern w:val="28"/>
          <w:szCs w:val="24"/>
        </w:rPr>
      </w:pPr>
      <w:r w:rsidRPr="00632704">
        <w:rPr>
          <w:rFonts w:ascii="Arial" w:hAnsi="Arial" w:cs="Arial"/>
          <w:kern w:val="28"/>
          <w:szCs w:val="24"/>
        </w:rPr>
        <w:t>Nemzeti Média- és Hírközlési Hatóság</w:t>
      </w:r>
    </w:p>
    <w:p w:rsidR="008C1439" w:rsidRPr="00632704" w:rsidRDefault="008C1439" w:rsidP="00632704">
      <w:pPr>
        <w:numPr>
          <w:ilvl w:val="0"/>
          <w:numId w:val="1"/>
        </w:numPr>
        <w:rPr>
          <w:rFonts w:ascii="Arial" w:hAnsi="Arial" w:cs="Arial"/>
          <w:kern w:val="28"/>
          <w:szCs w:val="24"/>
        </w:rPr>
      </w:pPr>
      <w:r w:rsidRPr="00632704">
        <w:rPr>
          <w:rFonts w:ascii="Arial" w:hAnsi="Arial" w:cs="Arial"/>
          <w:kern w:val="28"/>
          <w:szCs w:val="24"/>
        </w:rPr>
        <w:t>Hajdú-Bihar Megyei Katasztrófavédelmi Igazgatóság,</w:t>
      </w:r>
    </w:p>
    <w:p w:rsidR="008C1439" w:rsidRPr="00632704" w:rsidRDefault="008C1439" w:rsidP="00632704">
      <w:pPr>
        <w:numPr>
          <w:ilvl w:val="0"/>
          <w:numId w:val="1"/>
        </w:numPr>
        <w:rPr>
          <w:rFonts w:ascii="Arial" w:hAnsi="Arial" w:cs="Arial"/>
          <w:kern w:val="28"/>
          <w:szCs w:val="24"/>
        </w:rPr>
      </w:pPr>
      <w:r w:rsidRPr="00632704">
        <w:rPr>
          <w:rFonts w:ascii="Arial" w:hAnsi="Arial" w:cs="Arial"/>
          <w:kern w:val="28"/>
          <w:szCs w:val="24"/>
        </w:rPr>
        <w:t>Tiszántúli Vízügyi Igazgatóság</w:t>
      </w:r>
    </w:p>
    <w:p w:rsidR="008C1439" w:rsidRPr="00632704" w:rsidRDefault="008C1439" w:rsidP="00632704">
      <w:pPr>
        <w:numPr>
          <w:ilvl w:val="0"/>
          <w:numId w:val="1"/>
        </w:numPr>
        <w:rPr>
          <w:rFonts w:ascii="Arial" w:hAnsi="Arial" w:cs="Arial"/>
          <w:kern w:val="28"/>
          <w:szCs w:val="24"/>
        </w:rPr>
      </w:pPr>
      <w:r w:rsidRPr="00632704">
        <w:rPr>
          <w:rFonts w:ascii="Arial" w:hAnsi="Arial" w:cs="Arial"/>
          <w:kern w:val="28"/>
          <w:szCs w:val="24"/>
        </w:rPr>
        <w:t>Honvédelmi Minisztérium Hatósági Hivatal</w:t>
      </w:r>
    </w:p>
    <w:p w:rsidR="008C1439" w:rsidRPr="00632704" w:rsidRDefault="008C1439" w:rsidP="00632704">
      <w:pPr>
        <w:numPr>
          <w:ilvl w:val="0"/>
          <w:numId w:val="1"/>
        </w:numPr>
        <w:rPr>
          <w:rFonts w:ascii="Arial" w:hAnsi="Arial" w:cs="Arial"/>
          <w:kern w:val="28"/>
          <w:szCs w:val="24"/>
        </w:rPr>
      </w:pPr>
      <w:r w:rsidRPr="00632704">
        <w:rPr>
          <w:rFonts w:ascii="Arial" w:hAnsi="Arial" w:cs="Arial"/>
          <w:kern w:val="28"/>
          <w:szCs w:val="24"/>
        </w:rPr>
        <w:t>Külön önkormányzati rendelet szerinti partnerségi egyeztetésre megjelölt partnerek</w:t>
      </w:r>
    </w:p>
    <w:p w:rsidR="008C1439" w:rsidRPr="00632704" w:rsidRDefault="008C1439" w:rsidP="00632704">
      <w:pPr>
        <w:numPr>
          <w:ilvl w:val="0"/>
          <w:numId w:val="1"/>
        </w:numPr>
        <w:rPr>
          <w:rFonts w:ascii="Arial" w:hAnsi="Arial" w:cs="Arial"/>
          <w:kern w:val="28"/>
          <w:szCs w:val="24"/>
        </w:rPr>
      </w:pPr>
      <w:r w:rsidRPr="00632704">
        <w:rPr>
          <w:rFonts w:ascii="Arial" w:hAnsi="Arial" w:cs="Arial"/>
          <w:kern w:val="28"/>
          <w:szCs w:val="24"/>
        </w:rPr>
        <w:t>Hajdú-Bihar Megyei Önkormányzat – megyei főépítésze</w:t>
      </w:r>
    </w:p>
    <w:p w:rsidR="008C1439" w:rsidRPr="00632704" w:rsidRDefault="008C1439" w:rsidP="00632704">
      <w:pPr>
        <w:numPr>
          <w:ilvl w:val="0"/>
          <w:numId w:val="1"/>
        </w:numPr>
        <w:rPr>
          <w:rFonts w:ascii="Arial" w:hAnsi="Arial" w:cs="Arial"/>
          <w:kern w:val="28"/>
          <w:szCs w:val="24"/>
        </w:rPr>
      </w:pPr>
      <w:r w:rsidRPr="00632704">
        <w:rPr>
          <w:rFonts w:ascii="Arial" w:hAnsi="Arial" w:cs="Arial"/>
          <w:kern w:val="28"/>
          <w:szCs w:val="24"/>
        </w:rPr>
        <w:t>Hajdúszoboszló közigazgatási területével határos önkormányzatok polgármesterei</w:t>
      </w:r>
    </w:p>
    <w:p w:rsidR="008C1439" w:rsidRPr="00632704" w:rsidRDefault="008C1439" w:rsidP="00632704">
      <w:pPr>
        <w:numPr>
          <w:ilvl w:val="0"/>
          <w:numId w:val="1"/>
        </w:numPr>
        <w:ind w:left="714" w:hanging="357"/>
        <w:rPr>
          <w:rFonts w:ascii="Arial" w:hAnsi="Arial" w:cs="Arial"/>
          <w:kern w:val="28"/>
          <w:szCs w:val="24"/>
        </w:rPr>
      </w:pPr>
      <w:r w:rsidRPr="00632704">
        <w:rPr>
          <w:rFonts w:ascii="Arial" w:hAnsi="Arial" w:cs="Arial"/>
          <w:szCs w:val="24"/>
        </w:rPr>
        <w:t>a 314/2012. (XI.8.) Korm. rendelet 40. § szerinti véleményezési jogkörben eljáró Hajdú-Bihar</w:t>
      </w:r>
      <w:r w:rsidRPr="00632704">
        <w:rPr>
          <w:rFonts w:ascii="Arial" w:hAnsi="Arial" w:cs="Arial"/>
          <w:kern w:val="28"/>
          <w:szCs w:val="24"/>
        </w:rPr>
        <w:t xml:space="preserve"> Megyei Kormányhivatal Építésügyi, Hatósági, Oktatási és Törvényességi Felügyeleti Főosztály Állami Főépítész </w:t>
      </w:r>
      <w:r w:rsidRPr="00632704">
        <w:rPr>
          <w:rFonts w:ascii="Arial" w:hAnsi="Arial" w:cs="Arial"/>
          <w:szCs w:val="24"/>
        </w:rPr>
        <w:t>záró szakmai véleményének figyelembevételével,</w:t>
      </w:r>
    </w:p>
    <w:p w:rsidR="008C1439" w:rsidRPr="00632704" w:rsidRDefault="008C1439" w:rsidP="00632704">
      <w:pPr>
        <w:tabs>
          <w:tab w:val="left" w:pos="0"/>
          <w:tab w:val="left" w:pos="567"/>
          <w:tab w:val="left" w:pos="850"/>
          <w:tab w:val="left" w:pos="1417"/>
          <w:tab w:val="left" w:pos="2126"/>
          <w:tab w:val="left" w:pos="2835"/>
          <w:tab w:val="left" w:pos="3538"/>
          <w:tab w:val="left" w:pos="4246"/>
          <w:tab w:val="left" w:pos="4955"/>
          <w:tab w:val="left" w:pos="5664"/>
          <w:tab w:val="left" w:pos="6372"/>
          <w:tab w:val="left" w:pos="7081"/>
          <w:tab w:val="left" w:pos="7790"/>
          <w:tab w:val="left" w:pos="8498"/>
          <w:tab w:val="left" w:pos="8640"/>
        </w:tabs>
        <w:rPr>
          <w:rFonts w:ascii="Arial" w:hAnsi="Arial" w:cs="Arial"/>
          <w:szCs w:val="24"/>
        </w:rPr>
      </w:pPr>
      <w:proofErr w:type="gramStart"/>
      <w:r w:rsidRPr="00632704">
        <w:rPr>
          <w:rFonts w:ascii="Arial" w:hAnsi="Arial" w:cs="Arial"/>
          <w:szCs w:val="24"/>
        </w:rPr>
        <w:t>a</w:t>
      </w:r>
      <w:proofErr w:type="gramEnd"/>
      <w:r w:rsidRPr="00632704">
        <w:rPr>
          <w:rFonts w:ascii="Arial" w:hAnsi="Arial" w:cs="Arial"/>
          <w:szCs w:val="24"/>
        </w:rPr>
        <w:t xml:space="preserve"> következőket rendeli el: </w:t>
      </w:r>
    </w:p>
    <w:p w:rsidR="008C1439" w:rsidRPr="00632704" w:rsidRDefault="008C1439" w:rsidP="00632704">
      <w:pPr>
        <w:rPr>
          <w:rFonts w:ascii="Arial" w:hAnsi="Arial" w:cs="Arial"/>
          <w:szCs w:val="24"/>
        </w:rPr>
      </w:pPr>
    </w:p>
    <w:p w:rsidR="008C1439" w:rsidRPr="00632704" w:rsidRDefault="008C1439" w:rsidP="00632704">
      <w:pPr>
        <w:jc w:val="center"/>
        <w:rPr>
          <w:rFonts w:ascii="Arial" w:hAnsi="Arial" w:cs="Arial"/>
          <w:b/>
          <w:kern w:val="28"/>
          <w:szCs w:val="24"/>
        </w:rPr>
      </w:pPr>
      <w:r w:rsidRPr="00632704">
        <w:rPr>
          <w:rFonts w:ascii="Arial" w:hAnsi="Arial" w:cs="Arial"/>
          <w:b/>
          <w:kern w:val="28"/>
          <w:szCs w:val="24"/>
        </w:rPr>
        <w:t>1</w:t>
      </w:r>
      <w:r w:rsidR="00632704">
        <w:rPr>
          <w:rFonts w:ascii="Arial" w:hAnsi="Arial" w:cs="Arial"/>
          <w:b/>
          <w:kern w:val="28"/>
          <w:szCs w:val="24"/>
        </w:rPr>
        <w:t>. §</w:t>
      </w:r>
    </w:p>
    <w:p w:rsidR="00632704" w:rsidRPr="00692AD0" w:rsidRDefault="00632704" w:rsidP="00632704">
      <w:pPr>
        <w:tabs>
          <w:tab w:val="left" w:pos="3686"/>
        </w:tabs>
        <w:rPr>
          <w:rFonts w:ascii="Arial" w:hAnsi="Arial" w:cs="Arial"/>
          <w:kern w:val="28"/>
          <w:szCs w:val="24"/>
        </w:rPr>
      </w:pPr>
    </w:p>
    <w:p w:rsidR="008C1439" w:rsidRPr="00692AD0" w:rsidRDefault="008C1439" w:rsidP="00632704">
      <w:pPr>
        <w:tabs>
          <w:tab w:val="left" w:pos="3686"/>
        </w:tabs>
        <w:rPr>
          <w:rFonts w:ascii="Arial" w:hAnsi="Arial" w:cs="Arial"/>
          <w:kern w:val="28"/>
          <w:szCs w:val="24"/>
        </w:rPr>
      </w:pPr>
      <w:r w:rsidRPr="00692AD0">
        <w:rPr>
          <w:rFonts w:ascii="Arial" w:hAnsi="Arial" w:cs="Arial"/>
          <w:kern w:val="28"/>
          <w:szCs w:val="24"/>
        </w:rPr>
        <w:t xml:space="preserve">A Hajdúszoboszló Város helyi építési szabályzatáról és szabályozási tervéről szóló </w:t>
      </w:r>
      <w:r w:rsidR="00692AD0" w:rsidRPr="00692AD0">
        <w:rPr>
          <w:rFonts w:ascii="Arial" w:hAnsi="Arial" w:cs="Arial"/>
          <w:kern w:val="28"/>
          <w:szCs w:val="24"/>
        </w:rPr>
        <w:t xml:space="preserve">14/2016. (V. 26.) </w:t>
      </w:r>
      <w:r w:rsidRPr="00692AD0">
        <w:rPr>
          <w:rFonts w:ascii="Arial" w:hAnsi="Arial" w:cs="Arial"/>
          <w:kern w:val="28"/>
          <w:szCs w:val="24"/>
        </w:rPr>
        <w:t>önkormányzati rendelet (a továbbiakban: HÉSZ) 1b. mellékletének (Külterület szabályozási tervének) a-jelű és g-jelű területegységre vonatkozó szabályozása e rendelet 1. és 6. melléklete szerint módosul.</w:t>
      </w:r>
    </w:p>
    <w:p w:rsidR="00632704" w:rsidRDefault="00632704" w:rsidP="00632704">
      <w:pPr>
        <w:tabs>
          <w:tab w:val="left" w:pos="3686"/>
        </w:tabs>
        <w:rPr>
          <w:rFonts w:ascii="Arial" w:hAnsi="Arial" w:cs="Arial"/>
          <w:kern w:val="28"/>
          <w:szCs w:val="24"/>
        </w:rPr>
      </w:pPr>
    </w:p>
    <w:p w:rsidR="00632704" w:rsidRDefault="00632704" w:rsidP="00632704">
      <w:pPr>
        <w:tabs>
          <w:tab w:val="left" w:pos="3686"/>
        </w:tabs>
        <w:rPr>
          <w:rFonts w:ascii="Arial" w:hAnsi="Arial" w:cs="Arial"/>
          <w:kern w:val="28"/>
          <w:szCs w:val="24"/>
        </w:rPr>
      </w:pPr>
    </w:p>
    <w:p w:rsidR="00632704" w:rsidRPr="00632704" w:rsidRDefault="00632704" w:rsidP="00632704">
      <w:pPr>
        <w:tabs>
          <w:tab w:val="left" w:pos="3686"/>
        </w:tabs>
        <w:rPr>
          <w:rFonts w:ascii="Arial" w:hAnsi="Arial" w:cs="Arial"/>
          <w:kern w:val="28"/>
          <w:szCs w:val="24"/>
        </w:rPr>
      </w:pPr>
    </w:p>
    <w:p w:rsidR="008C1439" w:rsidRPr="00632704" w:rsidRDefault="008C1439" w:rsidP="00632704">
      <w:pPr>
        <w:jc w:val="center"/>
        <w:rPr>
          <w:rFonts w:ascii="Arial" w:hAnsi="Arial" w:cs="Arial"/>
          <w:b/>
          <w:kern w:val="28"/>
          <w:szCs w:val="24"/>
        </w:rPr>
      </w:pPr>
      <w:r w:rsidRPr="00632704">
        <w:rPr>
          <w:rFonts w:ascii="Arial" w:hAnsi="Arial" w:cs="Arial"/>
          <w:b/>
          <w:kern w:val="28"/>
          <w:szCs w:val="24"/>
        </w:rPr>
        <w:t>2.</w:t>
      </w:r>
      <w:r w:rsidR="00632704">
        <w:rPr>
          <w:rFonts w:ascii="Arial" w:hAnsi="Arial" w:cs="Arial"/>
          <w:b/>
          <w:kern w:val="28"/>
          <w:szCs w:val="24"/>
        </w:rPr>
        <w:t xml:space="preserve"> </w:t>
      </w:r>
      <w:r w:rsidRPr="00632704">
        <w:rPr>
          <w:rFonts w:ascii="Arial" w:hAnsi="Arial" w:cs="Arial"/>
          <w:b/>
          <w:kern w:val="28"/>
          <w:szCs w:val="24"/>
        </w:rPr>
        <w:t>§</w:t>
      </w:r>
    </w:p>
    <w:p w:rsidR="00632704" w:rsidRDefault="00632704" w:rsidP="00632704">
      <w:pPr>
        <w:tabs>
          <w:tab w:val="left" w:pos="3686"/>
        </w:tabs>
        <w:rPr>
          <w:rFonts w:ascii="Arial" w:hAnsi="Arial" w:cs="Arial"/>
          <w:kern w:val="28"/>
          <w:szCs w:val="24"/>
        </w:rPr>
      </w:pPr>
    </w:p>
    <w:p w:rsidR="008C1439" w:rsidRPr="00632704" w:rsidRDefault="008C1439" w:rsidP="00632704">
      <w:pPr>
        <w:tabs>
          <w:tab w:val="left" w:pos="3686"/>
        </w:tabs>
        <w:rPr>
          <w:rFonts w:ascii="Arial" w:hAnsi="Arial" w:cs="Arial"/>
          <w:kern w:val="28"/>
          <w:szCs w:val="24"/>
        </w:rPr>
      </w:pPr>
      <w:r w:rsidRPr="00632704">
        <w:rPr>
          <w:rFonts w:ascii="Arial" w:hAnsi="Arial" w:cs="Arial"/>
          <w:kern w:val="28"/>
          <w:szCs w:val="24"/>
        </w:rPr>
        <w:t xml:space="preserve">A </w:t>
      </w:r>
      <w:r w:rsidRPr="00692AD0">
        <w:rPr>
          <w:rFonts w:ascii="Arial" w:hAnsi="Arial" w:cs="Arial"/>
          <w:kern w:val="28"/>
          <w:szCs w:val="24"/>
        </w:rPr>
        <w:t>Hajdúszoboszló</w:t>
      </w:r>
      <w:r w:rsidRPr="00632704">
        <w:rPr>
          <w:rFonts w:ascii="Arial" w:hAnsi="Arial" w:cs="Arial"/>
          <w:kern w:val="28"/>
          <w:szCs w:val="24"/>
        </w:rPr>
        <w:t xml:space="preserve"> Város helyi építési szabályzatáról és szabályozási tervéről </w:t>
      </w:r>
      <w:r w:rsidR="00692AD0" w:rsidRPr="00692AD0">
        <w:rPr>
          <w:rFonts w:ascii="Arial" w:hAnsi="Arial" w:cs="Arial"/>
          <w:kern w:val="28"/>
          <w:szCs w:val="24"/>
        </w:rPr>
        <w:t xml:space="preserve">14/2016. (V. 26.) </w:t>
      </w:r>
      <w:r w:rsidRPr="00632704">
        <w:rPr>
          <w:rFonts w:ascii="Arial" w:hAnsi="Arial" w:cs="Arial"/>
          <w:kern w:val="28"/>
          <w:szCs w:val="24"/>
        </w:rPr>
        <w:t>önkormányzati rendelet (a továbbiakban: HÉSZ) 2. mellékletének (Belterület szabályozási tervének) c,</w:t>
      </w:r>
      <w:r w:rsidR="00632704">
        <w:rPr>
          <w:rFonts w:ascii="Arial" w:hAnsi="Arial" w:cs="Arial"/>
          <w:kern w:val="28"/>
          <w:szCs w:val="24"/>
        </w:rPr>
        <w:t xml:space="preserve"> </w:t>
      </w:r>
      <w:r w:rsidRPr="00632704">
        <w:rPr>
          <w:rFonts w:ascii="Arial" w:hAnsi="Arial" w:cs="Arial"/>
          <w:kern w:val="28"/>
          <w:szCs w:val="24"/>
        </w:rPr>
        <w:t>d,</w:t>
      </w:r>
      <w:r w:rsidR="00632704">
        <w:rPr>
          <w:rFonts w:ascii="Arial" w:hAnsi="Arial" w:cs="Arial"/>
          <w:kern w:val="28"/>
          <w:szCs w:val="24"/>
        </w:rPr>
        <w:t xml:space="preserve"> </w:t>
      </w:r>
      <w:r w:rsidRPr="00632704">
        <w:rPr>
          <w:rFonts w:ascii="Arial" w:hAnsi="Arial" w:cs="Arial"/>
          <w:kern w:val="28"/>
          <w:szCs w:val="24"/>
        </w:rPr>
        <w:t>f1,</w:t>
      </w:r>
      <w:r w:rsidR="00632704">
        <w:rPr>
          <w:rFonts w:ascii="Arial" w:hAnsi="Arial" w:cs="Arial"/>
          <w:kern w:val="28"/>
          <w:szCs w:val="24"/>
        </w:rPr>
        <w:t xml:space="preserve"> </w:t>
      </w:r>
      <w:r w:rsidRPr="00632704">
        <w:rPr>
          <w:rFonts w:ascii="Arial" w:hAnsi="Arial" w:cs="Arial"/>
          <w:kern w:val="28"/>
          <w:szCs w:val="24"/>
        </w:rPr>
        <w:t>f2</w:t>
      </w:r>
      <w:r w:rsidR="00632704">
        <w:rPr>
          <w:rFonts w:ascii="Arial" w:hAnsi="Arial" w:cs="Arial"/>
          <w:kern w:val="28"/>
          <w:szCs w:val="24"/>
        </w:rPr>
        <w:t xml:space="preserve"> </w:t>
      </w:r>
      <w:r w:rsidRPr="00632704">
        <w:rPr>
          <w:rFonts w:ascii="Arial" w:hAnsi="Arial" w:cs="Arial"/>
          <w:kern w:val="28"/>
          <w:szCs w:val="24"/>
        </w:rPr>
        <w:t>jelű területegységekre vonatkozó szabályozása e rendelet 2-5. mellékletei szerint módosul.</w:t>
      </w:r>
    </w:p>
    <w:p w:rsidR="008C1439" w:rsidRPr="00632704" w:rsidRDefault="008C1439" w:rsidP="00632704">
      <w:pPr>
        <w:tabs>
          <w:tab w:val="left" w:pos="3686"/>
        </w:tabs>
        <w:rPr>
          <w:rFonts w:ascii="Arial" w:hAnsi="Arial" w:cs="Arial"/>
          <w:kern w:val="28"/>
          <w:szCs w:val="24"/>
        </w:rPr>
      </w:pPr>
    </w:p>
    <w:p w:rsidR="008C1439" w:rsidRPr="00632704" w:rsidRDefault="008C1439" w:rsidP="00632704">
      <w:pPr>
        <w:jc w:val="center"/>
        <w:rPr>
          <w:rFonts w:ascii="Arial" w:hAnsi="Arial" w:cs="Arial"/>
          <w:b/>
          <w:kern w:val="28"/>
          <w:szCs w:val="24"/>
        </w:rPr>
      </w:pPr>
      <w:r w:rsidRPr="00632704">
        <w:rPr>
          <w:rFonts w:ascii="Arial" w:hAnsi="Arial" w:cs="Arial"/>
          <w:b/>
          <w:kern w:val="28"/>
          <w:szCs w:val="24"/>
        </w:rPr>
        <w:t>3.</w:t>
      </w:r>
      <w:r w:rsidR="00632704">
        <w:rPr>
          <w:rFonts w:ascii="Arial" w:hAnsi="Arial" w:cs="Arial"/>
          <w:b/>
          <w:kern w:val="28"/>
          <w:szCs w:val="24"/>
        </w:rPr>
        <w:t xml:space="preserve"> §</w:t>
      </w:r>
    </w:p>
    <w:p w:rsidR="008C1439" w:rsidRPr="00632704" w:rsidRDefault="008C1439" w:rsidP="00632704">
      <w:pPr>
        <w:rPr>
          <w:rFonts w:ascii="Arial" w:hAnsi="Arial" w:cs="Arial"/>
          <w:kern w:val="28"/>
          <w:szCs w:val="24"/>
          <w:u w:val="single"/>
        </w:rPr>
      </w:pPr>
    </w:p>
    <w:p w:rsidR="008C1439" w:rsidRDefault="008C1439" w:rsidP="00632704">
      <w:pPr>
        <w:rPr>
          <w:rFonts w:ascii="Arial" w:hAnsi="Arial" w:cs="Arial"/>
          <w:kern w:val="28"/>
          <w:szCs w:val="24"/>
        </w:rPr>
      </w:pPr>
      <w:r w:rsidRPr="00632704">
        <w:rPr>
          <w:rFonts w:ascii="Arial" w:hAnsi="Arial" w:cs="Arial"/>
          <w:b/>
          <w:kern w:val="28"/>
          <w:szCs w:val="24"/>
          <w:u w:val="single"/>
        </w:rPr>
        <w:t>Hész 2.§ (3)</w:t>
      </w:r>
      <w:r w:rsidRPr="00632704">
        <w:rPr>
          <w:rFonts w:ascii="Arial" w:hAnsi="Arial" w:cs="Arial"/>
          <w:b/>
          <w:kern w:val="28"/>
          <w:szCs w:val="24"/>
        </w:rPr>
        <w:t xml:space="preserve"> </w:t>
      </w:r>
      <w:proofErr w:type="gramStart"/>
      <w:r w:rsidRPr="00632704">
        <w:rPr>
          <w:rFonts w:ascii="Arial" w:hAnsi="Arial" w:cs="Arial"/>
          <w:kern w:val="28"/>
          <w:szCs w:val="24"/>
        </w:rPr>
        <w:t>A</w:t>
      </w:r>
      <w:proofErr w:type="gramEnd"/>
      <w:r w:rsidRPr="00632704">
        <w:rPr>
          <w:rFonts w:ascii="Arial" w:hAnsi="Arial" w:cs="Arial"/>
          <w:kern w:val="28"/>
          <w:szCs w:val="24"/>
        </w:rPr>
        <w:t xml:space="preserve"> szabályozat mellékleteit képező tervlapok közül a 2018. évi módosítással érintett tervlapok „Sz-1” –jelű (Külterületi, „Sz-2” (Belterületi) szabályozási tervlapok jelölése változik. Sz-1/m3 és Sz-2/m3 jelölésre. A jóváhagyást követően a tervlapon átvezetésre (egybeszerkesztésre) kerülnek a jelen rendelet megalkotásával együtt elfogadott, SZ-1/</w:t>
      </w:r>
      <w:proofErr w:type="gramStart"/>
      <w:r w:rsidRPr="00632704">
        <w:rPr>
          <w:rFonts w:ascii="Arial" w:hAnsi="Arial" w:cs="Arial"/>
          <w:kern w:val="28"/>
          <w:szCs w:val="24"/>
        </w:rPr>
        <w:t>a</w:t>
      </w:r>
      <w:proofErr w:type="gramEnd"/>
      <w:r w:rsidRPr="00632704">
        <w:rPr>
          <w:rFonts w:ascii="Arial" w:hAnsi="Arial" w:cs="Arial"/>
          <w:kern w:val="28"/>
          <w:szCs w:val="24"/>
        </w:rPr>
        <w:t xml:space="preserve">, SZ-2/c, SZ-2/d, SZ-2/f1, SZ-2/f2, SZ-1/g –jelű szabályozási tervlapok területegységekre vonatkozó módosításai. Ezt követően a módosítással érintett területegységek szabályozási tervlapjai </w:t>
      </w:r>
      <w:r w:rsidR="00A80F55">
        <w:rPr>
          <w:rFonts w:ascii="Arial" w:hAnsi="Arial" w:cs="Arial"/>
          <w:kern w:val="28"/>
          <w:szCs w:val="24"/>
        </w:rPr>
        <w:t>önállóan már nem használhatóak.</w:t>
      </w:r>
    </w:p>
    <w:p w:rsidR="00A80F55" w:rsidRPr="00632704" w:rsidRDefault="00A80F55" w:rsidP="00632704">
      <w:pPr>
        <w:rPr>
          <w:rFonts w:ascii="Arial" w:hAnsi="Arial" w:cs="Arial"/>
          <w:kern w:val="28"/>
          <w:szCs w:val="24"/>
        </w:rPr>
      </w:pPr>
    </w:p>
    <w:p w:rsidR="008C1439" w:rsidRPr="00632704" w:rsidRDefault="008C1439" w:rsidP="00632704">
      <w:pPr>
        <w:rPr>
          <w:rFonts w:ascii="Arial" w:hAnsi="Arial" w:cs="Arial"/>
          <w:kern w:val="28"/>
          <w:szCs w:val="24"/>
        </w:rPr>
      </w:pPr>
      <w:r w:rsidRPr="00632704">
        <w:rPr>
          <w:rFonts w:ascii="Arial" w:hAnsi="Arial" w:cs="Arial"/>
          <w:kern w:val="28"/>
          <w:szCs w:val="24"/>
        </w:rPr>
        <w:t>Fentiek alapján a Hész. 2.§ (3) pontja helyére az alábbi lép.</w:t>
      </w:r>
    </w:p>
    <w:p w:rsidR="008C1439" w:rsidRPr="00632704" w:rsidRDefault="008C1439" w:rsidP="00632704">
      <w:pPr>
        <w:ind w:left="426" w:hanging="426"/>
        <w:rPr>
          <w:rFonts w:ascii="Arial" w:hAnsi="Arial" w:cs="Arial"/>
          <w:i/>
          <w:szCs w:val="24"/>
        </w:rPr>
      </w:pPr>
      <w:r w:rsidRPr="00632704">
        <w:rPr>
          <w:rFonts w:ascii="Arial" w:hAnsi="Arial" w:cs="Arial"/>
          <w:i/>
          <w:szCs w:val="24"/>
        </w:rPr>
        <w:t xml:space="preserve">(3) A HÉSZ </w:t>
      </w:r>
    </w:p>
    <w:p w:rsidR="008C1439" w:rsidRPr="00632704" w:rsidRDefault="008C1439" w:rsidP="00632704">
      <w:pPr>
        <w:rPr>
          <w:rFonts w:ascii="Arial" w:hAnsi="Arial" w:cs="Arial"/>
          <w:i/>
          <w:szCs w:val="24"/>
        </w:rPr>
      </w:pPr>
      <w:r w:rsidRPr="00632704">
        <w:rPr>
          <w:rFonts w:ascii="Arial" w:hAnsi="Arial" w:cs="Arial"/>
          <w:i/>
          <w:szCs w:val="24"/>
        </w:rPr>
        <w:t>1/</w:t>
      </w:r>
      <w:proofErr w:type="gramStart"/>
      <w:r w:rsidRPr="00632704">
        <w:rPr>
          <w:rFonts w:ascii="Arial" w:hAnsi="Arial" w:cs="Arial"/>
          <w:i/>
          <w:szCs w:val="24"/>
        </w:rPr>
        <w:t>a.</w:t>
      </w:r>
      <w:proofErr w:type="gramEnd"/>
      <w:r w:rsidRPr="00632704">
        <w:rPr>
          <w:rFonts w:ascii="Arial" w:hAnsi="Arial" w:cs="Arial"/>
          <w:i/>
          <w:szCs w:val="24"/>
        </w:rPr>
        <w:t xml:space="preserve"> melléklete: Sz-1/a/m3 Külterület szabályozási terv (M= 1:20 000);</w:t>
      </w:r>
    </w:p>
    <w:p w:rsidR="008C1439" w:rsidRPr="00632704" w:rsidRDefault="008C1439" w:rsidP="00632704">
      <w:pPr>
        <w:rPr>
          <w:rFonts w:ascii="Arial" w:hAnsi="Arial" w:cs="Arial"/>
          <w:i/>
          <w:szCs w:val="24"/>
        </w:rPr>
      </w:pPr>
      <w:r w:rsidRPr="00632704">
        <w:rPr>
          <w:rFonts w:ascii="Arial" w:hAnsi="Arial" w:cs="Arial"/>
          <w:i/>
          <w:szCs w:val="24"/>
        </w:rPr>
        <w:t>1/b. melléklete: Sz-1/b Külterület (Angyalháza) szabályozási terv (M= 1:20 000);</w:t>
      </w:r>
    </w:p>
    <w:p w:rsidR="008C1439" w:rsidRPr="00632704" w:rsidRDefault="008C1439" w:rsidP="00632704">
      <w:pPr>
        <w:tabs>
          <w:tab w:val="left" w:pos="1560"/>
        </w:tabs>
        <w:rPr>
          <w:rFonts w:ascii="Arial" w:hAnsi="Arial" w:cs="Arial"/>
          <w:i/>
          <w:szCs w:val="24"/>
        </w:rPr>
      </w:pPr>
      <w:r w:rsidRPr="00632704">
        <w:rPr>
          <w:rFonts w:ascii="Arial" w:hAnsi="Arial" w:cs="Arial"/>
          <w:i/>
          <w:szCs w:val="24"/>
        </w:rPr>
        <w:t>2. melléklete</w:t>
      </w:r>
      <w:proofErr w:type="gramStart"/>
      <w:r w:rsidRPr="00632704">
        <w:rPr>
          <w:rFonts w:ascii="Arial" w:hAnsi="Arial" w:cs="Arial"/>
          <w:i/>
          <w:szCs w:val="24"/>
        </w:rPr>
        <w:t xml:space="preserve">:  </w:t>
      </w:r>
      <w:r w:rsidRPr="00632704">
        <w:rPr>
          <w:rFonts w:ascii="Arial" w:hAnsi="Arial" w:cs="Arial"/>
          <w:i/>
          <w:szCs w:val="24"/>
        </w:rPr>
        <w:tab/>
        <w:t>Sz-2</w:t>
      </w:r>
      <w:proofErr w:type="gramEnd"/>
      <w:r w:rsidRPr="00632704">
        <w:rPr>
          <w:rFonts w:ascii="Arial" w:hAnsi="Arial" w:cs="Arial"/>
          <w:i/>
          <w:szCs w:val="24"/>
        </w:rPr>
        <w:t xml:space="preserve">/m3 Belterület szabályozási terv (M= 1: 5 500); </w:t>
      </w:r>
    </w:p>
    <w:p w:rsidR="008C1439" w:rsidRPr="00632704" w:rsidRDefault="008C1439" w:rsidP="00632704">
      <w:pPr>
        <w:rPr>
          <w:rFonts w:ascii="Arial" w:hAnsi="Arial" w:cs="Arial"/>
          <w:i/>
          <w:szCs w:val="24"/>
        </w:rPr>
      </w:pPr>
      <w:r w:rsidRPr="00632704">
        <w:rPr>
          <w:rFonts w:ascii="Arial" w:hAnsi="Arial" w:cs="Arial"/>
          <w:i/>
          <w:szCs w:val="24"/>
        </w:rPr>
        <w:t>3. melléklete: Építési övezetek előírásai (1-5 táblázat)</w:t>
      </w:r>
    </w:p>
    <w:p w:rsidR="008C1439" w:rsidRPr="00632704" w:rsidRDefault="008C1439" w:rsidP="00632704">
      <w:pPr>
        <w:rPr>
          <w:rFonts w:ascii="Arial" w:hAnsi="Arial" w:cs="Arial"/>
          <w:i/>
          <w:szCs w:val="24"/>
        </w:rPr>
      </w:pPr>
      <w:r w:rsidRPr="00632704">
        <w:rPr>
          <w:rFonts w:ascii="Arial" w:hAnsi="Arial" w:cs="Arial"/>
          <w:i/>
          <w:szCs w:val="24"/>
        </w:rPr>
        <w:t>4. melléklete: Országos- és térségi övezetek lehatárolása (A/3 méretű tervlap)</w:t>
      </w:r>
    </w:p>
    <w:p w:rsidR="008C1439" w:rsidRPr="00632704" w:rsidRDefault="008C1439" w:rsidP="00632704">
      <w:pPr>
        <w:rPr>
          <w:rFonts w:ascii="Arial" w:hAnsi="Arial" w:cs="Arial"/>
          <w:i/>
          <w:szCs w:val="24"/>
        </w:rPr>
      </w:pPr>
      <w:r w:rsidRPr="00632704">
        <w:rPr>
          <w:rFonts w:ascii="Arial" w:hAnsi="Arial" w:cs="Arial"/>
          <w:i/>
          <w:szCs w:val="24"/>
        </w:rPr>
        <w:t>5. melléklete: Előkertek szabályozása (A/3 méretű tervlap)</w:t>
      </w:r>
    </w:p>
    <w:p w:rsidR="008C1439" w:rsidRPr="00632704" w:rsidRDefault="008C1439" w:rsidP="00632704">
      <w:pPr>
        <w:rPr>
          <w:rFonts w:ascii="Arial" w:hAnsi="Arial" w:cs="Arial"/>
          <w:i/>
          <w:szCs w:val="24"/>
        </w:rPr>
      </w:pPr>
      <w:r w:rsidRPr="00632704">
        <w:rPr>
          <w:rFonts w:ascii="Arial" w:hAnsi="Arial" w:cs="Arial"/>
          <w:i/>
          <w:szCs w:val="24"/>
        </w:rPr>
        <w:t>6. melléklet: Állattartó épületek elhelyezésének szabályai lakóterületen</w:t>
      </w:r>
    </w:p>
    <w:p w:rsidR="008C1439" w:rsidRPr="00632704" w:rsidRDefault="008C1439" w:rsidP="00632704">
      <w:pPr>
        <w:rPr>
          <w:rFonts w:ascii="Arial" w:hAnsi="Arial" w:cs="Arial"/>
          <w:i/>
          <w:szCs w:val="24"/>
        </w:rPr>
      </w:pPr>
      <w:r w:rsidRPr="00632704">
        <w:rPr>
          <w:rFonts w:ascii="Arial" w:hAnsi="Arial" w:cs="Arial"/>
          <w:i/>
          <w:szCs w:val="24"/>
        </w:rPr>
        <w:t>7. melléklet: Elővásárlási joggal érintett területek</w:t>
      </w:r>
    </w:p>
    <w:p w:rsidR="008C1439" w:rsidRPr="00632704" w:rsidRDefault="008C1439" w:rsidP="00632704">
      <w:pPr>
        <w:rPr>
          <w:rFonts w:ascii="Arial" w:hAnsi="Arial" w:cs="Arial"/>
          <w:i/>
          <w:szCs w:val="24"/>
        </w:rPr>
      </w:pPr>
      <w:r w:rsidRPr="00632704">
        <w:rPr>
          <w:rFonts w:ascii="Arial" w:hAnsi="Arial" w:cs="Arial"/>
          <w:i/>
          <w:szCs w:val="24"/>
        </w:rPr>
        <w:t>8. melléklet: Egyes sajátos jogintézmények (Építési tilalmak, településrendezési kötelezések)</w:t>
      </w:r>
    </w:p>
    <w:p w:rsidR="008C1439" w:rsidRPr="0038506A" w:rsidRDefault="008C1439" w:rsidP="00632704">
      <w:pPr>
        <w:rPr>
          <w:rFonts w:ascii="Arial" w:hAnsi="Arial" w:cs="Arial"/>
          <w:i/>
          <w:szCs w:val="24"/>
        </w:rPr>
      </w:pPr>
      <w:r w:rsidRPr="0038506A">
        <w:rPr>
          <w:rFonts w:ascii="Arial" w:hAnsi="Arial" w:cs="Arial"/>
          <w:i/>
          <w:szCs w:val="24"/>
        </w:rPr>
        <w:t>9. melléklet: Az elhelyezendő személygépkocsi parkolók számának meghatározása</w:t>
      </w:r>
    </w:p>
    <w:p w:rsidR="008C1439" w:rsidRPr="0038506A" w:rsidRDefault="008C1439" w:rsidP="00632704">
      <w:pPr>
        <w:tabs>
          <w:tab w:val="right" w:pos="9214"/>
        </w:tabs>
        <w:rPr>
          <w:rFonts w:ascii="Arial" w:hAnsi="Arial" w:cs="Arial"/>
          <w:szCs w:val="24"/>
        </w:rPr>
      </w:pPr>
    </w:p>
    <w:p w:rsidR="008C1439" w:rsidRPr="0038506A" w:rsidRDefault="0038506A" w:rsidP="00632704">
      <w:pPr>
        <w:jc w:val="center"/>
        <w:rPr>
          <w:rFonts w:ascii="Arial" w:hAnsi="Arial" w:cs="Arial"/>
          <w:b/>
          <w:kern w:val="28"/>
          <w:szCs w:val="24"/>
        </w:rPr>
      </w:pPr>
      <w:r w:rsidRPr="0038506A">
        <w:rPr>
          <w:rFonts w:ascii="Arial" w:hAnsi="Arial" w:cs="Arial"/>
          <w:b/>
          <w:kern w:val="28"/>
          <w:szCs w:val="24"/>
        </w:rPr>
        <w:t>4</w:t>
      </w:r>
      <w:r w:rsidR="00A80F55" w:rsidRPr="0038506A">
        <w:rPr>
          <w:rFonts w:ascii="Arial" w:hAnsi="Arial" w:cs="Arial"/>
          <w:b/>
          <w:kern w:val="28"/>
          <w:szCs w:val="24"/>
        </w:rPr>
        <w:t>. §</w:t>
      </w:r>
    </w:p>
    <w:p w:rsidR="008C1439" w:rsidRPr="0038506A" w:rsidRDefault="008C1439" w:rsidP="00A80F55">
      <w:pPr>
        <w:rPr>
          <w:rFonts w:ascii="Arial" w:hAnsi="Arial" w:cs="Arial"/>
          <w:kern w:val="28"/>
          <w:szCs w:val="24"/>
          <w:u w:val="single"/>
        </w:rPr>
      </w:pPr>
    </w:p>
    <w:p w:rsidR="008C1439" w:rsidRPr="0038506A" w:rsidRDefault="008C1439" w:rsidP="00632704">
      <w:pPr>
        <w:tabs>
          <w:tab w:val="left" w:pos="567"/>
        </w:tabs>
        <w:rPr>
          <w:rFonts w:ascii="Arial" w:hAnsi="Arial" w:cs="Arial"/>
          <w:i/>
          <w:kern w:val="28"/>
          <w:szCs w:val="24"/>
        </w:rPr>
      </w:pPr>
      <w:r w:rsidRPr="0038506A">
        <w:rPr>
          <w:rFonts w:ascii="Arial" w:hAnsi="Arial" w:cs="Arial"/>
          <w:b/>
          <w:kern w:val="28"/>
          <w:szCs w:val="24"/>
          <w:u w:val="single"/>
        </w:rPr>
        <w:t>Hész 5. melléklete</w:t>
      </w:r>
      <w:r w:rsidRPr="0038506A">
        <w:rPr>
          <w:rFonts w:ascii="Arial" w:hAnsi="Arial" w:cs="Arial"/>
          <w:b/>
          <w:kern w:val="28"/>
          <w:szCs w:val="24"/>
        </w:rPr>
        <w:t xml:space="preserve"> </w:t>
      </w:r>
      <w:r w:rsidRPr="0038506A">
        <w:rPr>
          <w:rFonts w:ascii="Arial" w:hAnsi="Arial" w:cs="Arial"/>
          <w:kern w:val="28"/>
          <w:szCs w:val="24"/>
        </w:rPr>
        <w:t>(Előkertek szabályozása) c. melléklet helyébe jelen rendelet 8. melléklete lép.</w:t>
      </w:r>
    </w:p>
    <w:p w:rsidR="008C1439" w:rsidRPr="0038506A" w:rsidRDefault="008C1439" w:rsidP="00632704">
      <w:pPr>
        <w:tabs>
          <w:tab w:val="right" w:pos="9214"/>
        </w:tabs>
        <w:rPr>
          <w:rFonts w:ascii="Arial" w:hAnsi="Arial" w:cs="Arial"/>
          <w:szCs w:val="24"/>
        </w:rPr>
      </w:pPr>
    </w:p>
    <w:p w:rsidR="008C1439" w:rsidRPr="0038506A" w:rsidRDefault="0038506A" w:rsidP="00632704">
      <w:pPr>
        <w:jc w:val="center"/>
        <w:rPr>
          <w:rFonts w:ascii="Arial" w:hAnsi="Arial" w:cs="Arial"/>
          <w:b/>
          <w:kern w:val="28"/>
          <w:szCs w:val="24"/>
        </w:rPr>
      </w:pPr>
      <w:r w:rsidRPr="0038506A">
        <w:rPr>
          <w:rFonts w:ascii="Arial" w:hAnsi="Arial" w:cs="Arial"/>
          <w:b/>
          <w:kern w:val="28"/>
          <w:szCs w:val="24"/>
        </w:rPr>
        <w:t>5</w:t>
      </w:r>
      <w:r w:rsidR="00A24C20" w:rsidRPr="0038506A">
        <w:rPr>
          <w:rFonts w:ascii="Arial" w:hAnsi="Arial" w:cs="Arial"/>
          <w:b/>
          <w:kern w:val="28"/>
          <w:szCs w:val="24"/>
        </w:rPr>
        <w:t>. §</w:t>
      </w:r>
    </w:p>
    <w:p w:rsidR="008C1439" w:rsidRPr="0038506A" w:rsidRDefault="008C1439" w:rsidP="00632704">
      <w:pPr>
        <w:rPr>
          <w:rFonts w:ascii="Arial" w:hAnsi="Arial" w:cs="Arial"/>
          <w:kern w:val="28"/>
          <w:szCs w:val="24"/>
        </w:rPr>
      </w:pPr>
    </w:p>
    <w:p w:rsidR="008C1439" w:rsidRPr="0038506A" w:rsidRDefault="008C1439" w:rsidP="00632704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38506A">
        <w:rPr>
          <w:rFonts w:ascii="Arial" w:hAnsi="Arial" w:cs="Arial"/>
          <w:szCs w:val="24"/>
        </w:rPr>
        <w:t>Ez a rendelet a jóváhagyását követő 30. napon lép hatályba.</w:t>
      </w:r>
    </w:p>
    <w:p w:rsidR="008C1439" w:rsidRPr="00632704" w:rsidRDefault="008C1439" w:rsidP="00632704">
      <w:pPr>
        <w:rPr>
          <w:rFonts w:ascii="Arial" w:hAnsi="Arial" w:cs="Arial"/>
          <w:kern w:val="28"/>
          <w:szCs w:val="24"/>
        </w:rPr>
      </w:pPr>
    </w:p>
    <w:p w:rsidR="008C1439" w:rsidRPr="00632704" w:rsidRDefault="008C1439" w:rsidP="00632704">
      <w:pPr>
        <w:rPr>
          <w:rFonts w:ascii="Arial" w:hAnsi="Arial" w:cs="Arial"/>
          <w:kern w:val="28"/>
          <w:szCs w:val="24"/>
        </w:rPr>
      </w:pPr>
    </w:p>
    <w:p w:rsidR="00F61A80" w:rsidRDefault="00F61A80" w:rsidP="00F61A80">
      <w:pPr>
        <w:suppressAutoHyphens/>
        <w:rPr>
          <w:rFonts w:ascii="Arial" w:eastAsia="Calibri" w:hAnsi="Arial" w:cs="Arial"/>
          <w:szCs w:val="24"/>
        </w:rPr>
      </w:pPr>
    </w:p>
    <w:p w:rsidR="00F61A80" w:rsidRPr="00C03933" w:rsidRDefault="00F61A80" w:rsidP="00F61A80">
      <w:pPr>
        <w:suppressAutoHyphens/>
        <w:rPr>
          <w:rFonts w:ascii="Arial" w:eastAsia="Calibri" w:hAnsi="Arial" w:cs="Arial"/>
          <w:szCs w:val="24"/>
        </w:rPr>
      </w:pPr>
    </w:p>
    <w:p w:rsidR="00F61A80" w:rsidRPr="00C03933" w:rsidRDefault="00F61A80" w:rsidP="00F61A80">
      <w:pPr>
        <w:rPr>
          <w:rFonts w:ascii="Arial" w:hAnsi="Arial" w:cs="Arial"/>
          <w:b/>
          <w:i/>
          <w:szCs w:val="24"/>
        </w:rPr>
      </w:pPr>
      <w:r w:rsidRPr="00C03933">
        <w:rPr>
          <w:rFonts w:ascii="Arial" w:hAnsi="Arial" w:cs="Arial"/>
          <w:szCs w:val="24"/>
        </w:rPr>
        <w:t xml:space="preserve">            </w:t>
      </w:r>
      <w:r w:rsidRPr="00C03933">
        <w:rPr>
          <w:rFonts w:ascii="Arial" w:hAnsi="Arial" w:cs="Arial"/>
          <w:b/>
          <w:i/>
          <w:szCs w:val="24"/>
        </w:rPr>
        <w:t xml:space="preserve">Czeglédi </w:t>
      </w:r>
      <w:proofErr w:type="gramStart"/>
      <w:r w:rsidRPr="00C03933">
        <w:rPr>
          <w:rFonts w:ascii="Arial" w:hAnsi="Arial" w:cs="Arial"/>
          <w:b/>
          <w:i/>
          <w:szCs w:val="24"/>
        </w:rPr>
        <w:t>Gyula                                                           Dr.</w:t>
      </w:r>
      <w:proofErr w:type="gramEnd"/>
      <w:r w:rsidRPr="00C03933">
        <w:rPr>
          <w:rFonts w:ascii="Arial" w:hAnsi="Arial" w:cs="Arial"/>
          <w:b/>
          <w:i/>
          <w:szCs w:val="24"/>
        </w:rPr>
        <w:t xml:space="preserve"> Korpos Szabolcs</w:t>
      </w:r>
    </w:p>
    <w:p w:rsidR="00F61A80" w:rsidRPr="00386254" w:rsidRDefault="00F61A80" w:rsidP="00F61A80">
      <w:pPr>
        <w:rPr>
          <w:rFonts w:ascii="Arial" w:hAnsi="Arial" w:cs="Arial"/>
          <w:b/>
          <w:i/>
          <w:szCs w:val="24"/>
        </w:rPr>
      </w:pPr>
      <w:r w:rsidRPr="00C03933">
        <w:rPr>
          <w:rFonts w:ascii="Arial" w:hAnsi="Arial" w:cs="Arial"/>
          <w:b/>
          <w:i/>
          <w:szCs w:val="24"/>
        </w:rPr>
        <w:t xml:space="preserve">             </w:t>
      </w:r>
      <w:proofErr w:type="gramStart"/>
      <w:r w:rsidRPr="00C03933">
        <w:rPr>
          <w:rFonts w:ascii="Arial" w:hAnsi="Arial" w:cs="Arial"/>
          <w:b/>
          <w:i/>
          <w:szCs w:val="24"/>
        </w:rPr>
        <w:t>polgármester</w:t>
      </w:r>
      <w:proofErr w:type="gramEnd"/>
      <w:r w:rsidRPr="00C03933">
        <w:rPr>
          <w:rFonts w:ascii="Arial" w:hAnsi="Arial" w:cs="Arial"/>
          <w:b/>
          <w:i/>
          <w:szCs w:val="24"/>
        </w:rPr>
        <w:t xml:space="preserve">                                                                        jegyző</w:t>
      </w:r>
    </w:p>
    <w:p w:rsidR="008C1439" w:rsidRPr="00632704" w:rsidRDefault="008C1439" w:rsidP="00632704">
      <w:pPr>
        <w:jc w:val="left"/>
        <w:rPr>
          <w:rFonts w:ascii="Arial" w:hAnsi="Arial" w:cs="Arial"/>
          <w:kern w:val="28"/>
          <w:szCs w:val="24"/>
        </w:rPr>
      </w:pPr>
    </w:p>
    <w:sectPr w:rsidR="008C1439" w:rsidRPr="00632704" w:rsidSect="008C1439">
      <w:pgSz w:w="11907" w:h="16839" w:code="9"/>
      <w:pgMar w:top="1418" w:right="1134" w:bottom="1418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01EE"/>
    <w:multiLevelType w:val="hybridMultilevel"/>
    <w:tmpl w:val="17A6C210"/>
    <w:lvl w:ilvl="0" w:tplc="5F5CAB90">
      <w:start w:val="1"/>
      <w:numFmt w:val="decimal"/>
      <w:lvlText w:val="(%1)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CA53D9D"/>
    <w:multiLevelType w:val="hybridMultilevel"/>
    <w:tmpl w:val="6644B984"/>
    <w:lvl w:ilvl="0" w:tplc="040E0017">
      <w:start w:val="1"/>
      <w:numFmt w:val="lowerLetter"/>
      <w:lvlText w:val="%1)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440E0CD6"/>
    <w:multiLevelType w:val="hybridMultilevel"/>
    <w:tmpl w:val="834A19B0"/>
    <w:lvl w:ilvl="0" w:tplc="30AA7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D0839"/>
    <w:multiLevelType w:val="hybridMultilevel"/>
    <w:tmpl w:val="D6BED1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39"/>
    <w:rsid w:val="00163522"/>
    <w:rsid w:val="0038506A"/>
    <w:rsid w:val="003D3BF8"/>
    <w:rsid w:val="00632704"/>
    <w:rsid w:val="00692AD0"/>
    <w:rsid w:val="008C1439"/>
    <w:rsid w:val="00A24C20"/>
    <w:rsid w:val="00A80F55"/>
    <w:rsid w:val="00D163E5"/>
    <w:rsid w:val="00F6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D57E"/>
  <w15:chartTrackingRefBased/>
  <w15:docId w15:val="{A81973A9-2509-4E3F-AA1B-77A63C06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14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beh1">
    <w:name w:val="Szšvegtšrzs beh1"/>
    <w:basedOn w:val="Norml"/>
    <w:rsid w:val="008C1439"/>
    <w:pPr>
      <w:ind w:left="284" w:hanging="284"/>
    </w:pPr>
  </w:style>
  <w:style w:type="paragraph" w:styleId="Listaszerbekezds">
    <w:name w:val="List Paragraph"/>
    <w:basedOn w:val="Norml"/>
    <w:uiPriority w:val="34"/>
    <w:qFormat/>
    <w:rsid w:val="0063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Zsemberi</dc:creator>
  <cp:keywords/>
  <dc:description/>
  <cp:lastModifiedBy>Dr. Korpos Szabolcs</cp:lastModifiedBy>
  <cp:revision>8</cp:revision>
  <dcterms:created xsi:type="dcterms:W3CDTF">2020-05-12T12:11:00Z</dcterms:created>
  <dcterms:modified xsi:type="dcterms:W3CDTF">2020-10-28T09:23:00Z</dcterms:modified>
</cp:coreProperties>
</file>