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153"/>
        <w:gridCol w:w="3651"/>
        <w:gridCol w:w="142"/>
        <w:gridCol w:w="2835"/>
      </w:tblGrid>
      <w:tr w:rsidR="00613213" w:rsidRPr="00CA30C7" w:rsidTr="00934408">
        <w:trPr>
          <w:trHeight w:val="851"/>
        </w:trPr>
        <w:tc>
          <w:tcPr>
            <w:tcW w:w="6946" w:type="dxa"/>
            <w:gridSpan w:val="3"/>
            <w:hideMark/>
          </w:tcPr>
          <w:p w:rsidR="00613213" w:rsidRPr="00CA30C7" w:rsidRDefault="00613213" w:rsidP="00CA30C7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CA30C7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 xml:space="preserve">Hajdúszoboszlói Polgármesteri Hivatal </w:t>
            </w:r>
          </w:p>
          <w:p w:rsidR="00613213" w:rsidRPr="00CA30C7" w:rsidRDefault="005E4879" w:rsidP="00CA30C7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>Önkormányzati Iroda</w:t>
            </w:r>
          </w:p>
          <w:p w:rsidR="00613213" w:rsidRPr="00CA30C7" w:rsidRDefault="00613213" w:rsidP="00CA30C7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CA30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 xml:space="preserve">4200 Hajdúszoboszló, Hősök tere l. </w:t>
            </w:r>
          </w:p>
          <w:p w:rsidR="00613213" w:rsidRPr="00CA30C7" w:rsidRDefault="00613213" w:rsidP="00CA3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30C7"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:rsidR="00613213" w:rsidRPr="00CA30C7" w:rsidRDefault="00613213" w:rsidP="00CA3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:rsidR="00613213" w:rsidRPr="00CA30C7" w:rsidRDefault="00613213" w:rsidP="00CA3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3213" w:rsidRPr="00502F18" w:rsidRDefault="00502F18" w:rsidP="00502F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r w:rsidRPr="00502F18">
              <w:rPr>
                <w:rFonts w:ascii="Times New Roman" w:hAnsi="Times New Roman" w:cs="Times New Roman"/>
                <w:b/>
                <w:sz w:val="24"/>
                <w:szCs w:val="24"/>
              </w:rPr>
              <w:t>16.</w:t>
            </w:r>
          </w:p>
          <w:bookmarkEnd w:id="0"/>
          <w:p w:rsidR="00613213" w:rsidRPr="00CA30C7" w:rsidRDefault="00613213" w:rsidP="00CA3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30C7">
              <w:rPr>
                <w:rFonts w:ascii="Times New Roman" w:hAnsi="Times New Roman" w:cs="Times New Roman"/>
                <w:sz w:val="24"/>
                <w:szCs w:val="24"/>
              </w:rPr>
              <w:t xml:space="preserve">  …………………………</w:t>
            </w:r>
          </w:p>
          <w:p w:rsidR="00613213" w:rsidRPr="00CA30C7" w:rsidRDefault="00613213" w:rsidP="00CA30C7">
            <w:pPr>
              <w:spacing w:after="0" w:line="240" w:lineRule="auto"/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0C7">
              <w:rPr>
                <w:rFonts w:ascii="Times New Roman" w:hAnsi="Times New Roman" w:cs="Times New Roman"/>
                <w:sz w:val="24"/>
                <w:szCs w:val="24"/>
              </w:rPr>
              <w:t>sorszám</w:t>
            </w:r>
          </w:p>
          <w:p w:rsidR="00613213" w:rsidRPr="00CA30C7" w:rsidRDefault="00613213" w:rsidP="00CA30C7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3213" w:rsidRPr="00CA30C7" w:rsidTr="009344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31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213" w:rsidRPr="00CA30C7" w:rsidRDefault="004C2F4D" w:rsidP="00CA3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Ügyiratszám: HSZ/16187</w:t>
            </w:r>
            <w:r w:rsidR="00613213" w:rsidRPr="00CA30C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/2024</w:t>
            </w:r>
          </w:p>
          <w:p w:rsidR="00613213" w:rsidRPr="00CA30C7" w:rsidRDefault="00613213" w:rsidP="00CA3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613213" w:rsidRPr="00CA30C7" w:rsidRDefault="00613213" w:rsidP="00CA3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A30C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2024. július 4-i</w:t>
            </w:r>
          </w:p>
          <w:p w:rsidR="00613213" w:rsidRPr="00CA30C7" w:rsidRDefault="00613213" w:rsidP="00CA3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A30C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képviselő-testületi ülés</w:t>
            </w:r>
          </w:p>
          <w:p w:rsidR="00613213" w:rsidRPr="00CA30C7" w:rsidRDefault="00613213" w:rsidP="00CA3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A30C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213" w:rsidRPr="00CA30C7" w:rsidRDefault="00613213" w:rsidP="00CA3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A30C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213" w:rsidRPr="00CA30C7" w:rsidRDefault="00613213" w:rsidP="00CA3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A30C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Szabóné Szabó Mária vagyongazdálkodási ügyintéző</w:t>
            </w:r>
          </w:p>
        </w:tc>
      </w:tr>
      <w:tr w:rsidR="00613213" w:rsidRPr="00CA30C7" w:rsidTr="009344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3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213" w:rsidRPr="00CA30C7" w:rsidRDefault="00613213" w:rsidP="00CA3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213" w:rsidRPr="00CA30C7" w:rsidRDefault="00613213" w:rsidP="00CA3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A30C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213" w:rsidRPr="00CA30C7" w:rsidRDefault="00613213" w:rsidP="00CA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613213" w:rsidRPr="00CA30C7" w:rsidTr="009344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3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213" w:rsidRPr="00CA30C7" w:rsidRDefault="00613213" w:rsidP="00CA3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213" w:rsidRPr="00CA30C7" w:rsidRDefault="00613213" w:rsidP="00CA3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A30C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213" w:rsidRPr="00CA30C7" w:rsidRDefault="00613213" w:rsidP="00CA3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A30C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Pénzügyi és Gazdasági Bizottság</w:t>
            </w:r>
            <w:r w:rsidR="00AA4BB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; </w:t>
            </w:r>
            <w:r w:rsidR="00BF6AE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Jogi, Igazgatási és Ügyrendi Bizottság</w:t>
            </w:r>
          </w:p>
        </w:tc>
      </w:tr>
      <w:tr w:rsidR="00613213" w:rsidRPr="00CA30C7" w:rsidTr="009344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213" w:rsidRPr="00CA30C7" w:rsidRDefault="00613213" w:rsidP="00CA3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213" w:rsidRPr="00CA30C7" w:rsidRDefault="00613213" w:rsidP="00CA3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A30C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213" w:rsidRPr="00CA30C7" w:rsidRDefault="00613213" w:rsidP="00CA3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A30C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minősített többség</w:t>
            </w:r>
          </w:p>
        </w:tc>
      </w:tr>
    </w:tbl>
    <w:p w:rsidR="007E1DA2" w:rsidRPr="00CA30C7" w:rsidRDefault="007E1DA2" w:rsidP="00CA30C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429FE" w:rsidRPr="00CA30C7" w:rsidRDefault="009429FE" w:rsidP="00CA30C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A30C7">
        <w:rPr>
          <w:rFonts w:ascii="Times New Roman" w:eastAsia="Calibri" w:hAnsi="Times New Roman" w:cs="Times New Roman"/>
          <w:b/>
          <w:sz w:val="24"/>
          <w:szCs w:val="24"/>
        </w:rPr>
        <w:t>ELŐTERJESZTÉS</w:t>
      </w:r>
    </w:p>
    <w:p w:rsidR="007E1DA2" w:rsidRDefault="00567ACA" w:rsidP="005E487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örökhagyó kérelméről</w:t>
      </w:r>
    </w:p>
    <w:p w:rsidR="005E4879" w:rsidRPr="005E4879" w:rsidRDefault="005E4879" w:rsidP="003004F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429FE" w:rsidRPr="00CA30C7" w:rsidRDefault="009429FE" w:rsidP="003004F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A30C7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:rsidR="00183CA0" w:rsidRPr="00D71493" w:rsidRDefault="003004F0" w:rsidP="003004F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Tisztelt Bizottság</w:t>
      </w:r>
      <w:r w:rsidR="009429FE" w:rsidRPr="00CA30C7">
        <w:rPr>
          <w:rFonts w:ascii="Times New Roman" w:hAnsi="Times New Roman" w:cs="Times New Roman"/>
          <w:b/>
          <w:sz w:val="24"/>
          <w:szCs w:val="24"/>
        </w:rPr>
        <w:t>!</w:t>
      </w:r>
    </w:p>
    <w:p w:rsidR="007E1DA2" w:rsidRPr="00CA30C7" w:rsidRDefault="007E1DA2" w:rsidP="00300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30B1" w:rsidRDefault="00EB30B1" w:rsidP="00300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Hajdúszoboszló Város Önkormányzatát végrendelkezéssel kapcsolatban keresték meg</w:t>
      </w:r>
      <w:r w:rsidR="003004F0">
        <w:rPr>
          <w:rFonts w:ascii="Times New Roman" w:hAnsi="Times New Roman" w:cs="Times New Roman"/>
          <w:sz w:val="24"/>
          <w:szCs w:val="24"/>
        </w:rPr>
        <w:t xml:space="preserve"> jelen előterjesztés mellékletét képező levél tartalma szerint</w:t>
      </w:r>
      <w:r>
        <w:rPr>
          <w:rFonts w:ascii="Times New Roman" w:hAnsi="Times New Roman" w:cs="Times New Roman"/>
          <w:sz w:val="24"/>
          <w:szCs w:val="24"/>
        </w:rPr>
        <w:t>.</w:t>
      </w:r>
      <w:r w:rsidR="00D714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 végrendelkező tulajdonában áll ½-ed arányban a Hajdúszoboszló, Szilfákalja u. </w:t>
      </w:r>
      <w:r w:rsidR="00D71493">
        <w:rPr>
          <w:rFonts w:ascii="Times New Roman" w:hAnsi="Times New Roman" w:cs="Times New Roman"/>
          <w:sz w:val="24"/>
          <w:szCs w:val="24"/>
        </w:rPr>
        <w:t xml:space="preserve">43. 2/6. </w:t>
      </w:r>
      <w:r>
        <w:rPr>
          <w:rFonts w:ascii="Times New Roman" w:hAnsi="Times New Roman" w:cs="Times New Roman"/>
          <w:sz w:val="24"/>
          <w:szCs w:val="24"/>
        </w:rPr>
        <w:t>szám alatti</w:t>
      </w:r>
      <w:r w:rsidR="003004F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55 m</w:t>
      </w:r>
      <w:r w:rsidRPr="00D71493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nagyságú </w:t>
      </w:r>
      <w:r w:rsidR="003004F0">
        <w:rPr>
          <w:rFonts w:ascii="Times New Roman" w:hAnsi="Times New Roman" w:cs="Times New Roman"/>
          <w:sz w:val="24"/>
          <w:szCs w:val="24"/>
        </w:rPr>
        <w:t xml:space="preserve">bérházi </w:t>
      </w:r>
      <w:r>
        <w:rPr>
          <w:rFonts w:ascii="Times New Roman" w:hAnsi="Times New Roman" w:cs="Times New Roman"/>
          <w:sz w:val="24"/>
          <w:szCs w:val="24"/>
        </w:rPr>
        <w:t>lakás.</w:t>
      </w:r>
    </w:p>
    <w:p w:rsidR="00D71493" w:rsidRDefault="00D71493" w:rsidP="00300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30B1" w:rsidRDefault="00EB30B1" w:rsidP="00300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Végrendelkező Dr. Joó Zoltán Péter Közjegyző Irodájában 2023. november hónap 20. napján </w:t>
      </w:r>
      <w:r w:rsidR="003004F0">
        <w:rPr>
          <w:rFonts w:ascii="Times New Roman" w:hAnsi="Times New Roman" w:cs="Times New Roman"/>
          <w:sz w:val="24"/>
          <w:szCs w:val="24"/>
        </w:rPr>
        <w:t xml:space="preserve">akként </w:t>
      </w:r>
      <w:r w:rsidR="00F76CA7">
        <w:rPr>
          <w:rFonts w:ascii="Times New Roman" w:hAnsi="Times New Roman" w:cs="Times New Roman"/>
          <w:sz w:val="24"/>
          <w:szCs w:val="24"/>
        </w:rPr>
        <w:t xml:space="preserve">végrendelkezett, </w:t>
      </w:r>
      <w:r w:rsidR="003004F0">
        <w:rPr>
          <w:rFonts w:ascii="Times New Roman" w:hAnsi="Times New Roman" w:cs="Times New Roman"/>
          <w:sz w:val="24"/>
          <w:szCs w:val="24"/>
        </w:rPr>
        <w:t>hogy</w:t>
      </w:r>
      <w:r w:rsidR="00F76CA7">
        <w:rPr>
          <w:rFonts w:ascii="Times New Roman" w:hAnsi="Times New Roman" w:cs="Times New Roman"/>
          <w:sz w:val="24"/>
          <w:szCs w:val="24"/>
        </w:rPr>
        <w:t xml:space="preserve"> a Szilfákalja u. 43. 2/6</w:t>
      </w:r>
      <w:r w:rsidR="00D71493">
        <w:rPr>
          <w:rFonts w:ascii="Times New Roman" w:hAnsi="Times New Roman" w:cs="Times New Roman"/>
          <w:sz w:val="24"/>
          <w:szCs w:val="24"/>
        </w:rPr>
        <w:t>.</w:t>
      </w:r>
      <w:r w:rsidR="00F76CA7">
        <w:rPr>
          <w:rFonts w:ascii="Times New Roman" w:hAnsi="Times New Roman" w:cs="Times New Roman"/>
          <w:sz w:val="24"/>
          <w:szCs w:val="24"/>
        </w:rPr>
        <w:t xml:space="preserve"> szám alatti 5793/10/A/75</w:t>
      </w:r>
      <w:r w:rsidR="00D71493">
        <w:rPr>
          <w:rFonts w:ascii="Times New Roman" w:hAnsi="Times New Roman" w:cs="Times New Roman"/>
          <w:sz w:val="24"/>
          <w:szCs w:val="24"/>
        </w:rPr>
        <w:t>.</w:t>
      </w:r>
      <w:r w:rsidR="00F76CA7">
        <w:rPr>
          <w:rFonts w:ascii="Times New Roman" w:hAnsi="Times New Roman" w:cs="Times New Roman"/>
          <w:sz w:val="24"/>
          <w:szCs w:val="24"/>
        </w:rPr>
        <w:t xml:space="preserve"> hrsz</w:t>
      </w:r>
      <w:r w:rsidR="00D71493">
        <w:rPr>
          <w:rFonts w:ascii="Times New Roman" w:hAnsi="Times New Roman" w:cs="Times New Roman"/>
          <w:sz w:val="24"/>
          <w:szCs w:val="24"/>
        </w:rPr>
        <w:t>.</w:t>
      </w:r>
      <w:r w:rsidR="003004F0">
        <w:rPr>
          <w:rFonts w:ascii="Times New Roman" w:hAnsi="Times New Roman" w:cs="Times New Roman"/>
          <w:sz w:val="24"/>
          <w:szCs w:val="24"/>
        </w:rPr>
        <w:t>-ú ingatlan</w:t>
      </w:r>
      <w:r w:rsidR="00F76CA7">
        <w:rPr>
          <w:rFonts w:ascii="Times New Roman" w:hAnsi="Times New Roman" w:cs="Times New Roman"/>
          <w:sz w:val="24"/>
          <w:szCs w:val="24"/>
        </w:rPr>
        <w:t xml:space="preserve"> </w:t>
      </w:r>
      <w:r w:rsidR="003004F0">
        <w:rPr>
          <w:rFonts w:ascii="Times New Roman" w:hAnsi="Times New Roman" w:cs="Times New Roman"/>
          <w:sz w:val="24"/>
          <w:szCs w:val="24"/>
        </w:rPr>
        <w:t xml:space="preserve">rá eső </w:t>
      </w:r>
      <w:r w:rsidR="00F76CA7">
        <w:rPr>
          <w:rFonts w:ascii="Times New Roman" w:hAnsi="Times New Roman" w:cs="Times New Roman"/>
          <w:sz w:val="24"/>
          <w:szCs w:val="24"/>
        </w:rPr>
        <w:t>½-ed tulajdoni hányadát halála esetén Hajdúszoboszló Város Önkormányzata örökölje azzal, hogy az általa öröklés j</w:t>
      </w:r>
      <w:r w:rsidR="003004F0">
        <w:rPr>
          <w:rFonts w:ascii="Times New Roman" w:hAnsi="Times New Roman" w:cs="Times New Roman"/>
          <w:sz w:val="24"/>
          <w:szCs w:val="24"/>
        </w:rPr>
        <w:t xml:space="preserve">ogcímen megszerzett ingatlanon </w:t>
      </w:r>
      <w:r w:rsidR="00F76CA7">
        <w:rPr>
          <w:rFonts w:ascii="Times New Roman" w:hAnsi="Times New Roman" w:cs="Times New Roman"/>
          <w:sz w:val="24"/>
          <w:szCs w:val="24"/>
        </w:rPr>
        <w:t>a végrendelkezőnek segítő magánszemélyt holtig tartó haszonélvezeti jog illesse meg. Végrendelkező Hajdúszoboszló Város Önkormányzatától</w:t>
      </w:r>
      <w:r w:rsidR="008451BE">
        <w:rPr>
          <w:rFonts w:ascii="Times New Roman" w:hAnsi="Times New Roman" w:cs="Times New Roman"/>
          <w:sz w:val="24"/>
          <w:szCs w:val="24"/>
        </w:rPr>
        <w:t xml:space="preserve"> cserébe annyit kér</w:t>
      </w:r>
      <w:r w:rsidR="00F76CA7">
        <w:rPr>
          <w:rFonts w:ascii="Times New Roman" w:hAnsi="Times New Roman" w:cs="Times New Roman"/>
          <w:sz w:val="24"/>
          <w:szCs w:val="24"/>
        </w:rPr>
        <w:t>, hogy halála esetén koporsós temetésről gondoskodjon.</w:t>
      </w:r>
    </w:p>
    <w:p w:rsidR="00F76CA7" w:rsidRDefault="00F76CA7" w:rsidP="00300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6CA7" w:rsidRDefault="00AB315E" w:rsidP="00300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érintett ingatlan</w:t>
      </w:r>
      <w:r w:rsidR="00F76CA7">
        <w:rPr>
          <w:rFonts w:ascii="Times New Roman" w:hAnsi="Times New Roman" w:cs="Times New Roman"/>
          <w:sz w:val="24"/>
          <w:szCs w:val="24"/>
        </w:rPr>
        <w:t xml:space="preserve"> másik tulajdonosa</w:t>
      </w:r>
      <w:r>
        <w:rPr>
          <w:rFonts w:ascii="Times New Roman" w:hAnsi="Times New Roman" w:cs="Times New Roman"/>
          <w:sz w:val="24"/>
          <w:szCs w:val="24"/>
        </w:rPr>
        <w:t xml:space="preserve"> ½-ed arányban</w:t>
      </w:r>
      <w:r w:rsidR="00F76CA7">
        <w:rPr>
          <w:rFonts w:ascii="Times New Roman" w:hAnsi="Times New Roman" w:cs="Times New Roman"/>
          <w:sz w:val="24"/>
          <w:szCs w:val="24"/>
        </w:rPr>
        <w:t xml:space="preserve"> a végrendelkező volt felesége. A végrendelkező a két gyermekét a végrendele</w:t>
      </w:r>
      <w:r w:rsidR="003E5BD9">
        <w:rPr>
          <w:rFonts w:ascii="Times New Roman" w:hAnsi="Times New Roman" w:cs="Times New Roman"/>
          <w:sz w:val="24"/>
          <w:szCs w:val="24"/>
        </w:rPr>
        <w:t xml:space="preserve">tében a kitagadta az öröklésből, azonban a törvény által </w:t>
      </w:r>
      <w:r w:rsidR="0020120D">
        <w:rPr>
          <w:rFonts w:ascii="Times New Roman" w:hAnsi="Times New Roman" w:cs="Times New Roman"/>
          <w:sz w:val="24"/>
          <w:szCs w:val="24"/>
        </w:rPr>
        <w:t>meghatározott</w:t>
      </w:r>
      <w:r w:rsidR="000770AE">
        <w:rPr>
          <w:rFonts w:ascii="Times New Roman" w:hAnsi="Times New Roman" w:cs="Times New Roman"/>
          <w:sz w:val="24"/>
          <w:szCs w:val="24"/>
        </w:rPr>
        <w:t xml:space="preserve"> kötelesrész jár a részükre kitagadás esetén is. </w:t>
      </w:r>
    </w:p>
    <w:p w:rsidR="00F76CA7" w:rsidRDefault="00F76CA7" w:rsidP="00300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6CA7" w:rsidRDefault="00F76CA7" w:rsidP="00300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Az elmúlt időszakban a végrendelkezőnek segítő magánszemély egészségi állapota </w:t>
      </w:r>
      <w:r w:rsidR="0020120D">
        <w:rPr>
          <w:rFonts w:ascii="Times New Roman" w:hAnsi="Times New Roman" w:cs="Times New Roman"/>
          <w:sz w:val="24"/>
          <w:szCs w:val="24"/>
        </w:rPr>
        <w:t>meggyengült, ő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770AE">
        <w:rPr>
          <w:rFonts w:ascii="Times New Roman" w:hAnsi="Times New Roman" w:cs="Times New Roman"/>
          <w:sz w:val="24"/>
          <w:szCs w:val="24"/>
        </w:rPr>
        <w:t xml:space="preserve">a </w:t>
      </w:r>
      <w:r>
        <w:rPr>
          <w:rFonts w:ascii="Times New Roman" w:hAnsi="Times New Roman" w:cs="Times New Roman"/>
          <w:sz w:val="24"/>
          <w:szCs w:val="24"/>
        </w:rPr>
        <w:t>végrendelkező</w:t>
      </w:r>
      <w:r w:rsidR="0020120D">
        <w:rPr>
          <w:rFonts w:ascii="Times New Roman" w:hAnsi="Times New Roman" w:cs="Times New Roman"/>
          <w:sz w:val="24"/>
          <w:szCs w:val="24"/>
        </w:rPr>
        <w:t xml:space="preserve"> tájékoztatása</w:t>
      </w:r>
      <w:r>
        <w:rPr>
          <w:rFonts w:ascii="Times New Roman" w:hAnsi="Times New Roman" w:cs="Times New Roman"/>
          <w:sz w:val="24"/>
          <w:szCs w:val="24"/>
        </w:rPr>
        <w:t xml:space="preserve"> szerint lemond</w:t>
      </w:r>
      <w:r w:rsidR="000770AE">
        <w:rPr>
          <w:rFonts w:ascii="Times New Roman" w:hAnsi="Times New Roman" w:cs="Times New Roman"/>
          <w:sz w:val="24"/>
          <w:szCs w:val="24"/>
        </w:rPr>
        <w:t>ana a</w:t>
      </w:r>
      <w:r>
        <w:rPr>
          <w:rFonts w:ascii="Times New Roman" w:hAnsi="Times New Roman" w:cs="Times New Roman"/>
          <w:sz w:val="24"/>
          <w:szCs w:val="24"/>
        </w:rPr>
        <w:t xml:space="preserve"> holti</w:t>
      </w:r>
      <w:r w:rsidR="000770AE">
        <w:rPr>
          <w:rFonts w:ascii="Times New Roman" w:hAnsi="Times New Roman" w:cs="Times New Roman"/>
          <w:sz w:val="24"/>
          <w:szCs w:val="24"/>
        </w:rPr>
        <w:t>g tartó haszonélvezeti jogról, e</w:t>
      </w:r>
      <w:r>
        <w:rPr>
          <w:rFonts w:ascii="Times New Roman" w:hAnsi="Times New Roman" w:cs="Times New Roman"/>
          <w:sz w:val="24"/>
          <w:szCs w:val="24"/>
        </w:rPr>
        <w:t>rről</w:t>
      </w:r>
      <w:r w:rsidR="0020120D">
        <w:rPr>
          <w:rFonts w:ascii="Times New Roman" w:hAnsi="Times New Roman" w:cs="Times New Roman"/>
          <w:sz w:val="24"/>
          <w:szCs w:val="24"/>
        </w:rPr>
        <w:t xml:space="preserve"> azonban</w:t>
      </w:r>
      <w:r>
        <w:rPr>
          <w:rFonts w:ascii="Times New Roman" w:hAnsi="Times New Roman" w:cs="Times New Roman"/>
          <w:sz w:val="24"/>
          <w:szCs w:val="24"/>
        </w:rPr>
        <w:t xml:space="preserve"> még írásos rendelkezés nem született </w:t>
      </w:r>
      <w:r w:rsidR="004C3538">
        <w:rPr>
          <w:rFonts w:ascii="Times New Roman" w:hAnsi="Times New Roman" w:cs="Times New Roman"/>
          <w:sz w:val="24"/>
          <w:szCs w:val="24"/>
        </w:rPr>
        <w:t>sem a közjegyzőnél, sem a felek között.</w:t>
      </w:r>
    </w:p>
    <w:p w:rsidR="004B6FCC" w:rsidRDefault="004B6FCC" w:rsidP="00300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3538" w:rsidRDefault="00780E0A" w:rsidP="00300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Összefoglalva</w:t>
      </w:r>
      <w:r w:rsidR="00420388">
        <w:rPr>
          <w:rFonts w:ascii="Times New Roman" w:hAnsi="Times New Roman" w:cs="Times New Roman"/>
          <w:sz w:val="24"/>
          <w:szCs w:val="24"/>
        </w:rPr>
        <w:t xml:space="preserve"> tehát</w:t>
      </w:r>
      <w:r>
        <w:rPr>
          <w:rFonts w:ascii="Times New Roman" w:hAnsi="Times New Roman" w:cs="Times New Roman"/>
          <w:sz w:val="24"/>
          <w:szCs w:val="24"/>
        </w:rPr>
        <w:t>, a</w:t>
      </w:r>
      <w:r w:rsidR="004B6FCC">
        <w:rPr>
          <w:rFonts w:ascii="Times New Roman" w:hAnsi="Times New Roman" w:cs="Times New Roman"/>
          <w:sz w:val="24"/>
          <w:szCs w:val="24"/>
        </w:rPr>
        <w:t xml:space="preserve"> magánszemély halála esetén az </w:t>
      </w:r>
      <w:r>
        <w:rPr>
          <w:rFonts w:ascii="Times New Roman" w:hAnsi="Times New Roman" w:cs="Times New Roman"/>
          <w:sz w:val="24"/>
          <w:szCs w:val="24"/>
        </w:rPr>
        <w:t xml:space="preserve">érintett ingatlan felének tulajdonjogát </w:t>
      </w:r>
      <w:r w:rsidR="004B6FCC">
        <w:rPr>
          <w:rFonts w:ascii="Times New Roman" w:hAnsi="Times New Roman" w:cs="Times New Roman"/>
          <w:sz w:val="24"/>
          <w:szCs w:val="24"/>
        </w:rPr>
        <w:t xml:space="preserve">kívánja Hajdúszoboszló Város Önkormányzatára </w:t>
      </w:r>
      <w:r>
        <w:rPr>
          <w:rFonts w:ascii="Times New Roman" w:hAnsi="Times New Roman" w:cs="Times New Roman"/>
          <w:sz w:val="24"/>
          <w:szCs w:val="24"/>
        </w:rPr>
        <w:t xml:space="preserve">örökíteni. </w:t>
      </w:r>
    </w:p>
    <w:p w:rsidR="00E43F20" w:rsidRDefault="004C3538" w:rsidP="00300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Végakarata szerint</w:t>
      </w:r>
      <w:r w:rsidR="00780E0A">
        <w:rPr>
          <w:rFonts w:ascii="Times New Roman" w:hAnsi="Times New Roman" w:cs="Times New Roman"/>
          <w:sz w:val="24"/>
          <w:szCs w:val="24"/>
        </w:rPr>
        <w:t xml:space="preserve"> </w:t>
      </w:r>
      <w:r w:rsidR="00420388">
        <w:rPr>
          <w:rFonts w:ascii="Times New Roman" w:hAnsi="Times New Roman" w:cs="Times New Roman"/>
          <w:sz w:val="24"/>
          <w:szCs w:val="24"/>
        </w:rPr>
        <w:t xml:space="preserve">az ingatlanra vonatkozóan </w:t>
      </w:r>
      <w:r>
        <w:rPr>
          <w:rFonts w:ascii="Times New Roman" w:hAnsi="Times New Roman" w:cs="Times New Roman"/>
          <w:sz w:val="24"/>
          <w:szCs w:val="24"/>
        </w:rPr>
        <w:t>haszonélvezeti jogot adna egy másik magánszemély részre; a két gyermekének</w:t>
      </w:r>
      <w:r w:rsidR="00780E0A">
        <w:rPr>
          <w:rFonts w:ascii="Times New Roman" w:hAnsi="Times New Roman" w:cs="Times New Roman"/>
          <w:sz w:val="24"/>
          <w:szCs w:val="24"/>
        </w:rPr>
        <w:t xml:space="preserve"> pedig még kitagadásuk esetére is </w:t>
      </w:r>
      <w:r>
        <w:rPr>
          <w:rFonts w:ascii="Times New Roman" w:hAnsi="Times New Roman" w:cs="Times New Roman"/>
          <w:sz w:val="24"/>
          <w:szCs w:val="24"/>
        </w:rPr>
        <w:t>jár a kötelesrész.</w:t>
      </w:r>
      <w:r w:rsidR="0042038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Az érintett ingatlano</w:t>
      </w:r>
      <w:r w:rsidR="00E43F20">
        <w:rPr>
          <w:rFonts w:ascii="Times New Roman" w:hAnsi="Times New Roman" w:cs="Times New Roman"/>
          <w:sz w:val="24"/>
          <w:szCs w:val="24"/>
        </w:rPr>
        <w:t xml:space="preserve">n jelenleg teher nincs, azonban </w:t>
      </w:r>
      <w:r w:rsidR="009D6F8D">
        <w:rPr>
          <w:rFonts w:ascii="Times New Roman" w:hAnsi="Times New Roman" w:cs="Times New Roman"/>
          <w:sz w:val="24"/>
          <w:szCs w:val="24"/>
        </w:rPr>
        <w:t>esetleges</w:t>
      </w:r>
      <w:r w:rsidR="00E43F20">
        <w:rPr>
          <w:rFonts w:ascii="Times New Roman" w:hAnsi="Times New Roman" w:cs="Times New Roman"/>
          <w:sz w:val="24"/>
          <w:szCs w:val="24"/>
        </w:rPr>
        <w:t xml:space="preserve"> egyéb</w:t>
      </w:r>
      <w:r w:rsidR="009D6F8D">
        <w:rPr>
          <w:rFonts w:ascii="Times New Roman" w:hAnsi="Times New Roman" w:cs="Times New Roman"/>
          <w:sz w:val="24"/>
          <w:szCs w:val="24"/>
        </w:rPr>
        <w:t xml:space="preserve"> hagyatéki terhekről nincs információnk, </w:t>
      </w:r>
      <w:r w:rsidR="00E43F20">
        <w:rPr>
          <w:rFonts w:ascii="Times New Roman" w:hAnsi="Times New Roman" w:cs="Times New Roman"/>
          <w:sz w:val="24"/>
          <w:szCs w:val="24"/>
        </w:rPr>
        <w:t xml:space="preserve">örökség elfogadása esetén az örökösnek a jogosultságokkal együtt hagyatéki terheket is el kell fogadnia.  </w:t>
      </w:r>
    </w:p>
    <w:p w:rsidR="00E92B95" w:rsidRDefault="00E92B95" w:rsidP="00300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6FCC" w:rsidRDefault="00E92B95" w:rsidP="00300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Tekintettel arra, hogy a kérelmező még életében szeretne megbizonyosodni arról, hogy az Önkormányzat az általa kért módon őt eltemetteti, ezért terjesztette az Önkormányzati Iroda a kérelmet a Tisztelt Döntéshozók elé. </w:t>
      </w:r>
    </w:p>
    <w:p w:rsidR="00E43F20" w:rsidRDefault="00E43F20" w:rsidP="00300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3F20" w:rsidRDefault="00E43F20" w:rsidP="00300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6CA7" w:rsidRDefault="00F76CA7" w:rsidP="00300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1DA2" w:rsidRPr="00D71493" w:rsidRDefault="00BF7137" w:rsidP="003004F0">
      <w:pPr>
        <w:pStyle w:val="Nincstrkz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CA30C7">
        <w:rPr>
          <w:rFonts w:ascii="Times New Roman" w:hAnsi="Times New Roman" w:cs="Times New Roman"/>
          <w:b/>
          <w:sz w:val="24"/>
          <w:szCs w:val="24"/>
        </w:rPr>
        <w:t>Kérjük a Tisztelt</w:t>
      </w:r>
      <w:r>
        <w:rPr>
          <w:rFonts w:ascii="Times New Roman" w:hAnsi="Times New Roman" w:cs="Times New Roman"/>
          <w:b/>
          <w:sz w:val="24"/>
          <w:szCs w:val="24"/>
        </w:rPr>
        <w:t xml:space="preserve"> Bizottságot és</w:t>
      </w:r>
      <w:r w:rsidRPr="00CA30C7">
        <w:rPr>
          <w:rFonts w:ascii="Times New Roman" w:hAnsi="Times New Roman" w:cs="Times New Roman"/>
          <w:b/>
          <w:sz w:val="24"/>
          <w:szCs w:val="24"/>
        </w:rPr>
        <w:t xml:space="preserve"> Képviselő-testületet, hogy </w:t>
      </w:r>
      <w:r w:rsidRPr="00CA30C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előterjesztésünket megtárgyalni,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és a hagyaték elfogadásának ügyében </w:t>
      </w:r>
      <w:r w:rsidRPr="00CA30C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döntését meghozni szíveskedjen!</w:t>
      </w:r>
    </w:p>
    <w:p w:rsidR="007E1DA2" w:rsidRPr="00CA30C7" w:rsidRDefault="007E1DA2" w:rsidP="003004F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852BF4" w:rsidRDefault="00852BF4" w:rsidP="003004F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</w:pPr>
      <w:r w:rsidRPr="00CA30C7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Határozati javaslat:</w:t>
      </w:r>
    </w:p>
    <w:p w:rsidR="00CA30C7" w:rsidRPr="00CA30C7" w:rsidRDefault="00CA30C7" w:rsidP="003004F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</w:pPr>
    </w:p>
    <w:p w:rsidR="002C50B2" w:rsidRPr="00CA30C7" w:rsidRDefault="002C50B2" w:rsidP="003004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CA30C7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„Hajdúszoboszló Város Önkormányzata Képviselő</w:t>
      </w:r>
      <w:r w:rsidR="00A006FF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</w:t>
      </w:r>
      <w:r w:rsidRPr="00CA30C7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-</w:t>
      </w:r>
      <w:r w:rsidR="00A006FF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</w:t>
      </w:r>
      <w:r w:rsidRPr="00CA30C7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testületének …./2024.(VII.</w:t>
      </w:r>
      <w:r w:rsidR="00A006FF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</w:t>
      </w:r>
      <w:r w:rsidRPr="00CA30C7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04.) határozata</w:t>
      </w:r>
    </w:p>
    <w:p w:rsidR="002C50B2" w:rsidRPr="00CA30C7" w:rsidRDefault="002C50B2" w:rsidP="003004F0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</w:pPr>
    </w:p>
    <w:p w:rsidR="005F2C14" w:rsidRDefault="00852BF4" w:rsidP="006A6E1A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</w:pPr>
      <w:r w:rsidRPr="00CA30C7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Hajdúszoboszló Város Önkormányzatának Képviselő-testülete</w:t>
      </w:r>
      <w:r w:rsidR="006A6E1A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 xml:space="preserve"> elvi hozzájárulását adja Kukely Mihály kérelmező végrendelete alapján </w:t>
      </w:r>
      <w:r w:rsidR="00BF7137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a Hajdúszoboszló, Szilfákalja u. 43. 2/6. szám alatti 5793/10/A/75</w:t>
      </w:r>
      <w:r w:rsidR="00D71493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.</w:t>
      </w:r>
      <w:r w:rsidR="00BF7137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 xml:space="preserve"> hrsz-ú társasház</w:t>
      </w:r>
      <w:r w:rsidR="006A6E1A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i</w:t>
      </w:r>
      <w:r w:rsidR="00BF7137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 xml:space="preserve"> lakás ½-ed tulajdoni hányadára vonatkozó</w:t>
      </w:r>
      <w:r w:rsidR="006A6E1A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 xml:space="preserve"> örökség elfogadásához. A Képviselő-testület elviekben elfogadja az örökhagyó feltételét (</w:t>
      </w:r>
      <w:r w:rsidR="005F2C14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a kérelmezőt halála esetén az általa kért módon</w:t>
      </w:r>
      <w:r w:rsidR="00BC751E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,</w:t>
      </w:r>
      <w:r w:rsidR="005F2C14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 xml:space="preserve"> saját költségén eltemetteti.</w:t>
      </w:r>
      <w:r w:rsidR="006A6E1A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).</w:t>
      </w:r>
    </w:p>
    <w:p w:rsidR="006A6E1A" w:rsidRDefault="006A6E1A" w:rsidP="006A6E1A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 xml:space="preserve">Az Önkormányzat fenntartja a jogot, hogy a hagyaték megnyílását követően – annak túlterheltsége esetén – azt visszautasítsa. </w:t>
      </w:r>
    </w:p>
    <w:p w:rsidR="005F2C14" w:rsidRPr="00CA30C7" w:rsidRDefault="005F2C14" w:rsidP="003004F0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</w:pPr>
    </w:p>
    <w:p w:rsidR="00852BF4" w:rsidRPr="00CA30C7" w:rsidRDefault="00CA30C7" w:rsidP="003004F0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</w:pPr>
      <w:r w:rsidRPr="00CA30C7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shd w:val="clear" w:color="auto" w:fill="FFFFFF"/>
        </w:rPr>
        <w:t>Felelős:</w:t>
      </w:r>
      <w:r w:rsidRPr="00CA30C7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J</w:t>
      </w:r>
      <w:r w:rsidRPr="00CA30C7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egyző</w:t>
      </w:r>
    </w:p>
    <w:p w:rsidR="00852BF4" w:rsidRPr="00CA30C7" w:rsidRDefault="00852BF4" w:rsidP="003004F0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</w:pPr>
      <w:r w:rsidRPr="00CA30C7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shd w:val="clear" w:color="auto" w:fill="FFFFFF"/>
        </w:rPr>
        <w:t>Határidő:</w:t>
      </w:r>
      <w:r w:rsidRPr="00CA30C7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 xml:space="preserve"> </w:t>
      </w:r>
      <w:r w:rsidR="00087774" w:rsidRPr="00CA30C7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2024. július 31</w:t>
      </w:r>
      <w:r w:rsidR="00CA30C7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.”</w:t>
      </w:r>
    </w:p>
    <w:p w:rsidR="00852BF4" w:rsidRPr="00CA30C7" w:rsidRDefault="00852BF4" w:rsidP="003004F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852BF4" w:rsidRPr="00CA30C7" w:rsidRDefault="00852BF4" w:rsidP="003004F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A30C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Hajdúszoboszló, </w:t>
      </w:r>
      <w:r w:rsidR="00BF71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2024. június 21.</w:t>
      </w:r>
    </w:p>
    <w:p w:rsidR="00852BF4" w:rsidRPr="00D71493" w:rsidRDefault="00852BF4" w:rsidP="003004F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852BF4" w:rsidRPr="00D71493" w:rsidRDefault="00852BF4" w:rsidP="003004F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714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                                                        </w:t>
      </w:r>
      <w:r w:rsidR="00CF4901" w:rsidRPr="00D714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Dr. Morvai Gábor</w:t>
      </w:r>
    </w:p>
    <w:p w:rsidR="00852BF4" w:rsidRPr="00D71493" w:rsidRDefault="00852BF4" w:rsidP="003004F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714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                                                   </w:t>
      </w:r>
      <w:r w:rsidR="00CF4901" w:rsidRPr="00D714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jegyző</w:t>
      </w:r>
    </w:p>
    <w:p w:rsidR="00852BF4" w:rsidRPr="00D71493" w:rsidRDefault="00852BF4" w:rsidP="003004F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852BF4" w:rsidRPr="00CA30C7" w:rsidRDefault="00852BF4" w:rsidP="003004F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4040BB" w:rsidRPr="009429FE" w:rsidRDefault="004040BB" w:rsidP="003004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040BB" w:rsidRPr="009429FE" w:rsidSect="00CA30C7">
      <w:headerReference w:type="default" r:id="rId7"/>
      <w:pgSz w:w="11906" w:h="16838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5A03" w:rsidRDefault="00825A03" w:rsidP="00EA6065">
      <w:pPr>
        <w:spacing w:after="0" w:line="240" w:lineRule="auto"/>
      </w:pPr>
      <w:r>
        <w:separator/>
      </w:r>
    </w:p>
  </w:endnote>
  <w:endnote w:type="continuationSeparator" w:id="0">
    <w:p w:rsidR="00825A03" w:rsidRDefault="00825A03" w:rsidP="00EA60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5A03" w:rsidRDefault="00825A03" w:rsidP="00EA6065">
      <w:pPr>
        <w:spacing w:after="0" w:line="240" w:lineRule="auto"/>
      </w:pPr>
      <w:r>
        <w:separator/>
      </w:r>
    </w:p>
  </w:footnote>
  <w:footnote w:type="continuationSeparator" w:id="0">
    <w:p w:rsidR="00825A03" w:rsidRDefault="00825A03" w:rsidP="00EA60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1785172"/>
      <w:docPartObj>
        <w:docPartGallery w:val="Page Numbers (Top of Page)"/>
        <w:docPartUnique/>
      </w:docPartObj>
    </w:sdtPr>
    <w:sdtEndPr/>
    <w:sdtContent>
      <w:p w:rsidR="00EA6065" w:rsidRDefault="00EA6065">
        <w:pPr>
          <w:pStyle w:val="lfej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2F18">
          <w:rPr>
            <w:noProof/>
          </w:rPr>
          <w:t>2</w:t>
        </w:r>
        <w:r>
          <w:fldChar w:fldCharType="end"/>
        </w:r>
      </w:p>
    </w:sdtContent>
  </w:sdt>
  <w:p w:rsidR="00EA6065" w:rsidRDefault="00EA6065">
    <w:pPr>
      <w:pStyle w:val="lfej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9FE"/>
    <w:rsid w:val="000513E8"/>
    <w:rsid w:val="000770AE"/>
    <w:rsid w:val="00087774"/>
    <w:rsid w:val="000B4392"/>
    <w:rsid w:val="00183CA0"/>
    <w:rsid w:val="0020120D"/>
    <w:rsid w:val="00240184"/>
    <w:rsid w:val="002503C1"/>
    <w:rsid w:val="002C50B2"/>
    <w:rsid w:val="003004F0"/>
    <w:rsid w:val="003E5BD9"/>
    <w:rsid w:val="003F6AA1"/>
    <w:rsid w:val="004040BB"/>
    <w:rsid w:val="00420388"/>
    <w:rsid w:val="004B6FCC"/>
    <w:rsid w:val="004C2F4D"/>
    <w:rsid w:val="004C3538"/>
    <w:rsid w:val="00502F18"/>
    <w:rsid w:val="005648BF"/>
    <w:rsid w:val="00567ACA"/>
    <w:rsid w:val="00573184"/>
    <w:rsid w:val="005E4879"/>
    <w:rsid w:val="005F2C14"/>
    <w:rsid w:val="00613213"/>
    <w:rsid w:val="006A6E1A"/>
    <w:rsid w:val="006F764B"/>
    <w:rsid w:val="00780E0A"/>
    <w:rsid w:val="007E1DA2"/>
    <w:rsid w:val="00825A03"/>
    <w:rsid w:val="008451BE"/>
    <w:rsid w:val="00852BF4"/>
    <w:rsid w:val="009429FE"/>
    <w:rsid w:val="009D6F8D"/>
    <w:rsid w:val="00A006FF"/>
    <w:rsid w:val="00AA4BB8"/>
    <w:rsid w:val="00AB315E"/>
    <w:rsid w:val="00B525FA"/>
    <w:rsid w:val="00BC6AE3"/>
    <w:rsid w:val="00BC751E"/>
    <w:rsid w:val="00BF6AE6"/>
    <w:rsid w:val="00BF7137"/>
    <w:rsid w:val="00CA30C7"/>
    <w:rsid w:val="00CF4901"/>
    <w:rsid w:val="00D07A0D"/>
    <w:rsid w:val="00D71493"/>
    <w:rsid w:val="00DD726B"/>
    <w:rsid w:val="00E342EA"/>
    <w:rsid w:val="00E43F20"/>
    <w:rsid w:val="00E87F21"/>
    <w:rsid w:val="00E92B95"/>
    <w:rsid w:val="00EA6065"/>
    <w:rsid w:val="00EB30B1"/>
    <w:rsid w:val="00F20431"/>
    <w:rsid w:val="00F76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6F223"/>
  <w15:docId w15:val="{C3A33978-CFE2-4E87-B3B5-AB5D59189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429FE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EA6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A6065"/>
  </w:style>
  <w:style w:type="paragraph" w:styleId="llb">
    <w:name w:val="footer"/>
    <w:basedOn w:val="Norml"/>
    <w:link w:val="llbChar"/>
    <w:uiPriority w:val="99"/>
    <w:unhideWhenUsed/>
    <w:rsid w:val="00EA6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A6065"/>
  </w:style>
  <w:style w:type="paragraph" w:styleId="Nincstrkz">
    <w:name w:val="No Spacing"/>
    <w:uiPriority w:val="99"/>
    <w:qFormat/>
    <w:rsid w:val="002C50B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5D6083-BF14-45E4-BD11-48C6A1B4E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2</Pages>
  <Words>483</Words>
  <Characters>3340</Characters>
  <Application>Microsoft Office Word</Application>
  <DocSecurity>0</DocSecurity>
  <Lines>27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Szabó Család</dc:creator>
  <cp:lastModifiedBy>dr. Morvai Gábor</cp:lastModifiedBy>
  <cp:revision>40</cp:revision>
  <dcterms:created xsi:type="dcterms:W3CDTF">2024-06-18T13:44:00Z</dcterms:created>
  <dcterms:modified xsi:type="dcterms:W3CDTF">2024-06-28T09:45:00Z</dcterms:modified>
</cp:coreProperties>
</file>