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317011B5" w:rsidR="00420F22" w:rsidRPr="0033386B" w:rsidRDefault="00534099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67F976AE" w:rsidR="00420F22" w:rsidRPr="00C308DA" w:rsidRDefault="00C308DA" w:rsidP="00C308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08D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E74CC" w14:textId="77777777" w:rsidR="00D579B5" w:rsidRDefault="00D579B5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26F37699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0C04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16899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0C2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0EC0377A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0C27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július hó 9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60333DB6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4B64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A627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DE3" w14:textId="77777777" w:rsidR="009B783C" w:rsidRDefault="00D47F66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  <w:p w14:paraId="34D3E46A" w14:textId="51D039A7" w:rsidR="00D47F66" w:rsidRPr="0033386B" w:rsidRDefault="00D47F66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öntés(ek)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46A7395" w14:textId="1995D54D" w:rsidR="00C07086" w:rsidRPr="0033386B" w:rsidRDefault="00084D7C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  <w:bookmarkStart w:id="0" w:name="_GoBack"/>
      <w:bookmarkEnd w:id="0"/>
    </w:p>
    <w:p w14:paraId="46366B2E" w14:textId="60259206" w:rsidR="00534099" w:rsidRDefault="005470F7" w:rsidP="00534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Földgáz Vadásztársasággal Együttműködési Megállapodás megkötésére</w:t>
      </w:r>
    </w:p>
    <w:p w14:paraId="30BA95E9" w14:textId="77777777" w:rsidR="00534099" w:rsidRPr="0033386B" w:rsidRDefault="00534099" w:rsidP="00534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5C917" w14:textId="1B1DE004" w:rsidR="00534099" w:rsidRDefault="00534099" w:rsidP="00534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6427AD00" w14:textId="2A73AD1B" w:rsidR="00D47F66" w:rsidRDefault="00D47F66" w:rsidP="00534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32C49C7B" w14:textId="3BB3F2F3" w:rsidR="00D47F66" w:rsidRDefault="00D47F66" w:rsidP="00534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7C2D12" w14:textId="6E46A261" w:rsidR="00D47F66" w:rsidRDefault="001334DE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vad védelméről, a vadgazdálkodásról, valamint a vadászatról szóló 1996. évi LV. törvény (továbbiakban: Vtv.) szövegébe a jogalkotó 2025. december 24-i hatállyal egy új IV/A. fejezetet illesztett be a kárt okozó vagy kockázatot jelentő vad eltávolítása tárgyában.</w:t>
      </w:r>
    </w:p>
    <w:p w14:paraId="26D0441F" w14:textId="1ED22DDC" w:rsidR="001334DE" w:rsidRDefault="001334DE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36072D" w14:textId="0FB4E23D" w:rsidR="001334DE" w:rsidRDefault="001334DE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 Vtv.-ben rögzített befogáshoz és elejtéshez szükséges személyi és tárgyi feltételekkel az Önkormányzat nem rendelkezik, azonban a Földgáz Vadásztársaság Hajdúszoboszló igen.</w:t>
      </w:r>
    </w:p>
    <w:p w14:paraId="29580618" w14:textId="30EE8895" w:rsidR="001334DE" w:rsidRDefault="001334DE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9FA8901" w14:textId="25DC0CCF" w:rsidR="001334DE" w:rsidRDefault="001334DE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 Vadásztársasággal eddig is kölcsönös együttműködés</w:t>
      </w:r>
      <w:r w:rsidR="00D53B72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volt a mezőőröknek, mely jelen megállapodás megkötésével formalizálttá is válhat.</w:t>
      </w:r>
      <w:r w:rsidR="00D53B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Hajdúszoboszlón nem jellemző nagyvadak megjelenése belterületi vagy egyéb a Vtv.-ben rögzített bekerített helyen, azonban itt is fordult már elő </w:t>
      </w:r>
      <w:r w:rsidR="00AE2174">
        <w:rPr>
          <w:rFonts w:ascii="Times New Roman" w:hAnsi="Times New Roman" w:cs="Times New Roman"/>
          <w:sz w:val="24"/>
          <w:szCs w:val="24"/>
          <w:shd w:val="clear" w:color="auto" w:fill="FFFFFF"/>
        </w:rPr>
        <w:t>apróvad (pl. róka)</w:t>
      </w:r>
      <w:r w:rsidR="00D53B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megjelenése, ahol a Vadásztársaság eddig is segítséget nyújtott.</w:t>
      </w:r>
    </w:p>
    <w:p w14:paraId="4928B8D7" w14:textId="3A47F7A8" w:rsidR="00D53B72" w:rsidRDefault="00D53B72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5F4C2EB" w14:textId="24DD4FAF" w:rsidR="00D53B72" w:rsidRDefault="00D53B72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Vadásztársaság helyi nonprofit szervezetként törekszik az Önkormányzattal is jó kapcsolatot ápolni, segíteni működését, ezért is merült fel jelen Együttműködési Megállapodás megkötésének lehetősége. </w:t>
      </w:r>
    </w:p>
    <w:p w14:paraId="5946B04F" w14:textId="07E6A856" w:rsidR="00D53B72" w:rsidRDefault="00D53B72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6D4925B" w14:textId="44CBF2A7" w:rsidR="00D53B72" w:rsidRDefault="00D53B72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 Vadásztársaság elnökével előzetes egyeztetést folytattunk a témában, a</w:t>
      </w:r>
      <w:r w:rsidR="00AE2174">
        <w:rPr>
          <w:rFonts w:ascii="Times New Roman" w:hAnsi="Times New Roman" w:cs="Times New Roman"/>
          <w:sz w:val="24"/>
          <w:szCs w:val="24"/>
          <w:shd w:val="clear" w:color="auto" w:fill="FFFFFF"/>
        </w:rPr>
        <w:t>z Együttműködési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Megállapodás szövege ezt </w:t>
      </w:r>
      <w:r w:rsidR="00AE21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és a Vtv.-ben rögzített jogi keretek kitöltését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tükrözi.</w:t>
      </w:r>
    </w:p>
    <w:p w14:paraId="5BE09C23" w14:textId="52D2CEAB" w:rsidR="00D53B72" w:rsidRDefault="00D53B72" w:rsidP="0013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BD028BC" w14:textId="40DE9540" w:rsidR="00534099" w:rsidRDefault="00D53B72" w:rsidP="00D53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 fent leírtak okán kérjük Tisztelt Képviselő-testületet, hogy a mellékelt Eg</w:t>
      </w:r>
      <w:r w:rsidR="00AD157C">
        <w:rPr>
          <w:rFonts w:ascii="Times New Roman" w:hAnsi="Times New Roman" w:cs="Times New Roman"/>
          <w:sz w:val="24"/>
          <w:szCs w:val="24"/>
          <w:shd w:val="clear" w:color="auto" w:fill="FFFFFF"/>
        </w:rPr>
        <w:t>yüttműködési Megállapodás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elfogadását támogatni szíveskedjen.</w:t>
      </w:r>
    </w:p>
    <w:p w14:paraId="2278FA2E" w14:textId="77777777" w:rsidR="00534099" w:rsidRPr="00271CB9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6227EB8" w14:textId="77777777" w:rsidR="00534099" w:rsidRPr="00271CB9" w:rsidRDefault="00534099" w:rsidP="00534099">
      <w:pPr>
        <w:pStyle w:val="Nincstrkz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71CB9">
        <w:rPr>
          <w:rFonts w:ascii="Times New Roman" w:hAnsi="Times New Roman"/>
          <w:b/>
          <w:sz w:val="24"/>
          <w:szCs w:val="24"/>
          <w:u w:val="single"/>
        </w:rPr>
        <w:t>Határozatai javaslat:</w:t>
      </w:r>
    </w:p>
    <w:p w14:paraId="446421AD" w14:textId="77777777" w:rsidR="00534099" w:rsidRPr="00271CB9" w:rsidRDefault="00534099" w:rsidP="0053409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506CB29A" w14:textId="40932328" w:rsidR="00534099" w:rsidRPr="0033386B" w:rsidRDefault="00534099" w:rsidP="00534099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71CB9">
        <w:rPr>
          <w:rFonts w:ascii="Times New Roman" w:hAnsi="Times New Roman"/>
          <w:b/>
          <w:i/>
          <w:sz w:val="24"/>
          <w:szCs w:val="24"/>
        </w:rPr>
        <w:t>„Hajdúszoboszló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Város </w:t>
      </w:r>
      <w:r>
        <w:rPr>
          <w:rFonts w:ascii="Times New Roman" w:hAnsi="Times New Roman"/>
          <w:b/>
          <w:i/>
          <w:sz w:val="24"/>
          <w:szCs w:val="24"/>
        </w:rPr>
        <w:t>Önkormányzata Képviselő-testületének …/202</w:t>
      </w:r>
      <w:r w:rsidR="000C272A">
        <w:rPr>
          <w:rFonts w:ascii="Times New Roman" w:hAnsi="Times New Roman"/>
          <w:b/>
          <w:i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>. (VI</w:t>
      </w:r>
      <w:r w:rsidR="000C272A">
        <w:rPr>
          <w:rFonts w:ascii="Times New Roman" w:hAnsi="Times New Roman"/>
          <w:b/>
          <w:i/>
          <w:sz w:val="24"/>
          <w:szCs w:val="24"/>
        </w:rPr>
        <w:t>I.09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750CA618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14CD2FF" w14:textId="4F8563A2" w:rsidR="00534099" w:rsidRPr="00D47F66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9E7B5E">
        <w:rPr>
          <w:rFonts w:ascii="Times New Roman" w:hAnsi="Times New Roman"/>
          <w:b/>
          <w:i/>
          <w:sz w:val="24"/>
          <w:szCs w:val="24"/>
        </w:rPr>
        <w:t xml:space="preserve">Hajdúszoboszló Város </w:t>
      </w:r>
      <w:r w:rsidRPr="00E00111">
        <w:rPr>
          <w:rFonts w:ascii="Times New Roman" w:hAnsi="Times New Roman"/>
          <w:b/>
          <w:i/>
          <w:sz w:val="24"/>
          <w:szCs w:val="24"/>
        </w:rPr>
        <w:t xml:space="preserve">Önkormányzatának Képviselő-testülete </w:t>
      </w:r>
      <w:r w:rsidR="00D47F66">
        <w:rPr>
          <w:rFonts w:ascii="Times New Roman" w:hAnsi="Times New Roman"/>
          <w:b/>
          <w:i/>
          <w:sz w:val="24"/>
          <w:szCs w:val="24"/>
        </w:rPr>
        <w:t xml:space="preserve">támogatja, hogy a Földgáz Vadásztársaság Hajdúszoboszló </w:t>
      </w:r>
      <w:r w:rsidR="00701D79">
        <w:rPr>
          <w:rFonts w:ascii="Times New Roman" w:hAnsi="Times New Roman"/>
          <w:b/>
          <w:i/>
          <w:sz w:val="24"/>
          <w:szCs w:val="24"/>
        </w:rPr>
        <w:t xml:space="preserve">(székhely: 4200 Hajdúszoboszló, Nádudvari útfél 0322/3 hrsz.) </w:t>
      </w:r>
      <w:r w:rsidR="00D47F66">
        <w:rPr>
          <w:rFonts w:ascii="Times New Roman" w:hAnsi="Times New Roman"/>
          <w:b/>
          <w:i/>
          <w:sz w:val="24"/>
          <w:szCs w:val="24"/>
        </w:rPr>
        <w:t xml:space="preserve">nonprofit szervezettel együttműködési megállapodás kerüljön </w:t>
      </w:r>
      <w:r w:rsidR="00D47F66" w:rsidRPr="00D47F66">
        <w:rPr>
          <w:rFonts w:ascii="Times New Roman" w:hAnsi="Times New Roman"/>
          <w:b/>
          <w:i/>
          <w:sz w:val="24"/>
          <w:szCs w:val="24"/>
        </w:rPr>
        <w:t xml:space="preserve">megkötésre a vad védelméről, a </w:t>
      </w:r>
      <w:r w:rsidR="00D47F66" w:rsidRPr="00D47F66">
        <w:rPr>
          <w:rFonts w:ascii="Times New Roman" w:hAnsi="Times New Roman"/>
          <w:b/>
          <w:i/>
          <w:sz w:val="24"/>
          <w:szCs w:val="24"/>
        </w:rPr>
        <w:lastRenderedPageBreak/>
        <w:t>vadgazdálkodásról, valamint a vadászatról szóló 1996. évi LV. törvény</w:t>
      </w:r>
      <w:r w:rsidR="00D47F66">
        <w:rPr>
          <w:rFonts w:ascii="Times New Roman" w:hAnsi="Times New Roman"/>
          <w:b/>
          <w:i/>
          <w:sz w:val="24"/>
          <w:szCs w:val="24"/>
        </w:rPr>
        <w:t>ben szabályozott</w:t>
      </w:r>
      <w:r w:rsidR="00D47F66" w:rsidRPr="00D47F66">
        <w:rPr>
          <w:rFonts w:ascii="Times New Roman" w:hAnsi="Times New Roman"/>
          <w:b/>
          <w:i/>
          <w:sz w:val="24"/>
          <w:szCs w:val="24"/>
        </w:rPr>
        <w:t xml:space="preserve"> kárt okozó vagy kockázatot jelentő vad eltávolítása tárgyában</w:t>
      </w:r>
      <w:r w:rsidR="00D47F66"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14:paraId="7B471FE1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29EF120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56953DB4" w14:textId="25092B28" w:rsidR="00534099" w:rsidRPr="0033386B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0233E7">
        <w:rPr>
          <w:rFonts w:ascii="Times New Roman" w:hAnsi="Times New Roman"/>
          <w:b/>
          <w:i/>
          <w:sz w:val="24"/>
          <w:szCs w:val="24"/>
        </w:rPr>
        <w:t xml:space="preserve"> azonnal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14:paraId="1B0EEB92" w14:textId="77777777" w:rsidR="00534099" w:rsidRDefault="00534099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B50C8" w14:textId="6A1B57CB" w:rsidR="00A627A7" w:rsidRPr="0033386B" w:rsidRDefault="00A627A7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0C272A">
        <w:rPr>
          <w:rFonts w:ascii="Times New Roman" w:hAnsi="Times New Roman" w:cs="Times New Roman"/>
          <w:sz w:val="24"/>
          <w:szCs w:val="24"/>
        </w:rPr>
        <w:t>6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D47F66">
        <w:rPr>
          <w:rFonts w:ascii="Times New Roman" w:hAnsi="Times New Roman" w:cs="Times New Roman"/>
          <w:sz w:val="24"/>
          <w:szCs w:val="24"/>
        </w:rPr>
        <w:t>júl</w:t>
      </w:r>
      <w:r w:rsidR="00534099">
        <w:rPr>
          <w:rFonts w:ascii="Times New Roman" w:hAnsi="Times New Roman" w:cs="Times New Roman"/>
          <w:sz w:val="24"/>
          <w:szCs w:val="24"/>
        </w:rPr>
        <w:t>ius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D47F66">
        <w:rPr>
          <w:rFonts w:ascii="Times New Roman" w:hAnsi="Times New Roman" w:cs="Times New Roman"/>
          <w:sz w:val="24"/>
          <w:szCs w:val="24"/>
        </w:rPr>
        <w:t>2.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05A711DF" w14:textId="4B4C0ACD" w:rsidR="00A627A7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474938" w14:textId="77777777" w:rsidR="00701D79" w:rsidRPr="0033386B" w:rsidRDefault="00701D79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559F2" w14:textId="17DC8E14" w:rsidR="00A627A7" w:rsidRPr="00CF7EBC" w:rsidRDefault="00DE558B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3409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627A7">
        <w:rPr>
          <w:rFonts w:ascii="Times New Roman" w:hAnsi="Times New Roman" w:cs="Times New Roman"/>
          <w:sz w:val="24"/>
          <w:szCs w:val="24"/>
        </w:rPr>
        <w:t>dr. Sléder Tamás</w:t>
      </w:r>
    </w:p>
    <w:p w14:paraId="6C8ED5FB" w14:textId="4B06CB0B" w:rsidR="00A627A7" w:rsidRDefault="00DE558B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340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099">
        <w:rPr>
          <w:rFonts w:ascii="Times New Roman" w:hAnsi="Times New Roman" w:cs="Times New Roman"/>
          <w:sz w:val="24"/>
          <w:szCs w:val="24"/>
        </w:rPr>
        <w:t xml:space="preserve"> </w:t>
      </w:r>
      <w:r w:rsidR="00A627A7">
        <w:rPr>
          <w:rFonts w:ascii="Times New Roman" w:hAnsi="Times New Roman" w:cs="Times New Roman"/>
          <w:sz w:val="24"/>
          <w:szCs w:val="24"/>
        </w:rPr>
        <w:t>al</w:t>
      </w:r>
      <w:r w:rsidR="00A627A7" w:rsidRPr="00CF7EBC">
        <w:rPr>
          <w:rFonts w:ascii="Times New Roman" w:hAnsi="Times New Roman" w:cs="Times New Roman"/>
          <w:sz w:val="24"/>
          <w:szCs w:val="24"/>
        </w:rPr>
        <w:t>jegyző</w:t>
      </w:r>
    </w:p>
    <w:p w14:paraId="5EA85011" w14:textId="7A148BA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F03C1" w14:textId="697FB47D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3C1426" w14:textId="12DDDAF6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25CB15" w14:textId="18ECDBEB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BD8071" w14:textId="6DF5401F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A9D3A1" w14:textId="3228B6C2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F80046" w14:textId="6B2F686D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C60620" w14:textId="0BE5BC17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6D7641" w14:textId="0D5E626D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F295A8" w14:textId="0D6458B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AC9370" w14:textId="40A10E8C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7E90C" w14:textId="1374698C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01E0D2" w14:textId="071AC4A4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F66DDE" w14:textId="10E1B086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3DB41C" w14:textId="03336F31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3D562F" w14:textId="3720296F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E2686E" w14:textId="73CD2D62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52F83F" w14:textId="070A553E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74E286" w14:textId="4922EE98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2814BC" w14:textId="08B05022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FEE80A" w14:textId="4418B09C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3C1696" w14:textId="563B17A9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079DD1" w14:textId="233E293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C068CB" w14:textId="4A80FB9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412434" w14:textId="4B16AFE3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667EDE" w14:textId="371DD79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E4F754" w14:textId="00F116D4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05772B" w14:textId="38B97049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156049" w14:textId="781B9A19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F39928" w14:textId="7D4778E8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F65345" w14:textId="39E542A0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39D5AF" w14:textId="64C76114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E4398C" w14:textId="01807E50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7A7D5C" w14:textId="2B27F20A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D30BE" w14:textId="7BC3AAF5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827337" w14:textId="538AC259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4EA11C" w14:textId="1C875B4F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C698A7" w14:textId="50DB05ED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7F24F8" w14:textId="11BA3010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293EE" w14:textId="5F81DB30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C2B674" w14:textId="2FDE36D7" w:rsidR="00C17780" w:rsidRDefault="00C17780" w:rsidP="005340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E8192" w14:textId="77777777" w:rsidR="00C17780" w:rsidRDefault="00C17780" w:rsidP="00C177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B96">
        <w:rPr>
          <w:rFonts w:ascii="Times New Roman" w:hAnsi="Times New Roman" w:cs="Times New Roman"/>
          <w:b/>
          <w:sz w:val="24"/>
          <w:szCs w:val="24"/>
        </w:rPr>
        <w:lastRenderedPageBreak/>
        <w:t>EGYÜTTMŰKÖDÁSI MEGÁLLAPODÁS</w:t>
      </w:r>
    </w:p>
    <w:p w14:paraId="216DBACC" w14:textId="77777777" w:rsidR="00C17780" w:rsidRDefault="00C17780" w:rsidP="00C177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/tervezet/</w:t>
      </w:r>
    </w:p>
    <w:p w14:paraId="09A3E826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</w:rPr>
      </w:pPr>
      <w:r w:rsidRPr="00684B96">
        <w:rPr>
          <w:rFonts w:ascii="Times New Roman" w:hAnsi="Times New Roman" w:cs="Times New Roman"/>
          <w:sz w:val="24"/>
          <w:szCs w:val="24"/>
        </w:rPr>
        <w:t>mely létrejött egyrészről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378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  <w:r>
        <w:rPr>
          <w:rFonts w:ascii="Times New Roman" w:hAnsi="Times New Roman" w:cs="Times New Roman"/>
          <w:sz w:val="24"/>
          <w:szCs w:val="24"/>
        </w:rPr>
        <w:t xml:space="preserve"> (székhely: 4200 Hajdúszoboszló, Hősök tere 1.; adószám: 15728355-2-09; PIR szám: 728351; képviselő: Czeglédi Gyula polgármester) a továbbiakban, mint Önkormányzat,</w:t>
      </w:r>
    </w:p>
    <w:p w14:paraId="700DAA95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másrészről a </w:t>
      </w:r>
      <w:r w:rsidRPr="00773378">
        <w:rPr>
          <w:rFonts w:ascii="Times New Roman" w:hAnsi="Times New Roman" w:cs="Times New Roman"/>
          <w:b/>
          <w:sz w:val="24"/>
          <w:szCs w:val="24"/>
        </w:rPr>
        <w:t>Földgáz Vadásztársaság</w:t>
      </w:r>
      <w:r>
        <w:rPr>
          <w:rFonts w:ascii="Times New Roman" w:hAnsi="Times New Roman" w:cs="Times New Roman"/>
          <w:b/>
          <w:sz w:val="24"/>
          <w:szCs w:val="24"/>
        </w:rPr>
        <w:t xml:space="preserve"> Hajdúszoboszló</w:t>
      </w:r>
      <w:r>
        <w:rPr>
          <w:rFonts w:ascii="Times New Roman" w:hAnsi="Times New Roman" w:cs="Times New Roman"/>
          <w:sz w:val="24"/>
          <w:szCs w:val="24"/>
        </w:rPr>
        <w:t xml:space="preserve"> (székhely: 4200 Hajdúszoboszló, Nádudvari út 0322/3. hrsz.; adószám: 19852908-1-09; nyilvántartási szám: 09-02-0000028; képviselő: Csige László elnök)</w:t>
      </w:r>
      <w:r w:rsidRPr="00D456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továbbiakban, mint Vadásztársaság,</w:t>
      </w:r>
    </w:p>
    <w:p w14:paraId="5755F97C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együttesen </w:t>
      </w:r>
      <w:r w:rsidRPr="00773378">
        <w:rPr>
          <w:rFonts w:ascii="Times New Roman" w:hAnsi="Times New Roman" w:cs="Times New Roman"/>
          <w:b/>
          <w:sz w:val="24"/>
          <w:szCs w:val="24"/>
        </w:rPr>
        <w:t>Felek</w:t>
      </w:r>
      <w:r>
        <w:rPr>
          <w:rFonts w:ascii="Times New Roman" w:hAnsi="Times New Roman" w:cs="Times New Roman"/>
          <w:sz w:val="24"/>
          <w:szCs w:val="24"/>
        </w:rPr>
        <w:t xml:space="preserve"> között a vad védelméről, a vadgazdálkodásról, valamint a vadászatról szóló 1996. évi LV. törvényben szabályozott kárt okozó vagy kockázatot jelentő vad eltávolítása tárgyában.</w:t>
      </w:r>
    </w:p>
    <w:p w14:paraId="1850DE7E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1./ A vad védelméről, a vadgazdálkodásról, valamint a vadászatról szóló 1996. évi LV. törvény (továbbiakban: Vtv.) szövegébe a jogalkotó 2025. december 24-i hatállyal egy új IV/A. fejezetet illesztett be a kárt okozó vagy kockázatot jelentő vad eltávolítása tárgyában.</w:t>
      </w:r>
    </w:p>
    <w:p w14:paraId="71745672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2./ A Vtv. 74/C. § (1) bekezdés alapján a</w:t>
      </w:r>
      <w:r w:rsidRPr="00983B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köz- és állategészségügyi, illetve közbiztonsági okból, valamint a köz- és magántulajdon súlyos károsodástól való megóvása érdekében kárt oko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zó vad </w:t>
      </w:r>
      <w:r w:rsidRPr="00983B35">
        <w:rPr>
          <w:rFonts w:ascii="Times New Roman" w:hAnsi="Times New Roman" w:cs="Times New Roman"/>
          <w:sz w:val="24"/>
          <w:szCs w:val="24"/>
          <w:shd w:val="clear" w:color="auto" w:fill="FFFFFF"/>
        </w:rPr>
        <w:t>befogása és szükség szerinti elejtése az érintett település polgármesterének feladat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ává vált.</w:t>
      </w:r>
    </w:p>
    <w:p w14:paraId="172548FB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3./ A befogáshoz és elejtéshez szükséges Vtv.-ben rögzített személyi és tárgyi feltételekkel az Önkormányzat nem rendelkezik, ezért szükséges és célszerű jelen Együttműködési Megállapodás megkötése a személyi és tárgyi feltételekkel rendelkező Vadásztársasággal.</w:t>
      </w:r>
    </w:p>
    <w:p w14:paraId="0C6D7883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4./ Felek rögzítik, hogy a Vadásztársaság a jogszabály alapján a területileg illetékes vadászatra jogosult is egyben, így a Vtv.-ben is említett Önkormányzat részére fennálló befogás és elejtés előtti, valamint a vadászterületre történő kihelyezés előtti értesítési kötelezettség jelen együttműködés okán egyszerűbbé válik.</w:t>
      </w:r>
    </w:p>
    <w:p w14:paraId="5EB4FD53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5./ A Vtv.-ben rögzített vadászati hatóság részére történő - befogás és elejtés előtti, valamint a vadászterületre történő kihelyezés előtti - értesítési kötelezettség az Önkormányzat feladatát képezi azzal, hogy abban célszerűségi szempontokat is figyelembe véve a Felek együttműködnek. </w:t>
      </w:r>
    </w:p>
    <w:p w14:paraId="60673AC8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6./ Az Önkormányzat feladatát képezi, hogy a kárt okozó vad elejtése előtt az illetékes rendőrkapitányságot tájékoztassa. Ebben célszerűségi szempontokat is figyelembe véve a Felek együttműködnek. Felek együttműködnek továbbá a rendőrkapitánysággal, amennyiben szükségessé válik az elejtés helyének, környékének biztonsági okból történő lezárása, kiürítése.</w:t>
      </w:r>
    </w:p>
    <w:p w14:paraId="7346FE7E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7./ Szerződő Felek kapcsolattartói a megállapodás végrehajtása során:</w:t>
      </w:r>
    </w:p>
    <w:p w14:paraId="059E20F0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Önkormányzat részéről: dr. Sléder Tamás aljegyző, illetve mezőőrök.</w:t>
      </w:r>
    </w:p>
    <w:p w14:paraId="1E623FBA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e-mail: </w:t>
      </w:r>
      <w:hyperlink r:id="rId7" w:history="1">
        <w:r w:rsidRPr="00C17780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dr.sleder.tamas@hajduszob.hu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tel: 06-70-489-4643</w:t>
      </w:r>
    </w:p>
    <w:p w14:paraId="3A338050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Vadásztársaság részéről: Csige László elnök, illetve hivatásos vadászok.</w:t>
      </w:r>
    </w:p>
    <w:p w14:paraId="64CE4A50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e-mail: </w:t>
      </w:r>
      <w:hyperlink r:id="rId8" w:history="1">
        <w:r w:rsidRPr="00C17780">
          <w:rPr>
            <w:rStyle w:val="Hiperhivatkozs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csigelaszlo67@gmail.com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tel: 06-70-631-7767</w:t>
      </w:r>
    </w:p>
    <w:p w14:paraId="5905C351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8./ A Vadásztársaság hivatásos vadászai rendelkeznek felelősségbiztosítással. A befogás vagy elejtés kapcsán felmerülő kockázatok elkerülése, minimalizálása érdekében a Vadásztársaság minden tőle telhetőt köteles megtenni.</w:t>
      </w:r>
    </w:p>
    <w:p w14:paraId="4D22D59D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9./ Vadásztársaság jelen együttműködési megállapodásban szabályzott segítségnyújtását ellenérték nélkül végzi, mivel főtevékenységéhez (vadgazdálkodás, vadgazdálkodási szolgáltatás) szorosan kapcsolódik és hajdúszoboszlói nonprofit szervezetként felelősséget érez a nem vadászterületen lévő, de vélhetően arról kiváltott vad befogása vagy elejtése tárgyában.</w:t>
      </w:r>
    </w:p>
    <w:p w14:paraId="4C69C40C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10./ A Vtv. alapján a kárt okozó vad elejtését követően a vad megsemmisítésének a feladata az Önkormányzaté, az esetlegesen felmerülő költség (pl. hatósági vizsgálat díja) az Önkormányzatot terheli.</w:t>
      </w:r>
    </w:p>
    <w:p w14:paraId="1092DC4D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11./ Jelen Együttműködési Megállapodásban nem szabályozott kérdésekben</w:t>
      </w:r>
      <w:r w:rsidRPr="00AB317B">
        <w:rPr>
          <w:rFonts w:ascii="Times New Roman" w:hAnsi="Times New Roman" w:cs="Times New Roman"/>
          <w:sz w:val="24"/>
          <w:szCs w:val="24"/>
        </w:rPr>
        <w:t xml:space="preserve"> a magyar jog, így különösen a polgári törvénykönyvről szóló 2013. évi V. törvény (Ptk.), valamint a </w:t>
      </w:r>
      <w:r>
        <w:rPr>
          <w:rFonts w:ascii="Times New Roman" w:hAnsi="Times New Roman" w:cs="Times New Roman"/>
          <w:sz w:val="24"/>
          <w:szCs w:val="24"/>
        </w:rPr>
        <w:t xml:space="preserve">vad védelméről, a vadgazdálkodásról, valamint a vadászatról szóló 1996. évi LV. törvény szabályai </w:t>
      </w:r>
      <w:r w:rsidRPr="00AB317B">
        <w:rPr>
          <w:rFonts w:ascii="Times New Roman" w:hAnsi="Times New Roman" w:cs="Times New Roman"/>
          <w:sz w:val="24"/>
          <w:szCs w:val="24"/>
        </w:rPr>
        <w:t>alkalmazandó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B317B">
        <w:rPr>
          <w:rFonts w:ascii="Times New Roman" w:hAnsi="Times New Roman" w:cs="Times New Roman"/>
          <w:sz w:val="24"/>
          <w:szCs w:val="24"/>
        </w:rPr>
        <w:t>.</w:t>
      </w:r>
    </w:p>
    <w:p w14:paraId="6D1A2493" w14:textId="77777777" w:rsidR="00C17780" w:rsidRPr="00AB317B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12./ Jelen megállapodást Felek 3 eredeti példányban írták alá, melyből az Önkormányzatot 2, míg a Vadásztársaságot 1 példány illet meg.</w:t>
      </w:r>
    </w:p>
    <w:p w14:paraId="1EFA1ADC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Hajdúszoboszló, 2026. július …</w:t>
      </w:r>
    </w:p>
    <w:p w14:paraId="1F7D658A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8AD257E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………………………….                                     …………………………...</w:t>
      </w:r>
    </w:p>
    <w:p w14:paraId="15841BC2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Czeglédi Gyula                                                           Csige László</w:t>
      </w:r>
    </w:p>
    <w:p w14:paraId="082991CF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polgármester                                                                   elnök</w:t>
      </w:r>
    </w:p>
    <w:p w14:paraId="3DCB6BBF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FF1450B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Jogi ellenjegyzés:  </w:t>
      </w:r>
    </w:p>
    <w:p w14:paraId="25F29BDA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751C067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……………………………</w:t>
      </w:r>
    </w:p>
    <w:p w14:paraId="464F10D3" w14:textId="77777777" w:rsidR="00C17780" w:rsidRDefault="00C17780" w:rsidP="00C1778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dr. Morvai Gábor</w:t>
      </w:r>
    </w:p>
    <w:p w14:paraId="5EE32667" w14:textId="1B9DF272" w:rsidR="00C17780" w:rsidRPr="00534099" w:rsidRDefault="00C17780" w:rsidP="00C177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jegyző</w:t>
      </w:r>
    </w:p>
    <w:sectPr w:rsidR="00C17780" w:rsidRPr="00534099" w:rsidSect="00BF607B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3E9B5" w14:textId="77777777" w:rsidR="00615D7A" w:rsidRDefault="00615D7A" w:rsidP="00EA6065">
      <w:pPr>
        <w:spacing w:after="0" w:line="240" w:lineRule="auto"/>
      </w:pPr>
      <w:r>
        <w:separator/>
      </w:r>
    </w:p>
  </w:endnote>
  <w:endnote w:type="continuationSeparator" w:id="0">
    <w:p w14:paraId="755A4357" w14:textId="77777777" w:rsidR="00615D7A" w:rsidRDefault="00615D7A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7E17E" w14:textId="77777777" w:rsidR="00615D7A" w:rsidRDefault="00615D7A" w:rsidP="00EA6065">
      <w:pPr>
        <w:spacing w:after="0" w:line="240" w:lineRule="auto"/>
      </w:pPr>
      <w:r>
        <w:separator/>
      </w:r>
    </w:p>
  </w:footnote>
  <w:footnote w:type="continuationSeparator" w:id="0">
    <w:p w14:paraId="63F496A3" w14:textId="77777777" w:rsidR="00615D7A" w:rsidRDefault="00615D7A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33E7"/>
    <w:rsid w:val="00023E50"/>
    <w:rsid w:val="00026184"/>
    <w:rsid w:val="00026F41"/>
    <w:rsid w:val="00043B95"/>
    <w:rsid w:val="000470EF"/>
    <w:rsid w:val="00067080"/>
    <w:rsid w:val="00084D7C"/>
    <w:rsid w:val="00091DB9"/>
    <w:rsid w:val="00093DF4"/>
    <w:rsid w:val="000A553D"/>
    <w:rsid w:val="000A7B82"/>
    <w:rsid w:val="000B4392"/>
    <w:rsid w:val="000C04DB"/>
    <w:rsid w:val="000C272A"/>
    <w:rsid w:val="000C7BE7"/>
    <w:rsid w:val="000D1514"/>
    <w:rsid w:val="000F43B1"/>
    <w:rsid w:val="00132C8A"/>
    <w:rsid w:val="001334DE"/>
    <w:rsid w:val="001406F4"/>
    <w:rsid w:val="0015049F"/>
    <w:rsid w:val="001576A3"/>
    <w:rsid w:val="00161C64"/>
    <w:rsid w:val="00176DF1"/>
    <w:rsid w:val="00177FE5"/>
    <w:rsid w:val="00187EA3"/>
    <w:rsid w:val="00197458"/>
    <w:rsid w:val="001A271C"/>
    <w:rsid w:val="001C4F01"/>
    <w:rsid w:val="001C54E3"/>
    <w:rsid w:val="001D23A7"/>
    <w:rsid w:val="001D2AD8"/>
    <w:rsid w:val="00211D3A"/>
    <w:rsid w:val="00215D8B"/>
    <w:rsid w:val="00222D8E"/>
    <w:rsid w:val="00233D71"/>
    <w:rsid w:val="002360E5"/>
    <w:rsid w:val="00257BB3"/>
    <w:rsid w:val="00285250"/>
    <w:rsid w:val="002B4D1F"/>
    <w:rsid w:val="002C2031"/>
    <w:rsid w:val="002D4904"/>
    <w:rsid w:val="002D576E"/>
    <w:rsid w:val="00305059"/>
    <w:rsid w:val="0031540F"/>
    <w:rsid w:val="003222EB"/>
    <w:rsid w:val="00331C35"/>
    <w:rsid w:val="003333FE"/>
    <w:rsid w:val="0033386B"/>
    <w:rsid w:val="00343E23"/>
    <w:rsid w:val="0035522E"/>
    <w:rsid w:val="003568E5"/>
    <w:rsid w:val="00357E1D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6446"/>
    <w:rsid w:val="004B654A"/>
    <w:rsid w:val="004C4190"/>
    <w:rsid w:val="004F43A4"/>
    <w:rsid w:val="004F7390"/>
    <w:rsid w:val="00515089"/>
    <w:rsid w:val="005262AD"/>
    <w:rsid w:val="00534099"/>
    <w:rsid w:val="00537812"/>
    <w:rsid w:val="0054677A"/>
    <w:rsid w:val="005470F7"/>
    <w:rsid w:val="0055145C"/>
    <w:rsid w:val="00564FF0"/>
    <w:rsid w:val="005654E3"/>
    <w:rsid w:val="005A0E00"/>
    <w:rsid w:val="005A2477"/>
    <w:rsid w:val="005A6338"/>
    <w:rsid w:val="005A699C"/>
    <w:rsid w:val="005B64FE"/>
    <w:rsid w:val="005B66CF"/>
    <w:rsid w:val="005C2B0B"/>
    <w:rsid w:val="005C2F7F"/>
    <w:rsid w:val="005C4DB7"/>
    <w:rsid w:val="005D0067"/>
    <w:rsid w:val="005E77A5"/>
    <w:rsid w:val="00605E74"/>
    <w:rsid w:val="00610DDA"/>
    <w:rsid w:val="00615D7A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E07CE"/>
    <w:rsid w:val="006F305C"/>
    <w:rsid w:val="006F3DA1"/>
    <w:rsid w:val="006F5973"/>
    <w:rsid w:val="006F5BD7"/>
    <w:rsid w:val="00701D79"/>
    <w:rsid w:val="00704D89"/>
    <w:rsid w:val="00717AE9"/>
    <w:rsid w:val="00724A90"/>
    <w:rsid w:val="007326A5"/>
    <w:rsid w:val="00734446"/>
    <w:rsid w:val="00741741"/>
    <w:rsid w:val="00741FF1"/>
    <w:rsid w:val="00743B04"/>
    <w:rsid w:val="00775DAE"/>
    <w:rsid w:val="0078209B"/>
    <w:rsid w:val="00783B2B"/>
    <w:rsid w:val="007B7EA5"/>
    <w:rsid w:val="00813984"/>
    <w:rsid w:val="00820466"/>
    <w:rsid w:val="00833443"/>
    <w:rsid w:val="008354D5"/>
    <w:rsid w:val="00837ACD"/>
    <w:rsid w:val="00852B08"/>
    <w:rsid w:val="00852BF4"/>
    <w:rsid w:val="00875A09"/>
    <w:rsid w:val="0088397A"/>
    <w:rsid w:val="008D2A12"/>
    <w:rsid w:val="008F5CCE"/>
    <w:rsid w:val="0090090C"/>
    <w:rsid w:val="00926C54"/>
    <w:rsid w:val="009429FE"/>
    <w:rsid w:val="00947E9F"/>
    <w:rsid w:val="00966EE4"/>
    <w:rsid w:val="00983B0A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65F4"/>
    <w:rsid w:val="00A52C2D"/>
    <w:rsid w:val="00A627A7"/>
    <w:rsid w:val="00A66928"/>
    <w:rsid w:val="00A97091"/>
    <w:rsid w:val="00AA71F7"/>
    <w:rsid w:val="00AB65FD"/>
    <w:rsid w:val="00AC57F3"/>
    <w:rsid w:val="00AD157C"/>
    <w:rsid w:val="00AD4C83"/>
    <w:rsid w:val="00AE1989"/>
    <w:rsid w:val="00AE2174"/>
    <w:rsid w:val="00AF556C"/>
    <w:rsid w:val="00B01959"/>
    <w:rsid w:val="00B029D8"/>
    <w:rsid w:val="00B135CD"/>
    <w:rsid w:val="00B136F1"/>
    <w:rsid w:val="00B17B1E"/>
    <w:rsid w:val="00B463B8"/>
    <w:rsid w:val="00B612AA"/>
    <w:rsid w:val="00BB0F72"/>
    <w:rsid w:val="00BE409B"/>
    <w:rsid w:val="00BF607B"/>
    <w:rsid w:val="00BF7C3A"/>
    <w:rsid w:val="00BF7ECC"/>
    <w:rsid w:val="00C054E1"/>
    <w:rsid w:val="00C07086"/>
    <w:rsid w:val="00C17780"/>
    <w:rsid w:val="00C20A8F"/>
    <w:rsid w:val="00C308DA"/>
    <w:rsid w:val="00C33E29"/>
    <w:rsid w:val="00C36EDF"/>
    <w:rsid w:val="00C47CFD"/>
    <w:rsid w:val="00C62319"/>
    <w:rsid w:val="00C801F3"/>
    <w:rsid w:val="00CA5185"/>
    <w:rsid w:val="00CB29CB"/>
    <w:rsid w:val="00CD2A96"/>
    <w:rsid w:val="00CF0063"/>
    <w:rsid w:val="00D03EBF"/>
    <w:rsid w:val="00D153AF"/>
    <w:rsid w:val="00D23256"/>
    <w:rsid w:val="00D243C8"/>
    <w:rsid w:val="00D264CC"/>
    <w:rsid w:val="00D314F3"/>
    <w:rsid w:val="00D47F66"/>
    <w:rsid w:val="00D53B72"/>
    <w:rsid w:val="00D579B5"/>
    <w:rsid w:val="00D83231"/>
    <w:rsid w:val="00D83388"/>
    <w:rsid w:val="00DC7328"/>
    <w:rsid w:val="00DD726B"/>
    <w:rsid w:val="00DE3C7A"/>
    <w:rsid w:val="00DE558B"/>
    <w:rsid w:val="00DE7775"/>
    <w:rsid w:val="00DF2154"/>
    <w:rsid w:val="00DF3DB5"/>
    <w:rsid w:val="00DF41DA"/>
    <w:rsid w:val="00E20888"/>
    <w:rsid w:val="00E30A60"/>
    <w:rsid w:val="00E342EA"/>
    <w:rsid w:val="00E40B98"/>
    <w:rsid w:val="00E428CA"/>
    <w:rsid w:val="00E53AC5"/>
    <w:rsid w:val="00E70F3F"/>
    <w:rsid w:val="00E74722"/>
    <w:rsid w:val="00E779E0"/>
    <w:rsid w:val="00E852C5"/>
    <w:rsid w:val="00E859CA"/>
    <w:rsid w:val="00E85EC9"/>
    <w:rsid w:val="00E911FA"/>
    <w:rsid w:val="00EA6065"/>
    <w:rsid w:val="00EC033D"/>
    <w:rsid w:val="00EC6BCC"/>
    <w:rsid w:val="00EF0895"/>
    <w:rsid w:val="00EF2B12"/>
    <w:rsid w:val="00F0386C"/>
    <w:rsid w:val="00F06AA0"/>
    <w:rsid w:val="00F110E8"/>
    <w:rsid w:val="00F16832"/>
    <w:rsid w:val="00F22484"/>
    <w:rsid w:val="00F303B7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093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ighlighted">
    <w:name w:val="highlighted"/>
    <w:basedOn w:val="Bekezdsalapbettpusa"/>
    <w:rsid w:val="00534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igelaszlo6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.sleder.tamas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938</Words>
  <Characters>6475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12</cp:revision>
  <cp:lastPrinted>2022-10-13T13:22:00Z</cp:lastPrinted>
  <dcterms:created xsi:type="dcterms:W3CDTF">2026-07-03T06:23:00Z</dcterms:created>
  <dcterms:modified xsi:type="dcterms:W3CDTF">2026-07-03T08:45:00Z</dcterms:modified>
</cp:coreProperties>
</file>