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01A3" w:rsidRDefault="004C01A3" w:rsidP="004C01A3">
      <w:pPr>
        <w:suppressAutoHyphens/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i/>
          <w:sz w:val="24"/>
          <w:szCs w:val="24"/>
          <w:lang w:eastAsia="ar-SA"/>
        </w:rPr>
        <w:t>„</w:t>
      </w:r>
      <w:r w:rsidRPr="004C4379">
        <w:rPr>
          <w:rFonts w:ascii="Times New Roman" w:eastAsia="Times New Roman" w:hAnsi="Times New Roman"/>
          <w:i/>
          <w:sz w:val="24"/>
          <w:szCs w:val="24"/>
          <w:lang w:eastAsia="ar-SA"/>
        </w:rPr>
        <w:t>RENDELETTERVEZET</w:t>
      </w:r>
      <w:r>
        <w:rPr>
          <w:rFonts w:ascii="Times New Roman" w:eastAsia="Times New Roman" w:hAnsi="Times New Roman"/>
          <w:i/>
          <w:sz w:val="24"/>
          <w:szCs w:val="24"/>
          <w:lang w:eastAsia="ar-SA"/>
        </w:rPr>
        <w:t>”</w:t>
      </w:r>
    </w:p>
    <w:p w:rsidR="004C01A3" w:rsidRPr="004C4379" w:rsidRDefault="004C01A3" w:rsidP="004C01A3">
      <w:pPr>
        <w:suppressAutoHyphens/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4C01A3" w:rsidRPr="00242AD9" w:rsidRDefault="004C01A3" w:rsidP="004C01A3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ar-SA"/>
        </w:rPr>
      </w:pPr>
      <w:r w:rsidRPr="00242AD9">
        <w:rPr>
          <w:rFonts w:ascii="Arial" w:eastAsia="Times New Roman" w:hAnsi="Arial" w:cs="Arial"/>
          <w:b/>
          <w:sz w:val="24"/>
          <w:szCs w:val="24"/>
          <w:u w:val="single"/>
          <w:lang w:eastAsia="ar-SA"/>
        </w:rPr>
        <w:t>Hajdúszoboszló Város Önkormányzata Képviselő-testületének</w:t>
      </w:r>
    </w:p>
    <w:p w:rsidR="004C01A3" w:rsidRPr="00242AD9" w:rsidRDefault="004C01A3" w:rsidP="004C01A3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ar-SA"/>
        </w:rPr>
      </w:pPr>
      <w:r>
        <w:rPr>
          <w:rFonts w:ascii="Arial" w:eastAsia="Times New Roman" w:hAnsi="Arial" w:cs="Arial"/>
          <w:b/>
          <w:sz w:val="24"/>
          <w:szCs w:val="24"/>
          <w:u w:val="single"/>
          <w:lang w:eastAsia="ar-SA"/>
        </w:rPr>
        <w:t>…./20</w:t>
      </w:r>
      <w:r w:rsidR="0061522E">
        <w:rPr>
          <w:rFonts w:ascii="Arial" w:eastAsia="Times New Roman" w:hAnsi="Arial" w:cs="Arial"/>
          <w:b/>
          <w:sz w:val="24"/>
          <w:szCs w:val="24"/>
          <w:u w:val="single"/>
          <w:lang w:eastAsia="ar-SA"/>
        </w:rPr>
        <w:t>22. (VI</w:t>
      </w:r>
      <w:r w:rsidR="002302EB">
        <w:rPr>
          <w:rFonts w:ascii="Arial" w:eastAsia="Times New Roman" w:hAnsi="Arial" w:cs="Arial"/>
          <w:b/>
          <w:sz w:val="24"/>
          <w:szCs w:val="24"/>
          <w:u w:val="single"/>
          <w:lang w:eastAsia="ar-SA"/>
        </w:rPr>
        <w:t>.</w:t>
      </w:r>
      <w:r w:rsidR="0061522E">
        <w:rPr>
          <w:rFonts w:ascii="Arial" w:eastAsia="Times New Roman" w:hAnsi="Arial" w:cs="Arial"/>
          <w:b/>
          <w:sz w:val="24"/>
          <w:szCs w:val="24"/>
          <w:u w:val="single"/>
          <w:lang w:eastAsia="ar-SA"/>
        </w:rPr>
        <w:t>30.</w:t>
      </w:r>
      <w:r w:rsidRPr="00242AD9">
        <w:rPr>
          <w:rFonts w:ascii="Arial" w:eastAsia="Times New Roman" w:hAnsi="Arial" w:cs="Arial"/>
          <w:b/>
          <w:sz w:val="24"/>
          <w:szCs w:val="24"/>
          <w:u w:val="single"/>
          <w:lang w:eastAsia="ar-SA"/>
        </w:rPr>
        <w:t>) önkormányzati rendelete</w:t>
      </w:r>
    </w:p>
    <w:p w:rsidR="004C01A3" w:rsidRPr="00242AD9" w:rsidRDefault="004C01A3" w:rsidP="004C01A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proofErr w:type="gramStart"/>
      <w:r w:rsidRPr="00242AD9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szociális</w:t>
      </w:r>
      <w:proofErr w:type="gramEnd"/>
      <w:r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,  gyermekvédelmi ellátások módosításáról</w:t>
      </w:r>
    </w:p>
    <w:p w:rsidR="004C01A3" w:rsidRDefault="004C01A3" w:rsidP="004C01A3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:rsidR="004C01A3" w:rsidRPr="00242AD9" w:rsidRDefault="004C01A3" w:rsidP="004C01A3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4C01A3" w:rsidRPr="00A805A8" w:rsidRDefault="004C01A3" w:rsidP="004C01A3">
      <w:pPr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  <w:r w:rsidRPr="00A805A8">
        <w:rPr>
          <w:rFonts w:ascii="Times New Roman" w:eastAsia="Times New Roman" w:hAnsi="Times New Roman"/>
          <w:sz w:val="28"/>
          <w:szCs w:val="28"/>
          <w:lang w:eastAsia="ar-SA"/>
        </w:rPr>
        <w:t xml:space="preserve">Hajdúszoboszló Város Önkormányzata Képviselő-testülete a szociális igazgatásról és szociális ellátásokról szóló 1993. évi III. törvény (továbbiakban: </w:t>
      </w:r>
      <w:proofErr w:type="spellStart"/>
      <w:r w:rsidRPr="00A805A8">
        <w:rPr>
          <w:rFonts w:ascii="Times New Roman" w:eastAsia="Times New Roman" w:hAnsi="Times New Roman"/>
          <w:sz w:val="28"/>
          <w:szCs w:val="28"/>
          <w:lang w:eastAsia="ar-SA"/>
        </w:rPr>
        <w:t>Szt</w:t>
      </w:r>
      <w:proofErr w:type="spellEnd"/>
      <w:r w:rsidRPr="00A805A8">
        <w:rPr>
          <w:rFonts w:ascii="Times New Roman" w:eastAsia="Times New Roman" w:hAnsi="Times New Roman"/>
          <w:sz w:val="28"/>
          <w:szCs w:val="28"/>
          <w:lang w:eastAsia="ar-SA"/>
        </w:rPr>
        <w:t>) 62. § (2) bekezdésében és a 92. § (1)-(2) bekezdéseiben és a 132. § (4) bekezdésének d) pontjában foglalt, valamint</w:t>
      </w:r>
      <w:r w:rsidRPr="00A805A8">
        <w:rPr>
          <w:rFonts w:ascii="Times New Roman" w:hAnsi="Times New Roman"/>
          <w:sz w:val="28"/>
          <w:szCs w:val="28"/>
        </w:rPr>
        <w:t xml:space="preserve"> a gyermekek védelméről és a gyámügyi igazgatásról szóló többször módosított 1997. évi XXXI. törvény (a továbbiakban: Gyvt.)  29. §, 94. § (1), 131. §, 147. §-</w:t>
      </w:r>
      <w:proofErr w:type="spellStart"/>
      <w:r w:rsidRPr="00A805A8">
        <w:rPr>
          <w:rFonts w:ascii="Times New Roman" w:hAnsi="Times New Roman"/>
          <w:sz w:val="28"/>
          <w:szCs w:val="28"/>
        </w:rPr>
        <w:t>ában</w:t>
      </w:r>
      <w:proofErr w:type="spellEnd"/>
      <w:r w:rsidRPr="00A805A8">
        <w:rPr>
          <w:rFonts w:ascii="Times New Roman" w:hAnsi="Times New Roman"/>
          <w:sz w:val="28"/>
          <w:szCs w:val="28"/>
        </w:rPr>
        <w:t xml:space="preserve">, </w:t>
      </w:r>
      <w:r w:rsidRPr="00A805A8">
        <w:rPr>
          <w:rFonts w:ascii="Times New Roman" w:eastAsia="Times New Roman" w:hAnsi="Times New Roman"/>
          <w:sz w:val="28"/>
          <w:szCs w:val="28"/>
          <w:lang w:eastAsia="ar-SA"/>
        </w:rPr>
        <w:t xml:space="preserve">a Magyarország helyi önkormányzatairól szóló 2011. évi CLXXXIX. törvény 13. § (1) bekezdésének 8. pontjában foglalt feladatkörében eljárva, </w:t>
      </w:r>
      <w:r w:rsidRPr="00A805A8">
        <w:rPr>
          <w:rFonts w:ascii="Times New Roman" w:eastAsia="Times New Roman" w:hAnsi="Times New Roman"/>
          <w:sz w:val="28"/>
          <w:szCs w:val="28"/>
          <w:lang w:eastAsia="hu-HU"/>
        </w:rPr>
        <w:t>az önkormányzat szervezeti és</w:t>
      </w:r>
      <w:r w:rsidR="002D2F99" w:rsidRPr="00A805A8">
        <w:rPr>
          <w:rFonts w:ascii="Times New Roman" w:eastAsia="Times New Roman" w:hAnsi="Times New Roman"/>
          <w:sz w:val="28"/>
          <w:szCs w:val="28"/>
          <w:lang w:eastAsia="hu-HU"/>
        </w:rPr>
        <w:t xml:space="preserve"> működési szabályzatról szóló 18/2019. (XI.07</w:t>
      </w:r>
      <w:r w:rsidRPr="00A805A8">
        <w:rPr>
          <w:rFonts w:ascii="Times New Roman" w:eastAsia="Times New Roman" w:hAnsi="Times New Roman"/>
          <w:sz w:val="28"/>
          <w:szCs w:val="28"/>
          <w:lang w:eastAsia="hu-HU"/>
        </w:rPr>
        <w:t>.)</w:t>
      </w:r>
      <w:r w:rsidR="002D2F99" w:rsidRPr="00A805A8">
        <w:rPr>
          <w:rFonts w:ascii="Times New Roman" w:eastAsia="Times New Roman" w:hAnsi="Times New Roman"/>
          <w:sz w:val="28"/>
          <w:szCs w:val="28"/>
          <w:lang w:eastAsia="hu-HU"/>
        </w:rPr>
        <w:t xml:space="preserve"> önkormányzati rendelet 17. § (2</w:t>
      </w:r>
      <w:r w:rsidRPr="00A805A8">
        <w:rPr>
          <w:rFonts w:ascii="Times New Roman" w:eastAsia="Times New Roman" w:hAnsi="Times New Roman"/>
          <w:sz w:val="28"/>
          <w:szCs w:val="28"/>
          <w:lang w:eastAsia="hu-HU"/>
        </w:rPr>
        <w:t xml:space="preserve">) bekezdésében biztosított véleményezési jogkörében eljáró </w:t>
      </w:r>
      <w:r w:rsidRPr="00A805A8">
        <w:rPr>
          <w:rFonts w:ascii="Times New Roman" w:eastAsia="Times New Roman" w:hAnsi="Times New Roman"/>
          <w:sz w:val="28"/>
          <w:szCs w:val="28"/>
          <w:lang w:eastAsia="ar-SA"/>
        </w:rPr>
        <w:t>Hajdúszoboszló Város Önkormányzata Képviselő-testületének Szociális</w:t>
      </w:r>
      <w:r w:rsidR="001B2EAE" w:rsidRPr="00A805A8">
        <w:rPr>
          <w:rFonts w:ascii="Times New Roman" w:eastAsia="Times New Roman" w:hAnsi="Times New Roman"/>
          <w:sz w:val="28"/>
          <w:szCs w:val="28"/>
          <w:lang w:eastAsia="ar-SA"/>
        </w:rPr>
        <w:t xml:space="preserve"> és Egészségügyi</w:t>
      </w:r>
      <w:r w:rsidR="002D2F99" w:rsidRPr="00A805A8">
        <w:rPr>
          <w:rFonts w:ascii="Times New Roman" w:eastAsia="Times New Roman" w:hAnsi="Times New Roman"/>
          <w:sz w:val="28"/>
          <w:szCs w:val="28"/>
          <w:lang w:eastAsia="ar-SA"/>
        </w:rPr>
        <w:t xml:space="preserve"> Bizottsága egyetértésével, valamint a (3) bekezdése alapján jogi szempontból a Jogi, Igazgatási és Ügyrendi Bizottság egyetértésével, </w:t>
      </w:r>
      <w:r w:rsidRPr="00A805A8">
        <w:rPr>
          <w:rFonts w:ascii="Times New Roman" w:eastAsia="Times New Roman" w:hAnsi="Times New Roman"/>
          <w:sz w:val="28"/>
          <w:szCs w:val="28"/>
          <w:lang w:eastAsia="ar-SA"/>
        </w:rPr>
        <w:t>a r</w:t>
      </w:r>
      <w:r w:rsidRPr="00A805A8">
        <w:rPr>
          <w:rFonts w:ascii="Times New Roman" w:eastAsia="Times New Roman" w:hAnsi="Times New Roman"/>
          <w:bCs/>
          <w:sz w:val="28"/>
          <w:szCs w:val="28"/>
          <w:lang w:eastAsia="hu-HU"/>
        </w:rPr>
        <w:t>endkívüli gyermekvédelmi támogatásról és a személyes gondoskodás keretébe tartozó gyermekjóléti alapellátásokról szóló 19/2008. (IX.18.)</w:t>
      </w:r>
      <w:r w:rsidRPr="00A805A8">
        <w:rPr>
          <w:rFonts w:ascii="Times New Roman" w:eastAsia="Times New Roman" w:hAnsi="Times New Roman"/>
          <w:b/>
          <w:bCs/>
          <w:sz w:val="28"/>
          <w:szCs w:val="28"/>
          <w:lang w:eastAsia="hu-HU"/>
        </w:rPr>
        <w:t xml:space="preserve"> </w:t>
      </w:r>
      <w:r w:rsidRPr="00A805A8">
        <w:rPr>
          <w:rFonts w:ascii="Times New Roman" w:eastAsia="Times New Roman" w:hAnsi="Times New Roman"/>
          <w:sz w:val="28"/>
          <w:szCs w:val="28"/>
          <w:lang w:eastAsia="hu-HU"/>
        </w:rPr>
        <w:t>önkormányzati rendelet, a személyes gondoskodást nyújtó szociális ellátásokról szóló 8/2014. (IV.24.) önkormányzati rendelet</w:t>
      </w:r>
      <w:r w:rsidR="00EE4FAE">
        <w:rPr>
          <w:rFonts w:ascii="Times New Roman" w:eastAsia="Times New Roman" w:hAnsi="Times New Roman"/>
          <w:sz w:val="28"/>
          <w:szCs w:val="28"/>
          <w:lang w:eastAsia="hu-HU"/>
        </w:rPr>
        <w:t xml:space="preserve"> </w:t>
      </w:r>
      <w:r w:rsidRPr="00A805A8">
        <w:rPr>
          <w:rFonts w:ascii="Times New Roman" w:eastAsia="Times New Roman" w:hAnsi="Times New Roman"/>
          <w:sz w:val="28"/>
          <w:szCs w:val="28"/>
          <w:lang w:eastAsia="hu-HU"/>
        </w:rPr>
        <w:t>módosítása tárgyában az alábbi rendeletet alkotja:</w:t>
      </w:r>
    </w:p>
    <w:p w:rsidR="004C01A3" w:rsidRPr="00A805A8" w:rsidRDefault="004C01A3" w:rsidP="004C01A3">
      <w:pPr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4C01A3" w:rsidRPr="00A805A8" w:rsidRDefault="004C01A3" w:rsidP="004C01A3">
      <w:pPr>
        <w:ind w:left="360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 w:rsidRPr="00A805A8">
        <w:rPr>
          <w:rFonts w:ascii="Times New Roman" w:eastAsia="Times New Roman" w:hAnsi="Times New Roman"/>
          <w:b/>
          <w:sz w:val="28"/>
          <w:szCs w:val="28"/>
          <w:lang w:eastAsia="hu-HU"/>
        </w:rPr>
        <w:t>I. Fejezet</w:t>
      </w:r>
    </w:p>
    <w:p w:rsidR="004C01A3" w:rsidRPr="00A805A8" w:rsidRDefault="004C01A3" w:rsidP="004C01A3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A805A8">
        <w:rPr>
          <w:rFonts w:ascii="Times New Roman" w:eastAsia="Times New Roman" w:hAnsi="Times New Roman"/>
          <w:b/>
          <w:sz w:val="24"/>
          <w:szCs w:val="24"/>
          <w:lang w:eastAsia="hu-HU"/>
        </w:rPr>
        <w:t>§</w:t>
      </w:r>
    </w:p>
    <w:p w:rsidR="004C01A3" w:rsidRPr="00A805A8" w:rsidRDefault="004C01A3" w:rsidP="004C01A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4C01A3" w:rsidRPr="00A805A8" w:rsidRDefault="004C01A3" w:rsidP="004C01A3">
      <w:pPr>
        <w:pStyle w:val="Listaszerbekezds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4C01A3" w:rsidRPr="00A805A8" w:rsidRDefault="004C01A3" w:rsidP="004C01A3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 w:rsidRPr="00A805A8">
        <w:rPr>
          <w:rFonts w:ascii="Times New Roman" w:eastAsia="Times New Roman" w:hAnsi="Times New Roman"/>
          <w:sz w:val="28"/>
          <w:szCs w:val="28"/>
          <w:lang w:eastAsia="hu-HU"/>
        </w:rPr>
        <w:t>A személyes gondoskodást nyújtó szociális ellátásokról szóló 8/2014. (I</w:t>
      </w:r>
      <w:r w:rsidR="008A0517" w:rsidRPr="00A805A8">
        <w:rPr>
          <w:rFonts w:ascii="Times New Roman" w:eastAsia="Times New Roman" w:hAnsi="Times New Roman"/>
          <w:sz w:val="28"/>
          <w:szCs w:val="28"/>
          <w:lang w:eastAsia="hu-HU"/>
        </w:rPr>
        <w:t>V.24.) önkormányzati rendelet (</w:t>
      </w:r>
      <w:r w:rsidRPr="00A805A8">
        <w:rPr>
          <w:rFonts w:ascii="Times New Roman" w:eastAsia="Times New Roman" w:hAnsi="Times New Roman"/>
          <w:sz w:val="28"/>
          <w:szCs w:val="28"/>
          <w:lang w:eastAsia="hu-HU"/>
        </w:rPr>
        <w:t xml:space="preserve">továbbiakban: R. 1) </w:t>
      </w:r>
    </w:p>
    <w:p w:rsidR="004C01A3" w:rsidRPr="00A805A8" w:rsidRDefault="004C01A3" w:rsidP="004C01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A805A8" w:rsidRPr="0061522E" w:rsidRDefault="004C01A3" w:rsidP="0061522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  <w:r w:rsidRPr="00A805A8">
        <w:rPr>
          <w:rFonts w:ascii="Times New Roman" w:eastAsia="Times New Roman" w:hAnsi="Times New Roman"/>
          <w:sz w:val="28"/>
          <w:szCs w:val="28"/>
          <w:lang w:eastAsia="hu-HU"/>
        </w:rPr>
        <w:t>A R.1.  2/</w:t>
      </w:r>
      <w:proofErr w:type="gramStart"/>
      <w:r w:rsidRPr="00A805A8">
        <w:rPr>
          <w:rFonts w:ascii="Times New Roman" w:eastAsia="Times New Roman" w:hAnsi="Times New Roman"/>
          <w:sz w:val="28"/>
          <w:szCs w:val="28"/>
          <w:lang w:eastAsia="hu-HU"/>
        </w:rPr>
        <w:t>A.</w:t>
      </w:r>
      <w:proofErr w:type="gramEnd"/>
      <w:r w:rsidRPr="00A805A8">
        <w:rPr>
          <w:rFonts w:ascii="Times New Roman" w:eastAsia="Times New Roman" w:hAnsi="Times New Roman"/>
          <w:sz w:val="28"/>
          <w:szCs w:val="28"/>
          <w:lang w:eastAsia="hu-HU"/>
        </w:rPr>
        <w:t xml:space="preserve"> </w:t>
      </w:r>
      <w:proofErr w:type="gramStart"/>
      <w:r w:rsidRPr="00A805A8">
        <w:rPr>
          <w:rFonts w:ascii="Times New Roman" w:eastAsia="Times New Roman" w:hAnsi="Times New Roman"/>
          <w:sz w:val="28"/>
          <w:szCs w:val="28"/>
          <w:lang w:eastAsia="hu-HU"/>
        </w:rPr>
        <w:t>számú</w:t>
      </w:r>
      <w:proofErr w:type="gramEnd"/>
      <w:r w:rsidRPr="00A805A8">
        <w:rPr>
          <w:rFonts w:ascii="Times New Roman" w:eastAsia="Times New Roman" w:hAnsi="Times New Roman"/>
          <w:sz w:val="28"/>
          <w:szCs w:val="28"/>
          <w:lang w:eastAsia="hu-HU"/>
        </w:rPr>
        <w:t xml:space="preserve"> mellék</w:t>
      </w:r>
      <w:r w:rsidR="000F69F1" w:rsidRPr="00A805A8">
        <w:rPr>
          <w:rFonts w:ascii="Times New Roman" w:eastAsia="Times New Roman" w:hAnsi="Times New Roman"/>
          <w:sz w:val="28"/>
          <w:szCs w:val="28"/>
          <w:lang w:eastAsia="hu-HU"/>
        </w:rPr>
        <w:t xml:space="preserve">letének helyébe jelen rendelet </w:t>
      </w:r>
      <w:r w:rsidR="002F76D8" w:rsidRPr="00A805A8">
        <w:rPr>
          <w:rFonts w:ascii="Times New Roman" w:eastAsia="Times New Roman" w:hAnsi="Times New Roman"/>
          <w:sz w:val="28"/>
          <w:szCs w:val="28"/>
          <w:lang w:eastAsia="hu-HU"/>
        </w:rPr>
        <w:t>1.</w:t>
      </w:r>
      <w:r w:rsidRPr="00A805A8">
        <w:rPr>
          <w:rFonts w:ascii="Times New Roman" w:eastAsia="Times New Roman" w:hAnsi="Times New Roman"/>
          <w:sz w:val="28"/>
          <w:szCs w:val="28"/>
          <w:lang w:eastAsia="hu-HU"/>
        </w:rPr>
        <w:t xml:space="preserve"> számú melléklete lép. </w:t>
      </w:r>
    </w:p>
    <w:p w:rsidR="00CF5FB5" w:rsidRPr="0061522E" w:rsidRDefault="00CF5FB5" w:rsidP="0061522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CF5FB5" w:rsidRDefault="00CF5FB5" w:rsidP="004C01A3">
      <w:pPr>
        <w:pStyle w:val="Listaszerbekezds"/>
        <w:spacing w:after="0" w:line="240" w:lineRule="auto"/>
        <w:ind w:left="750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4C01A3" w:rsidRDefault="004C01A3" w:rsidP="004C01A3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 w:rsidRPr="00CC7AFC">
        <w:rPr>
          <w:rFonts w:ascii="Times New Roman" w:eastAsia="Times New Roman" w:hAnsi="Times New Roman"/>
          <w:b/>
          <w:sz w:val="28"/>
          <w:szCs w:val="28"/>
          <w:lang w:eastAsia="hu-HU"/>
        </w:rPr>
        <w:t>II. Fejezet</w:t>
      </w:r>
    </w:p>
    <w:p w:rsidR="004C01A3" w:rsidRDefault="004C01A3" w:rsidP="004C01A3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4C01A3" w:rsidRPr="001E58A5" w:rsidRDefault="001E58A5" w:rsidP="001E58A5">
      <w:pPr>
        <w:pStyle w:val="Listaszerbekezds"/>
        <w:numPr>
          <w:ilvl w:val="0"/>
          <w:numId w:val="1"/>
        </w:num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>
        <w:rPr>
          <w:rFonts w:ascii="Times New Roman" w:eastAsia="Times New Roman" w:hAnsi="Times New Roman"/>
          <w:b/>
          <w:sz w:val="28"/>
          <w:szCs w:val="28"/>
          <w:lang w:eastAsia="hu-HU"/>
        </w:rPr>
        <w:t>§</w:t>
      </w:r>
    </w:p>
    <w:p w:rsidR="004C01A3" w:rsidRPr="00CC7AFC" w:rsidRDefault="004C01A3" w:rsidP="004C01A3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4C01A3" w:rsidRPr="001B2EAE" w:rsidRDefault="004C01A3" w:rsidP="001B2EAE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  <w:r w:rsidRPr="00BF5AD9">
        <w:rPr>
          <w:rFonts w:ascii="Times New Roman" w:eastAsia="Times New Roman" w:hAnsi="Times New Roman"/>
          <w:sz w:val="28"/>
          <w:szCs w:val="28"/>
          <w:lang w:eastAsia="hu-HU"/>
        </w:rPr>
        <w:lastRenderedPageBreak/>
        <w:t>A rendkívüli gyermekvédelmi támogatás</w:t>
      </w:r>
      <w:r w:rsidR="00CF5FB5">
        <w:rPr>
          <w:rFonts w:ascii="Times New Roman" w:eastAsia="Times New Roman" w:hAnsi="Times New Roman"/>
          <w:sz w:val="28"/>
          <w:szCs w:val="28"/>
          <w:lang w:eastAsia="hu-HU"/>
        </w:rPr>
        <w:t>o</w:t>
      </w:r>
      <w:r w:rsidRPr="00BF5AD9">
        <w:rPr>
          <w:rFonts w:ascii="Times New Roman" w:eastAsia="Times New Roman" w:hAnsi="Times New Roman"/>
          <w:sz w:val="28"/>
          <w:szCs w:val="28"/>
          <w:lang w:eastAsia="hu-HU"/>
        </w:rPr>
        <w:t>król és a személyes gondoskodás keretében tartozó gyermekjóléti alapellátásokról szóló 19/2008. (IX.18.) számú önkormányzati rendelet (továbbiakban: R</w:t>
      </w:r>
      <w:r w:rsidR="004D5D9E">
        <w:rPr>
          <w:rFonts w:ascii="Times New Roman" w:eastAsia="Times New Roman" w:hAnsi="Times New Roman"/>
          <w:sz w:val="28"/>
          <w:szCs w:val="28"/>
          <w:lang w:eastAsia="hu-HU"/>
        </w:rPr>
        <w:t xml:space="preserve">.2) </w:t>
      </w:r>
    </w:p>
    <w:p w:rsidR="004C01A3" w:rsidRDefault="004C01A3" w:rsidP="004C01A3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F16D3B" w:rsidRDefault="00F16D3B" w:rsidP="00F16D3B">
      <w:pPr>
        <w:pStyle w:val="Listaszerbekezds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  <w:r w:rsidRPr="00F16D3B">
        <w:rPr>
          <w:rFonts w:ascii="Times New Roman" w:eastAsia="Times New Roman" w:hAnsi="Times New Roman"/>
          <w:sz w:val="28"/>
          <w:szCs w:val="28"/>
          <w:lang w:eastAsia="hu-HU"/>
        </w:rPr>
        <w:t>R</w:t>
      </w:r>
      <w:r w:rsidR="006B5625">
        <w:rPr>
          <w:rFonts w:ascii="Times New Roman" w:eastAsia="Times New Roman" w:hAnsi="Times New Roman"/>
          <w:sz w:val="28"/>
          <w:szCs w:val="28"/>
          <w:lang w:eastAsia="hu-HU"/>
        </w:rPr>
        <w:t xml:space="preserve">.2 </w:t>
      </w:r>
      <w:r w:rsidR="004F57DB">
        <w:rPr>
          <w:rFonts w:ascii="Times New Roman" w:eastAsia="Times New Roman" w:hAnsi="Times New Roman"/>
          <w:sz w:val="28"/>
          <w:szCs w:val="28"/>
          <w:lang w:eastAsia="hu-HU"/>
        </w:rPr>
        <w:t>2</w:t>
      </w:r>
      <w:r w:rsidRPr="00F16D3B">
        <w:rPr>
          <w:rFonts w:ascii="Times New Roman" w:eastAsia="Times New Roman" w:hAnsi="Times New Roman"/>
          <w:sz w:val="28"/>
          <w:szCs w:val="28"/>
          <w:lang w:eastAsia="hu-HU"/>
        </w:rPr>
        <w:t>. számú mellékletének helyébe</w:t>
      </w:r>
      <w:r w:rsidR="006B5625">
        <w:rPr>
          <w:rFonts w:ascii="Times New Roman" w:eastAsia="Times New Roman" w:hAnsi="Times New Roman"/>
          <w:sz w:val="28"/>
          <w:szCs w:val="28"/>
          <w:lang w:eastAsia="hu-HU"/>
        </w:rPr>
        <w:t>,</w:t>
      </w:r>
      <w:r w:rsidRPr="00F16D3B">
        <w:rPr>
          <w:rFonts w:ascii="Times New Roman" w:eastAsia="Times New Roman" w:hAnsi="Times New Roman"/>
          <w:sz w:val="28"/>
          <w:szCs w:val="28"/>
          <w:lang w:eastAsia="hu-HU"/>
        </w:rPr>
        <w:t xml:space="preserve"> jelen rendelet </w:t>
      </w:r>
      <w:r w:rsidR="0061522E">
        <w:rPr>
          <w:rFonts w:ascii="Times New Roman" w:eastAsia="Times New Roman" w:hAnsi="Times New Roman"/>
          <w:sz w:val="28"/>
          <w:szCs w:val="28"/>
          <w:lang w:eastAsia="hu-HU"/>
        </w:rPr>
        <w:t>2</w:t>
      </w:r>
      <w:r w:rsidRPr="00F16D3B">
        <w:rPr>
          <w:rFonts w:ascii="Times New Roman" w:eastAsia="Times New Roman" w:hAnsi="Times New Roman"/>
          <w:sz w:val="28"/>
          <w:szCs w:val="28"/>
          <w:lang w:eastAsia="hu-HU"/>
        </w:rPr>
        <w:t>. számú melléklete lép.</w:t>
      </w:r>
    </w:p>
    <w:p w:rsidR="006B5625" w:rsidRDefault="006B5625" w:rsidP="00F16D3B">
      <w:pPr>
        <w:pStyle w:val="Listaszerbekezds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092128" w:rsidRPr="00092128" w:rsidRDefault="00EE4FAE" w:rsidP="009D7270">
      <w:pPr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>
        <w:rPr>
          <w:rFonts w:ascii="Times New Roman" w:eastAsia="Times New Roman" w:hAnsi="Times New Roman"/>
          <w:b/>
          <w:sz w:val="28"/>
          <w:szCs w:val="28"/>
          <w:lang w:eastAsia="hu-HU"/>
        </w:rPr>
        <w:t>III</w:t>
      </w:r>
      <w:r w:rsidR="009D7270">
        <w:rPr>
          <w:rFonts w:ascii="Times New Roman" w:eastAsia="Times New Roman" w:hAnsi="Times New Roman"/>
          <w:b/>
          <w:sz w:val="28"/>
          <w:szCs w:val="28"/>
          <w:lang w:eastAsia="hu-HU"/>
        </w:rPr>
        <w:t>. Fejezet</w:t>
      </w:r>
    </w:p>
    <w:p w:rsidR="00092128" w:rsidRDefault="00A805A8" w:rsidP="009D7270">
      <w:pPr>
        <w:pStyle w:val="Listaszerbekezds"/>
        <w:spacing w:after="0" w:line="240" w:lineRule="auto"/>
        <w:ind w:left="2355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>
        <w:rPr>
          <w:rFonts w:ascii="Times New Roman" w:eastAsia="Times New Roman" w:hAnsi="Times New Roman"/>
          <w:b/>
          <w:sz w:val="28"/>
          <w:szCs w:val="28"/>
          <w:lang w:eastAsia="hu-HU"/>
        </w:rPr>
        <w:t xml:space="preserve">                         </w:t>
      </w:r>
      <w:r w:rsidR="00EE4FAE">
        <w:rPr>
          <w:rFonts w:ascii="Times New Roman" w:eastAsia="Times New Roman" w:hAnsi="Times New Roman"/>
          <w:b/>
          <w:sz w:val="28"/>
          <w:szCs w:val="28"/>
          <w:lang w:eastAsia="hu-HU"/>
        </w:rPr>
        <w:t xml:space="preserve">4 </w:t>
      </w:r>
      <w:r w:rsidR="009D7270">
        <w:rPr>
          <w:rFonts w:ascii="Times New Roman" w:eastAsia="Times New Roman" w:hAnsi="Times New Roman"/>
          <w:b/>
          <w:sz w:val="28"/>
          <w:szCs w:val="28"/>
          <w:lang w:eastAsia="hu-HU"/>
        </w:rPr>
        <w:t>.</w:t>
      </w:r>
      <w:r w:rsidR="00092128">
        <w:rPr>
          <w:rFonts w:ascii="Times New Roman" w:eastAsia="Times New Roman" w:hAnsi="Times New Roman"/>
          <w:b/>
          <w:sz w:val="28"/>
          <w:szCs w:val="28"/>
          <w:lang w:eastAsia="hu-HU"/>
        </w:rPr>
        <w:t>§</w:t>
      </w:r>
    </w:p>
    <w:p w:rsidR="00092128" w:rsidRDefault="00092128" w:rsidP="009D727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9D7270" w:rsidRPr="004D5D9E" w:rsidRDefault="009D7270" w:rsidP="009D7270">
      <w:p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 w:rsidRPr="004D5D9E">
        <w:rPr>
          <w:rFonts w:ascii="Times New Roman" w:eastAsia="Times New Roman" w:hAnsi="Times New Roman"/>
          <w:b/>
          <w:sz w:val="28"/>
          <w:szCs w:val="28"/>
          <w:lang w:eastAsia="hu-HU"/>
        </w:rPr>
        <w:t>Záró rendelkezések</w:t>
      </w:r>
    </w:p>
    <w:p w:rsidR="009D7270" w:rsidRPr="009D7270" w:rsidRDefault="009D7270" w:rsidP="009D7270">
      <w:p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0703EE" w:rsidRPr="00F068FF" w:rsidRDefault="00EE4FAE" w:rsidP="00F068FF">
      <w:pPr>
        <w:pStyle w:val="Listaszerbekezds"/>
        <w:numPr>
          <w:ilvl w:val="0"/>
          <w:numId w:val="2"/>
        </w:numPr>
        <w:spacing w:after="0" w:line="240" w:lineRule="auto"/>
        <w:ind w:left="567" w:hanging="425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  <w:r w:rsidRPr="00EE4FAE">
        <w:rPr>
          <w:rFonts w:ascii="Times New Roman" w:eastAsia="Times New Roman" w:hAnsi="Times New Roman"/>
          <w:sz w:val="28"/>
          <w:szCs w:val="28"/>
          <w:lang w:eastAsia="hu-HU"/>
        </w:rPr>
        <w:t xml:space="preserve">E </w:t>
      </w:r>
      <w:proofErr w:type="gramStart"/>
      <w:r w:rsidRPr="00EE4FAE">
        <w:rPr>
          <w:rFonts w:ascii="Times New Roman" w:eastAsia="Times New Roman" w:hAnsi="Times New Roman"/>
          <w:sz w:val="28"/>
          <w:szCs w:val="28"/>
          <w:lang w:eastAsia="hu-HU"/>
        </w:rPr>
        <w:t xml:space="preserve">rendelet </w:t>
      </w:r>
      <w:r w:rsidR="000703EE">
        <w:rPr>
          <w:rFonts w:ascii="Times New Roman" w:eastAsia="Times New Roman" w:hAnsi="Times New Roman"/>
          <w:sz w:val="28"/>
          <w:szCs w:val="28"/>
          <w:lang w:eastAsia="hu-HU"/>
        </w:rPr>
        <w:t xml:space="preserve"> 2022.</w:t>
      </w:r>
      <w:proofErr w:type="gramEnd"/>
      <w:r w:rsidR="000703EE">
        <w:rPr>
          <w:rFonts w:ascii="Times New Roman" w:eastAsia="Times New Roman" w:hAnsi="Times New Roman"/>
          <w:sz w:val="28"/>
          <w:szCs w:val="28"/>
          <w:lang w:eastAsia="hu-HU"/>
        </w:rPr>
        <w:t xml:space="preserve"> augusztus</w:t>
      </w:r>
      <w:r>
        <w:rPr>
          <w:rFonts w:ascii="Times New Roman" w:eastAsia="Times New Roman" w:hAnsi="Times New Roman"/>
          <w:sz w:val="28"/>
          <w:szCs w:val="28"/>
          <w:lang w:eastAsia="hu-HU"/>
        </w:rPr>
        <w:t xml:space="preserve"> 01-jén lép hatályba</w:t>
      </w:r>
      <w:r w:rsidR="00F068FF">
        <w:rPr>
          <w:rFonts w:ascii="Times New Roman" w:eastAsia="Times New Roman" w:hAnsi="Times New Roman"/>
          <w:sz w:val="28"/>
          <w:szCs w:val="28"/>
          <w:lang w:eastAsia="hu-HU"/>
        </w:rPr>
        <w:t>.</w:t>
      </w:r>
    </w:p>
    <w:p w:rsidR="009D7270" w:rsidRPr="00EE4FAE" w:rsidRDefault="00F068FF" w:rsidP="00680924">
      <w:pPr>
        <w:pStyle w:val="Listaszerbekezds"/>
        <w:numPr>
          <w:ilvl w:val="0"/>
          <w:numId w:val="2"/>
        </w:numPr>
        <w:spacing w:after="0" w:line="240" w:lineRule="auto"/>
        <w:ind w:left="567" w:hanging="425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  <w:r>
        <w:rPr>
          <w:rFonts w:ascii="Times New Roman" w:eastAsia="Times New Roman" w:hAnsi="Times New Roman"/>
          <w:sz w:val="28"/>
          <w:szCs w:val="28"/>
          <w:lang w:eastAsia="hu-HU"/>
        </w:rPr>
        <w:t xml:space="preserve">E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hu-HU"/>
        </w:rPr>
        <w:t>rendelet</w:t>
      </w:r>
      <w:r w:rsidR="001B0033">
        <w:rPr>
          <w:rFonts w:ascii="Times New Roman" w:eastAsia="Times New Roman" w:hAnsi="Times New Roman"/>
          <w:sz w:val="28"/>
          <w:szCs w:val="28"/>
          <w:lang w:eastAsia="hu-H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hu-HU"/>
        </w:rPr>
        <w:t xml:space="preserve"> </w:t>
      </w:r>
      <w:r w:rsidR="009D7270" w:rsidRPr="00EE4FAE">
        <w:rPr>
          <w:rFonts w:ascii="Times New Roman" w:eastAsia="Times New Roman" w:hAnsi="Times New Roman"/>
          <w:sz w:val="28"/>
          <w:szCs w:val="28"/>
          <w:lang w:eastAsia="hu-HU"/>
        </w:rPr>
        <w:t>20</w:t>
      </w:r>
      <w:r w:rsidR="000703EE">
        <w:rPr>
          <w:rFonts w:ascii="Times New Roman" w:eastAsia="Times New Roman" w:hAnsi="Times New Roman"/>
          <w:sz w:val="28"/>
          <w:szCs w:val="28"/>
          <w:lang w:eastAsia="hu-HU"/>
        </w:rPr>
        <w:t>22</w:t>
      </w:r>
      <w:r w:rsidR="00075034" w:rsidRPr="00EE4FAE">
        <w:rPr>
          <w:rFonts w:ascii="Times New Roman" w:eastAsia="Times New Roman" w:hAnsi="Times New Roman"/>
          <w:sz w:val="28"/>
          <w:szCs w:val="28"/>
          <w:lang w:eastAsia="hu-HU"/>
        </w:rPr>
        <w:t>.</w:t>
      </w:r>
      <w:proofErr w:type="gramEnd"/>
      <w:r w:rsidR="000703EE">
        <w:rPr>
          <w:rFonts w:ascii="Times New Roman" w:eastAsia="Times New Roman" w:hAnsi="Times New Roman"/>
          <w:sz w:val="28"/>
          <w:szCs w:val="28"/>
          <w:lang w:eastAsia="hu-HU"/>
        </w:rPr>
        <w:t xml:space="preserve"> augusztus </w:t>
      </w:r>
      <w:r w:rsidR="00A00DE3" w:rsidRPr="00EE4FAE">
        <w:rPr>
          <w:rFonts w:ascii="Times New Roman" w:eastAsia="Times New Roman" w:hAnsi="Times New Roman"/>
          <w:sz w:val="28"/>
          <w:szCs w:val="28"/>
          <w:lang w:eastAsia="hu-HU"/>
        </w:rPr>
        <w:t>02</w:t>
      </w:r>
      <w:r w:rsidR="009D7270" w:rsidRPr="00EE4FAE">
        <w:rPr>
          <w:rFonts w:ascii="Times New Roman" w:eastAsia="Times New Roman" w:hAnsi="Times New Roman"/>
          <w:sz w:val="28"/>
          <w:szCs w:val="28"/>
          <w:lang w:eastAsia="hu-HU"/>
        </w:rPr>
        <w:t>-án</w:t>
      </w:r>
      <w:r>
        <w:rPr>
          <w:rFonts w:ascii="Times New Roman" w:eastAsia="Times New Roman" w:hAnsi="Times New Roman"/>
          <w:sz w:val="28"/>
          <w:szCs w:val="28"/>
          <w:lang w:eastAsia="hu-HU"/>
        </w:rPr>
        <w:t xml:space="preserve"> </w:t>
      </w:r>
      <w:r w:rsidR="009D7270" w:rsidRPr="00EE4FAE">
        <w:rPr>
          <w:rFonts w:ascii="Times New Roman" w:eastAsia="Times New Roman" w:hAnsi="Times New Roman"/>
          <w:sz w:val="28"/>
          <w:szCs w:val="28"/>
          <w:lang w:eastAsia="hu-HU"/>
        </w:rPr>
        <w:t>hatályát veszti.</w:t>
      </w:r>
    </w:p>
    <w:p w:rsidR="009D7270" w:rsidRPr="009D7270" w:rsidRDefault="009D7270" w:rsidP="009D7270">
      <w:pPr>
        <w:tabs>
          <w:tab w:val="left" w:pos="426"/>
        </w:tabs>
        <w:spacing w:after="0" w:line="240" w:lineRule="auto"/>
        <w:ind w:left="567" w:hanging="425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  <w:bookmarkStart w:id="0" w:name="_GoBack"/>
      <w:bookmarkEnd w:id="0"/>
    </w:p>
    <w:p w:rsidR="009D7270" w:rsidRPr="009D7270" w:rsidRDefault="009D7270" w:rsidP="009D7270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D7270" w:rsidRPr="009D7270" w:rsidRDefault="009D7270" w:rsidP="009D7270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9D7270" w:rsidRPr="009D7270" w:rsidRDefault="009D7270" w:rsidP="009D7270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8"/>
          <w:szCs w:val="28"/>
          <w:lang w:eastAsia="hu-HU"/>
        </w:rPr>
      </w:pPr>
      <w:r>
        <w:rPr>
          <w:rFonts w:ascii="Times New Roman" w:eastAsia="Times New Roman" w:hAnsi="Times New Roman"/>
          <w:b/>
          <w:i/>
          <w:sz w:val="28"/>
          <w:szCs w:val="28"/>
          <w:lang w:eastAsia="hu-HU"/>
        </w:rPr>
        <w:t xml:space="preserve">   Czeglédi Gyula</w:t>
      </w:r>
      <w:r w:rsidRPr="009D7270">
        <w:rPr>
          <w:rFonts w:ascii="Times New Roman" w:eastAsia="Times New Roman" w:hAnsi="Times New Roman"/>
          <w:b/>
          <w:i/>
          <w:sz w:val="28"/>
          <w:szCs w:val="28"/>
          <w:lang w:eastAsia="hu-HU"/>
        </w:rPr>
        <w:tab/>
      </w:r>
      <w:r w:rsidRPr="009D7270">
        <w:rPr>
          <w:rFonts w:ascii="Times New Roman" w:eastAsia="Times New Roman" w:hAnsi="Times New Roman"/>
          <w:b/>
          <w:i/>
          <w:sz w:val="28"/>
          <w:szCs w:val="28"/>
          <w:lang w:eastAsia="hu-HU"/>
        </w:rPr>
        <w:tab/>
      </w:r>
      <w:r w:rsidRPr="009D7270">
        <w:rPr>
          <w:rFonts w:ascii="Times New Roman" w:eastAsia="Times New Roman" w:hAnsi="Times New Roman"/>
          <w:b/>
          <w:i/>
          <w:sz w:val="28"/>
          <w:szCs w:val="28"/>
          <w:lang w:eastAsia="hu-HU"/>
        </w:rPr>
        <w:tab/>
      </w:r>
      <w:r w:rsidRPr="009D7270">
        <w:rPr>
          <w:rFonts w:ascii="Times New Roman" w:eastAsia="Times New Roman" w:hAnsi="Times New Roman"/>
          <w:b/>
          <w:i/>
          <w:sz w:val="28"/>
          <w:szCs w:val="28"/>
          <w:lang w:eastAsia="hu-HU"/>
        </w:rPr>
        <w:tab/>
      </w:r>
      <w:r w:rsidRPr="009D7270">
        <w:rPr>
          <w:rFonts w:ascii="Times New Roman" w:eastAsia="Times New Roman" w:hAnsi="Times New Roman"/>
          <w:b/>
          <w:i/>
          <w:sz w:val="28"/>
          <w:szCs w:val="28"/>
          <w:lang w:eastAsia="hu-HU"/>
        </w:rPr>
        <w:tab/>
      </w:r>
      <w:r w:rsidRPr="009D7270">
        <w:rPr>
          <w:rFonts w:ascii="Times New Roman" w:eastAsia="Times New Roman" w:hAnsi="Times New Roman"/>
          <w:b/>
          <w:i/>
          <w:sz w:val="28"/>
          <w:szCs w:val="28"/>
          <w:lang w:eastAsia="hu-HU"/>
        </w:rPr>
        <w:tab/>
        <w:t xml:space="preserve">Dr. </w:t>
      </w:r>
      <w:proofErr w:type="spellStart"/>
      <w:r w:rsidRPr="009D7270">
        <w:rPr>
          <w:rFonts w:ascii="Times New Roman" w:eastAsia="Times New Roman" w:hAnsi="Times New Roman"/>
          <w:b/>
          <w:i/>
          <w:sz w:val="28"/>
          <w:szCs w:val="28"/>
          <w:lang w:eastAsia="hu-HU"/>
        </w:rPr>
        <w:t>Korpos</w:t>
      </w:r>
      <w:proofErr w:type="spellEnd"/>
      <w:r w:rsidRPr="009D7270">
        <w:rPr>
          <w:rFonts w:ascii="Times New Roman" w:eastAsia="Times New Roman" w:hAnsi="Times New Roman"/>
          <w:b/>
          <w:i/>
          <w:sz w:val="28"/>
          <w:szCs w:val="28"/>
          <w:lang w:eastAsia="hu-HU"/>
        </w:rPr>
        <w:t xml:space="preserve"> Szabolcs</w:t>
      </w:r>
    </w:p>
    <w:p w:rsidR="009D7270" w:rsidRPr="009D7270" w:rsidRDefault="009D7270" w:rsidP="009D7270">
      <w:pPr>
        <w:spacing w:after="0" w:line="240" w:lineRule="auto"/>
        <w:rPr>
          <w:rFonts w:ascii="Times New Roman" w:eastAsia="Times New Roman" w:hAnsi="Times New Roman"/>
          <w:b/>
          <w:i/>
          <w:sz w:val="28"/>
          <w:szCs w:val="28"/>
          <w:lang w:eastAsia="hu-HU"/>
        </w:rPr>
      </w:pPr>
      <w:r w:rsidRPr="009D7270">
        <w:rPr>
          <w:rFonts w:ascii="Times New Roman" w:eastAsia="Times New Roman" w:hAnsi="Times New Roman"/>
          <w:b/>
          <w:i/>
          <w:sz w:val="28"/>
          <w:szCs w:val="28"/>
          <w:lang w:eastAsia="hu-HU"/>
        </w:rPr>
        <w:t xml:space="preserve">            </w:t>
      </w:r>
      <w:proofErr w:type="gramStart"/>
      <w:r w:rsidRPr="009D7270">
        <w:rPr>
          <w:rFonts w:ascii="Times New Roman" w:eastAsia="Times New Roman" w:hAnsi="Times New Roman"/>
          <w:b/>
          <w:i/>
          <w:sz w:val="28"/>
          <w:szCs w:val="28"/>
          <w:lang w:eastAsia="hu-HU"/>
        </w:rPr>
        <w:t>polgármester</w:t>
      </w:r>
      <w:proofErr w:type="gramEnd"/>
      <w:r w:rsidRPr="009D7270">
        <w:rPr>
          <w:rFonts w:ascii="Times New Roman" w:eastAsia="Times New Roman" w:hAnsi="Times New Roman"/>
          <w:b/>
          <w:i/>
          <w:sz w:val="28"/>
          <w:szCs w:val="28"/>
          <w:lang w:eastAsia="hu-HU"/>
        </w:rPr>
        <w:t xml:space="preserve"> </w:t>
      </w:r>
      <w:r w:rsidRPr="009D7270">
        <w:rPr>
          <w:rFonts w:ascii="Times New Roman" w:eastAsia="Times New Roman" w:hAnsi="Times New Roman"/>
          <w:b/>
          <w:i/>
          <w:sz w:val="28"/>
          <w:szCs w:val="28"/>
          <w:lang w:eastAsia="hu-HU"/>
        </w:rPr>
        <w:tab/>
      </w:r>
      <w:r w:rsidRPr="009D7270">
        <w:rPr>
          <w:rFonts w:ascii="Times New Roman" w:eastAsia="Times New Roman" w:hAnsi="Times New Roman"/>
          <w:b/>
          <w:i/>
          <w:sz w:val="28"/>
          <w:szCs w:val="28"/>
          <w:lang w:eastAsia="hu-HU"/>
        </w:rPr>
        <w:tab/>
      </w:r>
      <w:r w:rsidRPr="009D7270">
        <w:rPr>
          <w:rFonts w:ascii="Times New Roman" w:eastAsia="Times New Roman" w:hAnsi="Times New Roman"/>
          <w:b/>
          <w:i/>
          <w:sz w:val="28"/>
          <w:szCs w:val="28"/>
          <w:lang w:eastAsia="hu-HU"/>
        </w:rPr>
        <w:tab/>
      </w:r>
      <w:r w:rsidRPr="009D7270">
        <w:rPr>
          <w:rFonts w:ascii="Times New Roman" w:eastAsia="Times New Roman" w:hAnsi="Times New Roman"/>
          <w:b/>
          <w:i/>
          <w:sz w:val="28"/>
          <w:szCs w:val="28"/>
          <w:lang w:eastAsia="hu-HU"/>
        </w:rPr>
        <w:tab/>
      </w:r>
      <w:r w:rsidRPr="009D7270">
        <w:rPr>
          <w:rFonts w:ascii="Times New Roman" w:eastAsia="Times New Roman" w:hAnsi="Times New Roman"/>
          <w:b/>
          <w:i/>
          <w:sz w:val="28"/>
          <w:szCs w:val="28"/>
          <w:lang w:eastAsia="hu-HU"/>
        </w:rPr>
        <w:tab/>
      </w:r>
      <w:r w:rsidRPr="009D7270">
        <w:rPr>
          <w:rFonts w:ascii="Times New Roman" w:eastAsia="Times New Roman" w:hAnsi="Times New Roman"/>
          <w:b/>
          <w:i/>
          <w:sz w:val="28"/>
          <w:szCs w:val="28"/>
          <w:lang w:eastAsia="hu-HU"/>
        </w:rPr>
        <w:tab/>
        <w:t xml:space="preserve">        jegyző</w:t>
      </w:r>
    </w:p>
    <w:p w:rsidR="009D7270" w:rsidRPr="009D7270" w:rsidRDefault="009D7270" w:rsidP="009D727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092128" w:rsidRPr="00075034" w:rsidRDefault="00092128" w:rsidP="00075034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092128" w:rsidRPr="00092128" w:rsidRDefault="00092128" w:rsidP="00092128">
      <w:pPr>
        <w:pStyle w:val="Listaszerbekezds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092128" w:rsidRPr="00092128" w:rsidRDefault="00092128" w:rsidP="0009212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092128" w:rsidRDefault="00092128" w:rsidP="002F4052">
      <w:pPr>
        <w:pStyle w:val="Listaszerbekezds"/>
        <w:spacing w:after="0" w:line="240" w:lineRule="auto"/>
        <w:ind w:left="2355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092128" w:rsidRPr="00092128" w:rsidRDefault="00092128" w:rsidP="0009212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092128" w:rsidRDefault="00092128" w:rsidP="002F4052">
      <w:pPr>
        <w:pStyle w:val="Listaszerbekezds"/>
        <w:spacing w:after="0" w:line="240" w:lineRule="auto"/>
        <w:ind w:left="2355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092128" w:rsidRDefault="00092128" w:rsidP="00092128">
      <w:pPr>
        <w:pStyle w:val="Listaszerbekezds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470F93" w:rsidRDefault="00470F93" w:rsidP="00092128">
      <w:pPr>
        <w:pStyle w:val="Listaszerbekezds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470F93" w:rsidRDefault="00470F93" w:rsidP="00092128">
      <w:pPr>
        <w:pStyle w:val="Listaszerbekezds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470F93" w:rsidRDefault="00470F93" w:rsidP="00092128">
      <w:pPr>
        <w:pStyle w:val="Listaszerbekezds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470F93" w:rsidRDefault="00470F93" w:rsidP="00092128">
      <w:pPr>
        <w:pStyle w:val="Listaszerbekezds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470F93" w:rsidRDefault="00470F93" w:rsidP="00092128">
      <w:pPr>
        <w:pStyle w:val="Listaszerbekezds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470F93" w:rsidRDefault="00470F93" w:rsidP="00092128">
      <w:pPr>
        <w:pStyle w:val="Listaszerbekezds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470F93" w:rsidRDefault="00470F93" w:rsidP="00092128">
      <w:pPr>
        <w:pStyle w:val="Listaszerbekezds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470F93" w:rsidRDefault="00470F93" w:rsidP="00092128">
      <w:pPr>
        <w:pStyle w:val="Listaszerbekezds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2302EB" w:rsidRDefault="002302EB" w:rsidP="002302EB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2302EB" w:rsidRDefault="002302EB" w:rsidP="002302EB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3C35D1" w:rsidRDefault="003C35D1" w:rsidP="002302EB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4A2ABD" w:rsidRPr="004A2ABD" w:rsidRDefault="004A2ABD" w:rsidP="003C35D1">
      <w:pPr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hu-HU"/>
        </w:rPr>
      </w:pPr>
    </w:p>
    <w:sectPr w:rsidR="004A2ABD" w:rsidRPr="004A2ABD" w:rsidSect="003C35D1">
      <w:footerReference w:type="default" r:id="rId8"/>
      <w:pgSz w:w="11906" w:h="16838"/>
      <w:pgMar w:top="1417" w:right="1417" w:bottom="1417" w:left="1417" w:header="62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393D" w:rsidRDefault="0055393D" w:rsidP="008E7F89">
      <w:pPr>
        <w:spacing w:after="0" w:line="240" w:lineRule="auto"/>
      </w:pPr>
      <w:r>
        <w:separator/>
      </w:r>
    </w:p>
  </w:endnote>
  <w:endnote w:type="continuationSeparator" w:id="0">
    <w:p w:rsidR="0055393D" w:rsidRDefault="0055393D" w:rsidP="008E7F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0EE1" w:rsidRDefault="009352CF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 w:rsidR="001B0033">
      <w:rPr>
        <w:noProof/>
      </w:rPr>
      <w:t>2</w:t>
    </w:r>
    <w:r>
      <w:fldChar w:fldCharType="end"/>
    </w:r>
  </w:p>
  <w:p w:rsidR="00500EE1" w:rsidRDefault="0055393D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393D" w:rsidRDefault="0055393D" w:rsidP="008E7F89">
      <w:pPr>
        <w:spacing w:after="0" w:line="240" w:lineRule="auto"/>
      </w:pPr>
      <w:r>
        <w:separator/>
      </w:r>
    </w:p>
  </w:footnote>
  <w:footnote w:type="continuationSeparator" w:id="0">
    <w:p w:rsidR="0055393D" w:rsidRDefault="0055393D" w:rsidP="008E7F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92E30"/>
    <w:multiLevelType w:val="hybridMultilevel"/>
    <w:tmpl w:val="B4EEBCC4"/>
    <w:lvl w:ilvl="0" w:tplc="4F640A9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D4394"/>
    <w:multiLevelType w:val="hybridMultilevel"/>
    <w:tmpl w:val="C8166EB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D360C"/>
    <w:multiLevelType w:val="hybridMultilevel"/>
    <w:tmpl w:val="6ACC9BEE"/>
    <w:lvl w:ilvl="0" w:tplc="898E6F04">
      <w:start w:val="1"/>
      <w:numFmt w:val="decimal"/>
      <w:lvlText w:val="(%1)"/>
      <w:lvlJc w:val="left"/>
      <w:pPr>
        <w:ind w:left="768" w:hanging="408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A6052"/>
    <w:multiLevelType w:val="hybridMultilevel"/>
    <w:tmpl w:val="1A7A42FC"/>
    <w:lvl w:ilvl="0" w:tplc="3D7C37EA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AC19EF"/>
    <w:multiLevelType w:val="hybridMultilevel"/>
    <w:tmpl w:val="CC7C4880"/>
    <w:lvl w:ilvl="0" w:tplc="6B6C6B10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B1B81"/>
    <w:multiLevelType w:val="hybridMultilevel"/>
    <w:tmpl w:val="66BCA5F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7E0E6B"/>
    <w:multiLevelType w:val="multilevel"/>
    <w:tmpl w:val="A8A079AC"/>
    <w:lvl w:ilvl="0">
      <w:start w:val="1"/>
      <w:numFmt w:val="decimal"/>
      <w:lvlText w:val="(%1)"/>
      <w:lvlJc w:val="left"/>
      <w:pPr>
        <w:ind w:left="720" w:firstLine="360"/>
      </w:pPr>
      <w:rPr>
        <w:vertAlign w:val="baseline"/>
      </w:rPr>
    </w:lvl>
    <w:lvl w:ilvl="1">
      <w:start w:val="1"/>
      <w:numFmt w:val="lowerLetter"/>
      <w:lvlText w:val="%2)"/>
      <w:lvlJc w:val="left"/>
      <w:pPr>
        <w:ind w:left="1440" w:firstLine="10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vertAlign w:val="baseline"/>
      </w:rPr>
    </w:lvl>
  </w:abstractNum>
  <w:abstractNum w:abstractNumId="7" w15:restartNumberingAfterBreak="0">
    <w:nsid w:val="28021231"/>
    <w:multiLevelType w:val="hybridMultilevel"/>
    <w:tmpl w:val="37727C9C"/>
    <w:lvl w:ilvl="0" w:tplc="040E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8" w15:restartNumberingAfterBreak="0">
    <w:nsid w:val="2AA12728"/>
    <w:multiLevelType w:val="hybridMultilevel"/>
    <w:tmpl w:val="FD3CA790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2B24EF"/>
    <w:multiLevelType w:val="hybridMultilevel"/>
    <w:tmpl w:val="10B2DB38"/>
    <w:lvl w:ilvl="0" w:tplc="F89AB940">
      <w:start w:val="1"/>
      <w:numFmt w:val="decimal"/>
      <w:lvlText w:val="(%1)"/>
      <w:lvlJc w:val="left"/>
      <w:pPr>
        <w:ind w:left="750" w:hanging="39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403AF7"/>
    <w:multiLevelType w:val="hybridMultilevel"/>
    <w:tmpl w:val="E018794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0E6B1F"/>
    <w:multiLevelType w:val="hybridMultilevel"/>
    <w:tmpl w:val="6BC00DEC"/>
    <w:lvl w:ilvl="0" w:tplc="AB5A1D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B15431"/>
    <w:multiLevelType w:val="hybridMultilevel"/>
    <w:tmpl w:val="E4F8AA5C"/>
    <w:lvl w:ilvl="0" w:tplc="898E6F04">
      <w:start w:val="1"/>
      <w:numFmt w:val="decimal"/>
      <w:lvlText w:val="(%1)"/>
      <w:lvlJc w:val="left"/>
      <w:pPr>
        <w:ind w:left="768" w:hanging="408"/>
      </w:pPr>
      <w:rPr>
        <w:rFonts w:hint="default"/>
      </w:rPr>
    </w:lvl>
    <w:lvl w:ilvl="1" w:tplc="0F1876AC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F9372E"/>
    <w:multiLevelType w:val="hybridMultilevel"/>
    <w:tmpl w:val="EAC07E94"/>
    <w:lvl w:ilvl="0" w:tplc="040E0017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83426A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96E8B686">
      <w:start w:val="7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CA3163"/>
    <w:multiLevelType w:val="hybridMultilevel"/>
    <w:tmpl w:val="1A7A42FC"/>
    <w:lvl w:ilvl="0" w:tplc="3D7C37EA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A34066"/>
    <w:multiLevelType w:val="hybridMultilevel"/>
    <w:tmpl w:val="1A7A42FC"/>
    <w:lvl w:ilvl="0" w:tplc="3D7C37EA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F917A5"/>
    <w:multiLevelType w:val="multilevel"/>
    <w:tmpl w:val="F59C17F2"/>
    <w:lvl w:ilvl="0">
      <w:start w:val="1"/>
      <w:numFmt w:val="decimal"/>
      <w:lvlText w:val="(%1)"/>
      <w:lvlJc w:val="left"/>
      <w:pPr>
        <w:ind w:left="720" w:firstLine="360"/>
      </w:pPr>
      <w:rPr>
        <w:vertAlign w:val="baseline"/>
      </w:rPr>
    </w:lvl>
    <w:lvl w:ilvl="1">
      <w:start w:val="1"/>
      <w:numFmt w:val="lowerLetter"/>
      <w:lvlText w:val="%2)"/>
      <w:lvlJc w:val="left"/>
      <w:pPr>
        <w:ind w:left="1440" w:firstLine="10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vertAlign w:val="baseline"/>
      </w:rPr>
    </w:lvl>
  </w:abstractNum>
  <w:abstractNum w:abstractNumId="17" w15:restartNumberingAfterBreak="0">
    <w:nsid w:val="4F052B08"/>
    <w:multiLevelType w:val="hybridMultilevel"/>
    <w:tmpl w:val="3E8622C0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C12B30"/>
    <w:multiLevelType w:val="hybridMultilevel"/>
    <w:tmpl w:val="C0529EBA"/>
    <w:lvl w:ilvl="0" w:tplc="9424944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71B4172"/>
    <w:multiLevelType w:val="hybridMultilevel"/>
    <w:tmpl w:val="99ACEAEC"/>
    <w:lvl w:ilvl="0" w:tplc="A68CDCE4">
      <w:start w:val="11"/>
      <w:numFmt w:val="decimal"/>
      <w:lvlText w:val="%1."/>
      <w:lvlJc w:val="left"/>
      <w:pPr>
        <w:ind w:left="2355" w:hanging="37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060" w:hanging="360"/>
      </w:pPr>
    </w:lvl>
    <w:lvl w:ilvl="2" w:tplc="040E001B" w:tentative="1">
      <w:start w:val="1"/>
      <w:numFmt w:val="lowerRoman"/>
      <w:lvlText w:val="%3."/>
      <w:lvlJc w:val="right"/>
      <w:pPr>
        <w:ind w:left="3780" w:hanging="180"/>
      </w:pPr>
    </w:lvl>
    <w:lvl w:ilvl="3" w:tplc="040E000F" w:tentative="1">
      <w:start w:val="1"/>
      <w:numFmt w:val="decimal"/>
      <w:lvlText w:val="%4."/>
      <w:lvlJc w:val="left"/>
      <w:pPr>
        <w:ind w:left="4500" w:hanging="360"/>
      </w:pPr>
    </w:lvl>
    <w:lvl w:ilvl="4" w:tplc="040E0019" w:tentative="1">
      <w:start w:val="1"/>
      <w:numFmt w:val="lowerLetter"/>
      <w:lvlText w:val="%5."/>
      <w:lvlJc w:val="left"/>
      <w:pPr>
        <w:ind w:left="5220" w:hanging="360"/>
      </w:pPr>
    </w:lvl>
    <w:lvl w:ilvl="5" w:tplc="040E001B" w:tentative="1">
      <w:start w:val="1"/>
      <w:numFmt w:val="lowerRoman"/>
      <w:lvlText w:val="%6."/>
      <w:lvlJc w:val="right"/>
      <w:pPr>
        <w:ind w:left="5940" w:hanging="180"/>
      </w:pPr>
    </w:lvl>
    <w:lvl w:ilvl="6" w:tplc="040E000F" w:tentative="1">
      <w:start w:val="1"/>
      <w:numFmt w:val="decimal"/>
      <w:lvlText w:val="%7."/>
      <w:lvlJc w:val="left"/>
      <w:pPr>
        <w:ind w:left="6660" w:hanging="360"/>
      </w:pPr>
    </w:lvl>
    <w:lvl w:ilvl="7" w:tplc="040E0019" w:tentative="1">
      <w:start w:val="1"/>
      <w:numFmt w:val="lowerLetter"/>
      <w:lvlText w:val="%8."/>
      <w:lvlJc w:val="left"/>
      <w:pPr>
        <w:ind w:left="7380" w:hanging="360"/>
      </w:pPr>
    </w:lvl>
    <w:lvl w:ilvl="8" w:tplc="040E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0" w15:restartNumberingAfterBreak="0">
    <w:nsid w:val="68F67EAA"/>
    <w:multiLevelType w:val="hybridMultilevel"/>
    <w:tmpl w:val="6ACC9BEE"/>
    <w:lvl w:ilvl="0" w:tplc="898E6F04">
      <w:start w:val="1"/>
      <w:numFmt w:val="decimal"/>
      <w:lvlText w:val="(%1)"/>
      <w:lvlJc w:val="left"/>
      <w:pPr>
        <w:ind w:left="768" w:hanging="408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9"/>
  </w:num>
  <w:num w:numId="4">
    <w:abstractNumId w:val="17"/>
  </w:num>
  <w:num w:numId="5">
    <w:abstractNumId w:val="4"/>
  </w:num>
  <w:num w:numId="6">
    <w:abstractNumId w:val="13"/>
  </w:num>
  <w:num w:numId="7">
    <w:abstractNumId w:val="10"/>
  </w:num>
  <w:num w:numId="8">
    <w:abstractNumId w:val="8"/>
  </w:num>
  <w:num w:numId="9">
    <w:abstractNumId w:val="7"/>
  </w:num>
  <w:num w:numId="10">
    <w:abstractNumId w:val="11"/>
  </w:num>
  <w:num w:numId="11">
    <w:abstractNumId w:val="2"/>
  </w:num>
  <w:num w:numId="12">
    <w:abstractNumId w:val="16"/>
  </w:num>
  <w:num w:numId="13">
    <w:abstractNumId w:val="20"/>
  </w:num>
  <w:num w:numId="14">
    <w:abstractNumId w:val="12"/>
  </w:num>
  <w:num w:numId="15">
    <w:abstractNumId w:val="6"/>
  </w:num>
  <w:num w:numId="16">
    <w:abstractNumId w:val="19"/>
  </w:num>
  <w:num w:numId="17">
    <w:abstractNumId w:val="5"/>
  </w:num>
  <w:num w:numId="18">
    <w:abstractNumId w:val="15"/>
  </w:num>
  <w:num w:numId="19">
    <w:abstractNumId w:val="3"/>
  </w:num>
  <w:num w:numId="20">
    <w:abstractNumId w:val="14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1A3"/>
    <w:rsid w:val="00007837"/>
    <w:rsid w:val="0002063D"/>
    <w:rsid w:val="0003207D"/>
    <w:rsid w:val="00053D4A"/>
    <w:rsid w:val="0005648B"/>
    <w:rsid w:val="000703EE"/>
    <w:rsid w:val="00075034"/>
    <w:rsid w:val="00081CB7"/>
    <w:rsid w:val="00084284"/>
    <w:rsid w:val="00092128"/>
    <w:rsid w:val="000C5494"/>
    <w:rsid w:val="000C605D"/>
    <w:rsid w:val="000F69F1"/>
    <w:rsid w:val="000F7604"/>
    <w:rsid w:val="00111CAD"/>
    <w:rsid w:val="00132037"/>
    <w:rsid w:val="00186143"/>
    <w:rsid w:val="0019315D"/>
    <w:rsid w:val="001B0033"/>
    <w:rsid w:val="001B2EAE"/>
    <w:rsid w:val="001C2C47"/>
    <w:rsid w:val="001C510E"/>
    <w:rsid w:val="001D18BB"/>
    <w:rsid w:val="001E58A5"/>
    <w:rsid w:val="001E6A4B"/>
    <w:rsid w:val="00205165"/>
    <w:rsid w:val="002131AC"/>
    <w:rsid w:val="00220CE0"/>
    <w:rsid w:val="002302EB"/>
    <w:rsid w:val="0023798A"/>
    <w:rsid w:val="0024559E"/>
    <w:rsid w:val="002635D4"/>
    <w:rsid w:val="002C317A"/>
    <w:rsid w:val="002D083F"/>
    <w:rsid w:val="002D2F99"/>
    <w:rsid w:val="002D5BDF"/>
    <w:rsid w:val="002F4052"/>
    <w:rsid w:val="002F76D8"/>
    <w:rsid w:val="00320317"/>
    <w:rsid w:val="00345AF1"/>
    <w:rsid w:val="00355F98"/>
    <w:rsid w:val="00361ED9"/>
    <w:rsid w:val="00374F75"/>
    <w:rsid w:val="003A117D"/>
    <w:rsid w:val="003C35D1"/>
    <w:rsid w:val="003D7DDD"/>
    <w:rsid w:val="0042477A"/>
    <w:rsid w:val="00463373"/>
    <w:rsid w:val="00465EC9"/>
    <w:rsid w:val="00470DD7"/>
    <w:rsid w:val="00470F93"/>
    <w:rsid w:val="00485D08"/>
    <w:rsid w:val="0049365D"/>
    <w:rsid w:val="004A2ABD"/>
    <w:rsid w:val="004B050A"/>
    <w:rsid w:val="004B746E"/>
    <w:rsid w:val="004C01A3"/>
    <w:rsid w:val="004D58A6"/>
    <w:rsid w:val="004D5D9E"/>
    <w:rsid w:val="004E5373"/>
    <w:rsid w:val="004F57DB"/>
    <w:rsid w:val="005439E8"/>
    <w:rsid w:val="0055393D"/>
    <w:rsid w:val="00576119"/>
    <w:rsid w:val="00583A97"/>
    <w:rsid w:val="005844B9"/>
    <w:rsid w:val="00591CD8"/>
    <w:rsid w:val="005B0C17"/>
    <w:rsid w:val="005C38E9"/>
    <w:rsid w:val="005C6B5D"/>
    <w:rsid w:val="005E2C5C"/>
    <w:rsid w:val="005E5E7A"/>
    <w:rsid w:val="005F06F2"/>
    <w:rsid w:val="0061522E"/>
    <w:rsid w:val="00615C30"/>
    <w:rsid w:val="00620A3B"/>
    <w:rsid w:val="00621775"/>
    <w:rsid w:val="0063600B"/>
    <w:rsid w:val="0066371E"/>
    <w:rsid w:val="006938B0"/>
    <w:rsid w:val="006A05AF"/>
    <w:rsid w:val="006B5625"/>
    <w:rsid w:val="006F1112"/>
    <w:rsid w:val="007704A4"/>
    <w:rsid w:val="00786034"/>
    <w:rsid w:val="007A3021"/>
    <w:rsid w:val="007B38AF"/>
    <w:rsid w:val="007F2819"/>
    <w:rsid w:val="008236AC"/>
    <w:rsid w:val="00832B05"/>
    <w:rsid w:val="0085337E"/>
    <w:rsid w:val="00876ADE"/>
    <w:rsid w:val="008814F5"/>
    <w:rsid w:val="008A0517"/>
    <w:rsid w:val="008A4A0D"/>
    <w:rsid w:val="008B2AAB"/>
    <w:rsid w:val="008B61FF"/>
    <w:rsid w:val="008C0E65"/>
    <w:rsid w:val="008D50DB"/>
    <w:rsid w:val="008E7F89"/>
    <w:rsid w:val="00905991"/>
    <w:rsid w:val="0092357B"/>
    <w:rsid w:val="00925C5B"/>
    <w:rsid w:val="009352CF"/>
    <w:rsid w:val="00943B8D"/>
    <w:rsid w:val="00963CF6"/>
    <w:rsid w:val="00965CDA"/>
    <w:rsid w:val="009726A6"/>
    <w:rsid w:val="00981739"/>
    <w:rsid w:val="00993620"/>
    <w:rsid w:val="009B182B"/>
    <w:rsid w:val="009B4CB8"/>
    <w:rsid w:val="009C108A"/>
    <w:rsid w:val="009C6C41"/>
    <w:rsid w:val="009D7270"/>
    <w:rsid w:val="009E16C1"/>
    <w:rsid w:val="009F671D"/>
    <w:rsid w:val="00A00DE3"/>
    <w:rsid w:val="00A05487"/>
    <w:rsid w:val="00A06150"/>
    <w:rsid w:val="00A13068"/>
    <w:rsid w:val="00A24935"/>
    <w:rsid w:val="00A34543"/>
    <w:rsid w:val="00A45390"/>
    <w:rsid w:val="00A65A11"/>
    <w:rsid w:val="00A805A8"/>
    <w:rsid w:val="00AB722D"/>
    <w:rsid w:val="00AC1477"/>
    <w:rsid w:val="00AC41C1"/>
    <w:rsid w:val="00AF6A0F"/>
    <w:rsid w:val="00B11416"/>
    <w:rsid w:val="00B36EE8"/>
    <w:rsid w:val="00B50E31"/>
    <w:rsid w:val="00B83EA9"/>
    <w:rsid w:val="00BB69B2"/>
    <w:rsid w:val="00BE45A1"/>
    <w:rsid w:val="00BF3DB9"/>
    <w:rsid w:val="00C01CDB"/>
    <w:rsid w:val="00C06800"/>
    <w:rsid w:val="00C22429"/>
    <w:rsid w:val="00C52CED"/>
    <w:rsid w:val="00C62521"/>
    <w:rsid w:val="00C8457B"/>
    <w:rsid w:val="00CB5856"/>
    <w:rsid w:val="00CC4A0F"/>
    <w:rsid w:val="00CD27E3"/>
    <w:rsid w:val="00CF1E14"/>
    <w:rsid w:val="00CF3B0B"/>
    <w:rsid w:val="00CF5FB5"/>
    <w:rsid w:val="00D159F5"/>
    <w:rsid w:val="00D4429A"/>
    <w:rsid w:val="00D70C3A"/>
    <w:rsid w:val="00D74CEF"/>
    <w:rsid w:val="00D9487F"/>
    <w:rsid w:val="00DB0073"/>
    <w:rsid w:val="00DB7712"/>
    <w:rsid w:val="00DF4DE4"/>
    <w:rsid w:val="00DF59E3"/>
    <w:rsid w:val="00E069C0"/>
    <w:rsid w:val="00E100E8"/>
    <w:rsid w:val="00E201E7"/>
    <w:rsid w:val="00E41046"/>
    <w:rsid w:val="00E453A6"/>
    <w:rsid w:val="00EB1C95"/>
    <w:rsid w:val="00EC51EF"/>
    <w:rsid w:val="00ED329C"/>
    <w:rsid w:val="00ED5C80"/>
    <w:rsid w:val="00EE4FAE"/>
    <w:rsid w:val="00EE7A6E"/>
    <w:rsid w:val="00F068FF"/>
    <w:rsid w:val="00F16D3B"/>
    <w:rsid w:val="00F351FE"/>
    <w:rsid w:val="00F56067"/>
    <w:rsid w:val="00F866C7"/>
    <w:rsid w:val="00F91BC0"/>
    <w:rsid w:val="00F923D3"/>
    <w:rsid w:val="00F94001"/>
    <w:rsid w:val="00FA314E"/>
    <w:rsid w:val="00FA79AD"/>
    <w:rsid w:val="00FB4FED"/>
    <w:rsid w:val="00FE3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6C9A6C"/>
  <w15:docId w15:val="{40DDD220-082E-4F4E-914F-288527144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4C01A3"/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4C01A3"/>
    <w:pPr>
      <w:ind w:left="720"/>
      <w:contextualSpacing/>
    </w:pPr>
  </w:style>
  <w:style w:type="paragraph" w:styleId="llb">
    <w:name w:val="footer"/>
    <w:basedOn w:val="Norml"/>
    <w:link w:val="llbChar"/>
    <w:uiPriority w:val="99"/>
    <w:unhideWhenUsed/>
    <w:rsid w:val="004C01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4C01A3"/>
    <w:rPr>
      <w:rFonts w:ascii="Calibri" w:eastAsia="Calibri" w:hAnsi="Calibri" w:cs="Times New Roman"/>
    </w:rPr>
  </w:style>
  <w:style w:type="paragraph" w:customStyle="1" w:styleId="Char2">
    <w:name w:val="Char2"/>
    <w:basedOn w:val="Norml"/>
    <w:rsid w:val="00F94001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Szvegtrzs21">
    <w:name w:val="Szövegtörzs 21"/>
    <w:basedOn w:val="Norml"/>
    <w:rsid w:val="008E7F89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hu-HU"/>
    </w:rPr>
  </w:style>
  <w:style w:type="paragraph" w:styleId="Lbjegyzetszveg">
    <w:name w:val="footnote text"/>
    <w:basedOn w:val="Norml"/>
    <w:link w:val="LbjegyzetszvegChar"/>
    <w:semiHidden/>
    <w:rsid w:val="008E7F89"/>
    <w:pPr>
      <w:spacing w:after="0" w:line="240" w:lineRule="auto"/>
    </w:pPr>
    <w:rPr>
      <w:rFonts w:ascii="Book Antiqua" w:eastAsia="Times New Roman" w:hAnsi="Book Antiqua" w:cs="Arial Unicode MS"/>
      <w:sz w:val="20"/>
      <w:szCs w:val="20"/>
      <w:lang w:eastAsia="hu-HU"/>
    </w:rPr>
  </w:style>
  <w:style w:type="character" w:customStyle="1" w:styleId="LbjegyzetszvegChar">
    <w:name w:val="Lábjegyzetszöveg Char"/>
    <w:basedOn w:val="Bekezdsalapbettpusa"/>
    <w:link w:val="Lbjegyzetszveg"/>
    <w:semiHidden/>
    <w:rsid w:val="008E7F89"/>
    <w:rPr>
      <w:rFonts w:ascii="Book Antiqua" w:eastAsia="Times New Roman" w:hAnsi="Book Antiqua" w:cs="Arial Unicode MS"/>
      <w:sz w:val="20"/>
      <w:szCs w:val="20"/>
      <w:lang w:eastAsia="hu-HU"/>
    </w:rPr>
  </w:style>
  <w:style w:type="character" w:styleId="Lbjegyzet-hivatkozs">
    <w:name w:val="footnote reference"/>
    <w:semiHidden/>
    <w:rsid w:val="008E7F89"/>
    <w:rPr>
      <w:vertAlign w:val="superscript"/>
    </w:rPr>
  </w:style>
  <w:style w:type="paragraph" w:customStyle="1" w:styleId="Szvegtrzs210">
    <w:name w:val="Szövegtörzs 21"/>
    <w:basedOn w:val="Norml"/>
    <w:rsid w:val="00CD27E3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0F76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F760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015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A9FF55-AC4A-437D-8EAE-3D013717B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283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Lockár Zsuzsa</dc:creator>
  <cp:lastModifiedBy>Kunkliné Dede Erika</cp:lastModifiedBy>
  <cp:revision>7</cp:revision>
  <cp:lastPrinted>2020-02-13T06:44:00Z</cp:lastPrinted>
  <dcterms:created xsi:type="dcterms:W3CDTF">2022-06-14T12:38:00Z</dcterms:created>
  <dcterms:modified xsi:type="dcterms:W3CDTF">2022-06-15T12:54:00Z</dcterms:modified>
</cp:coreProperties>
</file>