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00" w:rsidRPr="00833871" w:rsidRDefault="00ED1B79" w:rsidP="00ED1B79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</w:t>
      </w:r>
      <w:r w:rsidR="00CC5600">
        <w:rPr>
          <w:i/>
          <w:sz w:val="24"/>
          <w:szCs w:val="24"/>
        </w:rPr>
        <w:t>Előterjesztés 1</w:t>
      </w:r>
      <w:r w:rsidR="00CC5600" w:rsidRPr="00833871">
        <w:rPr>
          <w:i/>
          <w:sz w:val="24"/>
          <w:szCs w:val="24"/>
        </w:rPr>
        <w:t>. számú melléklete</w:t>
      </w:r>
    </w:p>
    <w:p w:rsidR="00CC5600" w:rsidRPr="00833871" w:rsidRDefault="00CC5600" w:rsidP="00CC560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</w:t>
      </w:r>
      <w:r w:rsidR="00ED1B79">
        <w:rPr>
          <w:i/>
          <w:sz w:val="24"/>
          <w:szCs w:val="24"/>
        </w:rPr>
        <w:t xml:space="preserve">        Ügyiratszám: HSZ/11282-10</w:t>
      </w:r>
      <w:r>
        <w:rPr>
          <w:i/>
          <w:sz w:val="24"/>
          <w:szCs w:val="24"/>
        </w:rPr>
        <w:t>/2022</w:t>
      </w:r>
      <w:r w:rsidRPr="00833871">
        <w:rPr>
          <w:i/>
          <w:sz w:val="24"/>
          <w:szCs w:val="24"/>
        </w:rPr>
        <w:t>.</w:t>
      </w:r>
    </w:p>
    <w:p w:rsidR="00CC5600" w:rsidRPr="00833871" w:rsidRDefault="00CC5600" w:rsidP="00CC5600">
      <w:pPr>
        <w:jc w:val="center"/>
        <w:rPr>
          <w:i/>
          <w:sz w:val="24"/>
          <w:szCs w:val="24"/>
        </w:rPr>
      </w:pPr>
    </w:p>
    <w:p w:rsidR="00CC5600" w:rsidRPr="00833871" w:rsidRDefault="00CC5600" w:rsidP="00CC5600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 xml:space="preserve">EGÉSZSÉGÜGYI </w:t>
      </w:r>
    </w:p>
    <w:p w:rsidR="00CC5600" w:rsidRPr="00833871" w:rsidRDefault="00CC5600" w:rsidP="00CC5600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 xml:space="preserve">FELADAT – </w:t>
      </w:r>
      <w:proofErr w:type="gramStart"/>
      <w:r w:rsidRPr="00833871">
        <w:rPr>
          <w:b/>
          <w:sz w:val="24"/>
          <w:szCs w:val="24"/>
        </w:rPr>
        <w:t>ELLÁTÁSI  SZERZŐDÉS</w:t>
      </w:r>
      <w:proofErr w:type="gramEnd"/>
      <w:r w:rsidRPr="00833871">
        <w:rPr>
          <w:b/>
          <w:sz w:val="24"/>
          <w:szCs w:val="24"/>
        </w:rPr>
        <w:t xml:space="preserve"> </w:t>
      </w:r>
    </w:p>
    <w:p w:rsidR="00CC5600" w:rsidRPr="00833871" w:rsidRDefault="00CC5600" w:rsidP="00CC5600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             III. </w:t>
      </w:r>
      <w:r w:rsidRPr="00833871">
        <w:rPr>
          <w:sz w:val="24"/>
          <w:szCs w:val="24"/>
        </w:rPr>
        <w:t>számú felnőtt fogorvosi körzet feladatainak ellátására</w:t>
      </w:r>
    </w:p>
    <w:p w:rsidR="00CC5600" w:rsidRPr="00833871" w:rsidRDefault="00CC5600" w:rsidP="00CC5600">
      <w:pPr>
        <w:jc w:val="center"/>
        <w:rPr>
          <w:sz w:val="24"/>
          <w:szCs w:val="24"/>
        </w:rPr>
      </w:pPr>
    </w:p>
    <w:p w:rsidR="00CC5600" w:rsidRPr="00833871" w:rsidRDefault="00CC5600" w:rsidP="00CC560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fejezet</w:t>
      </w:r>
    </w:p>
    <w:p w:rsidR="00CC5600" w:rsidRPr="00833871" w:rsidRDefault="00CC5600" w:rsidP="00CC5600">
      <w:pPr>
        <w:jc w:val="center"/>
        <w:rPr>
          <w:sz w:val="24"/>
          <w:szCs w:val="24"/>
        </w:rPr>
      </w:pPr>
      <w:r w:rsidRPr="00833871">
        <w:rPr>
          <w:sz w:val="24"/>
          <w:szCs w:val="24"/>
        </w:rPr>
        <w:t>A felek megnevezéséről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Megbízó:</w:t>
      </w:r>
      <w:r w:rsidRPr="00833871">
        <w:rPr>
          <w:sz w:val="24"/>
          <w:szCs w:val="24"/>
        </w:rPr>
        <w:tab/>
      </w:r>
      <w:r w:rsidRPr="00833871">
        <w:rPr>
          <w:b/>
          <w:sz w:val="24"/>
          <w:szCs w:val="24"/>
        </w:rPr>
        <w:t>Hajdúszoboszló Város Önkormányzata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Székhely: 4200 Hajdúszoboszló, Hősök tere 1.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Képviselő: Czeglédi Gyula polgármester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(a továbbiakban: megbízó)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Default="00CC5600" w:rsidP="00CC5600">
      <w:pPr>
        <w:framePr w:hSpace="141" w:wrap="around" w:vAnchor="text" w:hAnchor="margin" w:xAlign="right" w:y="26"/>
        <w:jc w:val="both"/>
        <w:rPr>
          <w:b/>
          <w:sz w:val="24"/>
          <w:szCs w:val="24"/>
        </w:rPr>
      </w:pPr>
      <w:r w:rsidRPr="00833871">
        <w:rPr>
          <w:sz w:val="24"/>
          <w:szCs w:val="24"/>
        </w:rPr>
        <w:t>Megbízott:</w:t>
      </w:r>
      <w:r w:rsidRPr="00833871">
        <w:rPr>
          <w:sz w:val="24"/>
          <w:szCs w:val="24"/>
        </w:rPr>
        <w:tab/>
      </w:r>
      <w:r w:rsidR="00D07F59">
        <w:rPr>
          <w:b/>
          <w:sz w:val="24"/>
          <w:szCs w:val="24"/>
        </w:rPr>
        <w:t>EszterDent22 Fogászati Szolgáltató Korlátolt Felelősségű Társaság</w:t>
      </w:r>
    </w:p>
    <w:p w:rsidR="00D07F59" w:rsidRPr="00833871" w:rsidRDefault="00D07F59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  <w:r w:rsidRPr="00D07F59">
        <w:rPr>
          <w:sz w:val="24"/>
          <w:szCs w:val="24"/>
        </w:rPr>
        <w:t>Cég rövidített neve:</w:t>
      </w:r>
      <w:r>
        <w:rPr>
          <w:b/>
          <w:sz w:val="24"/>
          <w:szCs w:val="24"/>
        </w:rPr>
        <w:t xml:space="preserve"> EszterDent22 Kft.</w:t>
      </w:r>
    </w:p>
    <w:p w:rsidR="00CC5600" w:rsidRPr="00833871" w:rsidRDefault="00CC5600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  <w:r w:rsidRPr="00833871">
        <w:rPr>
          <w:sz w:val="24"/>
          <w:szCs w:val="24"/>
        </w:rPr>
        <w:t>Székh</w:t>
      </w:r>
      <w:r w:rsidR="00D07F59">
        <w:rPr>
          <w:sz w:val="24"/>
          <w:szCs w:val="24"/>
        </w:rPr>
        <w:t xml:space="preserve">ely: 4225 Debrecen, </w:t>
      </w:r>
      <w:proofErr w:type="spellStart"/>
      <w:r w:rsidR="00D07F59">
        <w:rPr>
          <w:sz w:val="24"/>
          <w:szCs w:val="24"/>
        </w:rPr>
        <w:t>Szordasi</w:t>
      </w:r>
      <w:proofErr w:type="spellEnd"/>
      <w:r w:rsidR="00D07F59">
        <w:rPr>
          <w:sz w:val="24"/>
          <w:szCs w:val="24"/>
        </w:rPr>
        <w:t xml:space="preserve"> út 26/1</w:t>
      </w:r>
    </w:p>
    <w:p w:rsidR="00CC5600" w:rsidRPr="00833871" w:rsidRDefault="00CC5600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Telephelye:4200 Hajdúszoboszló, </w:t>
      </w:r>
      <w:proofErr w:type="spellStart"/>
      <w:r w:rsidRPr="00833871">
        <w:rPr>
          <w:sz w:val="24"/>
          <w:szCs w:val="24"/>
        </w:rPr>
        <w:t>Szilfákalja</w:t>
      </w:r>
      <w:proofErr w:type="spellEnd"/>
      <w:r w:rsidRPr="00833871">
        <w:rPr>
          <w:sz w:val="24"/>
          <w:szCs w:val="24"/>
        </w:rPr>
        <w:t xml:space="preserve"> 1-3.</w:t>
      </w:r>
    </w:p>
    <w:p w:rsidR="00CC5600" w:rsidRPr="00833871" w:rsidRDefault="00D07F59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  <w:r>
        <w:rPr>
          <w:sz w:val="24"/>
          <w:szCs w:val="24"/>
        </w:rPr>
        <w:t>Cégjegyzékszáma: 09-09-034067</w:t>
      </w:r>
    </w:p>
    <w:p w:rsidR="00CC5600" w:rsidRPr="00833871" w:rsidRDefault="00EA63EE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Adószám :27873177-1-09</w:t>
      </w:r>
      <w:proofErr w:type="gramEnd"/>
    </w:p>
    <w:p w:rsidR="00CC5600" w:rsidRPr="00833871" w:rsidRDefault="00CC5600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Ellátó orvos neve: </w:t>
      </w:r>
      <w:r w:rsidRPr="00833871">
        <w:rPr>
          <w:b/>
          <w:sz w:val="24"/>
          <w:szCs w:val="24"/>
        </w:rPr>
        <w:t>Dr. Kunkli Eszter</w:t>
      </w:r>
    </w:p>
    <w:p w:rsidR="00CC5600" w:rsidRPr="00833871" w:rsidRDefault="00CC5600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  <w:r w:rsidRPr="00833871">
        <w:rPr>
          <w:sz w:val="24"/>
          <w:szCs w:val="24"/>
        </w:rPr>
        <w:t>Orvosi pecsét száma: 66615</w:t>
      </w:r>
    </w:p>
    <w:p w:rsidR="00CC5600" w:rsidRPr="00833871" w:rsidRDefault="00CC5600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</w:p>
    <w:p w:rsidR="00CC5600" w:rsidRPr="00833871" w:rsidRDefault="00CC5600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  <w:r w:rsidRPr="00833871">
        <w:rPr>
          <w:b/>
          <w:sz w:val="24"/>
          <w:szCs w:val="24"/>
        </w:rPr>
        <w:t>Képviselő: Dr.</w:t>
      </w:r>
      <w:r w:rsidR="00EA63EE">
        <w:rPr>
          <w:b/>
          <w:sz w:val="24"/>
          <w:szCs w:val="24"/>
        </w:rPr>
        <w:t xml:space="preserve"> Kunkli Eszter ügyvezető</w:t>
      </w:r>
      <w:r w:rsidRPr="00833871">
        <w:rPr>
          <w:sz w:val="24"/>
          <w:szCs w:val="24"/>
        </w:rPr>
        <w:t xml:space="preserve"> (a továbbiakban: megbízott) között a felnőtt fogorvosi körzet feladatainak ellátására, területi ellátási kötelezettséggel, vállalkozói formában az alábbi feltételek mellett:</w:t>
      </w:r>
    </w:p>
    <w:p w:rsidR="00CC5600" w:rsidRPr="00833871" w:rsidRDefault="00CC5600" w:rsidP="00CC5600">
      <w:pPr>
        <w:framePr w:hSpace="141" w:wrap="around" w:vAnchor="text" w:hAnchor="margin" w:xAlign="right" w:y="26"/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1. A"/>
        </w:smartTagPr>
        <w:r w:rsidRPr="00833871">
          <w:rPr>
            <w:sz w:val="24"/>
            <w:szCs w:val="24"/>
          </w:rPr>
          <w:t>1. A</w:t>
        </w:r>
      </w:smartTag>
      <w:r w:rsidRPr="00833871">
        <w:rPr>
          <w:sz w:val="24"/>
          <w:szCs w:val="24"/>
        </w:rPr>
        <w:t xml:space="preserve"> megbízott kijelenti, hogy rendelkezik a szerződés megkötéséhez, a megbízásban foglalt tevékenység ellátásához szükséges hatósági és egyéb engedélyekkel, valamint biztosítja mindazon személyi és – minimum feltételeken felül- tárgyi feltételeket, amelyek a megbízás teljesítését lehetővé teszik, illetve az alapellátást nyújtó – praxis joggal rendelkező- orvos vállalja a folyamatos ellátást a 43/1999. (III.3.) sz. Korm. rendelet 7.§ (2) bekezdés szerint.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II. fejezet</w:t>
      </w:r>
    </w:p>
    <w:p w:rsidR="00CC5600" w:rsidRPr="00833871" w:rsidRDefault="00CC5600" w:rsidP="00CC5600">
      <w:pPr>
        <w:jc w:val="center"/>
        <w:rPr>
          <w:sz w:val="24"/>
          <w:szCs w:val="24"/>
        </w:rPr>
      </w:pPr>
    </w:p>
    <w:p w:rsidR="00CC5600" w:rsidRPr="00833871" w:rsidRDefault="00CC5600" w:rsidP="00CC5600">
      <w:pPr>
        <w:jc w:val="center"/>
        <w:rPr>
          <w:sz w:val="24"/>
          <w:szCs w:val="24"/>
        </w:rPr>
      </w:pPr>
      <w:r w:rsidRPr="00833871">
        <w:rPr>
          <w:sz w:val="24"/>
          <w:szCs w:val="24"/>
        </w:rPr>
        <w:t>A felek kötelezettségeiről</w:t>
      </w:r>
    </w:p>
    <w:p w:rsidR="00CC5600" w:rsidRPr="00833871" w:rsidRDefault="00CC5600" w:rsidP="00CC5600">
      <w:pPr>
        <w:jc w:val="center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2. Megbízó megbízza a megbízottat a </w:t>
      </w:r>
      <w:r w:rsidRPr="00833871">
        <w:rPr>
          <w:b/>
          <w:sz w:val="24"/>
          <w:szCs w:val="24"/>
        </w:rPr>
        <w:t>III.</w:t>
      </w:r>
      <w:r w:rsidRPr="00833871">
        <w:rPr>
          <w:sz w:val="24"/>
          <w:szCs w:val="24"/>
        </w:rPr>
        <w:t xml:space="preserve"> </w:t>
      </w:r>
      <w:r w:rsidRPr="00833871">
        <w:rPr>
          <w:b/>
          <w:sz w:val="24"/>
          <w:szCs w:val="24"/>
        </w:rPr>
        <w:t>számú felnőtt fogorvosi</w:t>
      </w:r>
      <w:r w:rsidRPr="00833871">
        <w:rPr>
          <w:sz w:val="24"/>
          <w:szCs w:val="24"/>
        </w:rPr>
        <w:t xml:space="preserve">, körzetnek az egészségügyi jogszabályokból és a Magyarország helyi önkormányzatairól szóló 2011. évi CLXXXIX. törvény 13. § 4. pontjából adódó egészségügyi alapellátás kötelező feladatainak ellátásával, az egészségügyi alapellátás körzeteiről szóló 19/2010. (XII. 16.) önkormányzati rendelet mellékletében rögzített ellátási területen, területi ellátási kötelezettséggel. </w:t>
      </w:r>
      <w:r w:rsidRPr="00833871">
        <w:rPr>
          <w:b/>
          <w:sz w:val="24"/>
          <w:szCs w:val="24"/>
        </w:rPr>
        <w:t xml:space="preserve">Az ellátási terület meghatározása 1. számú mellékletként jelen megállapodáshoz csatolva. </w:t>
      </w:r>
      <w:r w:rsidRPr="00833871">
        <w:rPr>
          <w:sz w:val="24"/>
          <w:szCs w:val="24"/>
        </w:rPr>
        <w:t>Ellátja továbbá a külön</w:t>
      </w:r>
      <w:r w:rsidRPr="00833871">
        <w:rPr>
          <w:b/>
          <w:sz w:val="24"/>
          <w:szCs w:val="24"/>
        </w:rPr>
        <w:t xml:space="preserve"> </w:t>
      </w:r>
      <w:r w:rsidRPr="00833871">
        <w:rPr>
          <w:sz w:val="24"/>
          <w:szCs w:val="24"/>
        </w:rPr>
        <w:t xml:space="preserve">jogszabályban foglaltak szerint, hozzá bejelentkezett és általa elfogadott </w:t>
      </w:r>
      <w:proofErr w:type="spellStart"/>
      <w:r w:rsidRPr="00833871">
        <w:rPr>
          <w:sz w:val="24"/>
          <w:szCs w:val="24"/>
        </w:rPr>
        <w:t>biztosítottakat</w:t>
      </w:r>
      <w:proofErr w:type="spellEnd"/>
      <w:r w:rsidRPr="00833871">
        <w:rPr>
          <w:sz w:val="24"/>
          <w:szCs w:val="24"/>
        </w:rPr>
        <w:t xml:space="preserve"> is. Szerződő Felek az egyészségügyi alapellátásról szóló 2015. évi CXXIII. törvény 5. § (1) bekezdésének a) pontja, valamint az önálló orvosi tevékenységről szóló 2000. évi II. törvény 2. § (1)-(2) bekezdése, 2/B. § (1)-(6) bekezdései alapján a feladatellátással kapcsolatos jogaikat és kötelezettségeiket alábbi szerződésben rögzítik.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lastRenderedPageBreak/>
        <w:t xml:space="preserve">b.) Megbízott a fent említett feladatokon túl köteles ellátni a rendelési idejében hozzá forduló mindazon személyeket is, akiknek heveny megbetegedése, vagy </w:t>
      </w:r>
      <w:proofErr w:type="gramStart"/>
      <w:r w:rsidRPr="00833871">
        <w:rPr>
          <w:sz w:val="24"/>
          <w:szCs w:val="24"/>
        </w:rPr>
        <w:t>krónikus</w:t>
      </w:r>
      <w:proofErr w:type="gramEnd"/>
      <w:r w:rsidRPr="00833871">
        <w:rPr>
          <w:sz w:val="24"/>
          <w:szCs w:val="24"/>
        </w:rPr>
        <w:t xml:space="preserve"> betegsége miatt az ellátatlanság egészséget károsító, vagy gyógyulást lassító állapotromláshoz vezethet, beleértve az üdülő vendéget is, ha a szálláshelyének megfelelő területi ellátással rendelkező orvos, vagy helyettese nem rendel.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3. A megbízott kijelenti, hogy</w:t>
      </w:r>
    </w:p>
    <w:p w:rsidR="00CC5600" w:rsidRPr="00833871" w:rsidRDefault="00CC5600" w:rsidP="00CC5600">
      <w:pPr>
        <w:jc w:val="both"/>
        <w:rPr>
          <w:b/>
          <w:sz w:val="24"/>
          <w:szCs w:val="24"/>
        </w:rPr>
      </w:pPr>
      <w:proofErr w:type="gramStart"/>
      <w:r w:rsidRPr="00833871">
        <w:rPr>
          <w:sz w:val="24"/>
          <w:szCs w:val="24"/>
        </w:rPr>
        <w:t>a</w:t>
      </w:r>
      <w:proofErr w:type="gramEnd"/>
      <w:r w:rsidRPr="00833871">
        <w:rPr>
          <w:sz w:val="24"/>
          <w:szCs w:val="24"/>
        </w:rPr>
        <w:t xml:space="preserve">.) a 2. pontban meghatározott tevékenységeket – kivéve a helyettesítés esetét – a </w:t>
      </w:r>
      <w:r w:rsidRPr="00833871">
        <w:rPr>
          <w:b/>
          <w:sz w:val="24"/>
          <w:szCs w:val="24"/>
        </w:rPr>
        <w:t>III. praxisszámú fogorvosi körzet működtetési jogával rendelkező Dr. Kunkli Eszter (szül.: Debrecen, 1982. 05. 20</w:t>
      </w:r>
      <w:proofErr w:type="gramStart"/>
      <w:r w:rsidRPr="00833871">
        <w:rPr>
          <w:b/>
          <w:sz w:val="24"/>
          <w:szCs w:val="24"/>
        </w:rPr>
        <w:t>.,</w:t>
      </w:r>
      <w:proofErr w:type="gramEnd"/>
      <w:r w:rsidRPr="00833871">
        <w:rPr>
          <w:b/>
          <w:sz w:val="24"/>
          <w:szCs w:val="24"/>
        </w:rPr>
        <w:t xml:space="preserve"> an.: Kulcsár Ilona, lakcím: 4225 Debrecen, Völgy u. 18., nyilvántartási szám: 66615) fogorvosnő útján látja el,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b.) az egészségügyi területhez tartozó szakbizottság hozzájárulásával, az ellátó orvos a körzetében rezidens orvost foglalkoztathat – hatályos szakmai jogszabályoknak megfelelően - munkájáért teljes felelősséggel tartozik.</w:t>
      </w:r>
    </w:p>
    <w:p w:rsidR="00CC5600" w:rsidRPr="00833871" w:rsidRDefault="00CC5600" w:rsidP="00CC5600">
      <w:pPr>
        <w:jc w:val="both"/>
        <w:rPr>
          <w:b/>
          <w:bCs/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4. Megbízott nyilatkozik, hogy a tevékenységét végző orvos az önálló orvosi tevékenységről szóló 2000. évi II. törvényben foglalt működési joggal rendelkezik, a hatályos működési engedélyét a szerződés mellékleteként megbízó részére csatolja. 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</w:t>
      </w:r>
    </w:p>
    <w:p w:rsidR="00CC5600" w:rsidRPr="00833871" w:rsidRDefault="00CC5600" w:rsidP="00CC5600">
      <w:pPr>
        <w:jc w:val="both"/>
        <w:rPr>
          <w:b/>
          <w:sz w:val="24"/>
          <w:szCs w:val="24"/>
        </w:rPr>
      </w:pPr>
      <w:r w:rsidRPr="00833871">
        <w:rPr>
          <w:sz w:val="24"/>
          <w:szCs w:val="24"/>
        </w:rPr>
        <w:t xml:space="preserve">5. </w:t>
      </w:r>
      <w:r w:rsidRPr="00833871">
        <w:rPr>
          <w:b/>
          <w:sz w:val="24"/>
          <w:szCs w:val="24"/>
        </w:rPr>
        <w:t>Megbízó</w:t>
      </w:r>
      <w:r w:rsidRPr="00833871">
        <w:rPr>
          <w:sz w:val="24"/>
          <w:szCs w:val="24"/>
        </w:rPr>
        <w:t xml:space="preserve"> </w:t>
      </w:r>
      <w:r w:rsidRPr="00833871">
        <w:rPr>
          <w:b/>
          <w:sz w:val="24"/>
          <w:szCs w:val="24"/>
        </w:rPr>
        <w:t xml:space="preserve">térítésmentesen biztosítja a megbízott részére az átvállalt feladat ellátásához szükséges a Járóbeteg –Ellátó Centrum épületében a 4200 Hajdúszoboszló, </w:t>
      </w:r>
      <w:proofErr w:type="spellStart"/>
      <w:r w:rsidRPr="00833871">
        <w:rPr>
          <w:b/>
          <w:sz w:val="24"/>
          <w:szCs w:val="24"/>
        </w:rPr>
        <w:t>Szilfákalja</w:t>
      </w:r>
      <w:proofErr w:type="spellEnd"/>
      <w:r w:rsidRPr="00833871">
        <w:rPr>
          <w:b/>
          <w:sz w:val="24"/>
          <w:szCs w:val="24"/>
        </w:rPr>
        <w:t xml:space="preserve"> 1-3. szám alatti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a</w:t>
      </w:r>
      <w:proofErr w:type="gramEnd"/>
      <w:r w:rsidRPr="00833871">
        <w:rPr>
          <w:sz w:val="24"/>
          <w:szCs w:val="24"/>
        </w:rPr>
        <w:t xml:space="preserve">) összesen </w:t>
      </w:r>
      <w:r w:rsidRPr="00833871">
        <w:rPr>
          <w:b/>
          <w:sz w:val="24"/>
          <w:szCs w:val="24"/>
        </w:rPr>
        <w:t>39,83 m2</w:t>
      </w:r>
      <w:r w:rsidRPr="00833871">
        <w:rPr>
          <w:sz w:val="24"/>
          <w:szCs w:val="24"/>
        </w:rPr>
        <w:t xml:space="preserve">, mely 19,30 m2 nagyságú orvosi rendelőt, valamint 20,53 m2 a hozzá tartozó, megosztott használatú mellékhelyiséget, közös használatú  folyosót, váróteremet és egyéb, a betegek ellátását szolgáló helyiségeket. A megbízó kijelenti, hogy gondoskodik arról, hogy az átadott helyiségek, felszerelési tárgyak és eszközök a jogszabályokban meghatározott követelményeknek eleget tegyenek, valamint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b) a minimumfeltételek között szereplő internetes hozzáférés költségeit, továbbá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c) biztosítja a rendelők működését zavaró váratlan meghibásodások (csőtörés, gázszivárgás stb.) elhárítását, az abból adódó többletköltségeket fedezi és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d) a rendelőt mely a 4200 Hajdúszoboszló, </w:t>
      </w:r>
      <w:proofErr w:type="spellStart"/>
      <w:r w:rsidRPr="00833871">
        <w:rPr>
          <w:sz w:val="24"/>
          <w:szCs w:val="24"/>
        </w:rPr>
        <w:t>Szilfákalja</w:t>
      </w:r>
      <w:proofErr w:type="spellEnd"/>
      <w:r w:rsidRPr="00833871">
        <w:rPr>
          <w:sz w:val="24"/>
          <w:szCs w:val="24"/>
        </w:rPr>
        <w:t xml:space="preserve"> 1-3 szám, e címnek a praxishoz szükséges telephelyként történő bejegyzéséhez hozzájárul.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6. </w:t>
      </w:r>
      <w:r w:rsidRPr="00833871">
        <w:rPr>
          <w:b/>
          <w:sz w:val="24"/>
          <w:szCs w:val="24"/>
        </w:rPr>
        <w:t xml:space="preserve">Megbízott vállalja, hogy az egészségügyi szolgáltatást (felnőtt fogorvosi ellátás) 4200 Hajdúszoboszló, </w:t>
      </w:r>
      <w:proofErr w:type="spellStart"/>
      <w:r w:rsidRPr="00833871">
        <w:rPr>
          <w:b/>
          <w:sz w:val="24"/>
          <w:szCs w:val="24"/>
        </w:rPr>
        <w:t>Szilfákalja</w:t>
      </w:r>
      <w:proofErr w:type="spellEnd"/>
      <w:r w:rsidRPr="00833871">
        <w:rPr>
          <w:b/>
          <w:sz w:val="24"/>
          <w:szCs w:val="24"/>
        </w:rPr>
        <w:t xml:space="preserve"> 1-3. szám alatti Járóbeteg-Ellátó Centrum rendelőjében végzi. </w:t>
      </w:r>
      <w:r w:rsidRPr="00833871">
        <w:rPr>
          <w:sz w:val="24"/>
          <w:szCs w:val="24"/>
        </w:rPr>
        <w:t>Amelynek működtetését, üzemeltetését biztosítja, kivétel a minimumfeltételek között szereplő internetes hozzáférés költségei, melyet a megbízó áll. Ezzel egyidejűleg kijelenti, hogy a rendelő, kiszolgáló helyiségek, felszerelési tárgyak és eszközök a jogszabályokban meghatározott követelményeknek megfelelnek.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b/>
          <w:sz w:val="24"/>
          <w:szCs w:val="24"/>
        </w:rPr>
      </w:pPr>
      <w:r w:rsidRPr="00833871">
        <w:rPr>
          <w:sz w:val="24"/>
          <w:szCs w:val="24"/>
        </w:rPr>
        <w:t xml:space="preserve">7. Az orvosi tevékenység ellátásához szükséges valamennyi eszköz-műszer- és gépbeszerzést, karbantartást a megbízott végzi, az ehhez szükséges pénzügyi fedezetét teljes mértékben ő biztosítja értékhatártól függetlenül.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 megbízott gondoskodik továbbá saját felelősségi körében az eszközök működőképes rendelkezésre állásáról, a berendezések és felszerelések javításáról, az anyag- és eszközellátásról.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8. A megbízott a rendelőben kizárólag a megbízó előzetes hozzájárulásával, külön megállapodás szerint végezhet a jelen megbízás körén kívül eső gyógyító-megelőző, vagy ilyen jellegű tevékenységet (magánrendelés).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lastRenderedPageBreak/>
        <w:t>A megbízott helyiség- és eszközhasználati jogát kizárólag vagyonkezelői hozzájárulással adhatja tovább harmadik személy részére.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9. </w:t>
      </w:r>
      <w:r w:rsidRPr="00833871">
        <w:rPr>
          <w:b/>
          <w:sz w:val="24"/>
          <w:szCs w:val="24"/>
        </w:rPr>
        <w:t>A megbízott a rendelkezésére bocsátott helyiségek tisztántartásáról, rendeltetésszerű használatáról gondoskodni, a működés során felmerült közüzemi díjakat megfizetni köteles</w:t>
      </w:r>
      <w:r w:rsidRPr="00833871">
        <w:rPr>
          <w:sz w:val="24"/>
          <w:szCs w:val="24"/>
        </w:rPr>
        <w:t xml:space="preserve">. Erre valamint a veszélyes hulladékok kezelésére szerződést köt a JEC–el.   </w:t>
      </w:r>
      <w:r w:rsidRPr="00833871">
        <w:rPr>
          <w:b/>
          <w:sz w:val="24"/>
          <w:szCs w:val="24"/>
        </w:rPr>
        <w:t>A közüzemi díjak,</w:t>
      </w:r>
      <w:r w:rsidRPr="00833871">
        <w:rPr>
          <w:sz w:val="24"/>
          <w:szCs w:val="24"/>
        </w:rPr>
        <w:t xml:space="preserve"> fenntartási költségek elemei és számításának rendező elveit </w:t>
      </w:r>
      <w:r w:rsidRPr="00833871">
        <w:rPr>
          <w:b/>
          <w:sz w:val="24"/>
          <w:szCs w:val="24"/>
        </w:rPr>
        <w:t>4. számú melléklet</w:t>
      </w:r>
      <w:r w:rsidRPr="00833871">
        <w:rPr>
          <w:sz w:val="24"/>
          <w:szCs w:val="24"/>
        </w:rPr>
        <w:t xml:space="preserve"> tartalmazza. A közüzemi díjak beszedésére - számla ellenében- a vagyonkezelő jogosult.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10. A megbízó jelen szerződésen alapuló alapellátásához nyújtandó szakellátást a Járóbeteg-Ellátó Centrum által térítésmentesen biztosítja.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11.  </w:t>
      </w:r>
      <w:r w:rsidRPr="00833871">
        <w:rPr>
          <w:b/>
          <w:sz w:val="24"/>
          <w:szCs w:val="24"/>
        </w:rPr>
        <w:t>Megbízó a megbízott rendelési idejét a 2. számú melléklet alapján határozza meg</w:t>
      </w:r>
      <w:r w:rsidRPr="00833871">
        <w:rPr>
          <w:sz w:val="24"/>
          <w:szCs w:val="24"/>
        </w:rPr>
        <w:t xml:space="preserve">. A megbízott vállalja továbbá, hogy a rendelési idő változtatását kizárólag minden érintett bevonásával, közös megegyezéssel, a folyamatos betegellátást nem veszélyeztetve történhet meg. </w:t>
      </w:r>
    </w:p>
    <w:p w:rsidR="00CC5600" w:rsidRPr="00833871" w:rsidRDefault="00CC5600" w:rsidP="00CC5600">
      <w:pPr>
        <w:jc w:val="both"/>
        <w:rPr>
          <w:b/>
          <w:bCs/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12.  Megbízott vállalja, hogy az ellátási területén lakók részére, valamint a külön jogszabályban foglaltak szerint, hozzá bejelentkezett és általa elfogadott, </w:t>
      </w:r>
      <w:proofErr w:type="spellStart"/>
      <w:r w:rsidRPr="00833871">
        <w:rPr>
          <w:sz w:val="24"/>
          <w:szCs w:val="24"/>
        </w:rPr>
        <w:t>biztosítottaknak</w:t>
      </w:r>
      <w:proofErr w:type="spellEnd"/>
      <w:r w:rsidRPr="00833871">
        <w:rPr>
          <w:sz w:val="24"/>
          <w:szCs w:val="24"/>
        </w:rPr>
        <w:t xml:space="preserve"> folyamatos egészségügyi ellátást nyújt, az ágazati jogszabályban - heti 30 órában- előírt rendelési idő betartásával.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a</w:t>
      </w:r>
      <w:proofErr w:type="gramEnd"/>
      <w:r w:rsidRPr="00833871">
        <w:rPr>
          <w:sz w:val="24"/>
          <w:szCs w:val="24"/>
        </w:rPr>
        <w:t>.) az ellátó fogorvos praxisengedélyében foglaltak szerint jelen szerződés fennállásának teljes időtartama alatt munkanapokon napi 6 órában a praxisban személyesen fogorvosi ellátást biztosít a  lakosság részére, ide nem értve a keresőképtelenség, a hivatalos távollét, illetve a szabadság miatt szükségessé váló helyettesítés eseteit,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b.) a fogorvosi szolgálatban 8 órában alkalmazott ápoló/</w:t>
      </w:r>
      <w:proofErr w:type="gramStart"/>
      <w:r w:rsidRPr="00833871">
        <w:rPr>
          <w:sz w:val="24"/>
          <w:szCs w:val="24"/>
        </w:rPr>
        <w:t>asszisztens</w:t>
      </w:r>
      <w:proofErr w:type="gramEnd"/>
      <w:r w:rsidRPr="00833871">
        <w:rPr>
          <w:sz w:val="24"/>
          <w:szCs w:val="24"/>
        </w:rPr>
        <w:t xml:space="preserve">  - hatályos jogszabályok szerinti képesítésű alkalmazott közreműködésével - látja el. Az érintett körzet </w:t>
      </w:r>
      <w:proofErr w:type="gramStart"/>
      <w:r w:rsidRPr="00833871">
        <w:rPr>
          <w:sz w:val="24"/>
          <w:szCs w:val="24"/>
        </w:rPr>
        <w:t>asszisztense</w:t>
      </w:r>
      <w:proofErr w:type="gramEnd"/>
      <w:r w:rsidRPr="00833871">
        <w:rPr>
          <w:sz w:val="24"/>
          <w:szCs w:val="24"/>
        </w:rPr>
        <w:t xml:space="preserve"> legalább a rendelési időben, a biztosítottak számára rendelkezésre áll, ide nem értve a keresőképtelenség, a hivatalos távollét, illetve a szabadság miatt szükségessé váló helyettesítés eseteit,</w:t>
      </w:r>
    </w:p>
    <w:p w:rsidR="00CC5600" w:rsidRPr="00833871" w:rsidRDefault="00CC5600" w:rsidP="00CC5600">
      <w:pPr>
        <w:jc w:val="both"/>
        <w:rPr>
          <w:b/>
          <w:sz w:val="24"/>
          <w:szCs w:val="24"/>
        </w:rPr>
      </w:pPr>
      <w:proofErr w:type="gramStart"/>
      <w:r w:rsidRPr="00833871">
        <w:rPr>
          <w:sz w:val="24"/>
          <w:szCs w:val="24"/>
        </w:rPr>
        <w:t>c.</w:t>
      </w:r>
      <w:proofErr w:type="gramEnd"/>
      <w:r w:rsidRPr="00833871">
        <w:rPr>
          <w:sz w:val="24"/>
          <w:szCs w:val="24"/>
        </w:rPr>
        <w:t xml:space="preserve">) a megbízott vállalja a </w:t>
      </w:r>
      <w:r w:rsidRPr="00833871">
        <w:rPr>
          <w:b/>
          <w:sz w:val="24"/>
          <w:szCs w:val="24"/>
        </w:rPr>
        <w:t xml:space="preserve">I.-II. </w:t>
      </w:r>
      <w:proofErr w:type="gramStart"/>
      <w:r w:rsidRPr="00833871">
        <w:rPr>
          <w:b/>
          <w:sz w:val="24"/>
          <w:szCs w:val="24"/>
        </w:rPr>
        <w:t>számú</w:t>
      </w:r>
      <w:proofErr w:type="gramEnd"/>
      <w:r w:rsidRPr="00833871">
        <w:rPr>
          <w:b/>
          <w:sz w:val="24"/>
          <w:szCs w:val="24"/>
        </w:rPr>
        <w:t xml:space="preserve"> körzet</w:t>
      </w:r>
      <w:r w:rsidRPr="00833871">
        <w:rPr>
          <w:sz w:val="24"/>
          <w:szCs w:val="24"/>
        </w:rPr>
        <w:t xml:space="preserve"> 3.) pontban meghatározott orvosának szükség szerinti helyettesítését</w:t>
      </w:r>
      <w:r w:rsidRPr="00833871">
        <w:rPr>
          <w:b/>
          <w:sz w:val="24"/>
          <w:szCs w:val="24"/>
        </w:rPr>
        <w:t>, ( 3. számú melléklet, helyettesítési rend)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d.) a megbízott akadályoztatása esetén köteles eseti helyettesítéséről – beleértve annak pénzügyi feltételeit -is gondoskodni,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e</w:t>
      </w:r>
      <w:proofErr w:type="gramEnd"/>
      <w:r w:rsidRPr="00833871">
        <w:rPr>
          <w:sz w:val="24"/>
          <w:szCs w:val="24"/>
        </w:rPr>
        <w:t>.) a mennyiben a megbízott a helyettesítésről neki felróható illetve nem felróható okból egyaránt nem gondoskodott, a megbízó – a vezető fogorvos útján - jogosult a megbízott költségén más személyt igénybe venni a feladat ellátásának biztosítására.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13. A megbízott saját költségén köteles a működéséhez szükséges megfelelő képzettségű </w:t>
      </w:r>
      <w:proofErr w:type="gramStart"/>
      <w:r w:rsidRPr="00833871">
        <w:rPr>
          <w:sz w:val="24"/>
          <w:szCs w:val="24"/>
        </w:rPr>
        <w:t>asszisztenciát</w:t>
      </w:r>
      <w:proofErr w:type="gramEnd"/>
      <w:r w:rsidRPr="00833871">
        <w:rPr>
          <w:sz w:val="24"/>
          <w:szCs w:val="24"/>
        </w:rPr>
        <w:t xml:space="preserve"> biztosítani. A megbízó jogosult ellenőrizni az alkalmazott személyek szakmai képesítését, illetve a munkavégzésre irányuló jogviszony fennállását.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14. A megbízott köteles a jelen szerződésben rögzített feladatokat legjobb tudásának megfelelően, a szakmai előírások és </w:t>
      </w:r>
      <w:proofErr w:type="gramStart"/>
      <w:r w:rsidRPr="00833871">
        <w:rPr>
          <w:sz w:val="24"/>
          <w:szCs w:val="24"/>
        </w:rPr>
        <w:t>etikai</w:t>
      </w:r>
      <w:proofErr w:type="gramEnd"/>
      <w:r w:rsidRPr="00833871">
        <w:rPr>
          <w:sz w:val="24"/>
          <w:szCs w:val="24"/>
        </w:rPr>
        <w:t xml:space="preserve"> követelmények szerint ellátni, illetve gondoskodni a teljesítésben részt vevő személyek ennek megfelelő eljárásáról.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15. A megbízottat a jelen szerződésben meghatározott feladatok ellátásáért díjazás illeti meg az alábbiak szerint: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lastRenderedPageBreak/>
        <w:t xml:space="preserve">- a 2. pontban foglalt tevékenység végzéséért járó díjra a megbízott a Nemzeti Egészségbiztosítási Alapkezelővel (továbbiakban: NEAK) kötött </w:t>
      </w:r>
      <w:proofErr w:type="gramStart"/>
      <w:r w:rsidRPr="00833871">
        <w:rPr>
          <w:sz w:val="24"/>
          <w:szCs w:val="24"/>
        </w:rPr>
        <w:t>finanszírozási</w:t>
      </w:r>
      <w:proofErr w:type="gramEnd"/>
      <w:r w:rsidRPr="00833871">
        <w:rPr>
          <w:sz w:val="24"/>
          <w:szCs w:val="24"/>
        </w:rPr>
        <w:t xml:space="preserve"> szerződésekben foglaltak alapján jogosult az ott meghatározott feltételek szerint.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- a megbízó hozzájárulását adja ahhoz, hogy a NEAK által fogorvosi praxis működtetésére folyósított teljes összeget a megbízott közvetlenül kapja meg.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III. fejezet</w:t>
      </w:r>
    </w:p>
    <w:p w:rsidR="00CC5600" w:rsidRPr="00833871" w:rsidRDefault="00CC5600" w:rsidP="00CC5600">
      <w:pPr>
        <w:jc w:val="center"/>
        <w:rPr>
          <w:sz w:val="24"/>
          <w:szCs w:val="24"/>
        </w:rPr>
      </w:pPr>
      <w:r w:rsidRPr="00833871">
        <w:rPr>
          <w:sz w:val="24"/>
          <w:szCs w:val="24"/>
        </w:rPr>
        <w:t>Szerződés időtartama, felmondásra vonatkozó rendelkezések</w:t>
      </w:r>
    </w:p>
    <w:p w:rsidR="00CC5600" w:rsidRPr="00833871" w:rsidRDefault="00CC5600" w:rsidP="00CC5600">
      <w:pPr>
        <w:jc w:val="center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16. Jelen megállapodás határozatlan – de legalább 5 év időtartamra – szól, a felek közös megegyezéssel bármikor megszüntethetik. A megegyezésnek ki kell terjednie az érintett háziorvosi körzet további működtetésével kapcsolatos kérdésekre is.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17. A szerződés felmondása mindkét fél részéről 6 hónapos felmondási határidővel történhet, de a megbízó jelen feladat-ellátási szerződést – indoklással – azonnali hatállyal felmondja, ha: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a</w:t>
      </w:r>
      <w:proofErr w:type="gramEnd"/>
      <w:r w:rsidRPr="00833871">
        <w:rPr>
          <w:sz w:val="24"/>
          <w:szCs w:val="24"/>
        </w:rPr>
        <w:t>.) a megbízott vagy a feladat ellátó orvos feladat-ellátási szerződésben vállalt kötelezettségeit írásbeli felszólítás ellenére sem teljesíti, vagy folytatólagosan megszegi a jogszabályban foglalt működésre vonatkozó előírásokat,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b.) az ellátó orvos önálló orvosi tevékenység végzésére való jogosultságát bármely okból elveszti.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18. Amennyiben a megbízott pénzügyi helyzetében beállott változás folytán veszélybe kerül a jelen szerződés tárgyát képező feladatok ellátása, a megbízott erről haladéktalanul köteles a megbízót értesíteni és rendelkezésére bocsátani ennek bizonyítékait. </w:t>
      </w:r>
      <w:proofErr w:type="gramStart"/>
      <w:r w:rsidRPr="00833871">
        <w:rPr>
          <w:sz w:val="24"/>
          <w:szCs w:val="24"/>
        </w:rPr>
        <w:t>Ha a megbízott pénzügyi helyzete nem teszi lehetővé a megbízás ellátását, - a dologi kiadásokon túl, ide számolva az orvos és az asszisztens legalább közalkalmazott szintű jövedelmét - és azt pénzügyi dokumentáció hiteles könyvvizsgálói, szakértői vélemény igazolja, hogy a megbízott önhibáján kívül vált veszteségessé, úgy a megbízó 30 napon belül dönt, hogy az önhibáján kívül keletkezett veszteséget finanszírozza, fenntartva a feladat-ellátási szerződést, vagy a megbízott/ellátó orvos és a</w:t>
      </w:r>
      <w:r w:rsidR="006D77CC">
        <w:rPr>
          <w:sz w:val="24"/>
          <w:szCs w:val="24"/>
        </w:rPr>
        <w:t>sszisztensét  egészségügyi szolgáltatási jogviszonyban</w:t>
      </w:r>
      <w:r w:rsidRPr="00833871">
        <w:rPr>
          <w:sz w:val="24"/>
          <w:szCs w:val="24"/>
        </w:rPr>
        <w:t xml:space="preserve"> foglalkoztatja.</w:t>
      </w:r>
      <w:proofErr w:type="gramEnd"/>
      <w:r w:rsidRPr="00833871">
        <w:rPr>
          <w:sz w:val="24"/>
          <w:szCs w:val="24"/>
        </w:rPr>
        <w:t xml:space="preserve"> 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center"/>
        <w:rPr>
          <w:sz w:val="24"/>
          <w:szCs w:val="24"/>
        </w:rPr>
      </w:pPr>
      <w:r w:rsidRPr="00833871">
        <w:rPr>
          <w:sz w:val="24"/>
          <w:szCs w:val="24"/>
        </w:rPr>
        <w:t>IV. fejezet</w:t>
      </w:r>
    </w:p>
    <w:p w:rsidR="00CC5600" w:rsidRPr="00833871" w:rsidRDefault="00CC5600" w:rsidP="00CC5600">
      <w:pPr>
        <w:jc w:val="center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kártérítés</w:t>
      </w:r>
      <w:proofErr w:type="gramEnd"/>
      <w:r w:rsidRPr="00833871">
        <w:rPr>
          <w:sz w:val="24"/>
          <w:szCs w:val="24"/>
        </w:rPr>
        <w:t>, kártalanítás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19. Megbízó tudomásul veszi, hogy a körzetmódosítás miatt bekövetkezett, fogorvost ért kár esetén kártalanítási kötelezettséggel tartozik. A fogorvosi körzet csökkenése esetén a kártalanítás mértékét a felek a körzetből kikerült 18 év feletti népesség arányában állapítják meg a praxis megelőző 12 hónapjának </w:t>
      </w:r>
      <w:proofErr w:type="gramStart"/>
      <w:r w:rsidRPr="00833871">
        <w:rPr>
          <w:sz w:val="24"/>
          <w:szCs w:val="24"/>
        </w:rPr>
        <w:t>finanszírozására</w:t>
      </w:r>
      <w:proofErr w:type="gramEnd"/>
      <w:r w:rsidRPr="00833871">
        <w:rPr>
          <w:sz w:val="24"/>
          <w:szCs w:val="24"/>
        </w:rPr>
        <w:t xml:space="preserve"> vetítve. Megbízott kártalanítási igényét körzetmódosításból fakadó kár összegének a NEAK által igazolt mértékéről szóló hivatalos </w:t>
      </w:r>
      <w:proofErr w:type="gramStart"/>
      <w:r w:rsidRPr="00833871">
        <w:rPr>
          <w:sz w:val="24"/>
          <w:szCs w:val="24"/>
        </w:rPr>
        <w:t>dokumentum</w:t>
      </w:r>
      <w:proofErr w:type="gramEnd"/>
      <w:r w:rsidRPr="00833871">
        <w:rPr>
          <w:sz w:val="24"/>
          <w:szCs w:val="24"/>
        </w:rPr>
        <w:t xml:space="preserve"> csatolásával terjesztheti elő.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 kártalanítási összeg kifizetésének határidejét - a bekövetkezett körzet csökkenése esetén -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ezen</w:t>
      </w:r>
      <w:proofErr w:type="gramEnd"/>
      <w:r w:rsidRPr="00833871">
        <w:rPr>
          <w:sz w:val="24"/>
          <w:szCs w:val="24"/>
        </w:rPr>
        <w:t xml:space="preserve"> körzetmódosító döntés  hatályba lépésétől számított harmadik hónap utolsó napján esedékes. A kártalanítási összeg kifizetését a megbízó határidőre nem teljesíti – a hatályos jogszabályoknak megfelelően – késedelmi kamat megfizetésére kötelezett.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20. A jelen megállapodásban nem rendezett kérdésekre a Polgári Törvénykönyv, valamint a kapcsolódó ágazati jogszabályok szabályait kell alkalmazni. (kártérítés)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lastRenderedPageBreak/>
        <w:t>21. A szerződő felek kijelentik, hogy a megállapodásból eredő vitás kérdéseiket elsősorban megállapodás útján kívánják rendezni a területileg illetékes egészségügyi államigazgatási szerv bevonásával, ennek sikertelensége esetére kikötik a Hajdúszoboszlói Járási Bíróság, illetve – értékhatárra való tekintettel – a Debreceni Törvényszék kizárólagos illetékességét.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b/>
          <w:sz w:val="24"/>
          <w:szCs w:val="24"/>
        </w:rPr>
      </w:pPr>
    </w:p>
    <w:p w:rsidR="00CC5600" w:rsidRPr="00833871" w:rsidRDefault="00CC5600" w:rsidP="00CC5600">
      <w:pPr>
        <w:jc w:val="both"/>
        <w:rPr>
          <w:b/>
          <w:sz w:val="24"/>
          <w:szCs w:val="24"/>
        </w:rPr>
      </w:pPr>
      <w:r w:rsidRPr="00833871">
        <w:rPr>
          <w:sz w:val="24"/>
          <w:szCs w:val="24"/>
        </w:rPr>
        <w:t xml:space="preserve">22. Megbízó joga, hogy szakmai hiányosság esetén az illetékes működést engedélyező szerv felé jelezzen, illetve </w:t>
      </w:r>
      <w:proofErr w:type="gramStart"/>
      <w:r w:rsidRPr="00833871">
        <w:rPr>
          <w:sz w:val="24"/>
          <w:szCs w:val="24"/>
        </w:rPr>
        <w:t>etikai</w:t>
      </w:r>
      <w:proofErr w:type="gramEnd"/>
      <w:r w:rsidRPr="00833871">
        <w:rPr>
          <w:sz w:val="24"/>
          <w:szCs w:val="24"/>
        </w:rPr>
        <w:t xml:space="preserve"> ügyben a Magyar Orvosi Kamara területileg illetékes etikai bizottságának állásfoglalását kérje. A lakosság részéről érkező panaszokat, kifogásokat a megbízó által létrehozott eseti bizottság tárgyalja meg. Az eseti bizottság állandó tagja a megbízó (általa kijelölt személy), a vezető háziorvos, valamint a működést engedélyező szerv </w:t>
      </w:r>
      <w:proofErr w:type="gramStart"/>
      <w:r w:rsidRPr="00833871">
        <w:rPr>
          <w:sz w:val="24"/>
          <w:szCs w:val="24"/>
        </w:rPr>
        <w:t>delegáltja</w:t>
      </w:r>
      <w:proofErr w:type="gramEnd"/>
      <w:r w:rsidRPr="00833871">
        <w:rPr>
          <w:sz w:val="24"/>
          <w:szCs w:val="24"/>
        </w:rPr>
        <w:t xml:space="preserve">. Az eseti bizottság az eljárása során meghallgatja a panasszal érintettet, szükség esetén lehetősége van a panaszos meghallgatására is. Az eseti bizottság döntéséről határozatot hoz, melyet köteles megküldeni az érintetteknek. A határozat ellen az azt sérelmező fél az egészségügyi területhez tartozó szakbizottsághoz nyújthat be fellebbezést. </w:t>
      </w:r>
      <w:r w:rsidRPr="00833871">
        <w:rPr>
          <w:b/>
          <w:sz w:val="24"/>
          <w:szCs w:val="24"/>
        </w:rPr>
        <w:t>Az eseti bizottság eljárás rendjét az 5. számú melléklet tartalmazza.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23. A megbízott köteles megadni a megbízó felhívására a praxisra vonatkozó betegforgalmi statisztikai adatokat.</w:t>
      </w: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24. A praxis működtetési jogának elidegenítési szándéka esetén, 60 nappal a megbízott köteles értesíteni a megbízót a vevő személy adataival együtt. A megbízó a </w:t>
      </w:r>
      <w:proofErr w:type="gramStart"/>
      <w:r w:rsidRPr="00833871">
        <w:rPr>
          <w:sz w:val="24"/>
          <w:szCs w:val="24"/>
        </w:rPr>
        <w:t>praxis működtetési</w:t>
      </w:r>
      <w:proofErr w:type="gramEnd"/>
      <w:r w:rsidRPr="00833871">
        <w:rPr>
          <w:sz w:val="24"/>
          <w:szCs w:val="24"/>
        </w:rPr>
        <w:t xml:space="preserve"> jogosultjával – szakbizottsági meghallgatás után -  javaslattal él, a feladat-ellátási szerződés megkötésére a Képviselő-testület felé. A feladat-ellátási szerződés megkötéséről a Képviselő-testület dönt.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25. Jelen megállapodás teljesítése tekintetében szakmai előírásként kell figyelembe venni, a működést engedélyező illetékes szerv, mint ellenőrző szerv, által </w:t>
      </w:r>
      <w:proofErr w:type="gramStart"/>
      <w:r w:rsidRPr="00833871">
        <w:rPr>
          <w:sz w:val="24"/>
          <w:szCs w:val="24"/>
        </w:rPr>
        <w:t>ezen</w:t>
      </w:r>
      <w:proofErr w:type="gramEnd"/>
      <w:r w:rsidRPr="00833871">
        <w:rPr>
          <w:sz w:val="24"/>
          <w:szCs w:val="24"/>
        </w:rPr>
        <w:t xml:space="preserve"> jogkörében kibocsátott, nem jogszabálynak minősülő előírást is.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26. A megbízott tudomásul veszi, hogy a megállapodást érintő jogszabályi változás esetén a megállapodás ide vonatkozó része kötelező rendelkezésnél </w:t>
      </w:r>
      <w:proofErr w:type="gramStart"/>
      <w:r w:rsidRPr="00833871">
        <w:rPr>
          <w:sz w:val="24"/>
          <w:szCs w:val="24"/>
        </w:rPr>
        <w:t>automatikusan</w:t>
      </w:r>
      <w:proofErr w:type="gramEnd"/>
      <w:r w:rsidRPr="00833871">
        <w:rPr>
          <w:sz w:val="24"/>
          <w:szCs w:val="24"/>
        </w:rPr>
        <w:t>, nem kötelező vagy alternatív jogszabályi előírásnál közös megegyezéssel módosítható.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27. A megbízó a jelen megállapodásban foglaltak betartásának, valamint a folyamatos zökkenőmentes betegellátást biztosító szervezési intézkedéseknek az ellenőrzésével az egészségügyi területhez tartozó szakbizottságot és az Egészségügyi, Szociális Igazgatást bízza meg.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28. A megbízó szavatolja, hogy jelen szerződés hatályának ideje alatt más fogorvosnak a körzet területén való működését nem támogatja semmilyen formában, így különösen nem létesít senkivel a jelen megállapodás tárgyát képező tevékenységre semmifajta jogviszonyt.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29. A szerződés megszűnésekor a felek kötelesek egymással elszámolni.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30. A megbízó szavatolja, hogy jelen szerződés hatályának ideje alatt más felnőtt fogorvosnak a körzet területén való működését nem támogatja semmilyen formában, így különösen nem létesít senkivel a jelen megállapodás tárgyát képező tevékenységre semmifajta jogviszonyt.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lastRenderedPageBreak/>
        <w:t xml:space="preserve">31. </w:t>
      </w:r>
      <w:r w:rsidR="007F5BDA">
        <w:rPr>
          <w:sz w:val="24"/>
          <w:szCs w:val="24"/>
        </w:rPr>
        <w:t>E feladat ellátására létrejött 2020. július 07-én kelt, HSZ/18108-10/2020. számú 2020. szeptember 01-től hatályos szerződés 2022. június 30-áva</w:t>
      </w:r>
      <w:r w:rsidR="00BF6D3A">
        <w:rPr>
          <w:sz w:val="24"/>
          <w:szCs w:val="24"/>
        </w:rPr>
        <w:t>l hatályát veszti. Ezen feladat-</w:t>
      </w:r>
      <w:bookmarkStart w:id="0" w:name="_GoBack"/>
      <w:bookmarkEnd w:id="0"/>
      <w:r w:rsidR="007F5BDA">
        <w:rPr>
          <w:sz w:val="24"/>
          <w:szCs w:val="24"/>
        </w:rPr>
        <w:t xml:space="preserve">ellátási szerződés </w:t>
      </w:r>
      <w:r w:rsidR="007F5BDA" w:rsidRPr="00833871">
        <w:rPr>
          <w:sz w:val="24"/>
          <w:szCs w:val="24"/>
        </w:rPr>
        <w:t>1-5. szám</w:t>
      </w:r>
      <w:r w:rsidR="007F5BDA">
        <w:rPr>
          <w:sz w:val="24"/>
          <w:szCs w:val="24"/>
        </w:rPr>
        <w:t>ú mellékletekkel együtt, 2022. július 01-től hatályos</w:t>
      </w:r>
      <w:r w:rsidRPr="00833871">
        <w:rPr>
          <w:sz w:val="24"/>
          <w:szCs w:val="24"/>
        </w:rPr>
        <w:t xml:space="preserve">. 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Jelen szerződés kölcsönös és egybehangzó akaratunk eredménye, amelyet egyidejű, képviseleti jogunk birtokában tett, cégs</w:t>
      </w:r>
      <w:r w:rsidR="00F66513">
        <w:rPr>
          <w:sz w:val="24"/>
          <w:szCs w:val="24"/>
        </w:rPr>
        <w:t xml:space="preserve">zerű aláírásunkkal tanúsítunk, </w:t>
      </w:r>
      <w:r w:rsidRPr="00833871">
        <w:rPr>
          <w:sz w:val="24"/>
          <w:szCs w:val="24"/>
        </w:rPr>
        <w:t>Hajdúszoboszló Város Önkormán</w:t>
      </w:r>
      <w:r w:rsidR="007F5BDA">
        <w:rPr>
          <w:sz w:val="24"/>
          <w:szCs w:val="24"/>
        </w:rPr>
        <w:t xml:space="preserve">yzat </w:t>
      </w:r>
      <w:proofErr w:type="gramStart"/>
      <w:r w:rsidR="007F5BDA">
        <w:rPr>
          <w:sz w:val="24"/>
          <w:szCs w:val="24"/>
        </w:rPr>
        <w:t>Képviselő-testülete ….</w:t>
      </w:r>
      <w:proofErr w:type="gramEnd"/>
      <w:r w:rsidR="007F5BDA">
        <w:rPr>
          <w:sz w:val="24"/>
          <w:szCs w:val="24"/>
        </w:rPr>
        <w:t>/2022</w:t>
      </w:r>
      <w:r w:rsidRPr="00833871">
        <w:rPr>
          <w:sz w:val="24"/>
          <w:szCs w:val="24"/>
        </w:rPr>
        <w:t>. (V</w:t>
      </w:r>
      <w:r w:rsidR="007F5BDA">
        <w:rPr>
          <w:sz w:val="24"/>
          <w:szCs w:val="24"/>
        </w:rPr>
        <w:t>I.30</w:t>
      </w:r>
      <w:r w:rsidRPr="00833871">
        <w:rPr>
          <w:sz w:val="24"/>
          <w:szCs w:val="24"/>
        </w:rPr>
        <w:t>.) sz. határozata alapján készült.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7F5BDA" w:rsidP="00CC56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Hajdúszoboszló, 2022. </w:t>
      </w:r>
      <w:proofErr w:type="gramStart"/>
      <w:r>
        <w:rPr>
          <w:sz w:val="24"/>
          <w:szCs w:val="24"/>
        </w:rPr>
        <w:t>július ….</w:t>
      </w:r>
      <w:proofErr w:type="gramEnd"/>
      <w:r>
        <w:rPr>
          <w:sz w:val="24"/>
          <w:szCs w:val="24"/>
        </w:rPr>
        <w:t>.</w:t>
      </w:r>
    </w:p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Default="00CC5600" w:rsidP="00CC5600">
      <w:pPr>
        <w:jc w:val="both"/>
        <w:rPr>
          <w:sz w:val="24"/>
          <w:szCs w:val="24"/>
        </w:rPr>
      </w:pPr>
    </w:p>
    <w:p w:rsidR="00CC5600" w:rsidRDefault="00CC5600" w:rsidP="00CC5600">
      <w:pPr>
        <w:jc w:val="both"/>
        <w:rPr>
          <w:sz w:val="24"/>
          <w:szCs w:val="24"/>
        </w:rPr>
      </w:pPr>
    </w:p>
    <w:p w:rsidR="00CC5600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6"/>
      </w:tblGrid>
      <w:tr w:rsidR="00CC5600" w:rsidRPr="00833871" w:rsidTr="00FE4A7D"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jc w:val="center"/>
              <w:rPr>
                <w:b/>
                <w:sz w:val="24"/>
                <w:szCs w:val="24"/>
              </w:rPr>
            </w:pPr>
            <w:r w:rsidRPr="00833871">
              <w:rPr>
                <w:b/>
                <w:sz w:val="24"/>
                <w:szCs w:val="24"/>
              </w:rPr>
              <w:t>……………………………………….</w:t>
            </w:r>
          </w:p>
        </w:tc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rPr>
                <w:sz w:val="24"/>
                <w:szCs w:val="24"/>
              </w:rPr>
            </w:pPr>
            <w:r w:rsidRPr="00833871">
              <w:rPr>
                <w:b/>
                <w:sz w:val="24"/>
                <w:szCs w:val="24"/>
              </w:rPr>
              <w:t>……………………………………….</w:t>
            </w:r>
          </w:p>
        </w:tc>
      </w:tr>
      <w:tr w:rsidR="00CC5600" w:rsidRPr="00833871" w:rsidTr="00FE4A7D"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jc w:val="center"/>
              <w:rPr>
                <w:sz w:val="24"/>
                <w:szCs w:val="24"/>
              </w:rPr>
            </w:pPr>
            <w:r w:rsidRPr="00833871">
              <w:rPr>
                <w:b/>
                <w:i/>
                <w:sz w:val="24"/>
                <w:szCs w:val="24"/>
              </w:rPr>
              <w:t>Czeglédi Gyula</w:t>
            </w:r>
            <w:r w:rsidRPr="00833871">
              <w:rPr>
                <w:sz w:val="24"/>
                <w:szCs w:val="24"/>
              </w:rPr>
              <w:t xml:space="preserve"> polgármester</w:t>
            </w:r>
          </w:p>
          <w:p w:rsidR="00CC5600" w:rsidRPr="00833871" w:rsidRDefault="00CC5600" w:rsidP="00FE4A7D">
            <w:pPr>
              <w:jc w:val="center"/>
              <w:rPr>
                <w:sz w:val="24"/>
                <w:szCs w:val="24"/>
              </w:rPr>
            </w:pPr>
            <w:r w:rsidRPr="00833871">
              <w:rPr>
                <w:sz w:val="24"/>
                <w:szCs w:val="24"/>
              </w:rPr>
              <w:t>a megbízó képviseletében</w:t>
            </w:r>
          </w:p>
          <w:p w:rsidR="00CC5600" w:rsidRPr="00833871" w:rsidRDefault="00CC5600" w:rsidP="00FE4A7D">
            <w:pPr>
              <w:rPr>
                <w:sz w:val="24"/>
                <w:szCs w:val="24"/>
              </w:rPr>
            </w:pPr>
          </w:p>
        </w:tc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jc w:val="center"/>
              <w:rPr>
                <w:sz w:val="24"/>
                <w:szCs w:val="24"/>
              </w:rPr>
            </w:pPr>
            <w:r w:rsidRPr="00833871">
              <w:rPr>
                <w:b/>
                <w:i/>
                <w:sz w:val="24"/>
                <w:szCs w:val="24"/>
              </w:rPr>
              <w:t xml:space="preserve">Dr. </w:t>
            </w:r>
            <w:proofErr w:type="spellStart"/>
            <w:r w:rsidRPr="00833871">
              <w:rPr>
                <w:b/>
                <w:i/>
                <w:sz w:val="24"/>
                <w:szCs w:val="24"/>
              </w:rPr>
              <w:t>Korpos</w:t>
            </w:r>
            <w:proofErr w:type="spellEnd"/>
            <w:r w:rsidRPr="00833871">
              <w:rPr>
                <w:b/>
                <w:i/>
                <w:sz w:val="24"/>
                <w:szCs w:val="24"/>
              </w:rPr>
              <w:t xml:space="preserve"> Szabolcs </w:t>
            </w:r>
          </w:p>
          <w:p w:rsidR="00CC5600" w:rsidRPr="00833871" w:rsidRDefault="00CC5600" w:rsidP="00FE4A7D">
            <w:pPr>
              <w:jc w:val="center"/>
              <w:rPr>
                <w:sz w:val="24"/>
                <w:szCs w:val="24"/>
              </w:rPr>
            </w:pPr>
            <w:r w:rsidRPr="00833871">
              <w:rPr>
                <w:sz w:val="24"/>
                <w:szCs w:val="24"/>
              </w:rPr>
              <w:t>jegyző</w:t>
            </w:r>
          </w:p>
        </w:tc>
      </w:tr>
    </w:tbl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68"/>
        <w:gridCol w:w="1104"/>
      </w:tblGrid>
      <w:tr w:rsidR="00CC5600" w:rsidRPr="00833871" w:rsidTr="00FE4A7D">
        <w:tc>
          <w:tcPr>
            <w:tcW w:w="4772" w:type="dxa"/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876"/>
              <w:gridCol w:w="3876"/>
            </w:tblGrid>
            <w:tr w:rsidR="00CC5600" w:rsidRPr="00833871" w:rsidTr="00FE4A7D">
              <w:tc>
                <w:tcPr>
                  <w:tcW w:w="4772" w:type="dxa"/>
                  <w:shd w:val="clear" w:color="auto" w:fill="auto"/>
                </w:tcPr>
                <w:p w:rsidR="00CC5600" w:rsidRPr="00833871" w:rsidRDefault="00CC5600" w:rsidP="00FE4A7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33871">
                    <w:rPr>
                      <w:b/>
                      <w:sz w:val="24"/>
                      <w:szCs w:val="24"/>
                    </w:rPr>
                    <w:t>……………………………………….</w:t>
                  </w:r>
                </w:p>
              </w:tc>
              <w:tc>
                <w:tcPr>
                  <w:tcW w:w="4772" w:type="dxa"/>
                  <w:shd w:val="clear" w:color="auto" w:fill="auto"/>
                </w:tcPr>
                <w:p w:rsidR="00CC5600" w:rsidRPr="00833871" w:rsidRDefault="00CC5600" w:rsidP="00FE4A7D">
                  <w:pPr>
                    <w:rPr>
                      <w:sz w:val="24"/>
                      <w:szCs w:val="24"/>
                    </w:rPr>
                  </w:pPr>
                  <w:r w:rsidRPr="00833871">
                    <w:rPr>
                      <w:b/>
                      <w:sz w:val="24"/>
                      <w:szCs w:val="24"/>
                    </w:rPr>
                    <w:t>……………………………………….</w:t>
                  </w:r>
                </w:p>
              </w:tc>
            </w:tr>
            <w:tr w:rsidR="00CC5600" w:rsidRPr="00833871" w:rsidTr="00FE4A7D">
              <w:tc>
                <w:tcPr>
                  <w:tcW w:w="4772" w:type="dxa"/>
                  <w:shd w:val="clear" w:color="auto" w:fill="auto"/>
                </w:tcPr>
                <w:p w:rsidR="00CC5600" w:rsidRPr="00833871" w:rsidRDefault="00CC5600" w:rsidP="00FE4A7D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 xml:space="preserve">           </w:t>
                  </w:r>
                  <w:r w:rsidRPr="00833871">
                    <w:rPr>
                      <w:b/>
                      <w:i/>
                      <w:sz w:val="24"/>
                      <w:szCs w:val="24"/>
                    </w:rPr>
                    <w:t>működtetési jog jogosultja</w:t>
                  </w:r>
                </w:p>
                <w:p w:rsidR="00CC5600" w:rsidRPr="00833871" w:rsidRDefault="00CC5600" w:rsidP="00FE4A7D">
                  <w:pPr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 xml:space="preserve">                       ellátó orvos</w:t>
                  </w:r>
                </w:p>
              </w:tc>
              <w:tc>
                <w:tcPr>
                  <w:tcW w:w="4772" w:type="dxa"/>
                  <w:shd w:val="clear" w:color="auto" w:fill="auto"/>
                </w:tcPr>
                <w:p w:rsidR="00CC5600" w:rsidRPr="00833871" w:rsidRDefault="007F5BDA" w:rsidP="00FE4A7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Kft. képviselője</w:t>
                  </w:r>
                </w:p>
                <w:p w:rsidR="00CC5600" w:rsidRPr="00833871" w:rsidRDefault="00CC5600" w:rsidP="00FE4A7D">
                  <w:pPr>
                    <w:jc w:val="center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a megbízott képviseletében</w:t>
                  </w:r>
                </w:p>
                <w:p w:rsidR="00CC5600" w:rsidRPr="00833871" w:rsidRDefault="00CC5600" w:rsidP="00FE4A7D">
                  <w:pPr>
                    <w:rPr>
                      <w:sz w:val="24"/>
                      <w:szCs w:val="24"/>
                    </w:rPr>
                  </w:pPr>
                </w:p>
                <w:p w:rsidR="00CC5600" w:rsidRPr="00833871" w:rsidRDefault="00CC5600" w:rsidP="00FE4A7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C5600" w:rsidRPr="00833871" w:rsidRDefault="00CC5600" w:rsidP="00FE4A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rPr>
                <w:sz w:val="24"/>
                <w:szCs w:val="24"/>
              </w:rPr>
            </w:pPr>
          </w:p>
        </w:tc>
      </w:tr>
      <w:tr w:rsidR="00CC5600" w:rsidRPr="00833871" w:rsidTr="00FE4A7D"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rPr>
                <w:sz w:val="24"/>
                <w:szCs w:val="24"/>
              </w:rPr>
            </w:pPr>
          </w:p>
        </w:tc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jc w:val="center"/>
              <w:rPr>
                <w:sz w:val="24"/>
                <w:szCs w:val="24"/>
              </w:rPr>
            </w:pPr>
          </w:p>
        </w:tc>
      </w:tr>
      <w:tr w:rsidR="00CC5600" w:rsidRPr="00833871" w:rsidTr="00FE4A7D"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rPr>
                <w:sz w:val="24"/>
                <w:szCs w:val="24"/>
              </w:rPr>
            </w:pPr>
            <w:r w:rsidRPr="00833871">
              <w:rPr>
                <w:sz w:val="24"/>
                <w:szCs w:val="24"/>
              </w:rPr>
              <w:t>A megállapodásban foglaltakat tudomásul vette</w:t>
            </w:r>
            <w:proofErr w:type="gramStart"/>
            <w:r w:rsidRPr="00833871">
              <w:rPr>
                <w:sz w:val="24"/>
                <w:szCs w:val="24"/>
              </w:rPr>
              <w:t>:    …</w:t>
            </w:r>
            <w:proofErr w:type="gramEnd"/>
            <w:r w:rsidRPr="00833871">
              <w:rPr>
                <w:sz w:val="24"/>
                <w:szCs w:val="24"/>
              </w:rPr>
              <w:t>…………………………</w:t>
            </w:r>
          </w:p>
          <w:p w:rsidR="00CC5600" w:rsidRPr="00833871" w:rsidRDefault="00CC5600" w:rsidP="00FE4A7D">
            <w:pPr>
              <w:rPr>
                <w:sz w:val="24"/>
                <w:szCs w:val="24"/>
              </w:rPr>
            </w:pPr>
            <w:r w:rsidRPr="00833871">
              <w:rPr>
                <w:sz w:val="24"/>
                <w:szCs w:val="24"/>
              </w:rPr>
              <w:t xml:space="preserve">                                                                                    </w:t>
            </w:r>
            <w:r w:rsidR="007F5BDA">
              <w:rPr>
                <w:sz w:val="24"/>
                <w:szCs w:val="24"/>
              </w:rPr>
              <w:t xml:space="preserve">   </w:t>
            </w:r>
            <w:r w:rsidRPr="00833871">
              <w:rPr>
                <w:sz w:val="24"/>
                <w:szCs w:val="24"/>
              </w:rPr>
              <w:t xml:space="preserve"> </w:t>
            </w:r>
            <w:proofErr w:type="spellStart"/>
            <w:r w:rsidR="007F5BDA">
              <w:rPr>
                <w:sz w:val="24"/>
                <w:szCs w:val="24"/>
              </w:rPr>
              <w:t>Böcsödi</w:t>
            </w:r>
            <w:proofErr w:type="spellEnd"/>
            <w:r w:rsidR="007F5BDA">
              <w:rPr>
                <w:sz w:val="24"/>
                <w:szCs w:val="24"/>
              </w:rPr>
              <w:t xml:space="preserve"> István</w:t>
            </w:r>
          </w:p>
          <w:p w:rsidR="00CC5600" w:rsidRPr="00833871" w:rsidRDefault="00CC5600" w:rsidP="00FE4A7D">
            <w:pPr>
              <w:rPr>
                <w:sz w:val="24"/>
                <w:szCs w:val="24"/>
              </w:rPr>
            </w:pPr>
            <w:r w:rsidRPr="00833871">
              <w:rPr>
                <w:sz w:val="24"/>
                <w:szCs w:val="24"/>
              </w:rPr>
              <w:t xml:space="preserve">                                                                                 </w:t>
            </w:r>
            <w:r w:rsidR="007F5BDA">
              <w:rPr>
                <w:sz w:val="24"/>
                <w:szCs w:val="24"/>
              </w:rPr>
              <w:t xml:space="preserve">      </w:t>
            </w:r>
            <w:r w:rsidRPr="00833871">
              <w:rPr>
                <w:sz w:val="24"/>
                <w:szCs w:val="24"/>
              </w:rPr>
              <w:t xml:space="preserve">  JEC igazga</w:t>
            </w:r>
            <w:r w:rsidR="007F5BDA">
              <w:rPr>
                <w:sz w:val="24"/>
                <w:szCs w:val="24"/>
              </w:rPr>
              <w:t>tó</w:t>
            </w:r>
          </w:p>
        </w:tc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CC5600" w:rsidRPr="00833871" w:rsidTr="00FE4A7D"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rPr>
                <w:sz w:val="24"/>
                <w:szCs w:val="24"/>
              </w:rPr>
            </w:pPr>
          </w:p>
        </w:tc>
        <w:tc>
          <w:tcPr>
            <w:tcW w:w="4772" w:type="dxa"/>
            <w:shd w:val="clear" w:color="auto" w:fill="auto"/>
          </w:tcPr>
          <w:p w:rsidR="00CC5600" w:rsidRPr="00833871" w:rsidRDefault="00CC5600" w:rsidP="00FE4A7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CC5600" w:rsidRPr="00833871" w:rsidRDefault="00CC5600" w:rsidP="00CC5600">
      <w:pPr>
        <w:jc w:val="both"/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  <w:r w:rsidRPr="00833871">
        <w:rPr>
          <w:sz w:val="24"/>
          <w:szCs w:val="24"/>
        </w:rPr>
        <w:t>Pénzügyi ellenjegyzés:</w:t>
      </w: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  <w:r w:rsidRPr="00833871">
        <w:rPr>
          <w:sz w:val="24"/>
          <w:szCs w:val="24"/>
        </w:rPr>
        <w:t>………………………</w:t>
      </w:r>
    </w:p>
    <w:p w:rsidR="00CC5600" w:rsidRPr="00833871" w:rsidRDefault="00CC5600" w:rsidP="00CC5600">
      <w:pPr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Dátum</w:t>
      </w:r>
      <w:proofErr w:type="gramEnd"/>
      <w:r w:rsidRPr="00833871">
        <w:rPr>
          <w:sz w:val="24"/>
          <w:szCs w:val="24"/>
        </w:rPr>
        <w:t>: ……………...</w:t>
      </w: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CC5600" w:rsidRPr="00833871" w:rsidRDefault="00CC5600" w:rsidP="00CC5600">
      <w:pPr>
        <w:rPr>
          <w:sz w:val="24"/>
          <w:szCs w:val="24"/>
        </w:rPr>
      </w:pPr>
    </w:p>
    <w:p w:rsidR="008D0A42" w:rsidRDefault="008D0A42">
      <w:pPr>
        <w:rPr>
          <w:sz w:val="24"/>
          <w:szCs w:val="24"/>
        </w:rPr>
      </w:pPr>
    </w:p>
    <w:p w:rsidR="007F5BDA" w:rsidRDefault="007F5BDA"/>
    <w:p w:rsidR="00101BEA" w:rsidRPr="00833871" w:rsidRDefault="00101BEA" w:rsidP="00101BEA">
      <w:pPr>
        <w:rPr>
          <w:i/>
          <w:sz w:val="24"/>
          <w:szCs w:val="24"/>
        </w:rPr>
      </w:pPr>
      <w:r w:rsidRPr="00833871">
        <w:rPr>
          <w:sz w:val="24"/>
          <w:szCs w:val="24"/>
        </w:rPr>
        <w:t xml:space="preserve">                                                                             </w:t>
      </w:r>
      <w:r w:rsidRPr="00833871">
        <w:rPr>
          <w:i/>
          <w:sz w:val="24"/>
          <w:szCs w:val="24"/>
        </w:rPr>
        <w:t>Feladat-ellátási szerződés 1. számú melléklete</w:t>
      </w:r>
    </w:p>
    <w:tbl>
      <w:tblPr>
        <w:tblW w:w="85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2"/>
        <w:gridCol w:w="2305"/>
      </w:tblGrid>
      <w:tr w:rsidR="00101BEA" w:rsidRPr="00833871" w:rsidTr="00FE4A7D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BEA" w:rsidRPr="00833871" w:rsidRDefault="00101BEA" w:rsidP="00FE4A7D">
            <w:pPr>
              <w:rPr>
                <w:color w:val="000000"/>
                <w:sz w:val="22"/>
                <w:szCs w:val="22"/>
              </w:rPr>
            </w:pPr>
          </w:p>
          <w:p w:rsidR="00101BEA" w:rsidRPr="00833871" w:rsidRDefault="00101BEA" w:rsidP="00FE4A7D">
            <w:pPr>
              <w:tabs>
                <w:tab w:val="left" w:pos="5040"/>
              </w:tabs>
              <w:jc w:val="both"/>
              <w:rPr>
                <w:b/>
                <w:szCs w:val="28"/>
                <w:u w:val="single"/>
              </w:rPr>
            </w:pPr>
            <w:r w:rsidRPr="00833871">
              <w:rPr>
                <w:b/>
                <w:szCs w:val="28"/>
                <w:u w:val="single"/>
              </w:rPr>
              <w:t xml:space="preserve">III. SZÁMÚ FOGORVOSI KÖRZET                         </w:t>
            </w:r>
          </w:p>
          <w:tbl>
            <w:tblPr>
              <w:tblW w:w="7540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353"/>
              <w:gridCol w:w="3164"/>
            </w:tblGrid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Ady Endre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Fürj dűlő</w:t>
                  </w:r>
                  <w:proofErr w:type="gramEnd"/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Akácfa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Gábor Áron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Álmos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Gólya zug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 xml:space="preserve">Angyalháza </w:t>
                  </w:r>
                  <w:proofErr w:type="gramStart"/>
                  <w:r w:rsidRPr="00833871">
                    <w:rPr>
                      <w:sz w:val="24"/>
                      <w:szCs w:val="24"/>
                    </w:rPr>
                    <w:t>mező dűlő</w:t>
                  </w:r>
                  <w:proofErr w:type="gramEnd"/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Gönczi Pál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Angyalházi útfél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Gyeplő dűlő</w:t>
                  </w:r>
                  <w:proofErr w:type="gramEnd"/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Árvácska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Gyöngyvirág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Attila utca 51-végig, 52-végig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Hajnal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Balassa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Hal dűlő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Bánomkerti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út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Halasi Fekete Péter tér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Beke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Harsányi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Bessenyei György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Hársfa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Bethlen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Herman Ottó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Bihari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Hóvirág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Böszörményi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Hőforrás utca 1-13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Böszörményi útfél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Hőforrás utca 2-4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Bródy Sándor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Huba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Budai Nagy Antal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Ibolya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Búzavirág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Isonzó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Csaba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Jácint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Csanády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tér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Jászol dűlő</w:t>
                  </w:r>
                  <w:proofErr w:type="gramEnd"/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Cseke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Jázmin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Csipkés dűlő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Jókai sor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Damjanich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József Attila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Dankó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Kálvin tér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 xml:space="preserve">Daru- zug 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Kantár dűlő</w:t>
                  </w:r>
                  <w:proofErr w:type="gramEnd"/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Deák Ferenc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Karám dűlő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Debreceni út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Kazincy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Debreceni útfél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Kenézy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Dede zug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Kereszt utca</w:t>
                  </w:r>
                  <w:proofErr w:type="gramEnd"/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Diófa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Kisfaludy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Diószegi Sámuel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Klapka György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Eötvös József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Koch Róbert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Erzsébet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Kocsis Pál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Fácán dűlő</w:t>
                  </w:r>
                  <w:proofErr w:type="gramEnd"/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Korpád dűlő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Faller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Gusztáv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Korpos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Fazekas Mihály utca, dűlő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Kovács Gyula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Fecske zug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Kovács Máté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Fehér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Kölcsey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Fogthüy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dűlő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Kun Pál dűlő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lastRenderedPageBreak/>
                    <w:t>Fogthüy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Kútvölgy dűlő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Fürdő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Liget utca</w:t>
                  </w:r>
                </w:p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01BEA" w:rsidRDefault="00101BEA" w:rsidP="00FE4A7D">
            <w:pPr>
              <w:rPr>
                <w:sz w:val="24"/>
                <w:szCs w:val="24"/>
              </w:rPr>
            </w:pPr>
          </w:p>
          <w:p w:rsidR="00101BEA" w:rsidRPr="00833871" w:rsidRDefault="00101BEA" w:rsidP="00FE4A7D">
            <w:pPr>
              <w:rPr>
                <w:b/>
                <w:szCs w:val="28"/>
                <w:u w:val="single"/>
              </w:rPr>
            </w:pPr>
            <w:r w:rsidRPr="00833871">
              <w:rPr>
                <w:b/>
                <w:szCs w:val="28"/>
                <w:u w:val="single"/>
              </w:rPr>
              <w:t xml:space="preserve">III. SZÁMÚ FOGORVOSI KÖRZET                         </w:t>
            </w:r>
          </w:p>
          <w:tbl>
            <w:tblPr>
              <w:tblW w:w="7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82"/>
              <w:gridCol w:w="3190"/>
            </w:tblGrid>
            <w:tr w:rsidR="00101BEA" w:rsidRPr="00833871" w:rsidTr="00FE4A7D">
              <w:trPr>
                <w:trHeight w:val="312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Szent Erzsébet utca</w:t>
                  </w:r>
                </w:p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Liliom utca</w:t>
                  </w:r>
                </w:p>
              </w:tc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Szép Ernő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Lovas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Szilfákalja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utca 2- végig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Madách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Szilfákalja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utca 33- végig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Major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Szurmai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Malom sor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Táncsics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 xml:space="preserve">Margaréta utca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Tessedik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Sámuel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Mathiász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János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Thököly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Mátyás király sétány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Tóth Árpád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Mikes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Tölgyfa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Móricz Zsigmond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Tulipán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Nádas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Újvárosi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Muskátli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 xml:space="preserve">Újvárosi </w:t>
                  </w:r>
                  <w:proofErr w:type="gramStart"/>
                  <w:r w:rsidRPr="00833871">
                    <w:rPr>
                      <w:sz w:val="24"/>
                      <w:szCs w:val="24"/>
                    </w:rPr>
                    <w:t>útfél dűlő</w:t>
                  </w:r>
                  <w:proofErr w:type="gramEnd"/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Nagyváthy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János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Vadas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Nap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Vadász dűlő</w:t>
                  </w:r>
                  <w:proofErr w:type="gramEnd"/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Nefelejts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Vak Bottyán utca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Nyárfa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Vedres dűlő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Oláh Gábor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Vénkert sor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Orgona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Vénszőlőskert dűlő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Pacsirta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01BEA" w:rsidRPr="00833871" w:rsidRDefault="00101BEA" w:rsidP="00FE4A7D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Veréb dűlő</w:t>
                  </w:r>
                  <w:proofErr w:type="gramEnd"/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Pávay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>- Vajna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Wesselényi utca 1-23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Pipacs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Wesselényi utca 2-40</w:t>
                  </w: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833871">
                    <w:rPr>
                      <w:sz w:val="24"/>
                      <w:szCs w:val="24"/>
                    </w:rPr>
                    <w:t>Plón</w:t>
                  </w:r>
                  <w:proofErr w:type="spellEnd"/>
                  <w:r w:rsidRPr="00833871">
                    <w:rPr>
                      <w:sz w:val="24"/>
                      <w:szCs w:val="24"/>
                    </w:rPr>
                    <w:t xml:space="preserve"> Gyula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Puskin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Ráday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Radnóti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Radó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Rezeda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Rigó zug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 xml:space="preserve">Rózsa utca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Semmelweis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Sólyom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Somogyi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Sport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01BEA" w:rsidRPr="00833871" w:rsidRDefault="00101BEA" w:rsidP="00FE4A7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Surányi János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Szabó László zug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Szabó Lőrinc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t>Szarkaláb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r w:rsidRPr="00833871">
                    <w:rPr>
                      <w:sz w:val="24"/>
                      <w:szCs w:val="24"/>
                    </w:rPr>
                    <w:lastRenderedPageBreak/>
                    <w:t>Széchenyi utca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Szekér dűlő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01BEA" w:rsidRPr="00833871" w:rsidTr="00FE4A7D">
              <w:trPr>
                <w:trHeight w:val="3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833871">
                    <w:rPr>
                      <w:sz w:val="24"/>
                      <w:szCs w:val="24"/>
                    </w:rPr>
                    <w:t>Szegfű dűlő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01BEA" w:rsidRPr="00833871" w:rsidRDefault="00101BEA" w:rsidP="00FE4A7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01BEA" w:rsidRPr="00833871" w:rsidRDefault="00101BEA" w:rsidP="00FE4A7D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1BEA" w:rsidRPr="00833871" w:rsidRDefault="00101BEA" w:rsidP="00FE4A7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101BEA" w:rsidRDefault="00101BEA" w:rsidP="00101BEA">
      <w:pPr>
        <w:spacing w:before="150" w:after="30" w:line="210" w:lineRule="atLeast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  <w:bookmarkStart w:id="1" w:name="ffog"/>
      <w:bookmarkEnd w:id="1"/>
      <w:r w:rsidRPr="00833871">
        <w:rPr>
          <w:rFonts w:ascii="Tahoma" w:hAnsi="Tahoma" w:cs="Tahoma"/>
          <w:b/>
          <w:bCs/>
          <w:color w:val="000000"/>
          <w:sz w:val="24"/>
          <w:szCs w:val="24"/>
        </w:rPr>
        <w:lastRenderedPageBreak/>
        <w:t xml:space="preserve">                                                            </w:t>
      </w:r>
    </w:p>
    <w:p w:rsidR="00101BEA" w:rsidRPr="00833871" w:rsidRDefault="00101BEA" w:rsidP="00101BEA">
      <w:pPr>
        <w:spacing w:before="150" w:after="30" w:line="210" w:lineRule="atLeast"/>
        <w:jc w:val="both"/>
        <w:rPr>
          <w:bCs/>
          <w:i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                                                       </w:t>
      </w:r>
      <w:r w:rsidRPr="00833871">
        <w:rPr>
          <w:rFonts w:ascii="Tahoma" w:hAnsi="Tahoma" w:cs="Tahoma"/>
          <w:b/>
          <w:bCs/>
          <w:color w:val="000000"/>
          <w:sz w:val="24"/>
          <w:szCs w:val="24"/>
        </w:rPr>
        <w:t xml:space="preserve">  </w:t>
      </w:r>
      <w:r w:rsidRPr="00833871">
        <w:rPr>
          <w:bCs/>
          <w:i/>
          <w:color w:val="000000"/>
          <w:sz w:val="24"/>
          <w:szCs w:val="24"/>
        </w:rPr>
        <w:t xml:space="preserve">Feladat-ellátási </w:t>
      </w:r>
      <w:proofErr w:type="gramStart"/>
      <w:r w:rsidRPr="00833871">
        <w:rPr>
          <w:bCs/>
          <w:i/>
          <w:color w:val="000000"/>
          <w:sz w:val="24"/>
          <w:szCs w:val="24"/>
        </w:rPr>
        <w:t>szerződés  2</w:t>
      </w:r>
      <w:proofErr w:type="gramEnd"/>
      <w:r w:rsidRPr="00833871">
        <w:rPr>
          <w:bCs/>
          <w:i/>
          <w:color w:val="000000"/>
          <w:sz w:val="24"/>
          <w:szCs w:val="24"/>
        </w:rPr>
        <w:t>. számú melléklete</w:t>
      </w:r>
    </w:p>
    <w:p w:rsidR="00101BEA" w:rsidRPr="00833871" w:rsidRDefault="00101BEA" w:rsidP="00101BEA">
      <w:pPr>
        <w:spacing w:before="150" w:after="30" w:line="210" w:lineRule="atLeast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101BEA" w:rsidRPr="00833871" w:rsidRDefault="00101BEA" w:rsidP="00101BEA">
      <w:pPr>
        <w:spacing w:before="150" w:after="30" w:line="210" w:lineRule="atLeast"/>
        <w:jc w:val="both"/>
        <w:rPr>
          <w:b/>
          <w:bCs/>
          <w:color w:val="000000"/>
          <w:sz w:val="24"/>
          <w:szCs w:val="24"/>
        </w:rPr>
      </w:pPr>
      <w:r w:rsidRPr="00833871">
        <w:rPr>
          <w:b/>
          <w:bCs/>
          <w:color w:val="000000"/>
          <w:sz w:val="24"/>
          <w:szCs w:val="24"/>
        </w:rPr>
        <w:t xml:space="preserve">                                                 FELNŐTT FOGÁSZAT </w:t>
      </w:r>
    </w:p>
    <w:p w:rsidR="00101BEA" w:rsidRPr="00833871" w:rsidRDefault="00101BEA" w:rsidP="00101BEA">
      <w:pPr>
        <w:spacing w:before="150" w:after="30" w:line="210" w:lineRule="atLeast"/>
        <w:jc w:val="both"/>
        <w:rPr>
          <w:color w:val="000000"/>
          <w:sz w:val="24"/>
          <w:szCs w:val="24"/>
        </w:rPr>
      </w:pPr>
      <w:r w:rsidRPr="00833871">
        <w:rPr>
          <w:b/>
          <w:bCs/>
          <w:color w:val="000000"/>
          <w:sz w:val="24"/>
          <w:szCs w:val="24"/>
        </w:rPr>
        <w:t xml:space="preserve">                       </w:t>
      </w:r>
      <w:r w:rsidR="005E78B0">
        <w:rPr>
          <w:b/>
          <w:bCs/>
          <w:color w:val="000000"/>
          <w:sz w:val="24"/>
          <w:szCs w:val="24"/>
        </w:rPr>
        <w:t xml:space="preserve">                            2021. január</w:t>
      </w:r>
      <w:r w:rsidRPr="00833871">
        <w:rPr>
          <w:b/>
          <w:bCs/>
          <w:color w:val="000000"/>
          <w:sz w:val="24"/>
          <w:szCs w:val="24"/>
        </w:rPr>
        <w:t xml:space="preserve"> 01-től</w:t>
      </w:r>
    </w:p>
    <w:p w:rsidR="00101BEA" w:rsidRPr="00833871" w:rsidRDefault="00101BEA" w:rsidP="00101BEA">
      <w:pPr>
        <w:spacing w:before="150" w:after="30" w:line="210" w:lineRule="atLeast"/>
        <w:jc w:val="both"/>
        <w:rPr>
          <w:rFonts w:ascii="Tahoma" w:hAnsi="Tahoma" w:cs="Tahoma"/>
          <w:color w:val="000000"/>
          <w:sz w:val="17"/>
          <w:szCs w:val="17"/>
        </w:rPr>
      </w:pPr>
      <w:r w:rsidRPr="00833871">
        <w:rPr>
          <w:rFonts w:ascii="Tahoma" w:hAnsi="Tahoma" w:cs="Tahoma"/>
          <w:color w:val="000000"/>
          <w:sz w:val="17"/>
          <w:szCs w:val="17"/>
        </w:rPr>
        <w:t xml:space="preserve">  </w:t>
      </w:r>
    </w:p>
    <w:tbl>
      <w:tblPr>
        <w:tblW w:w="45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93"/>
        <w:gridCol w:w="2008"/>
        <w:gridCol w:w="2267"/>
        <w:gridCol w:w="2282"/>
      </w:tblGrid>
      <w:tr w:rsidR="00101BEA" w:rsidRPr="00833871" w:rsidTr="00FE4A7D">
        <w:trPr>
          <w:tblCellSpacing w:w="15" w:type="dxa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Szakorvos:</w:t>
            </w:r>
          </w:p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Rendelés helye: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Dr. Nagy Balázs Zoltán</w:t>
            </w:r>
          </w:p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Nádudvari út. 12.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Dr. </w:t>
            </w:r>
            <w:proofErr w:type="spellStart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Pelsőczi</w:t>
            </w:r>
            <w:proofErr w:type="spellEnd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 Tamás</w:t>
            </w:r>
          </w:p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gramStart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Rendelőintézet  ,</w:t>
            </w:r>
            <w:proofErr w:type="gramEnd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Szilfákalja</w:t>
            </w:r>
            <w:proofErr w:type="spellEnd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 1-3.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Dr. Kunkli Eszter</w:t>
            </w:r>
          </w:p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gramStart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Rendelőintézet ,</w:t>
            </w:r>
            <w:proofErr w:type="gramEnd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Szilfákalja</w:t>
            </w:r>
            <w:proofErr w:type="spellEnd"/>
            <w:r w:rsidRPr="0083387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 1-3.</w:t>
            </w:r>
          </w:p>
        </w:tc>
      </w:tr>
      <w:tr w:rsidR="00101BEA" w:rsidRPr="00833871" w:rsidTr="00FE4A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hétfő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7.00 – 13.15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10.30 - 16.30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7.00 - 13.00</w:t>
            </w:r>
          </w:p>
        </w:tc>
      </w:tr>
      <w:tr w:rsidR="00101BEA" w:rsidRPr="00833871" w:rsidTr="00FE4A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kedd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7.00 – 13.15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7.00 - 13</w:t>
            </w: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11.00 - 17.00</w:t>
            </w:r>
          </w:p>
        </w:tc>
      </w:tr>
      <w:tr w:rsidR="00101BEA" w:rsidRPr="00833871" w:rsidTr="00FE4A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szerda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12.00 - 17.00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10.30 - 16.30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7.00 - 13.00</w:t>
            </w:r>
          </w:p>
        </w:tc>
      </w:tr>
      <w:tr w:rsidR="00101BEA" w:rsidRPr="00833871" w:rsidTr="00FE4A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csütörtök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7.00 – 13.15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7.00 - 13</w:t>
            </w: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11.00 - 17.00</w:t>
            </w:r>
          </w:p>
        </w:tc>
      </w:tr>
      <w:tr w:rsidR="00101BEA" w:rsidRPr="00833871" w:rsidTr="00FE4A7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péntek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8.45-15.00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7.00 - 13</w:t>
            </w: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color w:val="000000"/>
                <w:sz w:val="17"/>
                <w:szCs w:val="17"/>
              </w:rPr>
              <w:t>7.00 - 13</w:t>
            </w:r>
            <w:r w:rsidRPr="00833871">
              <w:rPr>
                <w:rFonts w:ascii="Tahoma" w:hAnsi="Tahoma" w:cs="Tahoma"/>
                <w:color w:val="000000"/>
                <w:sz w:val="17"/>
                <w:szCs w:val="17"/>
              </w:rPr>
              <w:t>.00</w:t>
            </w:r>
          </w:p>
        </w:tc>
      </w:tr>
      <w:tr w:rsidR="00101BEA" w:rsidRPr="00833871" w:rsidTr="00FE4A7D">
        <w:trPr>
          <w:trHeight w:val="69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i/>
                <w:iCs/>
                <w:color w:val="000000"/>
                <w:sz w:val="17"/>
                <w:szCs w:val="17"/>
              </w:rPr>
              <w:t>telefon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i/>
                <w:iCs/>
                <w:color w:val="000000"/>
                <w:sz w:val="17"/>
                <w:szCs w:val="17"/>
              </w:rPr>
              <w:t>360-575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833871">
              <w:rPr>
                <w:rFonts w:ascii="Tahoma" w:hAnsi="Tahoma" w:cs="Tahoma"/>
                <w:i/>
                <w:iCs/>
                <w:color w:val="000000"/>
                <w:sz w:val="17"/>
                <w:szCs w:val="17"/>
              </w:rPr>
              <w:t>364-179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1BEA" w:rsidRPr="00833871" w:rsidRDefault="00101BEA" w:rsidP="00FE4A7D">
            <w:pPr>
              <w:spacing w:before="150" w:after="30" w:line="210" w:lineRule="atLeast"/>
              <w:jc w:val="both"/>
              <w:rPr>
                <w:rFonts w:ascii="Tahoma" w:hAnsi="Tahoma" w:cs="Tahoma"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i/>
                <w:iCs/>
                <w:color w:val="000000"/>
                <w:sz w:val="17"/>
                <w:szCs w:val="17"/>
              </w:rPr>
              <w:t>30/3935608</w:t>
            </w:r>
          </w:p>
        </w:tc>
      </w:tr>
    </w:tbl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b/>
          <w:sz w:val="24"/>
          <w:szCs w:val="24"/>
        </w:rPr>
      </w:pPr>
      <w:proofErr w:type="gramStart"/>
      <w:r w:rsidRPr="00833871">
        <w:rPr>
          <w:b/>
          <w:sz w:val="24"/>
          <w:szCs w:val="24"/>
        </w:rPr>
        <w:t>ÜGYELET :</w:t>
      </w:r>
      <w:proofErr w:type="gramEnd"/>
    </w:p>
    <w:p w:rsidR="00101BEA" w:rsidRPr="00833871" w:rsidRDefault="00101BEA" w:rsidP="00101BEA">
      <w:pPr>
        <w:rPr>
          <w:b/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  <w:r w:rsidRPr="00833871">
        <w:rPr>
          <w:sz w:val="24"/>
          <w:szCs w:val="24"/>
        </w:rPr>
        <w:t xml:space="preserve">Fogorvosi ügyelet nincs a városban. </w:t>
      </w: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jc w:val="right"/>
        <w:rPr>
          <w:i/>
          <w:sz w:val="24"/>
          <w:szCs w:val="24"/>
        </w:rPr>
      </w:pPr>
      <w:r w:rsidRPr="00833871">
        <w:rPr>
          <w:i/>
          <w:sz w:val="24"/>
          <w:szCs w:val="24"/>
        </w:rPr>
        <w:t>Feladat-ellátási szerződés 3. számú melléklete</w:t>
      </w:r>
    </w:p>
    <w:p w:rsidR="00101BEA" w:rsidRPr="00833871" w:rsidRDefault="00101BEA" w:rsidP="00101BEA">
      <w:pPr>
        <w:jc w:val="right"/>
        <w:rPr>
          <w:sz w:val="24"/>
          <w:szCs w:val="24"/>
        </w:rPr>
      </w:pPr>
    </w:p>
    <w:p w:rsidR="00101BEA" w:rsidRPr="00833871" w:rsidRDefault="00101BEA" w:rsidP="00101BEA">
      <w:pPr>
        <w:jc w:val="right"/>
        <w:rPr>
          <w:sz w:val="24"/>
          <w:szCs w:val="24"/>
        </w:rPr>
      </w:pPr>
    </w:p>
    <w:p w:rsidR="00101BEA" w:rsidRPr="00833871" w:rsidRDefault="00101BEA" w:rsidP="00101BEA">
      <w:pPr>
        <w:jc w:val="right"/>
        <w:rPr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Cs w:val="28"/>
        </w:rPr>
      </w:pPr>
      <w:r w:rsidRPr="00833871">
        <w:rPr>
          <w:b/>
          <w:szCs w:val="28"/>
        </w:rPr>
        <w:t>HELYETTESÍTÉSI REND</w:t>
      </w:r>
    </w:p>
    <w:p w:rsidR="00101BEA" w:rsidRPr="00833871" w:rsidRDefault="00101BEA" w:rsidP="00101BEA">
      <w:pPr>
        <w:jc w:val="center"/>
        <w:rPr>
          <w:b/>
          <w:szCs w:val="28"/>
        </w:rPr>
      </w:pPr>
    </w:p>
    <w:p w:rsidR="00101BEA" w:rsidRPr="00833871" w:rsidRDefault="00FB353E" w:rsidP="00101BEA">
      <w:pPr>
        <w:jc w:val="center"/>
        <w:rPr>
          <w:i/>
          <w:szCs w:val="28"/>
        </w:rPr>
      </w:pPr>
      <w:r>
        <w:rPr>
          <w:i/>
          <w:szCs w:val="28"/>
        </w:rPr>
        <w:t>2020. október</w:t>
      </w:r>
      <w:r w:rsidR="00101BEA" w:rsidRPr="00833871">
        <w:rPr>
          <w:i/>
          <w:szCs w:val="28"/>
        </w:rPr>
        <w:t xml:space="preserve"> 01-től</w:t>
      </w:r>
    </w:p>
    <w:p w:rsidR="00101BEA" w:rsidRPr="00833871" w:rsidRDefault="00101BEA" w:rsidP="00101BEA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3012"/>
        <w:gridCol w:w="3038"/>
      </w:tblGrid>
      <w:tr w:rsidR="00101BEA" w:rsidRPr="00833871" w:rsidTr="00FE4A7D">
        <w:tc>
          <w:tcPr>
            <w:tcW w:w="3070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 w:val="24"/>
                <w:szCs w:val="24"/>
              </w:rPr>
            </w:pPr>
            <w:r w:rsidRPr="00833871">
              <w:rPr>
                <w:sz w:val="24"/>
                <w:szCs w:val="24"/>
              </w:rPr>
              <w:t>KÖRZET</w:t>
            </w:r>
          </w:p>
        </w:tc>
        <w:tc>
          <w:tcPr>
            <w:tcW w:w="3071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 w:val="24"/>
                <w:szCs w:val="24"/>
              </w:rPr>
            </w:pPr>
            <w:r w:rsidRPr="00833871">
              <w:rPr>
                <w:sz w:val="24"/>
                <w:szCs w:val="24"/>
              </w:rPr>
              <w:t>ELLÁTÓ ORVOS</w:t>
            </w:r>
          </w:p>
        </w:tc>
        <w:tc>
          <w:tcPr>
            <w:tcW w:w="3071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 w:val="24"/>
                <w:szCs w:val="24"/>
              </w:rPr>
            </w:pPr>
            <w:r w:rsidRPr="00833871">
              <w:rPr>
                <w:sz w:val="24"/>
                <w:szCs w:val="24"/>
              </w:rPr>
              <w:t>HELYETTESÍTŐ ORVOS</w:t>
            </w:r>
          </w:p>
        </w:tc>
      </w:tr>
      <w:tr w:rsidR="00101BEA" w:rsidRPr="00833871" w:rsidTr="00FE4A7D">
        <w:tc>
          <w:tcPr>
            <w:tcW w:w="3070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>1. számú körzet</w:t>
            </w:r>
          </w:p>
        </w:tc>
        <w:tc>
          <w:tcPr>
            <w:tcW w:w="3071" w:type="dxa"/>
            <w:shd w:val="clear" w:color="auto" w:fill="auto"/>
          </w:tcPr>
          <w:p w:rsidR="00101BEA" w:rsidRPr="00833871" w:rsidRDefault="00FB353E" w:rsidP="00FE4A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Dr. Nagy Balázs Zoltán</w:t>
            </w:r>
          </w:p>
        </w:tc>
        <w:tc>
          <w:tcPr>
            <w:tcW w:w="3071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 xml:space="preserve">Dr. </w:t>
            </w:r>
            <w:proofErr w:type="spellStart"/>
            <w:r w:rsidRPr="00833871">
              <w:rPr>
                <w:szCs w:val="28"/>
              </w:rPr>
              <w:t>Pelsőczi</w:t>
            </w:r>
            <w:proofErr w:type="spellEnd"/>
            <w:r w:rsidRPr="00833871">
              <w:rPr>
                <w:szCs w:val="28"/>
              </w:rPr>
              <w:t xml:space="preserve"> Tamás</w:t>
            </w:r>
          </w:p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>Dr. Kunkli Eszter</w:t>
            </w:r>
          </w:p>
          <w:p w:rsidR="00101BEA" w:rsidRPr="00833871" w:rsidRDefault="00FB353E" w:rsidP="00FE4A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Dr. Pataki István</w:t>
            </w:r>
          </w:p>
        </w:tc>
      </w:tr>
      <w:tr w:rsidR="00101BEA" w:rsidRPr="00833871" w:rsidTr="00FE4A7D">
        <w:tc>
          <w:tcPr>
            <w:tcW w:w="3070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>2. számú körzet</w:t>
            </w:r>
          </w:p>
        </w:tc>
        <w:tc>
          <w:tcPr>
            <w:tcW w:w="3071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 xml:space="preserve">Dr. </w:t>
            </w:r>
            <w:proofErr w:type="spellStart"/>
            <w:r w:rsidRPr="00833871">
              <w:rPr>
                <w:szCs w:val="28"/>
              </w:rPr>
              <w:t>Pelsőczi</w:t>
            </w:r>
            <w:proofErr w:type="spellEnd"/>
            <w:r w:rsidRPr="00833871">
              <w:rPr>
                <w:szCs w:val="28"/>
              </w:rPr>
              <w:t xml:space="preserve"> Tamás</w:t>
            </w:r>
          </w:p>
        </w:tc>
        <w:tc>
          <w:tcPr>
            <w:tcW w:w="3071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>Dr.</w:t>
            </w:r>
            <w:r w:rsidR="00FB353E">
              <w:rPr>
                <w:szCs w:val="28"/>
              </w:rPr>
              <w:t xml:space="preserve"> Nagy Balázs Zoltán</w:t>
            </w:r>
          </w:p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>Dr. Kunkli Eszter</w:t>
            </w:r>
          </w:p>
          <w:p w:rsidR="00101BEA" w:rsidRPr="00833871" w:rsidRDefault="00FB353E" w:rsidP="00FE4A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Dr. Pataki István</w:t>
            </w:r>
          </w:p>
        </w:tc>
      </w:tr>
      <w:tr w:rsidR="00101BEA" w:rsidRPr="00833871" w:rsidTr="00FE4A7D">
        <w:tc>
          <w:tcPr>
            <w:tcW w:w="3070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>3. számú körzet</w:t>
            </w:r>
          </w:p>
        </w:tc>
        <w:tc>
          <w:tcPr>
            <w:tcW w:w="3071" w:type="dxa"/>
            <w:shd w:val="clear" w:color="auto" w:fill="auto"/>
          </w:tcPr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>Dr. Kunkli Eszter</w:t>
            </w:r>
          </w:p>
        </w:tc>
        <w:tc>
          <w:tcPr>
            <w:tcW w:w="3071" w:type="dxa"/>
            <w:shd w:val="clear" w:color="auto" w:fill="auto"/>
          </w:tcPr>
          <w:p w:rsidR="00101BEA" w:rsidRPr="00833871" w:rsidRDefault="00FB353E" w:rsidP="00FE4A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Dr. Nagy Balázs Zoltán</w:t>
            </w:r>
          </w:p>
          <w:p w:rsidR="00101BEA" w:rsidRPr="00833871" w:rsidRDefault="00101BEA" w:rsidP="00FE4A7D">
            <w:pPr>
              <w:jc w:val="center"/>
              <w:rPr>
                <w:szCs w:val="28"/>
              </w:rPr>
            </w:pPr>
            <w:r w:rsidRPr="00833871">
              <w:rPr>
                <w:szCs w:val="28"/>
              </w:rPr>
              <w:t xml:space="preserve">Dr. </w:t>
            </w:r>
            <w:proofErr w:type="spellStart"/>
            <w:r w:rsidRPr="00833871">
              <w:rPr>
                <w:szCs w:val="28"/>
              </w:rPr>
              <w:t>Pelsőczi</w:t>
            </w:r>
            <w:proofErr w:type="spellEnd"/>
            <w:r w:rsidRPr="00833871">
              <w:rPr>
                <w:szCs w:val="28"/>
              </w:rPr>
              <w:t xml:space="preserve"> Tamás</w:t>
            </w:r>
          </w:p>
          <w:p w:rsidR="00101BEA" w:rsidRPr="00833871" w:rsidRDefault="00FB353E" w:rsidP="00FE4A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Dr. Pataki István</w:t>
            </w:r>
          </w:p>
        </w:tc>
      </w:tr>
    </w:tbl>
    <w:p w:rsidR="00101BEA" w:rsidRPr="00833871" w:rsidRDefault="00101BEA" w:rsidP="00101BEA">
      <w:pPr>
        <w:jc w:val="center"/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0"/>
        </w:rPr>
      </w:pPr>
    </w:p>
    <w:p w:rsidR="00101BEA" w:rsidRPr="00833871" w:rsidRDefault="00101BEA" w:rsidP="00101BEA">
      <w:pPr>
        <w:rPr>
          <w:b/>
          <w:i/>
          <w:sz w:val="22"/>
          <w:szCs w:val="22"/>
        </w:rPr>
      </w:pPr>
      <w:r w:rsidRPr="00833871">
        <w:rPr>
          <w:sz w:val="24"/>
          <w:szCs w:val="24"/>
        </w:rPr>
        <w:t xml:space="preserve">                                                                             </w:t>
      </w:r>
      <w:r w:rsidRPr="00833871">
        <w:rPr>
          <w:i/>
          <w:sz w:val="24"/>
          <w:szCs w:val="24"/>
        </w:rPr>
        <w:t>Feladat-ellátási szerződés</w:t>
      </w:r>
      <w:r w:rsidRPr="00833871">
        <w:rPr>
          <w:sz w:val="24"/>
          <w:szCs w:val="24"/>
        </w:rPr>
        <w:t xml:space="preserve"> </w:t>
      </w:r>
      <w:r w:rsidRPr="00833871">
        <w:rPr>
          <w:i/>
          <w:sz w:val="22"/>
          <w:szCs w:val="22"/>
        </w:rPr>
        <w:t>4</w:t>
      </w:r>
      <w:proofErr w:type="gramStart"/>
      <w:r w:rsidRPr="00833871">
        <w:rPr>
          <w:i/>
          <w:sz w:val="22"/>
          <w:szCs w:val="22"/>
        </w:rPr>
        <w:t>.számú</w:t>
      </w:r>
      <w:proofErr w:type="gramEnd"/>
      <w:r w:rsidRPr="00833871">
        <w:rPr>
          <w:i/>
          <w:sz w:val="22"/>
          <w:szCs w:val="22"/>
        </w:rPr>
        <w:t xml:space="preserve"> melléklete</w:t>
      </w:r>
    </w:p>
    <w:p w:rsidR="00101BEA" w:rsidRPr="00833871" w:rsidRDefault="00101BEA" w:rsidP="00101BEA">
      <w:pPr>
        <w:rPr>
          <w:sz w:val="24"/>
          <w:szCs w:val="24"/>
        </w:rPr>
      </w:pPr>
      <w:r w:rsidRPr="00833871">
        <w:rPr>
          <w:sz w:val="24"/>
          <w:szCs w:val="24"/>
        </w:rPr>
        <w:t xml:space="preserve"> </w:t>
      </w: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 xml:space="preserve">Az egészségügyi szolgáltatók </w:t>
      </w:r>
      <w:proofErr w:type="gramStart"/>
      <w:r w:rsidRPr="00833871">
        <w:rPr>
          <w:b/>
          <w:sz w:val="24"/>
          <w:szCs w:val="24"/>
        </w:rPr>
        <w:t>( alapellátás</w:t>
      </w:r>
      <w:proofErr w:type="gramEnd"/>
      <w:r w:rsidRPr="00833871">
        <w:rPr>
          <w:b/>
          <w:sz w:val="24"/>
          <w:szCs w:val="24"/>
        </w:rPr>
        <w:t>) által fizetendő fenntartási költségek</w:t>
      </w:r>
    </w:p>
    <w:p w:rsidR="00101BEA" w:rsidRPr="00833871" w:rsidRDefault="00101BEA" w:rsidP="00101BEA">
      <w:pPr>
        <w:jc w:val="center"/>
        <w:rPr>
          <w:sz w:val="24"/>
          <w:szCs w:val="24"/>
        </w:rPr>
      </w:pPr>
      <w:proofErr w:type="gramStart"/>
      <w:r w:rsidRPr="00833871">
        <w:rPr>
          <w:b/>
          <w:sz w:val="24"/>
          <w:szCs w:val="24"/>
        </w:rPr>
        <w:t>elemei</w:t>
      </w:r>
      <w:proofErr w:type="gramEnd"/>
      <w:r w:rsidRPr="00833871">
        <w:rPr>
          <w:b/>
          <w:sz w:val="24"/>
          <w:szCs w:val="24"/>
        </w:rPr>
        <w:t xml:space="preserve"> és számításának rendező elvei</w:t>
      </w:r>
    </w:p>
    <w:p w:rsidR="00101BEA" w:rsidRPr="00833871" w:rsidRDefault="00101BEA" w:rsidP="00101BEA">
      <w:pPr>
        <w:jc w:val="center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Költségelemek: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9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Közüzemi díjak:</w:t>
      </w:r>
    </w:p>
    <w:p w:rsidR="00101BEA" w:rsidRPr="00833871" w:rsidRDefault="00101BEA" w:rsidP="00101BEA">
      <w:pPr>
        <w:numPr>
          <w:ilvl w:val="0"/>
          <w:numId w:val="10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Villamos energia</w:t>
      </w:r>
    </w:p>
    <w:p w:rsidR="00101BEA" w:rsidRPr="00833871" w:rsidRDefault="00101BEA" w:rsidP="00101BEA">
      <w:pPr>
        <w:numPr>
          <w:ilvl w:val="0"/>
          <w:numId w:val="10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Víz, csatornadíj, távhődíj,</w:t>
      </w:r>
    </w:p>
    <w:p w:rsidR="00101BEA" w:rsidRPr="00833871" w:rsidRDefault="00101BEA" w:rsidP="00101BEA">
      <w:pPr>
        <w:numPr>
          <w:ilvl w:val="0"/>
          <w:numId w:val="10"/>
        </w:num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Konténeres</w:t>
      </w:r>
      <w:proofErr w:type="gramEnd"/>
      <w:r w:rsidRPr="00833871">
        <w:rPr>
          <w:sz w:val="24"/>
          <w:szCs w:val="24"/>
        </w:rPr>
        <w:t xml:space="preserve"> hulladékszállítás</w:t>
      </w:r>
    </w:p>
    <w:p w:rsidR="00101BEA" w:rsidRPr="00833871" w:rsidRDefault="00101BEA" w:rsidP="00101BEA">
      <w:pPr>
        <w:numPr>
          <w:ilvl w:val="0"/>
          <w:numId w:val="10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Veszélyes </w:t>
      </w:r>
      <w:proofErr w:type="gramStart"/>
      <w:r w:rsidRPr="00833871">
        <w:rPr>
          <w:sz w:val="24"/>
          <w:szCs w:val="24"/>
        </w:rPr>
        <w:t>hulladék kezelés</w:t>
      </w:r>
      <w:proofErr w:type="gramEnd"/>
      <w:r w:rsidRPr="00833871">
        <w:rPr>
          <w:sz w:val="24"/>
          <w:szCs w:val="24"/>
        </w:rPr>
        <w:t>, szállítás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9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 Járóbeteg-Ellátó Centrumban (továbbiakban: JEC) </w:t>
      </w:r>
      <w:proofErr w:type="gramStart"/>
      <w:r w:rsidRPr="00833871">
        <w:rPr>
          <w:sz w:val="24"/>
          <w:szCs w:val="24"/>
        </w:rPr>
        <w:t>felmerülő ,</w:t>
      </w:r>
      <w:proofErr w:type="gramEnd"/>
      <w:r w:rsidRPr="00833871">
        <w:rPr>
          <w:sz w:val="24"/>
          <w:szCs w:val="24"/>
        </w:rPr>
        <w:t xml:space="preserve"> de az alapellátás működéséhez is szükséges részarányos plusz költség elemek:</w:t>
      </w:r>
    </w:p>
    <w:p w:rsidR="00101BEA" w:rsidRPr="00833871" w:rsidRDefault="00101BEA" w:rsidP="00101BEA">
      <w:pPr>
        <w:numPr>
          <w:ilvl w:val="1"/>
          <w:numId w:val="9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Rendszerek karbantartási költsége (</w:t>
      </w:r>
      <w:proofErr w:type="spellStart"/>
      <w:r w:rsidRPr="00833871">
        <w:rPr>
          <w:sz w:val="24"/>
          <w:szCs w:val="24"/>
        </w:rPr>
        <w:t>fütés</w:t>
      </w:r>
      <w:proofErr w:type="spellEnd"/>
      <w:r w:rsidRPr="00833871">
        <w:rPr>
          <w:sz w:val="24"/>
          <w:szCs w:val="24"/>
        </w:rPr>
        <w:t>, légkondicionáló berendezés, dugulás elhárítás,</w:t>
      </w:r>
    </w:p>
    <w:p w:rsidR="00101BEA" w:rsidRPr="00833871" w:rsidRDefault="00101BEA" w:rsidP="00101BEA">
      <w:pPr>
        <w:numPr>
          <w:ilvl w:val="1"/>
          <w:numId w:val="9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Csúszásmentesítés,</w:t>
      </w:r>
    </w:p>
    <w:p w:rsidR="00101BEA" w:rsidRPr="00833871" w:rsidRDefault="00101BEA" w:rsidP="00101BEA">
      <w:pPr>
        <w:numPr>
          <w:ilvl w:val="1"/>
          <w:numId w:val="9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Szakhatósági felülvizsgálatok költsége,</w:t>
      </w:r>
    </w:p>
    <w:p w:rsidR="00101BEA" w:rsidRPr="00833871" w:rsidRDefault="00101BEA" w:rsidP="00101BEA">
      <w:pPr>
        <w:numPr>
          <w:ilvl w:val="1"/>
          <w:numId w:val="9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Kártevő irtás,</w:t>
      </w:r>
    </w:p>
    <w:p w:rsidR="00101BEA" w:rsidRPr="00833871" w:rsidRDefault="00101BEA" w:rsidP="00101BEA">
      <w:pPr>
        <w:numPr>
          <w:ilvl w:val="1"/>
          <w:numId w:val="9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Takarító, udvaros-karbantartó, eljáró közalkalmazottak alkalmazásának költségei,</w:t>
      </w:r>
    </w:p>
    <w:p w:rsidR="00101BEA" w:rsidRPr="00833871" w:rsidRDefault="00101BEA" w:rsidP="00101BEA">
      <w:pPr>
        <w:numPr>
          <w:ilvl w:val="1"/>
          <w:numId w:val="9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Anyagköltségek (</w:t>
      </w:r>
      <w:proofErr w:type="spellStart"/>
      <w:r w:rsidRPr="00833871">
        <w:rPr>
          <w:sz w:val="24"/>
          <w:szCs w:val="24"/>
        </w:rPr>
        <w:t>Wc</w:t>
      </w:r>
      <w:proofErr w:type="spellEnd"/>
      <w:r w:rsidRPr="00833871">
        <w:rPr>
          <w:sz w:val="24"/>
          <w:szCs w:val="24"/>
        </w:rPr>
        <w:t xml:space="preserve"> papír, tisztítószer, műanyag pohár)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8"/>
        </w:numPr>
        <w:jc w:val="both"/>
        <w:rPr>
          <w:sz w:val="24"/>
          <w:szCs w:val="24"/>
        </w:rPr>
      </w:pPr>
      <w:r w:rsidRPr="00833871">
        <w:rPr>
          <w:b/>
          <w:sz w:val="24"/>
          <w:szCs w:val="24"/>
        </w:rPr>
        <w:t>Költségek számlázásának alapja</w:t>
      </w:r>
      <w:r w:rsidRPr="00833871">
        <w:rPr>
          <w:sz w:val="24"/>
          <w:szCs w:val="24"/>
        </w:rPr>
        <w:t>:</w:t>
      </w:r>
    </w:p>
    <w:p w:rsidR="00101BEA" w:rsidRPr="00833871" w:rsidRDefault="00101BEA" w:rsidP="00101BEA">
      <w:pPr>
        <w:numPr>
          <w:ilvl w:val="1"/>
          <w:numId w:val="8"/>
        </w:numPr>
        <w:ind w:left="1434" w:hanging="357"/>
        <w:jc w:val="both"/>
        <w:rPr>
          <w:sz w:val="24"/>
          <w:szCs w:val="24"/>
        </w:rPr>
      </w:pPr>
      <w:r w:rsidRPr="00833871">
        <w:rPr>
          <w:sz w:val="24"/>
          <w:szCs w:val="24"/>
        </w:rPr>
        <w:t>Az 1.) pontban meghatározott költségek vonatkozásában a számlázás alapja a tárgy évet megelőző év tényszámai alapján –infláció mértékével emelve- az 1m2-re jutó költség meghatározása,</w:t>
      </w:r>
    </w:p>
    <w:p w:rsidR="00101BEA" w:rsidRPr="00833871" w:rsidRDefault="00101BEA" w:rsidP="00101BEA">
      <w:pPr>
        <w:numPr>
          <w:ilvl w:val="1"/>
          <w:numId w:val="8"/>
        </w:numPr>
        <w:ind w:left="1434" w:hanging="357"/>
        <w:jc w:val="both"/>
        <w:rPr>
          <w:sz w:val="24"/>
          <w:szCs w:val="24"/>
        </w:rPr>
      </w:pPr>
      <w:r w:rsidRPr="00833871">
        <w:rPr>
          <w:sz w:val="24"/>
          <w:szCs w:val="24"/>
        </w:rPr>
        <w:t>A 2.) pontban meghatározott költségek vonatkozásában a számlázás alapja a tárgy évet megelőző év tényszámai alapján –infláció mértékével emelve- ¼-</w:t>
      </w:r>
      <w:proofErr w:type="gramStart"/>
      <w:r w:rsidRPr="00833871">
        <w:rPr>
          <w:sz w:val="24"/>
          <w:szCs w:val="24"/>
        </w:rPr>
        <w:t>ének   egy</w:t>
      </w:r>
      <w:proofErr w:type="gramEnd"/>
      <w:r w:rsidRPr="00833871">
        <w:rPr>
          <w:sz w:val="24"/>
          <w:szCs w:val="24"/>
        </w:rPr>
        <w:t xml:space="preserve"> hónapra jutó költség meghatározása.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8"/>
        </w:numPr>
        <w:jc w:val="both"/>
        <w:rPr>
          <w:sz w:val="24"/>
          <w:szCs w:val="24"/>
        </w:rPr>
      </w:pPr>
      <w:r w:rsidRPr="00833871">
        <w:rPr>
          <w:b/>
          <w:sz w:val="24"/>
          <w:szCs w:val="24"/>
        </w:rPr>
        <w:t>Számítási elvek: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Az intézmény teljes alapterülete</w:t>
      </w:r>
      <w:proofErr w:type="gramStart"/>
      <w:r w:rsidRPr="00833871">
        <w:rPr>
          <w:sz w:val="24"/>
          <w:szCs w:val="24"/>
        </w:rPr>
        <w:t>:                                                                        2</w:t>
      </w:r>
      <w:proofErr w:type="gramEnd"/>
      <w:r w:rsidRPr="00833871">
        <w:rPr>
          <w:sz w:val="24"/>
          <w:szCs w:val="24"/>
        </w:rPr>
        <w:t>.330  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Ebből az alapellátás által használt terület  </w:t>
      </w:r>
      <w:proofErr w:type="gramStart"/>
      <w:r w:rsidRPr="00833871">
        <w:rPr>
          <w:sz w:val="24"/>
          <w:szCs w:val="24"/>
        </w:rPr>
        <w:t>( rendelő</w:t>
      </w:r>
      <w:proofErr w:type="gramEnd"/>
      <w:r w:rsidRPr="00833871">
        <w:rPr>
          <w:sz w:val="24"/>
          <w:szCs w:val="24"/>
        </w:rPr>
        <w:t xml:space="preserve"> és közös helyiségek)         </w:t>
      </w:r>
      <w:smartTag w:uri="urn:schemas-microsoft-com:office:smarttags" w:element="metricconverter">
        <w:smartTagPr>
          <w:attr w:name="ProductID" w:val="603.12 m2"/>
        </w:smartTagPr>
        <w:r w:rsidRPr="00833871">
          <w:rPr>
            <w:sz w:val="24"/>
            <w:szCs w:val="24"/>
          </w:rPr>
          <w:t>603.12 m2</w:t>
        </w:r>
      </w:smartTag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Az I/1. pontban rögzített költségek vonatkozásában az 1m2/</w:t>
      </w:r>
      <w:proofErr w:type="gramStart"/>
      <w:r w:rsidRPr="00833871">
        <w:rPr>
          <w:sz w:val="24"/>
          <w:szCs w:val="24"/>
        </w:rPr>
        <w:t>hónapra  eső</w:t>
      </w:r>
      <w:proofErr w:type="gramEnd"/>
      <w:r w:rsidRPr="00833871">
        <w:rPr>
          <w:sz w:val="24"/>
          <w:szCs w:val="24"/>
        </w:rPr>
        <w:t xml:space="preserve"> fenntartási költség a következők szerint kerül megállapításra: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11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felosztandó költség/ teljes alapterület/ 12 = 1m2-re jutó költség.</w:t>
      </w:r>
    </w:p>
    <w:p w:rsidR="00101BEA" w:rsidRPr="00833871" w:rsidRDefault="00101BEA" w:rsidP="00101BEA">
      <w:pPr>
        <w:numPr>
          <w:ilvl w:val="0"/>
          <w:numId w:val="11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1m2-re jutó költség x egység területével/amennyi </w:t>
      </w:r>
      <w:proofErr w:type="spellStart"/>
      <w:r w:rsidRPr="00833871">
        <w:rPr>
          <w:sz w:val="24"/>
          <w:szCs w:val="24"/>
        </w:rPr>
        <w:t>eü</w:t>
      </w:r>
      <w:proofErr w:type="spellEnd"/>
      <w:r w:rsidRPr="00833871">
        <w:rPr>
          <w:sz w:val="24"/>
          <w:szCs w:val="24"/>
        </w:rPr>
        <w:t xml:space="preserve">. szolgáltató használja = alap fenntartási költség, </w:t>
      </w:r>
    </w:p>
    <w:p w:rsidR="00101BEA" w:rsidRPr="00833871" w:rsidRDefault="00101BEA" w:rsidP="00101BEA">
      <w:pPr>
        <w:numPr>
          <w:ilvl w:val="0"/>
          <w:numId w:val="11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Ahol az egységek az alábbiak: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a.) </w:t>
      </w:r>
      <w:proofErr w:type="gramStart"/>
      <w:r w:rsidRPr="00833871">
        <w:rPr>
          <w:sz w:val="24"/>
          <w:szCs w:val="24"/>
        </w:rPr>
        <w:t>gyermek orvosok</w:t>
      </w:r>
      <w:proofErr w:type="gramEnd"/>
      <w:r w:rsidRPr="00833871">
        <w:rPr>
          <w:sz w:val="24"/>
          <w:szCs w:val="24"/>
        </w:rPr>
        <w:t>, védőnők</w:t>
      </w:r>
    </w:p>
    <w:p w:rsidR="00101BEA" w:rsidRPr="00833871" w:rsidRDefault="00101BEA" w:rsidP="00101BEA">
      <w:pPr>
        <w:numPr>
          <w:ilvl w:val="1"/>
          <w:numId w:val="11"/>
        </w:num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lastRenderedPageBreak/>
        <w:t>058 .</w:t>
      </w:r>
      <w:proofErr w:type="spellStart"/>
      <w:r w:rsidRPr="00833871">
        <w:rPr>
          <w:sz w:val="24"/>
          <w:szCs w:val="24"/>
        </w:rPr>
        <w:t>sz</w:t>
      </w:r>
      <w:proofErr w:type="spellEnd"/>
      <w:proofErr w:type="gramEnd"/>
      <w:r w:rsidRPr="00833871">
        <w:rPr>
          <w:sz w:val="24"/>
          <w:szCs w:val="24"/>
        </w:rPr>
        <w:t xml:space="preserve"> gyermek orvosi rendelő 20,48m2+31.44m2 közös helyiség= 51.92m2</w:t>
      </w:r>
    </w:p>
    <w:p w:rsidR="00101BEA" w:rsidRPr="00833871" w:rsidRDefault="00101BEA" w:rsidP="00101BEA">
      <w:pPr>
        <w:numPr>
          <w:ilvl w:val="1"/>
          <w:numId w:val="11"/>
        </w:num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057 .</w:t>
      </w:r>
      <w:proofErr w:type="spellStart"/>
      <w:r w:rsidRPr="00833871">
        <w:rPr>
          <w:sz w:val="24"/>
          <w:szCs w:val="24"/>
        </w:rPr>
        <w:t>sz</w:t>
      </w:r>
      <w:proofErr w:type="spellEnd"/>
      <w:proofErr w:type="gramEnd"/>
      <w:r w:rsidRPr="00833871">
        <w:rPr>
          <w:sz w:val="24"/>
          <w:szCs w:val="24"/>
        </w:rPr>
        <w:t xml:space="preserve"> gyermek orvosi rendelő 19,15m2+23,02m2 közös helyiség= 42,17m2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center"/>
        <w:rPr>
          <w:sz w:val="24"/>
          <w:szCs w:val="24"/>
        </w:rPr>
      </w:pPr>
      <w:r w:rsidRPr="00833871">
        <w:rPr>
          <w:sz w:val="24"/>
          <w:szCs w:val="24"/>
        </w:rPr>
        <w:t>-2-</w:t>
      </w:r>
    </w:p>
    <w:p w:rsidR="00101BEA" w:rsidRPr="00833871" w:rsidRDefault="00101BEA" w:rsidP="00101BEA">
      <w:pPr>
        <w:numPr>
          <w:ilvl w:val="1"/>
          <w:numId w:val="11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054,064,065 védőnői </w:t>
      </w:r>
      <w:proofErr w:type="gramStart"/>
      <w:r w:rsidRPr="00833871">
        <w:rPr>
          <w:sz w:val="24"/>
          <w:szCs w:val="24"/>
        </w:rPr>
        <w:t>szoba ,</w:t>
      </w:r>
      <w:proofErr w:type="gramEnd"/>
      <w:r w:rsidRPr="00833871">
        <w:rPr>
          <w:sz w:val="24"/>
          <w:szCs w:val="24"/>
        </w:rPr>
        <w:t xml:space="preserve"> tanácsadó , váró+ 23,02 közös helyiség = 104,43m2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b.) házi orvosok: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   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 - 031.sz házi orvosi rendelő 21,81m2+ 27,69m2 közös helyiség = 49,50m2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 - 041.sz házi orvosi rendelő 19.98m2+ 27,69m2 közös helyiség = 47,67m2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 - 044.sz házi orvosi rendelő 23,27m2+ 27,69m2 közös helyiség = 50,96m2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 - 047.sz házi orvosi rendelő 21,47m2+ 27,69m2 közös helyiség = 49,16m2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   050.sz házi orvosi rendelő 21,89m2+ 27,69m2 közös helyiség = 49,58m2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</w:t>
      </w:r>
      <w:proofErr w:type="gramStart"/>
      <w:r w:rsidRPr="00833871">
        <w:rPr>
          <w:sz w:val="24"/>
          <w:szCs w:val="24"/>
        </w:rPr>
        <w:t>c.</w:t>
      </w:r>
      <w:proofErr w:type="gramEnd"/>
      <w:r w:rsidRPr="00833871">
        <w:rPr>
          <w:sz w:val="24"/>
          <w:szCs w:val="24"/>
        </w:rPr>
        <w:t>) fogorvosok: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- 245.sz fogorvosi rendelő 19,30+ 20.53m2 közös helyiség = 39,83m2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- 247. </w:t>
      </w:r>
      <w:proofErr w:type="spellStart"/>
      <w:r w:rsidRPr="00833871">
        <w:rPr>
          <w:sz w:val="24"/>
          <w:szCs w:val="24"/>
        </w:rPr>
        <w:t>sz</w:t>
      </w:r>
      <w:proofErr w:type="spellEnd"/>
      <w:r w:rsidRPr="00833871">
        <w:rPr>
          <w:sz w:val="24"/>
          <w:szCs w:val="24"/>
        </w:rPr>
        <w:t xml:space="preserve"> fogorvosi rendelő 19,37m2+20.53m2 közös helyiség = 39,90m2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- 246.sz iskola fogászati rendelő 36,98m2+20,53m2 közös helyiség= 57,51m2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Az I/2. pontban rögzített költségek vonatkozásában az éves járulékos költségek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</w:t>
      </w:r>
      <w:proofErr w:type="gramStart"/>
      <w:r w:rsidRPr="00833871">
        <w:rPr>
          <w:sz w:val="24"/>
          <w:szCs w:val="24"/>
        </w:rPr>
        <w:t>összesen</w:t>
      </w:r>
      <w:proofErr w:type="gramEnd"/>
      <w:r w:rsidRPr="00833871">
        <w:rPr>
          <w:sz w:val="24"/>
          <w:szCs w:val="24"/>
        </w:rPr>
        <w:t>/ 4/12 = 1hónapra  eső járulékos költség ,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</w:t>
      </w:r>
      <w:proofErr w:type="gramStart"/>
      <w:r w:rsidRPr="00833871">
        <w:rPr>
          <w:sz w:val="24"/>
          <w:szCs w:val="24"/>
        </w:rPr>
        <w:t>1hónapra  eső</w:t>
      </w:r>
      <w:proofErr w:type="gramEnd"/>
      <w:r w:rsidRPr="00833871">
        <w:rPr>
          <w:sz w:val="24"/>
          <w:szCs w:val="24"/>
        </w:rPr>
        <w:t xml:space="preserve"> járulékos költség / 16 = egy </w:t>
      </w:r>
      <w:proofErr w:type="spellStart"/>
      <w:r w:rsidRPr="00833871">
        <w:rPr>
          <w:sz w:val="24"/>
          <w:szCs w:val="24"/>
        </w:rPr>
        <w:t>eü</w:t>
      </w:r>
      <w:proofErr w:type="spellEnd"/>
      <w:r w:rsidRPr="00833871">
        <w:rPr>
          <w:sz w:val="24"/>
          <w:szCs w:val="24"/>
        </w:rPr>
        <w:t xml:space="preserve">. szolgáltatóra jutó járulékos költség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b/>
          <w:sz w:val="24"/>
          <w:szCs w:val="24"/>
        </w:rPr>
      </w:pPr>
      <w:r w:rsidRPr="00833871">
        <w:rPr>
          <w:sz w:val="24"/>
          <w:szCs w:val="24"/>
        </w:rPr>
        <w:t xml:space="preserve">    </w:t>
      </w:r>
      <w:r w:rsidRPr="00833871">
        <w:rPr>
          <w:b/>
          <w:sz w:val="24"/>
          <w:szCs w:val="24"/>
        </w:rPr>
        <w:t>IV</w:t>
      </w:r>
      <w:proofErr w:type="gramStart"/>
      <w:r w:rsidRPr="00833871">
        <w:rPr>
          <w:b/>
          <w:sz w:val="24"/>
          <w:szCs w:val="24"/>
        </w:rPr>
        <w:t>.      Térítési</w:t>
      </w:r>
      <w:proofErr w:type="gramEnd"/>
      <w:r w:rsidRPr="00833871">
        <w:rPr>
          <w:b/>
          <w:sz w:val="24"/>
          <w:szCs w:val="24"/>
        </w:rPr>
        <w:t xml:space="preserve"> összegek, fizetési feltételek: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12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 rendelő és közös helyiségek használati díja térítésmentes.</w:t>
      </w:r>
    </w:p>
    <w:p w:rsidR="00101BEA" w:rsidRPr="00833871" w:rsidRDefault="00101BEA" w:rsidP="00101BEA">
      <w:pPr>
        <w:numPr>
          <w:ilvl w:val="0"/>
          <w:numId w:val="12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 rendelő és közös helyiségekhez tartozó fenntartási költségek bérleti díjként kerülnek számlázásra, az alábbiak szerint:</w:t>
      </w:r>
    </w:p>
    <w:p w:rsidR="00101BEA" w:rsidRPr="00833871" w:rsidRDefault="00101BEA" w:rsidP="00101BEA">
      <w:pPr>
        <w:numPr>
          <w:ilvl w:val="1"/>
          <w:numId w:val="12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az </w:t>
      </w:r>
      <w:proofErr w:type="spellStart"/>
      <w:r w:rsidRPr="00833871">
        <w:rPr>
          <w:sz w:val="24"/>
          <w:szCs w:val="24"/>
        </w:rPr>
        <w:t>eü</w:t>
      </w:r>
      <w:proofErr w:type="spellEnd"/>
      <w:r w:rsidRPr="00833871">
        <w:rPr>
          <w:sz w:val="24"/>
          <w:szCs w:val="24"/>
        </w:rPr>
        <w:t>. szolgáltató a JEC-el a fenntartási költségek megfizetéséről szerződést köt, melynek alapja jelen melléklet. A fenntartási költségeket a szolgáltató minden hónap 5-ig számla ellenében megfizetni köteles. Fizetési kötelezettség elmulasztását a JEC a fenntartónak bejelenteni köteles.</w:t>
      </w:r>
    </w:p>
    <w:p w:rsidR="00101BEA" w:rsidRPr="00833871" w:rsidRDefault="00101BEA" w:rsidP="00101BEA">
      <w:pPr>
        <w:numPr>
          <w:ilvl w:val="1"/>
          <w:numId w:val="12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 számla értéke:</w:t>
      </w:r>
    </w:p>
    <w:p w:rsidR="00101BEA" w:rsidRPr="00833871" w:rsidRDefault="00101BEA" w:rsidP="00101BEA">
      <w:pPr>
        <w:numPr>
          <w:ilvl w:val="1"/>
          <w:numId w:val="11"/>
        </w:numPr>
        <w:jc w:val="both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 xml:space="preserve">egy </w:t>
      </w:r>
      <w:proofErr w:type="spellStart"/>
      <w:r w:rsidRPr="00833871">
        <w:rPr>
          <w:b/>
          <w:sz w:val="24"/>
          <w:szCs w:val="24"/>
        </w:rPr>
        <w:t>eü</w:t>
      </w:r>
      <w:proofErr w:type="spellEnd"/>
      <w:r w:rsidRPr="00833871">
        <w:rPr>
          <w:b/>
          <w:sz w:val="24"/>
          <w:szCs w:val="24"/>
        </w:rPr>
        <w:t xml:space="preserve">. szolgáltatóra jutó alap fenntartási költség+ járulékos költség </w:t>
      </w:r>
    </w:p>
    <w:p w:rsidR="00101BEA" w:rsidRPr="00833871" w:rsidRDefault="00101BEA" w:rsidP="00101BEA">
      <w:pPr>
        <w:jc w:val="both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 xml:space="preserve">      </w:t>
      </w:r>
      <w:proofErr w:type="gramStart"/>
      <w:r w:rsidRPr="00833871">
        <w:rPr>
          <w:b/>
          <w:sz w:val="24"/>
          <w:szCs w:val="24"/>
        </w:rPr>
        <w:t>összege</w:t>
      </w:r>
      <w:proofErr w:type="gramEnd"/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b/>
          <w:sz w:val="24"/>
          <w:szCs w:val="24"/>
        </w:rPr>
        <w:t xml:space="preserve">                  </w:t>
      </w:r>
      <w:proofErr w:type="gramStart"/>
      <w:r w:rsidRPr="00833871">
        <w:rPr>
          <w:b/>
          <w:sz w:val="24"/>
          <w:szCs w:val="24"/>
        </w:rPr>
        <w:t>-    2013.</w:t>
      </w:r>
      <w:proofErr w:type="gramEnd"/>
      <w:r w:rsidRPr="00833871">
        <w:rPr>
          <w:b/>
          <w:sz w:val="24"/>
          <w:szCs w:val="24"/>
        </w:rPr>
        <w:t xml:space="preserve"> 0l.01.-től 1m2 –re jutó alap fenntartási költség:  680 Ft/m2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-   járulékos</w:t>
      </w:r>
      <w:proofErr w:type="gramEnd"/>
      <w:r w:rsidRPr="00833871">
        <w:rPr>
          <w:sz w:val="24"/>
          <w:szCs w:val="24"/>
        </w:rPr>
        <w:t xml:space="preserve"> költség/hó: </w:t>
      </w:r>
      <w:smartTag w:uri="urn:schemas-microsoft-com:office:smarttags" w:element="metricconverter">
        <w:smartTagPr>
          <w:attr w:name="ProductID" w:val="6.500 Ft"/>
        </w:smartTagPr>
        <w:r w:rsidRPr="00833871">
          <w:rPr>
            <w:b/>
            <w:sz w:val="24"/>
            <w:szCs w:val="24"/>
          </w:rPr>
          <w:t>6.500 Ft</w:t>
        </w:r>
      </w:smartTag>
      <w:r w:rsidRPr="00833871">
        <w:rPr>
          <w:b/>
          <w:sz w:val="24"/>
          <w:szCs w:val="24"/>
        </w:rPr>
        <w:t xml:space="preserve"> </w:t>
      </w:r>
      <w:proofErr w:type="spellStart"/>
      <w:r w:rsidRPr="00833871">
        <w:rPr>
          <w:b/>
          <w:sz w:val="24"/>
          <w:szCs w:val="24"/>
        </w:rPr>
        <w:t>eü</w:t>
      </w:r>
      <w:proofErr w:type="spellEnd"/>
      <w:r w:rsidRPr="00833871">
        <w:rPr>
          <w:b/>
          <w:sz w:val="24"/>
          <w:szCs w:val="24"/>
        </w:rPr>
        <w:t>. szolgáltatóként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V. Egyebek: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 1.) A fenntartási költségek minden év március 31-ig felülvizsgálandó, ahol </w:t>
      </w:r>
      <w:proofErr w:type="gramStart"/>
      <w:r w:rsidRPr="00833871">
        <w:rPr>
          <w:sz w:val="24"/>
          <w:szCs w:val="24"/>
        </w:rPr>
        <w:t>a</w:t>
      </w:r>
      <w:proofErr w:type="gramEnd"/>
      <w:r w:rsidRPr="00833871">
        <w:rPr>
          <w:sz w:val="24"/>
          <w:szCs w:val="24"/>
        </w:rPr>
        <w:t xml:space="preserve">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       </w:t>
      </w:r>
      <w:proofErr w:type="gramStart"/>
      <w:r w:rsidRPr="00833871">
        <w:rPr>
          <w:sz w:val="24"/>
          <w:szCs w:val="24"/>
        </w:rPr>
        <w:t>javaslatot</w:t>
      </w:r>
      <w:proofErr w:type="gramEnd"/>
      <w:r w:rsidRPr="00833871">
        <w:rPr>
          <w:sz w:val="24"/>
          <w:szCs w:val="24"/>
        </w:rPr>
        <w:t xml:space="preserve"> a JEC készíti a múlt év tényadatainak felhasználásával.</w:t>
      </w:r>
    </w:p>
    <w:p w:rsidR="00101BEA" w:rsidRPr="00833871" w:rsidRDefault="00101BEA" w:rsidP="00101BEA">
      <w:pPr>
        <w:numPr>
          <w:ilvl w:val="0"/>
          <w:numId w:val="12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 tényadatok számai csak a hivatalos rezsiköltségek változásának mértékével változtatható.</w:t>
      </w:r>
    </w:p>
    <w:p w:rsidR="00101BEA" w:rsidRPr="00833871" w:rsidRDefault="00101BEA" w:rsidP="00101BEA">
      <w:pPr>
        <w:numPr>
          <w:ilvl w:val="0"/>
          <w:numId w:val="12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 fenntartási költségek meghatározása az Egészségügyi, Szociális Bizottság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hatásköre</w:t>
      </w:r>
      <w:proofErr w:type="gramEnd"/>
      <w:r w:rsidRPr="00833871">
        <w:rPr>
          <w:sz w:val="24"/>
          <w:szCs w:val="24"/>
        </w:rPr>
        <w:t xml:space="preserve">.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Hajdúszoboszló, 2013.02.19.</w:t>
      </w:r>
    </w:p>
    <w:p w:rsidR="00101BEA" w:rsidRDefault="00101BEA" w:rsidP="00101BEA">
      <w:pPr>
        <w:rPr>
          <w:sz w:val="20"/>
        </w:rPr>
      </w:pPr>
    </w:p>
    <w:p w:rsidR="00101BEA" w:rsidRPr="00833871" w:rsidRDefault="00101BEA" w:rsidP="00101BEA">
      <w:pPr>
        <w:rPr>
          <w:sz w:val="20"/>
        </w:rPr>
      </w:pPr>
    </w:p>
    <w:p w:rsidR="00101BEA" w:rsidRPr="00833871" w:rsidRDefault="00101BEA" w:rsidP="00101BEA">
      <w:pPr>
        <w:jc w:val="right"/>
        <w:rPr>
          <w:b/>
          <w:i/>
          <w:sz w:val="22"/>
          <w:szCs w:val="22"/>
        </w:rPr>
      </w:pPr>
      <w:r w:rsidRPr="00833871">
        <w:rPr>
          <w:b/>
          <w:i/>
          <w:sz w:val="22"/>
          <w:szCs w:val="22"/>
        </w:rPr>
        <w:t>Feladat-ellátási szerződés 5. számú melléklet</w:t>
      </w:r>
    </w:p>
    <w:p w:rsidR="00101BEA" w:rsidRPr="00833871" w:rsidRDefault="00101BEA" w:rsidP="00101BEA">
      <w:pPr>
        <w:rPr>
          <w:sz w:val="20"/>
        </w:rPr>
      </w:pPr>
    </w:p>
    <w:p w:rsidR="00101BEA" w:rsidRPr="00833871" w:rsidRDefault="00101BEA" w:rsidP="00101BEA">
      <w:pPr>
        <w:rPr>
          <w:sz w:val="20"/>
        </w:rPr>
      </w:pPr>
    </w:p>
    <w:p w:rsidR="00101BEA" w:rsidRPr="00833871" w:rsidRDefault="00101BEA" w:rsidP="00101BEA">
      <w:pPr>
        <w:jc w:val="center"/>
        <w:rPr>
          <w:sz w:val="24"/>
          <w:szCs w:val="24"/>
        </w:rPr>
      </w:pPr>
      <w:r w:rsidRPr="00833871">
        <w:rPr>
          <w:b/>
          <w:sz w:val="24"/>
          <w:szCs w:val="24"/>
        </w:rPr>
        <w:t>Hajdúszoboszló Város Önkormányzata az egészségügyről szóló 1997. évi CLIV. törvény 29.§ -</w:t>
      </w:r>
      <w:proofErr w:type="gramStart"/>
      <w:r w:rsidRPr="00833871">
        <w:rPr>
          <w:b/>
          <w:sz w:val="24"/>
          <w:szCs w:val="24"/>
        </w:rPr>
        <w:t>a</w:t>
      </w:r>
      <w:proofErr w:type="gramEnd"/>
      <w:r w:rsidRPr="00833871">
        <w:rPr>
          <w:b/>
          <w:sz w:val="24"/>
          <w:szCs w:val="24"/>
        </w:rPr>
        <w:t xml:space="preserve">  alapján a beteg egészségügyi szolgáltatással kapcsolatos panaszának kivizsgálására szabályzatot alkot.</w:t>
      </w:r>
    </w:p>
    <w:p w:rsidR="00101BEA" w:rsidRPr="00833871" w:rsidRDefault="00101BEA" w:rsidP="00101BEA">
      <w:pPr>
        <w:jc w:val="center"/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I.</w:t>
      </w:r>
    </w:p>
    <w:p w:rsidR="00101BEA" w:rsidRPr="00833871" w:rsidRDefault="00101BEA" w:rsidP="00101BEA">
      <w:pPr>
        <w:rPr>
          <w:b/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Általános és bevezető rendelkezések</w:t>
      </w:r>
    </w:p>
    <w:p w:rsidR="00101BEA" w:rsidRPr="00833871" w:rsidRDefault="00101BEA" w:rsidP="00101BEA">
      <w:pPr>
        <w:rPr>
          <w:b/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 hatályos és vonatkozó jogszabályok szerint Hajdúszoboszló Város egészségügyi szolgáltatói rendszerében ellátásra kerülő valamennyi betegnek, azok </w:t>
      </w:r>
      <w:proofErr w:type="gramStart"/>
      <w:r w:rsidRPr="00833871">
        <w:rPr>
          <w:sz w:val="24"/>
          <w:szCs w:val="24"/>
        </w:rPr>
        <w:t>hozzátartozóinak  lehetőséget</w:t>
      </w:r>
      <w:proofErr w:type="gramEnd"/>
      <w:r w:rsidRPr="00833871">
        <w:rPr>
          <w:sz w:val="24"/>
          <w:szCs w:val="24"/>
        </w:rPr>
        <w:t xml:space="preserve"> kell biztosítani az ellátáshoz kapcsolódóan előforduló sérelmek, panaszok bejelentésére és azok kivizsgálására. </w:t>
      </w: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 panaszok bejelentésére és kivizsgálására vonatkozó eljárást Hajdúszoboszló Város Önkormányzatánál az itt </w:t>
      </w:r>
      <w:proofErr w:type="spellStart"/>
      <w:r w:rsidRPr="00833871">
        <w:rPr>
          <w:sz w:val="24"/>
          <w:szCs w:val="24"/>
        </w:rPr>
        <w:t>szabályozottak</w:t>
      </w:r>
      <w:proofErr w:type="spellEnd"/>
      <w:r w:rsidRPr="00833871">
        <w:rPr>
          <w:sz w:val="24"/>
          <w:szCs w:val="24"/>
        </w:rPr>
        <w:t xml:space="preserve"> szerint kell lefolytatni. </w:t>
      </w: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 xml:space="preserve">A szabályzat területi hatálya </w:t>
      </w:r>
      <w:r w:rsidRPr="00833871">
        <w:rPr>
          <w:sz w:val="24"/>
          <w:szCs w:val="24"/>
        </w:rPr>
        <w:t>Hajdúszoboszló város közigazgatási területén működő háziorvosi, házi gyermekorvosi és fogorvosi feladatok és a Járóbeteg- Ellátó Centrumban, valamint a Központi Orvosi Ügyeleten folyó egészségügyi feladatok ellátása.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b/>
          <w:sz w:val="24"/>
          <w:szCs w:val="24"/>
        </w:rPr>
        <w:t>A szabályzat személyi hatálya kiterjed</w:t>
      </w:r>
      <w:r w:rsidRPr="00833871">
        <w:rPr>
          <w:sz w:val="24"/>
          <w:szCs w:val="24"/>
        </w:rPr>
        <w:t xml:space="preserve"> a megbízó által a feladat-ellátási szerződés keretein belül, bármilyen jogviszonyban dolgozó személyre, ugyanígy a JEC–</w:t>
      </w:r>
      <w:proofErr w:type="spellStart"/>
      <w:r w:rsidRPr="00833871">
        <w:rPr>
          <w:sz w:val="24"/>
          <w:szCs w:val="24"/>
        </w:rPr>
        <w:t>ben</w:t>
      </w:r>
      <w:proofErr w:type="spellEnd"/>
      <w:r w:rsidRPr="00833871">
        <w:rPr>
          <w:sz w:val="24"/>
          <w:szCs w:val="24"/>
        </w:rPr>
        <w:t xml:space="preserve"> bármilyen jogviszonyban dolgozó személyre.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center"/>
        <w:rPr>
          <w:sz w:val="24"/>
          <w:szCs w:val="24"/>
        </w:rPr>
      </w:pPr>
      <w:r w:rsidRPr="00833871">
        <w:rPr>
          <w:b/>
          <w:sz w:val="24"/>
          <w:szCs w:val="24"/>
        </w:rPr>
        <w:t>II</w:t>
      </w:r>
      <w:r w:rsidRPr="00833871">
        <w:rPr>
          <w:sz w:val="24"/>
          <w:szCs w:val="24"/>
        </w:rPr>
        <w:t xml:space="preserve">. </w:t>
      </w: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A panasz kivizsgálás részletes szabályai</w:t>
      </w:r>
    </w:p>
    <w:p w:rsidR="00101BEA" w:rsidRPr="00833871" w:rsidRDefault="00101BEA" w:rsidP="00101BEA">
      <w:pPr>
        <w:rPr>
          <w:b/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proofErr w:type="gramStart"/>
      <w:r w:rsidRPr="00833871">
        <w:rPr>
          <w:b/>
          <w:sz w:val="24"/>
          <w:szCs w:val="24"/>
        </w:rPr>
        <w:t>A.</w:t>
      </w:r>
      <w:proofErr w:type="gramEnd"/>
    </w:p>
    <w:p w:rsidR="00101BEA" w:rsidRPr="00833871" w:rsidRDefault="00101BEA" w:rsidP="00101BEA">
      <w:pPr>
        <w:rPr>
          <w:b/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Amennyiben a beteg, vagy hozzátartozója (továbbiakban: panaszos) úgy érzi, hogy egészségügyi ellátása során az őt megillető jogokat nem gyakorolhatja, jogainak sérelmére kerül sor és az a gyógyító egység keretén belül nem kezelhető, kérheti a panaszának jelen szabályzat szerinti kivizsgálását.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 panaszt írásban lehet benyújtani az alapellátásban dolgozók (háziorvos, házi gyermekorvos, védőnői hálózat, iskolafogászat) esetében közvetlenül a fenntartóhoz (Hajdúszoboszló Város Önkormányzata), míg a szakellátások tekintetében a Járóbeteg-ellátó Centrum igazgató-főorvosához. Az igazgató főorvos a hozzá beérkezett panaszt saját véleményével ellátva köteles a beérkezést követő 3 napon belül megküldeni a fenntartóhoz.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i/>
          <w:sz w:val="24"/>
          <w:szCs w:val="24"/>
        </w:rPr>
      </w:pPr>
      <w:r w:rsidRPr="00833871">
        <w:rPr>
          <w:sz w:val="24"/>
          <w:szCs w:val="24"/>
        </w:rPr>
        <w:lastRenderedPageBreak/>
        <w:t>(</w:t>
      </w:r>
      <w:r w:rsidRPr="00833871">
        <w:rPr>
          <w:i/>
          <w:sz w:val="24"/>
          <w:szCs w:val="24"/>
        </w:rPr>
        <w:t xml:space="preserve">vagy: Az igazgató főorvos a hozzá beérkezett panaszt saját hatáskörében a Szervezeti és Működési Szabályzat, illetőleg a Házirend szabályai szerint  </w:t>
      </w:r>
      <w:proofErr w:type="gramStart"/>
      <w:r w:rsidRPr="00833871">
        <w:rPr>
          <w:i/>
          <w:sz w:val="24"/>
          <w:szCs w:val="24"/>
        </w:rPr>
        <w:t>kivizsgálja</w:t>
      </w:r>
      <w:proofErr w:type="gramEnd"/>
      <w:r w:rsidRPr="00833871">
        <w:rPr>
          <w:i/>
          <w:sz w:val="24"/>
          <w:szCs w:val="24"/>
        </w:rPr>
        <w:t xml:space="preserve"> és arról értesíti a panaszost. Ha a panaszos a kivizsgálás eredményével nem ért egyet, a kézhezvételtől számított 8 napon belül jogosult a fenntartóhoz indokainak kifejtésével kifogást benyújtani.) </w:t>
      </w:r>
    </w:p>
    <w:p w:rsidR="00101BEA" w:rsidRPr="00833871" w:rsidRDefault="00101BEA" w:rsidP="00101BEA">
      <w:pPr>
        <w:jc w:val="both"/>
        <w:rPr>
          <w:i/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 panaszbejelentésnek tartalmaznia kell a beteg általános adatait (név, születési idő, lakcím, TAJ szám, ellátás időpontja és helye), valamint a panasz lényegének szöveges leírását, a lényeges körülményeket, a panaszos beteg, vagy hozzátartozójának aláírását. A panaszhoz csatolni lehet minden olyan </w:t>
      </w:r>
      <w:proofErr w:type="gramStart"/>
      <w:r w:rsidRPr="00833871">
        <w:rPr>
          <w:sz w:val="24"/>
          <w:szCs w:val="24"/>
        </w:rPr>
        <w:t>dokumentumot</w:t>
      </w:r>
      <w:proofErr w:type="gramEnd"/>
      <w:r w:rsidRPr="00833871">
        <w:rPr>
          <w:sz w:val="24"/>
          <w:szCs w:val="24"/>
        </w:rPr>
        <w:t xml:space="preserve">, ami annak objektív kivizsgálását elősegíti.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 panasz elektronikus úton is benyújtható a </w:t>
      </w:r>
      <w:hyperlink r:id="rId5" w:history="1">
        <w:r w:rsidRPr="00833871">
          <w:rPr>
            <w:color w:val="0000FF"/>
            <w:sz w:val="24"/>
            <w:szCs w:val="24"/>
            <w:u w:val="single"/>
          </w:rPr>
          <w:t>polgmhiv@hajduszob.hu</w:t>
        </w:r>
      </w:hyperlink>
      <w:r w:rsidRPr="00833871">
        <w:rPr>
          <w:sz w:val="24"/>
          <w:szCs w:val="24"/>
        </w:rPr>
        <w:t xml:space="preserve"> e-mail címre.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 névtelen bejelentés – panasz – vizsgálatáról a fenntartó, illetőleg a Járóbeteg-ellátó </w:t>
      </w:r>
      <w:proofErr w:type="gramStart"/>
      <w:r w:rsidRPr="00833871">
        <w:rPr>
          <w:sz w:val="24"/>
          <w:szCs w:val="24"/>
        </w:rPr>
        <w:t>Centrum igazgató</w:t>
      </w:r>
      <w:proofErr w:type="gramEnd"/>
      <w:r w:rsidRPr="00833871">
        <w:rPr>
          <w:sz w:val="24"/>
          <w:szCs w:val="24"/>
        </w:rPr>
        <w:t xml:space="preserve"> főorvosa dönt. Névtelen bejelentés esetén a vizsgálat akkor rendelhető el, ha alaposan feltételezhető, hogy a bejelentés tartalma a valóságnak megfelel.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 tudomásszerzéstől számított 6 hónapon túl előterjesztett panaszt érdemi vizsgálat nélkül el kell utasítani.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center"/>
        <w:rPr>
          <w:sz w:val="24"/>
          <w:szCs w:val="24"/>
        </w:rPr>
      </w:pPr>
      <w:r w:rsidRPr="00833871">
        <w:rPr>
          <w:b/>
          <w:sz w:val="24"/>
          <w:szCs w:val="24"/>
        </w:rPr>
        <w:t>B</w:t>
      </w:r>
      <w:r w:rsidRPr="00833871">
        <w:rPr>
          <w:sz w:val="24"/>
          <w:szCs w:val="24"/>
        </w:rPr>
        <w:t>.</w:t>
      </w:r>
    </w:p>
    <w:p w:rsidR="00101BEA" w:rsidRPr="00833871" w:rsidRDefault="00101BEA" w:rsidP="00101BEA">
      <w:pPr>
        <w:jc w:val="center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Panasz bejelentés esetén a fenntartó nevében a polgármester, vagy az általa megbízott személy köteles öt napon belül a vizsgálatot elrendelni a panasz kivizsgálására/vagy a panaszt kivizsgálja.  </w:t>
      </w:r>
    </w:p>
    <w:p w:rsidR="00101BEA" w:rsidRPr="00833871" w:rsidRDefault="00101BEA" w:rsidP="00101BEA">
      <w:pPr>
        <w:jc w:val="both"/>
        <w:rPr>
          <w:b/>
          <w:sz w:val="24"/>
          <w:szCs w:val="24"/>
        </w:rPr>
      </w:pPr>
    </w:p>
    <w:p w:rsidR="00101BEA" w:rsidRPr="00833871" w:rsidRDefault="00101BEA" w:rsidP="00101BEA">
      <w:pPr>
        <w:jc w:val="both"/>
        <w:rPr>
          <w:b/>
          <w:sz w:val="24"/>
          <w:szCs w:val="24"/>
        </w:rPr>
      </w:pPr>
      <w:r w:rsidRPr="00833871">
        <w:rPr>
          <w:sz w:val="24"/>
          <w:szCs w:val="24"/>
        </w:rPr>
        <w:t xml:space="preserve">Egészségügyi ellátással kapcsolatos panaszos ügyek kivizsgálására </w:t>
      </w:r>
      <w:r w:rsidRPr="00833871">
        <w:rPr>
          <w:b/>
          <w:sz w:val="24"/>
          <w:szCs w:val="24"/>
        </w:rPr>
        <w:t>egészségügyi eseti bizottság működik.</w:t>
      </w:r>
    </w:p>
    <w:p w:rsidR="00101BEA" w:rsidRPr="00833871" w:rsidRDefault="00101BEA" w:rsidP="00101BEA">
      <w:pPr>
        <w:jc w:val="both"/>
        <w:rPr>
          <w:b/>
          <w:sz w:val="24"/>
          <w:szCs w:val="24"/>
        </w:rPr>
      </w:pPr>
    </w:p>
    <w:p w:rsidR="00101BEA" w:rsidRPr="00833871" w:rsidRDefault="00101BEA" w:rsidP="00101BEA">
      <w:pPr>
        <w:jc w:val="center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2"/>
        </w:numPr>
        <w:rPr>
          <w:sz w:val="24"/>
          <w:szCs w:val="24"/>
        </w:rPr>
      </w:pPr>
      <w:r w:rsidRPr="00833871">
        <w:rPr>
          <w:sz w:val="24"/>
          <w:szCs w:val="24"/>
        </w:rPr>
        <w:t>A panasz bejelentésének, benyújtásának helye és az Egészségügyi eseti bizottság (</w:t>
      </w:r>
      <w:proofErr w:type="spellStart"/>
      <w:r w:rsidRPr="00833871">
        <w:rPr>
          <w:sz w:val="24"/>
          <w:szCs w:val="24"/>
        </w:rPr>
        <w:t>továbbiakban</w:t>
      </w:r>
      <w:proofErr w:type="gramStart"/>
      <w:r w:rsidRPr="00833871">
        <w:rPr>
          <w:sz w:val="24"/>
          <w:szCs w:val="24"/>
        </w:rPr>
        <w:t>:Eeb</w:t>
      </w:r>
      <w:proofErr w:type="spellEnd"/>
      <w:proofErr w:type="gramEnd"/>
      <w:r w:rsidRPr="00833871">
        <w:rPr>
          <w:sz w:val="24"/>
          <w:szCs w:val="24"/>
        </w:rPr>
        <w:t xml:space="preserve">.) ülésének helye: </w:t>
      </w:r>
    </w:p>
    <w:p w:rsidR="00101BEA" w:rsidRPr="00833871" w:rsidRDefault="00101BEA" w:rsidP="00101BEA">
      <w:pPr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 xml:space="preserve">                                                                 Hajdúszoboszlói Polgármesteri Hivatal</w:t>
      </w:r>
    </w:p>
    <w:p w:rsidR="00101BEA" w:rsidRPr="00833871" w:rsidRDefault="00101BEA" w:rsidP="00101BEA">
      <w:pPr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Egészségügyi, Szociális Igazgatás</w:t>
      </w:r>
    </w:p>
    <w:p w:rsidR="00101BEA" w:rsidRPr="00833871" w:rsidRDefault="00101BEA" w:rsidP="00101BEA">
      <w:pPr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 xml:space="preserve">4200 Hajdúszoboszló, Hősök tere 1. „C” épület  </w:t>
      </w:r>
    </w:p>
    <w:p w:rsidR="00101BEA" w:rsidRPr="00833871" w:rsidRDefault="00101BEA" w:rsidP="00101BEA">
      <w:pPr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 xml:space="preserve">                                                                       5. szoba</w:t>
      </w:r>
    </w:p>
    <w:p w:rsidR="00101BEA" w:rsidRPr="00833871" w:rsidRDefault="00101BEA" w:rsidP="00101BEA">
      <w:pPr>
        <w:rPr>
          <w:b/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2"/>
        </w:numPr>
        <w:rPr>
          <w:sz w:val="24"/>
          <w:szCs w:val="24"/>
        </w:rPr>
      </w:pP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>. állandó tagjai:</w:t>
      </w:r>
    </w:p>
    <w:p w:rsidR="00101BEA" w:rsidRPr="00833871" w:rsidRDefault="00101BEA" w:rsidP="00101BEA">
      <w:pPr>
        <w:numPr>
          <w:ilvl w:val="0"/>
          <w:numId w:val="3"/>
        </w:numPr>
        <w:rPr>
          <w:sz w:val="24"/>
          <w:szCs w:val="24"/>
        </w:rPr>
      </w:pPr>
      <w:r w:rsidRPr="00833871">
        <w:rPr>
          <w:sz w:val="24"/>
          <w:szCs w:val="24"/>
        </w:rPr>
        <w:t>megbízó vagy általa kijelölt személy,</w:t>
      </w:r>
    </w:p>
    <w:p w:rsidR="00101BEA" w:rsidRPr="00833871" w:rsidRDefault="00101BEA" w:rsidP="00101BEA">
      <w:pPr>
        <w:numPr>
          <w:ilvl w:val="0"/>
          <w:numId w:val="3"/>
        </w:numPr>
        <w:rPr>
          <w:sz w:val="24"/>
          <w:szCs w:val="24"/>
        </w:rPr>
      </w:pPr>
      <w:r w:rsidRPr="00833871">
        <w:rPr>
          <w:sz w:val="24"/>
          <w:szCs w:val="24"/>
        </w:rPr>
        <w:t>a vezető háziorvos,</w:t>
      </w:r>
    </w:p>
    <w:p w:rsidR="00101BEA" w:rsidRPr="00833871" w:rsidRDefault="00101BEA" w:rsidP="00101BEA">
      <w:pPr>
        <w:numPr>
          <w:ilvl w:val="0"/>
          <w:numId w:val="3"/>
        </w:numPr>
        <w:rPr>
          <w:sz w:val="24"/>
          <w:szCs w:val="24"/>
        </w:rPr>
      </w:pPr>
      <w:r w:rsidRPr="00833871">
        <w:rPr>
          <w:sz w:val="24"/>
          <w:szCs w:val="24"/>
        </w:rPr>
        <w:t xml:space="preserve">HBM. Kormányhivatal Hajdúszoboszlói Járási Hivatal Népegészségügyi intézete által </w:t>
      </w:r>
      <w:proofErr w:type="gramStart"/>
      <w:r w:rsidRPr="00833871">
        <w:rPr>
          <w:sz w:val="24"/>
          <w:szCs w:val="24"/>
        </w:rPr>
        <w:t>delegált</w:t>
      </w:r>
      <w:proofErr w:type="gramEnd"/>
      <w:r w:rsidRPr="00833871">
        <w:rPr>
          <w:sz w:val="24"/>
          <w:szCs w:val="24"/>
        </w:rPr>
        <w:t xml:space="preserve">  személy</w:t>
      </w:r>
    </w:p>
    <w:p w:rsidR="00101BEA" w:rsidRPr="00833871" w:rsidRDefault="00101BEA" w:rsidP="00101BEA">
      <w:pPr>
        <w:rPr>
          <w:sz w:val="24"/>
          <w:szCs w:val="24"/>
        </w:rPr>
      </w:pPr>
      <w:r w:rsidRPr="00833871">
        <w:rPr>
          <w:sz w:val="24"/>
          <w:szCs w:val="24"/>
        </w:rPr>
        <w:t xml:space="preserve">       3.  </w:t>
      </w: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>. nem állandó (külön meghívásos) tagja:</w:t>
      </w:r>
    </w:p>
    <w:p w:rsidR="00101BEA" w:rsidRPr="00833871" w:rsidRDefault="00101BEA" w:rsidP="00101BEA">
      <w:pPr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-   a Járóbeteg-ellátó </w:t>
      </w:r>
      <w:proofErr w:type="gramStart"/>
      <w:r w:rsidRPr="00833871">
        <w:rPr>
          <w:sz w:val="24"/>
          <w:szCs w:val="24"/>
        </w:rPr>
        <w:t>Centrum igazgató</w:t>
      </w:r>
      <w:proofErr w:type="gramEnd"/>
      <w:r w:rsidRPr="00833871">
        <w:rPr>
          <w:sz w:val="24"/>
          <w:szCs w:val="24"/>
        </w:rPr>
        <w:t xml:space="preserve"> főorvosa,</w:t>
      </w:r>
    </w:p>
    <w:p w:rsidR="00101BEA" w:rsidRPr="00833871" w:rsidRDefault="00101BEA" w:rsidP="00101BEA">
      <w:pPr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</w:t>
      </w:r>
      <w:proofErr w:type="gramStart"/>
      <w:r w:rsidRPr="00833871">
        <w:rPr>
          <w:sz w:val="24"/>
          <w:szCs w:val="24"/>
        </w:rPr>
        <w:t>-   amennyiben</w:t>
      </w:r>
      <w:proofErr w:type="gramEnd"/>
      <w:r w:rsidRPr="00833871">
        <w:rPr>
          <w:sz w:val="24"/>
          <w:szCs w:val="24"/>
        </w:rPr>
        <w:t xml:space="preserve"> a vezető háziorvos (fogorvos, gyermekorvos) érintett a panasszal, úgy </w:t>
      </w:r>
    </w:p>
    <w:p w:rsidR="00101BEA" w:rsidRPr="00833871" w:rsidRDefault="00101BEA" w:rsidP="00101BEA">
      <w:pPr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</w:t>
      </w:r>
      <w:proofErr w:type="gramStart"/>
      <w:r w:rsidRPr="00833871">
        <w:rPr>
          <w:sz w:val="24"/>
          <w:szCs w:val="24"/>
        </w:rPr>
        <w:t>a</w:t>
      </w:r>
      <w:proofErr w:type="gramEnd"/>
      <w:r w:rsidRPr="00833871">
        <w:rPr>
          <w:sz w:val="24"/>
          <w:szCs w:val="24"/>
        </w:rPr>
        <w:t xml:space="preserve"> fenntartó által kijelölt hasonló beosztású orvos,</w:t>
      </w:r>
    </w:p>
    <w:p w:rsidR="00101BEA" w:rsidRPr="00833871" w:rsidRDefault="00101BEA" w:rsidP="00101BEA">
      <w:pPr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</w:t>
      </w:r>
      <w:proofErr w:type="gramStart"/>
      <w:r w:rsidRPr="00833871">
        <w:rPr>
          <w:sz w:val="24"/>
          <w:szCs w:val="24"/>
        </w:rPr>
        <w:t>-  a</w:t>
      </w:r>
      <w:proofErr w:type="gramEnd"/>
      <w:r w:rsidRPr="00833871">
        <w:rPr>
          <w:sz w:val="24"/>
          <w:szCs w:val="24"/>
        </w:rPr>
        <w:t xml:space="preserve"> panasszal érintett egészségügyi dolgozó kérelmére az érdekképviseleti szerv </w:t>
      </w:r>
    </w:p>
    <w:p w:rsidR="00101BEA" w:rsidRPr="00833871" w:rsidRDefault="00101BEA" w:rsidP="00101BEA">
      <w:pPr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   </w:t>
      </w:r>
      <w:proofErr w:type="gramStart"/>
      <w:r w:rsidRPr="00833871">
        <w:rPr>
          <w:sz w:val="24"/>
          <w:szCs w:val="24"/>
        </w:rPr>
        <w:t>megbízottja</w:t>
      </w:r>
      <w:proofErr w:type="gramEnd"/>
      <w:r w:rsidRPr="00833871">
        <w:rPr>
          <w:sz w:val="24"/>
          <w:szCs w:val="24"/>
        </w:rPr>
        <w:t xml:space="preserve">.    </w:t>
      </w: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 xml:space="preserve">. ülésének rendje: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Az </w:t>
      </w: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 xml:space="preserve">. az első ülésén elnököt választ.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Az </w:t>
      </w:r>
      <w:proofErr w:type="spellStart"/>
      <w:r w:rsidRPr="00833871">
        <w:rPr>
          <w:sz w:val="24"/>
          <w:szCs w:val="24"/>
        </w:rPr>
        <w:t>Eetb</w:t>
      </w:r>
      <w:proofErr w:type="spellEnd"/>
      <w:r w:rsidRPr="00833871">
        <w:rPr>
          <w:sz w:val="24"/>
          <w:szCs w:val="24"/>
        </w:rPr>
        <w:t xml:space="preserve">. A panasz beérkezésétől számított 8 napon belül ülésezik. Az ülés   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lastRenderedPageBreak/>
        <w:t xml:space="preserve">         </w:t>
      </w:r>
      <w:proofErr w:type="gramStart"/>
      <w:r w:rsidRPr="00833871">
        <w:rPr>
          <w:sz w:val="24"/>
          <w:szCs w:val="24"/>
        </w:rPr>
        <w:t>időpontjáról</w:t>
      </w:r>
      <w:proofErr w:type="gramEnd"/>
      <w:r w:rsidRPr="00833871">
        <w:rPr>
          <w:sz w:val="24"/>
          <w:szCs w:val="24"/>
        </w:rPr>
        <w:t xml:space="preserve"> a  bizottság elnöke (első esetben a fenntartó)  értesíti a tagokat. A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</w:t>
      </w:r>
      <w:proofErr w:type="gramStart"/>
      <w:r w:rsidRPr="00833871">
        <w:rPr>
          <w:sz w:val="24"/>
          <w:szCs w:val="24"/>
        </w:rPr>
        <w:t>panasz</w:t>
      </w:r>
      <w:proofErr w:type="gramEnd"/>
      <w:r w:rsidRPr="00833871">
        <w:rPr>
          <w:sz w:val="24"/>
          <w:szCs w:val="24"/>
        </w:rPr>
        <w:t xml:space="preserve">  kivizsgálásra 30 napos határidő áll rendelkezésre, mely egy esetben egyszer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</w:t>
      </w:r>
      <w:proofErr w:type="gramStart"/>
      <w:r w:rsidRPr="00833871">
        <w:rPr>
          <w:sz w:val="24"/>
          <w:szCs w:val="24"/>
        </w:rPr>
        <w:t>meghosszabbítható</w:t>
      </w:r>
      <w:proofErr w:type="gramEnd"/>
      <w:r w:rsidRPr="00833871">
        <w:rPr>
          <w:sz w:val="24"/>
          <w:szCs w:val="24"/>
        </w:rPr>
        <w:t>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5.  A panasz érkeztetésére, iktatására és egyéb ügykezelésére a fenntartó önkormányzat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proofErr w:type="gramStart"/>
      <w:r w:rsidRPr="00833871">
        <w:rPr>
          <w:sz w:val="24"/>
          <w:szCs w:val="24"/>
        </w:rPr>
        <w:t>iratkezelési</w:t>
      </w:r>
      <w:proofErr w:type="gramEnd"/>
      <w:r w:rsidRPr="00833871">
        <w:rPr>
          <w:sz w:val="24"/>
          <w:szCs w:val="24"/>
        </w:rPr>
        <w:t xml:space="preserve"> szabályai szerint kell eljárni.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6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Ha a panasz tárgya olyan dolgozót érint, aki nem az egészségügyi alapellátásban dolgozik - bármilyen jogviszonnyal rendelkezik is - a bizottság elnöke határidő megjelölésével a panasz kivizsgálását átadja a munkáltatói jogkör gyakorlójának, aki megjelölt határidő alatt kivizsgálja a panaszbejelentést és erre vonatkozóan írásbeli jelentést ad az </w:t>
      </w: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>.-</w:t>
      </w:r>
      <w:proofErr w:type="spellStart"/>
      <w:r w:rsidRPr="00833871">
        <w:rPr>
          <w:sz w:val="24"/>
          <w:szCs w:val="24"/>
        </w:rPr>
        <w:t>nek</w:t>
      </w:r>
      <w:proofErr w:type="spellEnd"/>
      <w:r w:rsidRPr="00833871">
        <w:rPr>
          <w:sz w:val="24"/>
          <w:szCs w:val="24"/>
        </w:rPr>
        <w:t>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6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Az </w:t>
      </w: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 xml:space="preserve">. ülésére meg kell hívni a panasszal érintett egészségügyi dolgozót, valamint </w:t>
      </w:r>
      <w:proofErr w:type="gramStart"/>
      <w:r w:rsidRPr="00833871">
        <w:rPr>
          <w:sz w:val="24"/>
          <w:szCs w:val="24"/>
        </w:rPr>
        <w:t>a</w:t>
      </w:r>
      <w:proofErr w:type="gramEnd"/>
      <w:r w:rsidRPr="00833871">
        <w:rPr>
          <w:sz w:val="24"/>
          <w:szCs w:val="24"/>
        </w:rPr>
        <w:t xml:space="preserve">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</w:t>
      </w:r>
      <w:proofErr w:type="gramStart"/>
      <w:r w:rsidRPr="00833871">
        <w:rPr>
          <w:sz w:val="24"/>
          <w:szCs w:val="24"/>
        </w:rPr>
        <w:t>panaszost</w:t>
      </w:r>
      <w:proofErr w:type="gramEnd"/>
      <w:r w:rsidRPr="00833871">
        <w:rPr>
          <w:sz w:val="24"/>
          <w:szCs w:val="24"/>
        </w:rPr>
        <w:t xml:space="preserve">. Mindkét félnek lehetőséget kell adni védekezésének, véleményének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</w:t>
      </w:r>
      <w:proofErr w:type="gramStart"/>
      <w:r w:rsidRPr="00833871">
        <w:rPr>
          <w:sz w:val="24"/>
          <w:szCs w:val="24"/>
        </w:rPr>
        <w:t>elmondására</w:t>
      </w:r>
      <w:proofErr w:type="gramEnd"/>
      <w:r w:rsidRPr="00833871">
        <w:rPr>
          <w:sz w:val="24"/>
          <w:szCs w:val="24"/>
        </w:rPr>
        <w:t xml:space="preserve">, amit jegyzőkönyvbe kell foglalni. A meghallgatás során a panaszosnak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</w:t>
      </w:r>
      <w:proofErr w:type="gramStart"/>
      <w:r w:rsidRPr="00833871">
        <w:rPr>
          <w:sz w:val="24"/>
          <w:szCs w:val="24"/>
        </w:rPr>
        <w:t>joga</w:t>
      </w:r>
      <w:proofErr w:type="gramEnd"/>
      <w:r w:rsidRPr="00833871">
        <w:rPr>
          <w:sz w:val="24"/>
          <w:szCs w:val="24"/>
        </w:rPr>
        <w:t xml:space="preserve"> van panaszának indokolás nélküli visszavonására, ez esetben az eljárást érdemi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</w:t>
      </w:r>
      <w:proofErr w:type="gramStart"/>
      <w:r w:rsidRPr="00833871">
        <w:rPr>
          <w:sz w:val="24"/>
          <w:szCs w:val="24"/>
        </w:rPr>
        <w:t>vizsgálat</w:t>
      </w:r>
      <w:proofErr w:type="gramEnd"/>
      <w:r w:rsidRPr="00833871">
        <w:rPr>
          <w:sz w:val="24"/>
          <w:szCs w:val="24"/>
        </w:rPr>
        <w:t xml:space="preserve"> nélkül megszüntetni.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C</w:t>
      </w: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A panaszbejelentés kivizsgálásának menete: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4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A vizsgálat során elsőként az érintett dolgozót, orvost kell nyilatkoztatni a panasz megalapozottságáról, amennyiben az érintett dolgozó a beteg panaszát nem tartja jogosnak előzetesen írásban, az ülésen pedig jegyzőkönyvbe mondva közli a véleményét a panaszkivizsgálóval,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4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Az </w:t>
      </w: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 xml:space="preserve">. elnöke ezután a panasz elbírálásához szükséges valamennyi </w:t>
      </w:r>
      <w:proofErr w:type="gramStart"/>
      <w:r w:rsidRPr="00833871">
        <w:rPr>
          <w:sz w:val="24"/>
          <w:szCs w:val="24"/>
        </w:rPr>
        <w:t>dokumentumot</w:t>
      </w:r>
      <w:proofErr w:type="gramEnd"/>
      <w:r w:rsidRPr="00833871">
        <w:rPr>
          <w:sz w:val="24"/>
          <w:szCs w:val="24"/>
        </w:rPr>
        <w:t xml:space="preserve">, 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       </w:t>
      </w:r>
      <w:proofErr w:type="gramStart"/>
      <w:r w:rsidRPr="00833871">
        <w:rPr>
          <w:sz w:val="24"/>
          <w:szCs w:val="24"/>
        </w:rPr>
        <w:t>információt</w:t>
      </w:r>
      <w:proofErr w:type="gramEnd"/>
      <w:r w:rsidRPr="00833871">
        <w:rPr>
          <w:sz w:val="24"/>
          <w:szCs w:val="24"/>
        </w:rPr>
        <w:t xml:space="preserve"> összegyűjti és véleményét a bizottság elé tárja.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3     Az </w:t>
      </w: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>. elnöke az alábbiak szerint dönt: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- a panasznak helyt ad, és az ellátott kérésének teljesítésére utasítja a dolgozót vagy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</w:t>
      </w:r>
      <w:proofErr w:type="gramStart"/>
      <w:r w:rsidRPr="00833871">
        <w:rPr>
          <w:sz w:val="24"/>
          <w:szCs w:val="24"/>
        </w:rPr>
        <w:t>munkáltatóját</w:t>
      </w:r>
      <w:proofErr w:type="gramEnd"/>
      <w:r w:rsidRPr="00833871">
        <w:rPr>
          <w:sz w:val="24"/>
          <w:szCs w:val="24"/>
        </w:rPr>
        <w:t>, értesítve a panaszost,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- a panasz bejelentéstől számított 5 napon belül  meghallgatást rendel el melyre </w:t>
      </w:r>
      <w:proofErr w:type="gramStart"/>
      <w:r w:rsidRPr="00833871">
        <w:rPr>
          <w:sz w:val="24"/>
          <w:szCs w:val="24"/>
        </w:rPr>
        <w:t>a</w:t>
      </w:r>
      <w:proofErr w:type="gramEnd"/>
      <w:r w:rsidRPr="00833871">
        <w:rPr>
          <w:sz w:val="24"/>
          <w:szCs w:val="24"/>
        </w:rPr>
        <w:t xml:space="preserve">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</w:t>
      </w:r>
      <w:proofErr w:type="gramStart"/>
      <w:r w:rsidRPr="00833871">
        <w:rPr>
          <w:sz w:val="24"/>
          <w:szCs w:val="24"/>
        </w:rPr>
        <w:t>panaszost</w:t>
      </w:r>
      <w:proofErr w:type="gramEnd"/>
      <w:r w:rsidRPr="00833871">
        <w:rPr>
          <w:sz w:val="24"/>
          <w:szCs w:val="24"/>
        </w:rPr>
        <w:t xml:space="preserve"> ill. a panasszal érintetett , szükség szerint felettesét, jogi képviselőjét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</w:t>
      </w:r>
      <w:proofErr w:type="gramStart"/>
      <w:r w:rsidRPr="00833871">
        <w:rPr>
          <w:sz w:val="24"/>
          <w:szCs w:val="24"/>
        </w:rPr>
        <w:t>meghívja</w:t>
      </w:r>
      <w:proofErr w:type="gramEnd"/>
      <w:r w:rsidRPr="00833871">
        <w:rPr>
          <w:sz w:val="24"/>
          <w:szCs w:val="24"/>
        </w:rPr>
        <w:t>, a panaszossal egyeztetett időpontban,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>- a panaszt elutasítja és a beteggel (panaszossal) ezt közli,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- a dolgozót, munkáltatóját a munkája során a hatályos jogszabályok, illetve a feladat-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</w:t>
      </w:r>
      <w:proofErr w:type="gramStart"/>
      <w:r w:rsidRPr="00833871">
        <w:rPr>
          <w:sz w:val="24"/>
          <w:szCs w:val="24"/>
        </w:rPr>
        <w:t>ellátási</w:t>
      </w:r>
      <w:proofErr w:type="gramEnd"/>
      <w:r w:rsidRPr="00833871">
        <w:rPr>
          <w:sz w:val="24"/>
          <w:szCs w:val="24"/>
        </w:rPr>
        <w:t xml:space="preserve"> szerződésben foglaltak maradéktalan betartására kötelezi.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7"/>
        </w:numPr>
        <w:jc w:val="both"/>
        <w:rPr>
          <w:b/>
          <w:sz w:val="24"/>
          <w:szCs w:val="24"/>
        </w:rPr>
      </w:pPr>
      <w:r w:rsidRPr="00833871">
        <w:rPr>
          <w:sz w:val="24"/>
          <w:szCs w:val="24"/>
        </w:rPr>
        <w:t>A panasz során felmerült esetekben egyéb döntés</w:t>
      </w:r>
      <w:r w:rsidRPr="00833871">
        <w:rPr>
          <w:b/>
          <w:sz w:val="24"/>
          <w:szCs w:val="24"/>
        </w:rPr>
        <w:t>:</w:t>
      </w:r>
    </w:p>
    <w:p w:rsidR="00101BEA" w:rsidRPr="00833871" w:rsidRDefault="00101BEA" w:rsidP="00101BEA">
      <w:pPr>
        <w:jc w:val="both"/>
        <w:rPr>
          <w:b/>
          <w:sz w:val="24"/>
          <w:szCs w:val="24"/>
        </w:rPr>
      </w:pPr>
    </w:p>
    <w:p w:rsidR="00101BEA" w:rsidRPr="00833871" w:rsidRDefault="00101BEA" w:rsidP="00101BEA">
      <w:pPr>
        <w:numPr>
          <w:ilvl w:val="1"/>
          <w:numId w:val="7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Ha panasz tárgya alapján orvos </w:t>
      </w:r>
      <w:proofErr w:type="gramStart"/>
      <w:r w:rsidRPr="00833871">
        <w:rPr>
          <w:sz w:val="24"/>
          <w:szCs w:val="24"/>
        </w:rPr>
        <w:t>etikai</w:t>
      </w:r>
      <w:proofErr w:type="gramEnd"/>
      <w:r w:rsidRPr="00833871">
        <w:rPr>
          <w:sz w:val="24"/>
          <w:szCs w:val="24"/>
        </w:rPr>
        <w:t xml:space="preserve"> vétség gyanúja merül fel a bizottság elnöke panasz bejelentés tényéről,  - annak egyidejű átadásával – értesíti az Orvosi Kamara Etikai Bizottságát. A panasztovábbításról a panaszost értesíti. </w:t>
      </w:r>
    </w:p>
    <w:p w:rsidR="00101BEA" w:rsidRPr="00833871" w:rsidRDefault="00101BEA" w:rsidP="00101BEA">
      <w:pPr>
        <w:numPr>
          <w:ilvl w:val="1"/>
          <w:numId w:val="7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Ha a panaszbejelentés kivizsgálása során munkajog , fegyelemsértés gyanúja </w:t>
      </w:r>
      <w:proofErr w:type="gramStart"/>
      <w:r w:rsidRPr="00833871">
        <w:rPr>
          <w:sz w:val="24"/>
          <w:szCs w:val="24"/>
        </w:rPr>
        <w:t>merül</w:t>
      </w:r>
      <w:proofErr w:type="gramEnd"/>
      <w:r w:rsidRPr="00833871">
        <w:rPr>
          <w:sz w:val="24"/>
          <w:szCs w:val="24"/>
        </w:rPr>
        <w:t xml:space="preserve"> fel az elnök kezdeményezi a fegyelmi eljárás lefolytatását.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0"/>
          <w:numId w:val="7"/>
        </w:numPr>
        <w:jc w:val="both"/>
        <w:rPr>
          <w:sz w:val="24"/>
          <w:szCs w:val="24"/>
        </w:rPr>
      </w:pPr>
      <w:r w:rsidRPr="00833871">
        <w:rPr>
          <w:sz w:val="24"/>
          <w:szCs w:val="24"/>
        </w:rPr>
        <w:lastRenderedPageBreak/>
        <w:t>Az eljárás befejezése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numPr>
          <w:ilvl w:val="1"/>
          <w:numId w:val="7"/>
        </w:numPr>
        <w:jc w:val="both"/>
        <w:rPr>
          <w:i/>
          <w:sz w:val="24"/>
          <w:szCs w:val="24"/>
        </w:rPr>
      </w:pPr>
      <w:r w:rsidRPr="00833871">
        <w:rPr>
          <w:sz w:val="24"/>
          <w:szCs w:val="24"/>
        </w:rPr>
        <w:t xml:space="preserve">Amennyiben nem a 3.) pont szerint történik a panasz lezárása, úgy az </w:t>
      </w: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 xml:space="preserve">. döntéséről az </w:t>
      </w:r>
      <w:proofErr w:type="spellStart"/>
      <w:r w:rsidRPr="00833871">
        <w:rPr>
          <w:sz w:val="24"/>
          <w:szCs w:val="24"/>
        </w:rPr>
        <w:t>Eeb</w:t>
      </w:r>
      <w:proofErr w:type="spellEnd"/>
      <w:r w:rsidRPr="00833871">
        <w:rPr>
          <w:sz w:val="24"/>
          <w:szCs w:val="24"/>
        </w:rPr>
        <w:t xml:space="preserve">. elnöke 15 napon belül írásban tájékoztatja a panaszost és az érintettet. </w:t>
      </w:r>
    </w:p>
    <w:p w:rsidR="00101BEA" w:rsidRPr="00833871" w:rsidRDefault="00101BEA" w:rsidP="00101BEA">
      <w:pPr>
        <w:numPr>
          <w:ilvl w:val="1"/>
          <w:numId w:val="7"/>
        </w:numPr>
        <w:jc w:val="both"/>
        <w:rPr>
          <w:i/>
          <w:sz w:val="24"/>
          <w:szCs w:val="24"/>
        </w:rPr>
      </w:pPr>
      <w:r w:rsidRPr="00833871">
        <w:rPr>
          <w:i/>
          <w:sz w:val="24"/>
          <w:szCs w:val="24"/>
        </w:rPr>
        <w:t xml:space="preserve">A döntés ellen írásban kifogást lehet benyújtani a Hajdúszoboszló Város Önkormányzata </w:t>
      </w:r>
      <w:proofErr w:type="gramStart"/>
      <w:r w:rsidRPr="00833871">
        <w:rPr>
          <w:i/>
          <w:sz w:val="24"/>
          <w:szCs w:val="24"/>
        </w:rPr>
        <w:t>Képviselő–testületének  e</w:t>
      </w:r>
      <w:proofErr w:type="gramEnd"/>
      <w:r w:rsidRPr="00833871">
        <w:rPr>
          <w:i/>
          <w:sz w:val="24"/>
          <w:szCs w:val="24"/>
        </w:rPr>
        <w:t xml:space="preserve"> területhez tartozó szakbizottságához  a döntés közlésétől számított 15. napon belül. A </w:t>
      </w:r>
      <w:proofErr w:type="gramStart"/>
      <w:r w:rsidRPr="00833871">
        <w:rPr>
          <w:i/>
          <w:sz w:val="24"/>
          <w:szCs w:val="24"/>
        </w:rPr>
        <w:t>kifogásban</w:t>
      </w:r>
      <w:proofErr w:type="gramEnd"/>
      <w:r w:rsidRPr="00833871">
        <w:rPr>
          <w:i/>
          <w:sz w:val="24"/>
          <w:szCs w:val="24"/>
        </w:rPr>
        <w:t xml:space="preserve"> elő kell adni minden olyan indokot, amely a döntés esetleges megváltoztatását alátámasztja.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III.</w:t>
      </w: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Záró rendelkezések</w:t>
      </w: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proofErr w:type="gramStart"/>
      <w:r w:rsidRPr="00833871">
        <w:rPr>
          <w:b/>
          <w:sz w:val="24"/>
          <w:szCs w:val="24"/>
        </w:rPr>
        <w:t>A.</w:t>
      </w:r>
      <w:proofErr w:type="gramEnd"/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A panaszjog nem jelenti azt, hogy a beteg, vagy hozzátartozója egyéb jogorvoslati lehetőségeket ne vehetne igénybe a fenntartói panaszkivizsgáláson túl.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Ennek egyik lehetősége a betegjogi képviselő. A </w:t>
      </w:r>
      <w:r w:rsidRPr="00833871">
        <w:rPr>
          <w:b/>
          <w:sz w:val="24"/>
          <w:szCs w:val="24"/>
        </w:rPr>
        <w:t xml:space="preserve">betegjogi képviselő </w:t>
      </w:r>
      <w:r w:rsidRPr="00833871">
        <w:rPr>
          <w:sz w:val="24"/>
          <w:szCs w:val="24"/>
        </w:rPr>
        <w:t xml:space="preserve">feladata egyrészt, hogy </w:t>
      </w:r>
      <w:proofErr w:type="spellStart"/>
      <w:r w:rsidRPr="00833871">
        <w:rPr>
          <w:sz w:val="24"/>
          <w:szCs w:val="24"/>
        </w:rPr>
        <w:t>ellássa</w:t>
      </w:r>
      <w:proofErr w:type="spellEnd"/>
      <w:r w:rsidRPr="00833871">
        <w:rPr>
          <w:sz w:val="24"/>
          <w:szCs w:val="24"/>
        </w:rPr>
        <w:t xml:space="preserve"> betegek törvényben biztosított jogainak védelmét, másrészt segítenie kell a betegeket abban, hogy a betegjogokat jobban megismerjék, ezáltal a betegjogokat gyakorolni tudják. A betegjogi képviselő nevét, </w:t>
      </w:r>
      <w:proofErr w:type="spellStart"/>
      <w:r w:rsidRPr="00833871">
        <w:rPr>
          <w:sz w:val="24"/>
          <w:szCs w:val="24"/>
        </w:rPr>
        <w:t>fogadóidejét</w:t>
      </w:r>
      <w:proofErr w:type="spellEnd"/>
      <w:r w:rsidRPr="00833871">
        <w:rPr>
          <w:sz w:val="24"/>
          <w:szCs w:val="24"/>
        </w:rPr>
        <w:t xml:space="preserve"> és elérhetőségeit a Járóbeteg-ellátó Centrum betegirányító diszpécseri szolgálatánál, valamint a folyosókon feltűnő helyekre ki kell függeszteni. </w:t>
      </w:r>
    </w:p>
    <w:p w:rsidR="00101BEA" w:rsidRPr="00833871" w:rsidRDefault="00101BEA" w:rsidP="00101BEA">
      <w:pPr>
        <w:rPr>
          <w:sz w:val="24"/>
          <w:szCs w:val="24"/>
        </w:rPr>
      </w:pPr>
    </w:p>
    <w:p w:rsidR="00101BEA" w:rsidRPr="00833871" w:rsidRDefault="00101BEA" w:rsidP="00101BEA">
      <w:pPr>
        <w:jc w:val="center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B.</w:t>
      </w:r>
    </w:p>
    <w:p w:rsidR="00101BEA" w:rsidRPr="00833871" w:rsidRDefault="00101BEA" w:rsidP="00101BEA">
      <w:pPr>
        <w:jc w:val="both"/>
        <w:rPr>
          <w:b/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Jelen panaszkezelési szabályzatot a Járóbeteg-ellátó Centrum titkárságán, a beteg felvételi 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irodában, pultnál a betegek számára elérhetővé és nyilvánossá kell tenni, ugyanígy </w:t>
      </w:r>
      <w:proofErr w:type="gramStart"/>
      <w:r w:rsidRPr="00833871">
        <w:rPr>
          <w:sz w:val="24"/>
          <w:szCs w:val="24"/>
        </w:rPr>
        <w:t>a</w:t>
      </w:r>
      <w:proofErr w:type="gramEnd"/>
      <w:r w:rsidRPr="00833871">
        <w:rPr>
          <w:sz w:val="24"/>
          <w:szCs w:val="24"/>
        </w:rPr>
        <w:t xml:space="preserve">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</w:t>
      </w:r>
      <w:proofErr w:type="gramStart"/>
      <w:r w:rsidRPr="00833871">
        <w:rPr>
          <w:sz w:val="24"/>
          <w:szCs w:val="24"/>
        </w:rPr>
        <w:t>vezető</w:t>
      </w:r>
      <w:proofErr w:type="gramEnd"/>
      <w:r w:rsidRPr="00833871">
        <w:rPr>
          <w:sz w:val="24"/>
          <w:szCs w:val="24"/>
        </w:rPr>
        <w:t xml:space="preserve"> háziorvos, gyermekorvos, fogorvos rendelőjében, a Polgármesteri Hivatal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Igazgatási Iroda/Egészségügyi, Szociális Igazgatásán egyaránt és az abban foglaltaknak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</w:t>
      </w:r>
      <w:proofErr w:type="gramStart"/>
      <w:r w:rsidRPr="00833871">
        <w:rPr>
          <w:sz w:val="24"/>
          <w:szCs w:val="24"/>
        </w:rPr>
        <w:t>megfelelően</w:t>
      </w:r>
      <w:proofErr w:type="gramEnd"/>
      <w:r w:rsidRPr="00833871">
        <w:rPr>
          <w:sz w:val="24"/>
          <w:szCs w:val="24"/>
        </w:rPr>
        <w:t xml:space="preserve"> kell eljárni.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Jelen szabályzat az egészségügyi alapellátás működtetésére kötött feladat-ellátási   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</w:t>
      </w:r>
      <w:proofErr w:type="gramStart"/>
      <w:r w:rsidRPr="00833871">
        <w:rPr>
          <w:sz w:val="24"/>
          <w:szCs w:val="24"/>
        </w:rPr>
        <w:t>szerződések</w:t>
      </w:r>
      <w:proofErr w:type="gramEnd"/>
      <w:r w:rsidRPr="00833871">
        <w:rPr>
          <w:sz w:val="24"/>
          <w:szCs w:val="24"/>
        </w:rPr>
        <w:t xml:space="preserve"> elválaszthatatlan része.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  <w:r w:rsidRPr="00833871">
        <w:rPr>
          <w:sz w:val="24"/>
          <w:szCs w:val="24"/>
        </w:rPr>
        <w:t xml:space="preserve">      Szabályzat 2013. január 01-től hatályos, visszavonásig érvényes.</w:t>
      </w: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833871" w:rsidRDefault="00101BEA" w:rsidP="00101BEA">
      <w:pPr>
        <w:jc w:val="both"/>
        <w:rPr>
          <w:sz w:val="24"/>
          <w:szCs w:val="24"/>
        </w:rPr>
      </w:pPr>
    </w:p>
    <w:p w:rsidR="00101BEA" w:rsidRPr="00245EBE" w:rsidRDefault="00101BEA" w:rsidP="00101BEA">
      <w:pPr>
        <w:jc w:val="both"/>
        <w:rPr>
          <w:b/>
          <w:sz w:val="24"/>
          <w:szCs w:val="24"/>
        </w:rPr>
      </w:pPr>
      <w:r w:rsidRPr="00833871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>ajdúszoboszló, 2013. január 01.</w:t>
      </w:r>
    </w:p>
    <w:p w:rsidR="00101BEA" w:rsidRDefault="00101BEA"/>
    <w:sectPr w:rsidR="00101B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2618B"/>
    <w:multiLevelType w:val="hybridMultilevel"/>
    <w:tmpl w:val="2A06A008"/>
    <w:lvl w:ilvl="0" w:tplc="F988A0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677417"/>
    <w:multiLevelType w:val="hybridMultilevel"/>
    <w:tmpl w:val="54EEA1C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AE034B"/>
    <w:multiLevelType w:val="hybridMultilevel"/>
    <w:tmpl w:val="EA125B48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C9639B"/>
    <w:multiLevelType w:val="hybridMultilevel"/>
    <w:tmpl w:val="2668F10C"/>
    <w:lvl w:ilvl="0" w:tplc="040E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EA37A6"/>
    <w:multiLevelType w:val="hybridMultilevel"/>
    <w:tmpl w:val="9AC0216C"/>
    <w:lvl w:ilvl="0" w:tplc="B2F63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9ED57C">
      <w:numFmt w:val="none"/>
      <w:lvlText w:val=""/>
      <w:lvlJc w:val="left"/>
      <w:pPr>
        <w:tabs>
          <w:tab w:val="num" w:pos="360"/>
        </w:tabs>
      </w:pPr>
    </w:lvl>
    <w:lvl w:ilvl="2" w:tplc="795A0398">
      <w:numFmt w:val="none"/>
      <w:lvlText w:val=""/>
      <w:lvlJc w:val="left"/>
      <w:pPr>
        <w:tabs>
          <w:tab w:val="num" w:pos="360"/>
        </w:tabs>
      </w:pPr>
    </w:lvl>
    <w:lvl w:ilvl="3" w:tplc="61F68D8E">
      <w:numFmt w:val="none"/>
      <w:lvlText w:val=""/>
      <w:lvlJc w:val="left"/>
      <w:pPr>
        <w:tabs>
          <w:tab w:val="num" w:pos="360"/>
        </w:tabs>
      </w:pPr>
    </w:lvl>
    <w:lvl w:ilvl="4" w:tplc="F3D62032">
      <w:numFmt w:val="none"/>
      <w:lvlText w:val=""/>
      <w:lvlJc w:val="left"/>
      <w:pPr>
        <w:tabs>
          <w:tab w:val="num" w:pos="360"/>
        </w:tabs>
      </w:pPr>
    </w:lvl>
    <w:lvl w:ilvl="5" w:tplc="95AEB6EC">
      <w:numFmt w:val="none"/>
      <w:lvlText w:val=""/>
      <w:lvlJc w:val="left"/>
      <w:pPr>
        <w:tabs>
          <w:tab w:val="num" w:pos="360"/>
        </w:tabs>
      </w:pPr>
    </w:lvl>
    <w:lvl w:ilvl="6" w:tplc="2EEED4FA">
      <w:numFmt w:val="none"/>
      <w:lvlText w:val=""/>
      <w:lvlJc w:val="left"/>
      <w:pPr>
        <w:tabs>
          <w:tab w:val="num" w:pos="360"/>
        </w:tabs>
      </w:pPr>
    </w:lvl>
    <w:lvl w:ilvl="7" w:tplc="3CAE317E">
      <w:numFmt w:val="none"/>
      <w:lvlText w:val=""/>
      <w:lvlJc w:val="left"/>
      <w:pPr>
        <w:tabs>
          <w:tab w:val="num" w:pos="360"/>
        </w:tabs>
      </w:pPr>
    </w:lvl>
    <w:lvl w:ilvl="8" w:tplc="16A4EA7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B3F4D4F"/>
    <w:multiLevelType w:val="hybridMultilevel"/>
    <w:tmpl w:val="4364A542"/>
    <w:lvl w:ilvl="0" w:tplc="F700825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4A6E3B"/>
    <w:multiLevelType w:val="hybridMultilevel"/>
    <w:tmpl w:val="D02A72CA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0201EB"/>
    <w:multiLevelType w:val="hybridMultilevel"/>
    <w:tmpl w:val="6EF65836"/>
    <w:lvl w:ilvl="0" w:tplc="6742A5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95C73"/>
    <w:multiLevelType w:val="hybridMultilevel"/>
    <w:tmpl w:val="C80C2196"/>
    <w:lvl w:ilvl="0" w:tplc="7C8A33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5E230C"/>
    <w:multiLevelType w:val="hybridMultilevel"/>
    <w:tmpl w:val="3A22B8C4"/>
    <w:lvl w:ilvl="0" w:tplc="D064416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7CB1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C21D74"/>
    <w:multiLevelType w:val="hybridMultilevel"/>
    <w:tmpl w:val="EB00E09A"/>
    <w:lvl w:ilvl="0" w:tplc="FDA65BA0">
      <w:start w:val="1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993D51"/>
    <w:multiLevelType w:val="hybridMultilevel"/>
    <w:tmpl w:val="AE825998"/>
    <w:lvl w:ilvl="0" w:tplc="4D867EBE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D38617E">
      <w:start w:val="1"/>
      <w:numFmt w:val="lowerLetter"/>
      <w:lvlText w:val="%2.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6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600"/>
    <w:rsid w:val="00101BEA"/>
    <w:rsid w:val="005E78B0"/>
    <w:rsid w:val="006D77CC"/>
    <w:rsid w:val="007F5BDA"/>
    <w:rsid w:val="008D0A42"/>
    <w:rsid w:val="00BF6D3A"/>
    <w:rsid w:val="00CC5600"/>
    <w:rsid w:val="00D07F59"/>
    <w:rsid w:val="00D66BD9"/>
    <w:rsid w:val="00EA63EE"/>
    <w:rsid w:val="00ED1B79"/>
    <w:rsid w:val="00F66513"/>
    <w:rsid w:val="00FB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3ECDE9"/>
  <w15:chartTrackingRefBased/>
  <w15:docId w15:val="{AC6EDA24-B22F-458C-B60B-7C51EE72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56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lgmhiv@hajduszob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4232</Words>
  <Characters>29203</Characters>
  <Application>Microsoft Office Word</Application>
  <DocSecurity>0</DocSecurity>
  <Lines>243</Lines>
  <Paragraphs>66</Paragraphs>
  <ScaleCrop>false</ScaleCrop>
  <Company/>
  <LinksUpToDate>false</LinksUpToDate>
  <CharactersWithSpaces>33369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Kunkliné Dede Erika</cp:lastModifiedBy>
  <cp:revision>13</cp:revision>
  <dcterms:created xsi:type="dcterms:W3CDTF">2022-06-16T06:59:00Z</dcterms:created>
  <dcterms:modified xsi:type="dcterms:W3CDTF">2022-06-16T08:43:00Z</dcterms:modified>
</cp:coreProperties>
</file>