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8D9" w:rsidRPr="00606285" w:rsidRDefault="00960F7C" w:rsidP="000E33D9">
      <w:pPr>
        <w:tabs>
          <w:tab w:val="left" w:leader="dot" w:pos="9072"/>
          <w:tab w:val="left" w:leader="dot" w:pos="16443"/>
        </w:tabs>
        <w:spacing w:after="600"/>
        <w:rPr>
          <w:rFonts w:asciiTheme="majorHAnsi" w:hAnsiTheme="majorHAnsi"/>
        </w:rPr>
      </w:pPr>
      <w:bookmarkStart w:id="0" w:name="_GoBack"/>
      <w:bookmarkEnd w:id="0"/>
      <w:r w:rsidRPr="00606285">
        <w:rPr>
          <w:rFonts w:asciiTheme="majorHAnsi" w:hAnsiTheme="majorHAnsi"/>
        </w:rPr>
        <w:t>Okirat száma:</w:t>
      </w:r>
      <w:r w:rsidR="008910FD" w:rsidRPr="00606285">
        <w:rPr>
          <w:rFonts w:asciiTheme="majorHAnsi" w:hAnsiTheme="majorHAnsi"/>
        </w:rPr>
        <w:t>19385-5/2016.</w:t>
      </w:r>
    </w:p>
    <w:p w:rsidR="000E33D9" w:rsidRDefault="00861402" w:rsidP="000E33D9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sz w:val="40"/>
          <w:szCs w:val="24"/>
        </w:rPr>
      </w:pPr>
      <w:r w:rsidRPr="00606285">
        <w:rPr>
          <w:rFonts w:asciiTheme="majorHAnsi" w:hAnsiTheme="majorHAnsi"/>
          <w:sz w:val="40"/>
          <w:szCs w:val="24"/>
        </w:rPr>
        <w:t>Alapító okirat</w:t>
      </w:r>
    </w:p>
    <w:p w:rsidR="00C43FE2" w:rsidRPr="00606285" w:rsidRDefault="00E57AA3" w:rsidP="000E33D9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Theme="majorHAnsi" w:hAnsiTheme="majorHAnsi"/>
          <w:b/>
          <w:szCs w:val="24"/>
        </w:rPr>
      </w:pPr>
      <w:r w:rsidRPr="00606285">
        <w:rPr>
          <w:rFonts w:asciiTheme="majorHAnsi" w:hAnsiTheme="majorHAnsi"/>
          <w:b/>
          <w:szCs w:val="24"/>
        </w:rPr>
        <w:t>Az államháztartásról szóló 2011. évi CXCV. törvény 8/</w:t>
      </w:r>
      <w:proofErr w:type="gramStart"/>
      <w:r w:rsidRPr="00606285">
        <w:rPr>
          <w:rFonts w:asciiTheme="majorHAnsi" w:hAnsiTheme="majorHAnsi"/>
          <w:b/>
          <w:szCs w:val="24"/>
        </w:rPr>
        <w:t>A</w:t>
      </w:r>
      <w:proofErr w:type="gramEnd"/>
      <w:r w:rsidRPr="00606285">
        <w:rPr>
          <w:rFonts w:asciiTheme="majorHAnsi" w:hAnsiTheme="majorHAnsi"/>
          <w:b/>
          <w:szCs w:val="24"/>
        </w:rPr>
        <w:t>. §</w:t>
      </w:r>
      <w:proofErr w:type="spellStart"/>
      <w:r w:rsidRPr="00606285">
        <w:rPr>
          <w:rFonts w:asciiTheme="majorHAnsi" w:hAnsiTheme="majorHAnsi"/>
          <w:b/>
          <w:szCs w:val="24"/>
        </w:rPr>
        <w:t>-</w:t>
      </w:r>
      <w:proofErr w:type="gramStart"/>
      <w:r w:rsidRPr="00606285">
        <w:rPr>
          <w:rFonts w:asciiTheme="majorHAnsi" w:hAnsiTheme="majorHAnsi"/>
          <w:b/>
          <w:szCs w:val="24"/>
        </w:rPr>
        <w:t>a</w:t>
      </w:r>
      <w:proofErr w:type="spellEnd"/>
      <w:proofErr w:type="gramEnd"/>
      <w:r w:rsidRPr="00606285">
        <w:rPr>
          <w:rFonts w:asciiTheme="majorHAnsi" w:hAnsiTheme="majorHAnsi"/>
          <w:b/>
          <w:szCs w:val="24"/>
        </w:rPr>
        <w:t xml:space="preserve"> alapján a(z)</w:t>
      </w:r>
      <w:r w:rsidR="00C43FE2" w:rsidRPr="00606285">
        <w:rPr>
          <w:rFonts w:asciiTheme="majorHAnsi" w:hAnsiTheme="majorHAnsi"/>
          <w:b/>
          <w:color w:val="4F81BD" w:themeColor="accent1"/>
          <w:szCs w:val="24"/>
        </w:rPr>
        <w:t xml:space="preserve"> a Hajdúszoboszlói Család</w:t>
      </w:r>
      <w:r w:rsidR="00F269ED" w:rsidRPr="00606285">
        <w:rPr>
          <w:rFonts w:asciiTheme="majorHAnsi" w:hAnsiTheme="majorHAnsi"/>
          <w:b/>
          <w:color w:val="4F81BD" w:themeColor="accent1"/>
          <w:szCs w:val="24"/>
        </w:rPr>
        <w:t>-</w:t>
      </w:r>
      <w:r w:rsidR="00C43FE2" w:rsidRPr="00606285">
        <w:rPr>
          <w:rFonts w:asciiTheme="majorHAnsi" w:hAnsiTheme="majorHAnsi"/>
          <w:b/>
          <w:color w:val="4F81BD" w:themeColor="accent1"/>
          <w:szCs w:val="24"/>
        </w:rPr>
        <w:t xml:space="preserve"> és Gyermekjóléti Központ</w:t>
      </w:r>
      <w:r w:rsidRPr="00606285">
        <w:rPr>
          <w:rFonts w:asciiTheme="majorHAnsi" w:hAnsiTheme="majorHAnsi"/>
          <w:b/>
          <w:szCs w:val="24"/>
        </w:rPr>
        <w:t xml:space="preserve"> alapító okirat</w:t>
      </w:r>
      <w:r w:rsidR="008F0AF1" w:rsidRPr="00606285">
        <w:rPr>
          <w:rFonts w:asciiTheme="majorHAnsi" w:hAnsiTheme="majorHAnsi"/>
          <w:b/>
          <w:szCs w:val="24"/>
        </w:rPr>
        <w:t>át</w:t>
      </w:r>
      <w:r w:rsidRPr="00606285">
        <w:rPr>
          <w:rFonts w:asciiTheme="majorHAnsi" w:hAnsiTheme="majorHAnsi"/>
          <w:b/>
          <w:szCs w:val="24"/>
        </w:rPr>
        <w:t xml:space="preserve"> a következők szerint </w:t>
      </w:r>
      <w:r w:rsidR="0011565C" w:rsidRPr="00606285">
        <w:rPr>
          <w:rFonts w:asciiTheme="majorHAnsi" w:hAnsiTheme="majorHAnsi"/>
          <w:b/>
          <w:szCs w:val="24"/>
        </w:rPr>
        <w:t>adom ki</w:t>
      </w:r>
      <w:r w:rsidRPr="00606285">
        <w:rPr>
          <w:rFonts w:asciiTheme="majorHAnsi" w:hAnsiTheme="majorHAnsi"/>
          <w:b/>
          <w:szCs w:val="24"/>
        </w:rPr>
        <w:t>:</w:t>
      </w:r>
    </w:p>
    <w:p w:rsidR="00E57AA3" w:rsidRPr="00606285" w:rsidRDefault="00E57AA3" w:rsidP="00000D10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639"/>
        </w:tabs>
        <w:spacing w:before="720" w:after="480"/>
        <w:ind w:right="-1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06285">
        <w:rPr>
          <w:rFonts w:asciiTheme="majorHAnsi" w:hAnsiTheme="majorHAnsi"/>
          <w:b/>
          <w:sz w:val="28"/>
          <w:szCs w:val="24"/>
        </w:rPr>
        <w:t>A költségvetési szerv</w:t>
      </w:r>
      <w:r w:rsidRPr="00606285">
        <w:rPr>
          <w:rFonts w:asciiTheme="majorHAnsi" w:hAnsiTheme="majorHAnsi"/>
          <w:b/>
          <w:sz w:val="28"/>
          <w:szCs w:val="24"/>
        </w:rPr>
        <w:br/>
        <w:t>megnevezése, székhelye, telephelye</w:t>
      </w:r>
    </w:p>
    <w:p w:rsidR="00E57AA3" w:rsidRPr="00606285" w:rsidRDefault="00E57AA3" w:rsidP="00F269ED">
      <w:pPr>
        <w:pStyle w:val="Stluskett"/>
        <w:ind w:left="567" w:hanging="567"/>
      </w:pPr>
      <w:r w:rsidRPr="00606285">
        <w:t>A költségvetési szerv</w:t>
      </w:r>
    </w:p>
    <w:p w:rsidR="00E57AA3" w:rsidRPr="00606285" w:rsidRDefault="00E57AA3" w:rsidP="004935B5">
      <w:pPr>
        <w:pStyle w:val="Stlus1harom"/>
        <w:ind w:hanging="657"/>
      </w:pPr>
      <w:r w:rsidRPr="00606285">
        <w:t>megnevezése:</w:t>
      </w:r>
      <w:r w:rsidR="008910FD" w:rsidRPr="00606285">
        <w:t xml:space="preserve"> </w:t>
      </w:r>
      <w:r w:rsidR="00452858" w:rsidRPr="00606285">
        <w:t>Hajdúszoboszlói Család</w:t>
      </w:r>
      <w:r w:rsidR="00F269ED" w:rsidRPr="00606285">
        <w:t>-</w:t>
      </w:r>
      <w:r w:rsidR="00452858" w:rsidRPr="00606285">
        <w:t xml:space="preserve"> és Gyermekjóléti Központ</w:t>
      </w:r>
    </w:p>
    <w:p w:rsidR="00E57AA3" w:rsidRPr="00606285" w:rsidRDefault="00E57AA3" w:rsidP="00E57AA3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>röv</w:t>
      </w:r>
      <w:r w:rsidRPr="00606285">
        <w:rPr>
          <w:rFonts w:asciiTheme="majorHAnsi" w:eastAsia="Calibri" w:hAnsiTheme="majorHAnsi"/>
        </w:rPr>
        <w:t>idített neve:</w:t>
      </w:r>
      <w:r w:rsidR="00452858" w:rsidRPr="00606285">
        <w:rPr>
          <w:rFonts w:asciiTheme="majorHAnsi" w:eastAsia="Calibri" w:hAnsiTheme="majorHAnsi"/>
        </w:rPr>
        <w:t xml:space="preserve"> HCSGYK</w:t>
      </w:r>
    </w:p>
    <w:p w:rsidR="00E57AA3" w:rsidRPr="00606285" w:rsidRDefault="00E57AA3" w:rsidP="00C43FE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  <w:szCs w:val="24"/>
        </w:rPr>
        <w:t>A költségvetési szerv</w:t>
      </w:r>
    </w:p>
    <w:p w:rsidR="00C43FE2" w:rsidRPr="00606285" w:rsidRDefault="00E57AA3" w:rsidP="00C43FE2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>székhelye:</w:t>
      </w:r>
      <w:r w:rsidR="00452858" w:rsidRPr="00606285">
        <w:rPr>
          <w:rFonts w:asciiTheme="majorHAnsi" w:hAnsiTheme="majorHAnsi"/>
        </w:rPr>
        <w:t xml:space="preserve"> 4200 Hajdúszoboszló, Kossuth utca 15.</w:t>
      </w:r>
    </w:p>
    <w:p w:rsidR="00E57AA3" w:rsidRPr="00606285" w:rsidRDefault="00E57AA3" w:rsidP="00E57AA3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06285">
        <w:rPr>
          <w:rFonts w:asciiTheme="majorHAnsi" w:hAnsiTheme="majorHAnsi"/>
          <w:b/>
          <w:sz w:val="28"/>
          <w:szCs w:val="24"/>
        </w:rPr>
        <w:t>A költségvetési szerv</w:t>
      </w:r>
      <w:r w:rsidRPr="00606285">
        <w:rPr>
          <w:rFonts w:asciiTheme="majorHAnsi" w:hAnsiTheme="majorHAnsi"/>
          <w:b/>
          <w:sz w:val="28"/>
          <w:szCs w:val="24"/>
        </w:rPr>
        <w:br/>
        <w:t>alapításával és megszűnésével összefüggő rendelkezések</w:t>
      </w:r>
    </w:p>
    <w:p w:rsidR="00E57AA3" w:rsidRPr="00606285" w:rsidRDefault="00E57AA3" w:rsidP="00E3609C">
      <w:pPr>
        <w:pStyle w:val="Stluskett"/>
        <w:ind w:left="567" w:hanging="567"/>
      </w:pPr>
      <w:r w:rsidRPr="00606285">
        <w:t>A költségvetési szerv alapításának dátuma:</w:t>
      </w:r>
      <w:r w:rsidR="00304134" w:rsidRPr="00606285">
        <w:t xml:space="preserve"> 2017.01.01.</w:t>
      </w:r>
    </w:p>
    <w:p w:rsidR="00E57AA3" w:rsidRPr="00606285" w:rsidRDefault="00E57AA3" w:rsidP="00C43FE2">
      <w:pPr>
        <w:pStyle w:val="Stluskett"/>
        <w:ind w:left="567" w:hanging="567"/>
      </w:pPr>
      <w:r w:rsidRPr="00606285">
        <w:t>A költségvetési szerv alapítására, átalakítására, megszüntetésére jogosult szerv</w:t>
      </w:r>
    </w:p>
    <w:p w:rsidR="00E57AA3" w:rsidRPr="00606285" w:rsidRDefault="00E57AA3" w:rsidP="00E3609C">
      <w:pPr>
        <w:pStyle w:val="Stlus1harom"/>
        <w:ind w:hanging="657"/>
      </w:pPr>
      <w:r w:rsidRPr="00606285">
        <w:t>megnevezése:</w:t>
      </w:r>
      <w:r w:rsidR="00304134" w:rsidRPr="00606285">
        <w:t xml:space="preserve"> Hajdúszoboszló Város Önkormányzata</w:t>
      </w:r>
    </w:p>
    <w:p w:rsidR="00C43FE2" w:rsidRPr="00606285" w:rsidRDefault="00E57AA3" w:rsidP="00C43FE2">
      <w:pPr>
        <w:pStyle w:val="Stlus1harom"/>
        <w:ind w:hanging="657"/>
      </w:pPr>
      <w:r w:rsidRPr="00606285">
        <w:t>székhelye:</w:t>
      </w:r>
      <w:r w:rsidR="00304134" w:rsidRPr="00606285">
        <w:t xml:space="preserve"> 4200 Hajdúszoboszló, Hősök tere 1.</w:t>
      </w:r>
    </w:p>
    <w:p w:rsidR="00C43FE2" w:rsidRPr="00606285" w:rsidRDefault="00E57AA3" w:rsidP="00C43FE2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 xml:space="preserve">A </w:t>
      </w:r>
      <w:r w:rsidRPr="00606285">
        <w:rPr>
          <w:rFonts w:asciiTheme="majorHAnsi" w:hAnsiTheme="majorHAnsi"/>
          <w:szCs w:val="24"/>
        </w:rPr>
        <w:t>költségvetési</w:t>
      </w:r>
      <w:r w:rsidRPr="00606285">
        <w:rPr>
          <w:rFonts w:asciiTheme="majorHAnsi" w:hAnsiTheme="majorHAnsi"/>
        </w:rPr>
        <w:t xml:space="preserve"> szerv jogelőd</w:t>
      </w:r>
      <w:r w:rsidR="001C60DC" w:rsidRPr="00606285">
        <w:rPr>
          <w:rFonts w:asciiTheme="majorHAnsi" w:hAnsiTheme="majorHAnsi"/>
        </w:rPr>
        <w:t xml:space="preserve"> költségvetési szervé</w:t>
      </w:r>
      <w:r w:rsidRPr="00606285">
        <w:rPr>
          <w:rFonts w:asciiTheme="majorHAnsi" w:hAnsiTheme="majorHAnsi"/>
        </w:rPr>
        <w:t>nek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68"/>
        <w:gridCol w:w="4511"/>
        <w:gridCol w:w="4775"/>
      </w:tblGrid>
      <w:tr w:rsidR="00420503" w:rsidRPr="00606285" w:rsidTr="001A47A5">
        <w:tc>
          <w:tcPr>
            <w:tcW w:w="288" w:type="pct"/>
            <w:vAlign w:val="center"/>
          </w:tcPr>
          <w:p w:rsidR="00420503" w:rsidRPr="0060628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2289" w:type="pct"/>
          </w:tcPr>
          <w:p w:rsidR="00420503" w:rsidRPr="0060628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megnevezése</w:t>
            </w:r>
          </w:p>
        </w:tc>
        <w:tc>
          <w:tcPr>
            <w:tcW w:w="2423" w:type="pct"/>
          </w:tcPr>
          <w:p w:rsidR="00420503" w:rsidRPr="00606285" w:rsidRDefault="00420503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székhelye</w:t>
            </w:r>
          </w:p>
        </w:tc>
      </w:tr>
      <w:tr w:rsidR="00420503" w:rsidRPr="00606285" w:rsidTr="001A47A5">
        <w:tc>
          <w:tcPr>
            <w:tcW w:w="288" w:type="pct"/>
            <w:vAlign w:val="center"/>
          </w:tcPr>
          <w:p w:rsidR="00420503" w:rsidRPr="0060628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1</w:t>
            </w:r>
          </w:p>
        </w:tc>
        <w:tc>
          <w:tcPr>
            <w:tcW w:w="2289" w:type="pct"/>
          </w:tcPr>
          <w:p w:rsidR="00420503" w:rsidRPr="00606285" w:rsidRDefault="008877FE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Hajdúszoboszlói Kistérségi Szociális, Család- és Gyermekjóléti Központ</w:t>
            </w:r>
          </w:p>
        </w:tc>
        <w:tc>
          <w:tcPr>
            <w:tcW w:w="2423" w:type="pct"/>
          </w:tcPr>
          <w:p w:rsidR="00420503" w:rsidRPr="00606285" w:rsidRDefault="008877FE" w:rsidP="00FC3097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4200 Hajdúszoboszló, Kossuth utca 15.</w:t>
            </w:r>
          </w:p>
        </w:tc>
      </w:tr>
    </w:tbl>
    <w:p w:rsidR="00E57AA3" w:rsidRPr="00606285" w:rsidRDefault="00E57AA3" w:rsidP="00B16C7E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left="357" w:right="-142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06285">
        <w:rPr>
          <w:rFonts w:asciiTheme="majorHAnsi" w:hAnsiTheme="majorHAnsi"/>
          <w:b/>
          <w:sz w:val="28"/>
          <w:szCs w:val="24"/>
        </w:rPr>
        <w:t>A költségvetési szerv irányítása, felügyelete</w:t>
      </w:r>
    </w:p>
    <w:p w:rsidR="00E57AA3" w:rsidRPr="00606285" w:rsidRDefault="00E57AA3" w:rsidP="001F02FA">
      <w:pPr>
        <w:pStyle w:val="Stluskett"/>
        <w:ind w:left="567" w:hanging="567"/>
      </w:pPr>
      <w:r w:rsidRPr="00606285">
        <w:t xml:space="preserve">A költségvetési </w:t>
      </w:r>
      <w:proofErr w:type="gramStart"/>
      <w:r w:rsidRPr="00606285">
        <w:t>szerv irányító</w:t>
      </w:r>
      <w:proofErr w:type="gramEnd"/>
      <w:r w:rsidRPr="00606285">
        <w:t xml:space="preserve"> szervének</w:t>
      </w:r>
    </w:p>
    <w:p w:rsidR="00E57AA3" w:rsidRPr="00606285" w:rsidRDefault="00E57AA3" w:rsidP="001F02FA">
      <w:pPr>
        <w:pStyle w:val="Stlus1harom"/>
        <w:ind w:hanging="657"/>
      </w:pPr>
      <w:r w:rsidRPr="00606285">
        <w:t>megnevezése:</w:t>
      </w:r>
      <w:r w:rsidR="00304134" w:rsidRPr="00606285">
        <w:t xml:space="preserve"> Hajdúszoboszló Város Önkormányzat</w:t>
      </w:r>
      <w:r w:rsidR="00664E6C" w:rsidRPr="00606285">
        <w:t>ának</w:t>
      </w:r>
      <w:r w:rsidR="00304134" w:rsidRPr="00606285">
        <w:t xml:space="preserve"> Képviselő-testülete</w:t>
      </w:r>
    </w:p>
    <w:p w:rsidR="00E57AA3" w:rsidRPr="00606285" w:rsidRDefault="00E57AA3" w:rsidP="001F02FA">
      <w:pPr>
        <w:pStyle w:val="Stlus1harom"/>
        <w:ind w:hanging="657"/>
      </w:pPr>
      <w:r w:rsidRPr="00606285">
        <w:t>székhelye:</w:t>
      </w:r>
      <w:r w:rsidR="00304134" w:rsidRPr="00606285">
        <w:t xml:space="preserve"> 4200 Hajdú</w:t>
      </w:r>
      <w:r w:rsidR="00F35AE7" w:rsidRPr="00606285">
        <w:t>szoboszló, H</w:t>
      </w:r>
      <w:r w:rsidR="006E30AC" w:rsidRPr="00606285">
        <w:t>ősök tere 1.</w:t>
      </w:r>
    </w:p>
    <w:p w:rsidR="00C018EC" w:rsidRPr="00606285" w:rsidRDefault="00C018EC" w:rsidP="001F02FA">
      <w:pPr>
        <w:pStyle w:val="Stluskett"/>
        <w:ind w:left="567" w:hanging="567"/>
      </w:pPr>
      <w:r w:rsidRPr="00606285">
        <w:t>A költségvetési szerv fenntartójának</w:t>
      </w:r>
    </w:p>
    <w:p w:rsidR="006E30AC" w:rsidRPr="00606285" w:rsidRDefault="00C018EC" w:rsidP="008D657A">
      <w:pPr>
        <w:pStyle w:val="Stlus1harom"/>
        <w:ind w:hanging="646"/>
      </w:pPr>
      <w:r w:rsidRPr="00606285">
        <w:t xml:space="preserve"> megnevezése:</w:t>
      </w:r>
      <w:r w:rsidR="006E30AC" w:rsidRPr="00606285">
        <w:t xml:space="preserve"> Hajdúszoboszló Város Önkormányzata</w:t>
      </w:r>
    </w:p>
    <w:p w:rsidR="00B16C7E" w:rsidRPr="00606285" w:rsidRDefault="00C018EC" w:rsidP="008D657A">
      <w:pPr>
        <w:pStyle w:val="Stlus1harom"/>
        <w:ind w:hanging="646"/>
      </w:pPr>
      <w:r w:rsidRPr="00606285">
        <w:t>székhelye:</w:t>
      </w:r>
      <w:r w:rsidR="006E30AC" w:rsidRPr="00606285">
        <w:t xml:space="preserve"> 4200 Hajdú</w:t>
      </w:r>
      <w:r w:rsidR="00F35AE7" w:rsidRPr="00606285">
        <w:t>szoboszló, H</w:t>
      </w:r>
      <w:r w:rsidR="006E30AC" w:rsidRPr="00606285">
        <w:t>ősök tere 1.</w:t>
      </w:r>
    </w:p>
    <w:p w:rsidR="00E57AA3" w:rsidRPr="00606285" w:rsidRDefault="00E57AA3" w:rsidP="008F1B58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06285">
        <w:rPr>
          <w:rFonts w:asciiTheme="majorHAnsi" w:hAnsiTheme="majorHAnsi"/>
          <w:b/>
          <w:sz w:val="28"/>
          <w:szCs w:val="24"/>
        </w:rPr>
        <w:lastRenderedPageBreak/>
        <w:t>A költségvetési szerv tevékenysége</w:t>
      </w:r>
    </w:p>
    <w:p w:rsidR="00FA6109" w:rsidRPr="00606285" w:rsidRDefault="00E57AA3" w:rsidP="00FA6109">
      <w:pPr>
        <w:pStyle w:val="Stluskett"/>
        <w:ind w:left="567" w:hanging="567"/>
      </w:pPr>
      <w:r w:rsidRPr="00606285">
        <w:t>A költségvetési szerv közfeladata:</w:t>
      </w:r>
    </w:p>
    <w:p w:rsidR="00F562EB" w:rsidRPr="00606285" w:rsidRDefault="00F562EB" w:rsidP="00F562EB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>A gyermekek védelméről és a gyámügyi igazgatásról szóló 1997. évi XXXI. törvény (a továbbiakban: Gyvt.) rendelkezései szerint személyes gondoskodást nyújtó gyermekjóléti alapellátás:</w:t>
      </w:r>
    </w:p>
    <w:p w:rsidR="00F562EB" w:rsidRPr="00606285" w:rsidRDefault="00F562EB" w:rsidP="008D657A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 w:hanging="646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 xml:space="preserve"> gyermekjóléti szolgáltatás (Gyvt. 38. §, 39. §)</w:t>
      </w:r>
    </w:p>
    <w:p w:rsidR="00F562EB" w:rsidRPr="00606285" w:rsidRDefault="00F562EB" w:rsidP="008D657A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 w:hanging="646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 xml:space="preserve"> család- és gyermekjóléti szolgálat (Gyvt. 40. §)</w:t>
      </w:r>
    </w:p>
    <w:p w:rsidR="00F562EB" w:rsidRPr="00606285" w:rsidRDefault="00F562EB" w:rsidP="008D657A">
      <w:pPr>
        <w:pStyle w:val="Listaszerbekezds"/>
        <w:numPr>
          <w:ilvl w:val="2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 w:hanging="646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 xml:space="preserve"> család- és gyermekjóléti központ (Gyvt. 40/</w:t>
      </w:r>
      <w:proofErr w:type="gramStart"/>
      <w:r w:rsidRPr="00606285">
        <w:rPr>
          <w:rFonts w:asciiTheme="majorHAnsi" w:hAnsiTheme="majorHAnsi"/>
        </w:rPr>
        <w:t>A</w:t>
      </w:r>
      <w:proofErr w:type="gramEnd"/>
      <w:r w:rsidRPr="00606285">
        <w:rPr>
          <w:rFonts w:asciiTheme="majorHAnsi" w:hAnsiTheme="majorHAnsi"/>
        </w:rPr>
        <w:t>. §)</w:t>
      </w:r>
    </w:p>
    <w:p w:rsidR="00E57AA3" w:rsidRPr="00606285" w:rsidRDefault="00E57AA3" w:rsidP="00FA6109">
      <w:pPr>
        <w:pStyle w:val="Stluskett"/>
        <w:ind w:left="567" w:hanging="567"/>
      </w:pPr>
      <w:r w:rsidRPr="00606285"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67"/>
        <w:gridCol w:w="2105"/>
        <w:gridCol w:w="7182"/>
      </w:tblGrid>
      <w:tr w:rsidR="00420503" w:rsidRPr="00606285" w:rsidTr="001A47A5">
        <w:tc>
          <w:tcPr>
            <w:tcW w:w="288" w:type="pct"/>
            <w:vAlign w:val="center"/>
          </w:tcPr>
          <w:p w:rsidR="00420503" w:rsidRPr="00606285" w:rsidRDefault="00420503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60628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szakágazat száma</w:t>
            </w:r>
          </w:p>
        </w:tc>
        <w:tc>
          <w:tcPr>
            <w:tcW w:w="3644" w:type="pct"/>
          </w:tcPr>
          <w:p w:rsidR="00420503" w:rsidRPr="00606285" w:rsidRDefault="00420503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szakágazat megnevezése</w:t>
            </w:r>
          </w:p>
        </w:tc>
      </w:tr>
      <w:tr w:rsidR="00420503" w:rsidRPr="00606285" w:rsidTr="001A47A5">
        <w:tc>
          <w:tcPr>
            <w:tcW w:w="288" w:type="pct"/>
            <w:vAlign w:val="center"/>
          </w:tcPr>
          <w:p w:rsidR="00420503" w:rsidRPr="00606285" w:rsidRDefault="003B4664" w:rsidP="0042050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606285" w:rsidRDefault="00095B5D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889900</w:t>
            </w:r>
          </w:p>
        </w:tc>
        <w:tc>
          <w:tcPr>
            <w:tcW w:w="3644" w:type="pct"/>
          </w:tcPr>
          <w:p w:rsidR="00420503" w:rsidRPr="00606285" w:rsidRDefault="00095B5D" w:rsidP="009E7F6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  <w:szCs w:val="24"/>
              </w:rPr>
              <w:t>Máshova nem sorolható egyéb szociális ellátás bentlakás nélkül</w:t>
            </w:r>
          </w:p>
        </w:tc>
      </w:tr>
    </w:tbl>
    <w:p w:rsidR="00FA6109" w:rsidRPr="00606285" w:rsidRDefault="00E57AA3" w:rsidP="00FA6109">
      <w:pPr>
        <w:pStyle w:val="Stluskett"/>
        <w:ind w:left="567" w:hanging="567"/>
      </w:pPr>
      <w:r w:rsidRPr="00606285">
        <w:t>A költségvetési szerv alaptevékenysége:</w:t>
      </w:r>
    </w:p>
    <w:p w:rsidR="003D7091" w:rsidRPr="00606285" w:rsidRDefault="003D7091" w:rsidP="003D7091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>A gyermekek védelméről és a gyámügyi igazgatásról szóló 1997. évi XXXI. törvény (a továbbiakban: Gyvt.) rendelkezései szerint személyes gondoskodást nyújtó gyermekjóléti alapellátás:</w:t>
      </w:r>
    </w:p>
    <w:p w:rsidR="003D7091" w:rsidRPr="00606285" w:rsidRDefault="009C5C28" w:rsidP="008D657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>G</w:t>
      </w:r>
      <w:r w:rsidR="003D7091" w:rsidRPr="00606285">
        <w:rPr>
          <w:rFonts w:asciiTheme="majorHAnsi" w:hAnsiTheme="majorHAnsi"/>
        </w:rPr>
        <w:t>yermekjóléti szolgáltatás (Gyvt. 38. §, 39. §)</w:t>
      </w:r>
      <w:r w:rsidR="008D657A">
        <w:rPr>
          <w:rFonts w:asciiTheme="majorHAnsi" w:hAnsiTheme="majorHAnsi"/>
        </w:rPr>
        <w:t>:</w:t>
      </w:r>
      <w:r w:rsidR="002A044A" w:rsidRPr="00606285">
        <w:rPr>
          <w:rFonts w:asciiTheme="majorHAnsi" w:hAnsiTheme="majorHAnsi"/>
        </w:rPr>
        <w:t xml:space="preserve"> </w:t>
      </w:r>
      <w:r w:rsidR="008D657A">
        <w:rPr>
          <w:rFonts w:asciiTheme="majorHAnsi" w:hAnsiTheme="majorHAnsi"/>
        </w:rPr>
        <w:t>a</w:t>
      </w:r>
      <w:r w:rsidR="003D7091" w:rsidRPr="00606285">
        <w:rPr>
          <w:rFonts w:asciiTheme="majorHAnsi" w:hAnsiTheme="majorHAnsi"/>
        </w:rPr>
        <w:t xml:space="preserve"> minimumszolgáltatások, általános segítő feladatok biztosítása, </w:t>
      </w:r>
      <w:proofErr w:type="gramStart"/>
      <w:r w:rsidR="003D7091" w:rsidRPr="00606285">
        <w:rPr>
          <w:rFonts w:asciiTheme="majorHAnsi" w:hAnsiTheme="majorHAnsi"/>
        </w:rPr>
        <w:t>úgy</w:t>
      </w:r>
      <w:proofErr w:type="gramEnd"/>
      <w:r w:rsidR="003D7091" w:rsidRPr="00606285">
        <w:rPr>
          <w:rFonts w:asciiTheme="majorHAnsi" w:hAnsiTheme="majorHAnsi"/>
        </w:rPr>
        <w:t xml:space="preserve"> mint a gyermek testi, értelmi, érzelmi, erkölcsi fejlődésének segítése, elsősorban a családban történő nevelkedése, családgondozás a veszélyeztetettség megelőzése érdekében.</w:t>
      </w:r>
    </w:p>
    <w:p w:rsidR="00095B5D" w:rsidRPr="00606285" w:rsidRDefault="009C5C28" w:rsidP="008D657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>C</w:t>
      </w:r>
      <w:r w:rsidR="003D7091" w:rsidRPr="00606285">
        <w:rPr>
          <w:rFonts w:asciiTheme="majorHAnsi" w:hAnsiTheme="majorHAnsi"/>
        </w:rPr>
        <w:t>salád- és gyermekjóléti szolgálat (Gyvt. 40. §)</w:t>
      </w:r>
      <w:r w:rsidR="008D657A">
        <w:rPr>
          <w:rFonts w:asciiTheme="majorHAnsi" w:hAnsiTheme="majorHAnsi"/>
        </w:rPr>
        <w:t>: a</w:t>
      </w:r>
      <w:r w:rsidR="003D7091" w:rsidRPr="00606285">
        <w:rPr>
          <w:rFonts w:asciiTheme="majorHAnsi" w:hAnsiTheme="majorHAnsi"/>
        </w:rPr>
        <w:t xml:space="preserve"> gyermekjóléti szolgáltatás a családsegítéssel egy szolgáltató keretében működik, a </w:t>
      </w:r>
      <w:r w:rsidR="003D7091" w:rsidRPr="008D657A">
        <w:rPr>
          <w:rFonts w:asciiTheme="majorHAnsi" w:hAnsiTheme="majorHAnsi"/>
        </w:rPr>
        <w:t>gyermekjóléti</w:t>
      </w:r>
      <w:r w:rsidR="003D7091" w:rsidRPr="00606285">
        <w:rPr>
          <w:rFonts w:asciiTheme="majorHAnsi" w:hAnsiTheme="majorHAnsi"/>
        </w:rPr>
        <w:t xml:space="preserve"> szolgálat ellátja az Gyvt. 39. § és a 40. § (2) bekezdés szerinti gyermekjóléti szolgáltatási feladatokat, valamint a családsegítés Szt. 64. § (4) bekezdés szerinti feladatait. Ezeken túl figyelemmel kíséri a településen élő gyermekek szociális helyzetét és veszélyeztetettségét, panaszait, s azokra megt</w:t>
      </w:r>
      <w:r w:rsidR="00095B5D" w:rsidRPr="00606285">
        <w:rPr>
          <w:rFonts w:asciiTheme="majorHAnsi" w:hAnsiTheme="majorHAnsi"/>
        </w:rPr>
        <w:t>eszi s szükséges intézkedéseket.</w:t>
      </w:r>
    </w:p>
    <w:p w:rsidR="00FE54CD" w:rsidRPr="00606285" w:rsidRDefault="009C5C28" w:rsidP="008D657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>C</w:t>
      </w:r>
      <w:r w:rsidR="003D7091" w:rsidRPr="00606285">
        <w:rPr>
          <w:rFonts w:asciiTheme="majorHAnsi" w:hAnsiTheme="majorHAnsi"/>
        </w:rPr>
        <w:t>salád- és gyermekjóléti központ (Gyvt. 40/</w:t>
      </w:r>
      <w:proofErr w:type="gramStart"/>
      <w:r w:rsidR="003D7091" w:rsidRPr="00606285">
        <w:rPr>
          <w:rFonts w:asciiTheme="majorHAnsi" w:hAnsiTheme="majorHAnsi"/>
        </w:rPr>
        <w:t>A</w:t>
      </w:r>
      <w:proofErr w:type="gramEnd"/>
      <w:r w:rsidR="003D7091" w:rsidRPr="00606285">
        <w:rPr>
          <w:rFonts w:asciiTheme="majorHAnsi" w:hAnsiTheme="majorHAnsi"/>
        </w:rPr>
        <w:t>. §)</w:t>
      </w:r>
      <w:r w:rsidR="008D657A">
        <w:rPr>
          <w:rFonts w:asciiTheme="majorHAnsi" w:hAnsiTheme="majorHAnsi"/>
        </w:rPr>
        <w:t>: a</w:t>
      </w:r>
      <w:r w:rsidR="003D7091" w:rsidRPr="00606285">
        <w:rPr>
          <w:rFonts w:asciiTheme="majorHAnsi" w:hAnsiTheme="majorHAnsi"/>
        </w:rPr>
        <w:t xml:space="preserve"> gyermekjóléti szolgálat feladatain túl a hatósági feladatok és az ehhez kapcsolódó gyermekek védelmére irányuló tevékenységek, speciális szolgáltatások biztosítása, valamint szakmai támogatás nyújtása a járás települései számára.</w:t>
      </w:r>
    </w:p>
    <w:p w:rsidR="003D7091" w:rsidRPr="00606285" w:rsidRDefault="009C5C28" w:rsidP="008D657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 xml:space="preserve">Mindezeken felül </w:t>
      </w:r>
      <w:r w:rsidR="00606285" w:rsidRPr="00606285">
        <w:rPr>
          <w:rFonts w:asciiTheme="majorHAnsi" w:hAnsiTheme="majorHAnsi"/>
        </w:rPr>
        <w:t xml:space="preserve">- </w:t>
      </w:r>
      <w:r w:rsidRPr="00606285">
        <w:rPr>
          <w:rFonts w:asciiTheme="majorHAnsi" w:hAnsiTheme="majorHAnsi"/>
        </w:rPr>
        <w:t>e</w:t>
      </w:r>
      <w:r w:rsidR="00FE54CD" w:rsidRPr="00606285">
        <w:rPr>
          <w:rFonts w:asciiTheme="majorHAnsi" w:hAnsiTheme="majorHAnsi"/>
        </w:rPr>
        <w:t xml:space="preserve">llátási szerződés keretében </w:t>
      </w:r>
      <w:r w:rsidR="008D657A">
        <w:rPr>
          <w:rFonts w:asciiTheme="majorHAnsi" w:hAnsiTheme="majorHAnsi"/>
        </w:rPr>
        <w:t>-</w:t>
      </w:r>
      <w:r w:rsidR="00FE54CD" w:rsidRPr="00606285">
        <w:rPr>
          <w:rFonts w:asciiTheme="majorHAnsi" w:hAnsiTheme="majorHAnsi"/>
        </w:rPr>
        <w:t xml:space="preserve"> a család- és gyermekjóléti szolgálat feladatait Hajdúszovát Község és Nagyhegyes Község </w:t>
      </w:r>
      <w:r w:rsidR="00287A2D" w:rsidRPr="00606285">
        <w:rPr>
          <w:rFonts w:asciiTheme="majorHAnsi" w:hAnsiTheme="majorHAnsi"/>
        </w:rPr>
        <w:t>köz</w:t>
      </w:r>
      <w:r w:rsidRPr="00606285">
        <w:rPr>
          <w:rFonts w:asciiTheme="majorHAnsi" w:hAnsiTheme="majorHAnsi"/>
        </w:rPr>
        <w:t>igazgatási területén is biztosítja.</w:t>
      </w:r>
      <w:r w:rsidR="004F0FF8" w:rsidRPr="00606285">
        <w:rPr>
          <w:rFonts w:asciiTheme="majorHAnsi" w:hAnsiTheme="majorHAnsi"/>
        </w:rPr>
        <w:t xml:space="preserve"> </w:t>
      </w:r>
      <w:r w:rsidR="00606285" w:rsidRPr="00606285">
        <w:rPr>
          <w:rFonts w:asciiTheme="majorHAnsi" w:hAnsiTheme="majorHAnsi"/>
        </w:rPr>
        <w:t>Az e</w:t>
      </w:r>
      <w:r w:rsidR="003414D5" w:rsidRPr="00606285">
        <w:rPr>
          <w:rFonts w:asciiTheme="majorHAnsi" w:hAnsiTheme="majorHAnsi"/>
        </w:rPr>
        <w:t xml:space="preserve">llátottak számára nyitva </w:t>
      </w:r>
      <w:r w:rsidR="004F0FF8" w:rsidRPr="00606285">
        <w:rPr>
          <w:rFonts w:asciiTheme="majorHAnsi" w:hAnsiTheme="majorHAnsi"/>
        </w:rPr>
        <w:t>álló helyiség</w:t>
      </w:r>
      <w:r w:rsidR="00606285" w:rsidRPr="00606285">
        <w:rPr>
          <w:rFonts w:asciiTheme="majorHAnsi" w:hAnsiTheme="majorHAnsi"/>
        </w:rPr>
        <w:t>ek</w:t>
      </w:r>
      <w:r w:rsidR="004F0FF8" w:rsidRPr="00606285">
        <w:rPr>
          <w:rFonts w:asciiTheme="majorHAnsi" w:hAnsiTheme="majorHAnsi"/>
        </w:rPr>
        <w:t>: 4065 Nagyhegyes, Alkotmány u. 5.</w:t>
      </w:r>
      <w:r w:rsidR="003414D5" w:rsidRPr="00606285">
        <w:rPr>
          <w:rFonts w:asciiTheme="majorHAnsi" w:hAnsiTheme="majorHAnsi"/>
        </w:rPr>
        <w:t xml:space="preserve"> és 4212 Hajdúszovát, Ady Endre u.</w:t>
      </w:r>
      <w:r w:rsidR="004F0FF8" w:rsidRPr="00606285">
        <w:rPr>
          <w:rFonts w:asciiTheme="majorHAnsi" w:hAnsiTheme="majorHAnsi"/>
        </w:rPr>
        <w:t xml:space="preserve"> </w:t>
      </w:r>
      <w:r w:rsidR="003414D5" w:rsidRPr="00606285">
        <w:rPr>
          <w:rFonts w:asciiTheme="majorHAnsi" w:hAnsiTheme="majorHAnsi"/>
        </w:rPr>
        <w:t>2.</w:t>
      </w:r>
      <w:r w:rsidR="00095B5D" w:rsidRPr="00606285">
        <w:rPr>
          <w:rFonts w:asciiTheme="majorHAnsi" w:hAnsiTheme="majorHAnsi"/>
        </w:rPr>
        <w:t xml:space="preserve"> szám alatt.</w:t>
      </w:r>
    </w:p>
    <w:p w:rsidR="002A044A" w:rsidRPr="00606285" w:rsidRDefault="002A044A" w:rsidP="008D657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 xml:space="preserve">Továbbá kiemelt </w:t>
      </w:r>
      <w:r w:rsidR="009C5C28" w:rsidRPr="00606285">
        <w:rPr>
          <w:rFonts w:asciiTheme="majorHAnsi" w:hAnsiTheme="majorHAnsi"/>
        </w:rPr>
        <w:t>feladata az intézménynek, hogy a velük</w:t>
      </w:r>
      <w:r w:rsidRPr="00606285">
        <w:rPr>
          <w:rFonts w:asciiTheme="majorHAnsi" w:hAnsiTheme="majorHAnsi"/>
        </w:rPr>
        <w:t xml:space="preserve"> kapcsolatban álló családok </w:t>
      </w:r>
      <w:r w:rsidR="009C5C28" w:rsidRPr="00606285">
        <w:rPr>
          <w:rFonts w:asciiTheme="majorHAnsi" w:hAnsiTheme="majorHAnsi"/>
        </w:rPr>
        <w:t xml:space="preserve">számára a </w:t>
      </w:r>
      <w:r w:rsidRPr="00606285">
        <w:rPr>
          <w:rFonts w:asciiTheme="majorHAnsi" w:hAnsiTheme="majorHAnsi"/>
        </w:rPr>
        <w:t>szabadidő hasznos eltöltésére, játszóházak, ünnepekhez kötődő rendezvények</w:t>
      </w:r>
      <w:r w:rsidR="009C5C28" w:rsidRPr="00606285">
        <w:rPr>
          <w:rFonts w:asciiTheme="majorHAnsi" w:hAnsiTheme="majorHAnsi"/>
        </w:rPr>
        <w:t xml:space="preserve">et tart, </w:t>
      </w:r>
      <w:r w:rsidRPr="00606285">
        <w:rPr>
          <w:rFonts w:asciiTheme="majorHAnsi" w:hAnsiTheme="majorHAnsi"/>
        </w:rPr>
        <w:t>valamint</w:t>
      </w:r>
      <w:r w:rsidR="009C5C28" w:rsidRPr="00606285">
        <w:rPr>
          <w:rFonts w:asciiTheme="majorHAnsi" w:hAnsiTheme="majorHAnsi"/>
        </w:rPr>
        <w:t xml:space="preserve"> prevenció céljából személyiség</w:t>
      </w:r>
      <w:r w:rsidRPr="00606285">
        <w:rPr>
          <w:rFonts w:asciiTheme="majorHAnsi" w:hAnsiTheme="majorHAnsi"/>
        </w:rPr>
        <w:t>fejlesztő csoportos programok</w:t>
      </w:r>
      <w:r w:rsidR="009C5C28" w:rsidRPr="00606285">
        <w:rPr>
          <w:rFonts w:asciiTheme="majorHAnsi" w:hAnsiTheme="majorHAnsi"/>
        </w:rPr>
        <w:t>at szervez</w:t>
      </w:r>
      <w:r w:rsidRPr="00606285">
        <w:rPr>
          <w:rFonts w:asciiTheme="majorHAnsi" w:hAnsiTheme="majorHAnsi"/>
        </w:rPr>
        <w:t>.</w:t>
      </w:r>
    </w:p>
    <w:p w:rsidR="00E57AA3" w:rsidRPr="00606285" w:rsidRDefault="009C5C28" w:rsidP="008D657A">
      <w:pPr>
        <w:tabs>
          <w:tab w:val="left" w:leader="dot" w:pos="9072"/>
          <w:tab w:val="left" w:leader="dot" w:pos="9781"/>
          <w:tab w:val="left" w:leader="dot" w:pos="16443"/>
        </w:tabs>
        <w:spacing w:before="240"/>
        <w:ind w:right="-285"/>
        <w:jc w:val="both"/>
        <w:rPr>
          <w:rFonts w:asciiTheme="majorHAnsi" w:hAnsiTheme="majorHAnsi"/>
        </w:rPr>
      </w:pPr>
      <w:r w:rsidRPr="00606285">
        <w:rPr>
          <w:rFonts w:asciiTheme="majorHAnsi" w:hAnsiTheme="majorHAnsi"/>
        </w:rPr>
        <w:t>Az esélyegyenlőség elősegítése érdekében adományokat gyűjt és közvetíti a leginkább rászorulók számára (nagycsaládosok, hajléktalanok, romák, egyedülállók, idősek, jövedelem nélküliek).</w:t>
      </w:r>
    </w:p>
    <w:p w:rsidR="00E57AA3" w:rsidRPr="00606285" w:rsidRDefault="00E57AA3" w:rsidP="00FA6109">
      <w:pPr>
        <w:pStyle w:val="Stluskett"/>
        <w:ind w:left="567" w:hanging="567"/>
      </w:pPr>
      <w:r w:rsidRPr="00606285">
        <w:t>A költségvetési szerv alaptevékenységének kormányzati funkció szerinti megjelölése: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67"/>
        <w:gridCol w:w="2105"/>
        <w:gridCol w:w="7182"/>
      </w:tblGrid>
      <w:tr w:rsidR="00420503" w:rsidRPr="00606285" w:rsidTr="001A47A5">
        <w:tc>
          <w:tcPr>
            <w:tcW w:w="288" w:type="pct"/>
            <w:vAlign w:val="center"/>
          </w:tcPr>
          <w:p w:rsidR="00420503" w:rsidRPr="0060628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068" w:type="pct"/>
          </w:tcPr>
          <w:p w:rsidR="00420503" w:rsidRPr="0060628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kormányzati funkciószám</w:t>
            </w:r>
          </w:p>
        </w:tc>
        <w:tc>
          <w:tcPr>
            <w:tcW w:w="3644" w:type="pct"/>
          </w:tcPr>
          <w:p w:rsidR="00420503" w:rsidRPr="0060628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kormányzati funkció megnevezése</w:t>
            </w:r>
          </w:p>
        </w:tc>
      </w:tr>
      <w:tr w:rsidR="00420503" w:rsidRPr="00606285" w:rsidTr="001A47A5">
        <w:tc>
          <w:tcPr>
            <w:tcW w:w="288" w:type="pct"/>
            <w:vAlign w:val="center"/>
          </w:tcPr>
          <w:p w:rsidR="00420503" w:rsidRPr="0060628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1</w:t>
            </w:r>
          </w:p>
        </w:tc>
        <w:tc>
          <w:tcPr>
            <w:tcW w:w="1068" w:type="pct"/>
          </w:tcPr>
          <w:p w:rsidR="00420503" w:rsidRPr="00606285" w:rsidRDefault="00A37FB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 xml:space="preserve">104042 </w:t>
            </w:r>
          </w:p>
        </w:tc>
        <w:tc>
          <w:tcPr>
            <w:tcW w:w="3644" w:type="pct"/>
          </w:tcPr>
          <w:p w:rsidR="00420503" w:rsidRPr="00606285" w:rsidRDefault="00A37FB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Család – és gyermekjóléti szolgáltatások</w:t>
            </w:r>
          </w:p>
        </w:tc>
      </w:tr>
      <w:tr w:rsidR="00420503" w:rsidRPr="00606285" w:rsidTr="001A47A5">
        <w:tc>
          <w:tcPr>
            <w:tcW w:w="288" w:type="pct"/>
            <w:vAlign w:val="center"/>
          </w:tcPr>
          <w:p w:rsidR="00420503" w:rsidRPr="0060628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2</w:t>
            </w:r>
          </w:p>
        </w:tc>
        <w:tc>
          <w:tcPr>
            <w:tcW w:w="1068" w:type="pct"/>
          </w:tcPr>
          <w:p w:rsidR="00420503" w:rsidRPr="00606285" w:rsidRDefault="00A37FB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104043</w:t>
            </w:r>
          </w:p>
        </w:tc>
        <w:tc>
          <w:tcPr>
            <w:tcW w:w="3644" w:type="pct"/>
          </w:tcPr>
          <w:p w:rsidR="00420503" w:rsidRPr="00606285" w:rsidRDefault="00A37FBF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Család- és gyermekjóléti központ</w:t>
            </w:r>
          </w:p>
        </w:tc>
      </w:tr>
      <w:tr w:rsidR="00420503" w:rsidRPr="00606285" w:rsidTr="001A47A5">
        <w:tc>
          <w:tcPr>
            <w:tcW w:w="288" w:type="pct"/>
            <w:vAlign w:val="center"/>
          </w:tcPr>
          <w:p w:rsidR="00420503" w:rsidRPr="00606285" w:rsidRDefault="003B4664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3</w:t>
            </w:r>
          </w:p>
        </w:tc>
        <w:tc>
          <w:tcPr>
            <w:tcW w:w="1068" w:type="pct"/>
          </w:tcPr>
          <w:p w:rsidR="00420503" w:rsidRPr="00606285" w:rsidRDefault="00095B5D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  <w:szCs w:val="24"/>
              </w:rPr>
              <w:t>104060</w:t>
            </w:r>
          </w:p>
        </w:tc>
        <w:tc>
          <w:tcPr>
            <w:tcW w:w="3644" w:type="pct"/>
          </w:tcPr>
          <w:p w:rsidR="00095B5D" w:rsidRPr="00606285" w:rsidRDefault="00095B5D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A gyermekek, fiatalok és családok életminőségét javító programok</w:t>
            </w:r>
          </w:p>
        </w:tc>
      </w:tr>
      <w:tr w:rsidR="002A044A" w:rsidRPr="00606285" w:rsidTr="001A47A5">
        <w:tc>
          <w:tcPr>
            <w:tcW w:w="288" w:type="pct"/>
            <w:vAlign w:val="center"/>
          </w:tcPr>
          <w:p w:rsidR="002A044A" w:rsidRPr="00606285" w:rsidRDefault="002A044A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4</w:t>
            </w:r>
          </w:p>
        </w:tc>
        <w:tc>
          <w:tcPr>
            <w:tcW w:w="1068" w:type="pct"/>
          </w:tcPr>
          <w:p w:rsidR="002A044A" w:rsidRPr="00606285" w:rsidRDefault="002A044A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107080</w:t>
            </w:r>
          </w:p>
        </w:tc>
        <w:tc>
          <w:tcPr>
            <w:tcW w:w="3644" w:type="pct"/>
          </w:tcPr>
          <w:p w:rsidR="002A044A" w:rsidRPr="00606285" w:rsidRDefault="002A044A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Esélyegyenlőség elősegítését célzó tevékenységek és programok</w:t>
            </w:r>
          </w:p>
        </w:tc>
      </w:tr>
      <w:tr w:rsidR="002A044A" w:rsidRPr="00606285" w:rsidTr="001A47A5">
        <w:tc>
          <w:tcPr>
            <w:tcW w:w="288" w:type="pct"/>
            <w:vAlign w:val="center"/>
          </w:tcPr>
          <w:p w:rsidR="002A044A" w:rsidRPr="00606285" w:rsidRDefault="002A044A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5</w:t>
            </w:r>
          </w:p>
        </w:tc>
        <w:tc>
          <w:tcPr>
            <w:tcW w:w="1068" w:type="pct"/>
          </w:tcPr>
          <w:p w:rsidR="002A044A" w:rsidRPr="00606285" w:rsidRDefault="002A044A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107090</w:t>
            </w:r>
          </w:p>
        </w:tc>
        <w:tc>
          <w:tcPr>
            <w:tcW w:w="3644" w:type="pct"/>
          </w:tcPr>
          <w:p w:rsidR="002A044A" w:rsidRPr="00606285" w:rsidRDefault="002A044A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Romák társadalmi integrációját elő- segítő tevékenységek, programok</w:t>
            </w:r>
          </w:p>
        </w:tc>
      </w:tr>
    </w:tbl>
    <w:p w:rsidR="00FA6109" w:rsidRPr="00606285" w:rsidRDefault="00E57AA3" w:rsidP="00FA6109">
      <w:pPr>
        <w:pStyle w:val="Stluskett"/>
        <w:ind w:left="567" w:hanging="567"/>
      </w:pPr>
      <w:r w:rsidRPr="00606285">
        <w:lastRenderedPageBreak/>
        <w:t>A költségvetési szerv illetékessége, működési területe:</w:t>
      </w:r>
    </w:p>
    <w:p w:rsidR="00606285" w:rsidRDefault="00606285" w:rsidP="00137794">
      <w:pPr>
        <w:pStyle w:val="Stlus1harom"/>
        <w:ind w:left="1418" w:hanging="567"/>
      </w:pPr>
      <w:r>
        <w:rPr>
          <w:rFonts w:eastAsia="Times New Roman" w:cs="Times New Roman"/>
          <w:lang w:eastAsia="hu-HU"/>
        </w:rPr>
        <w:t xml:space="preserve"> </w:t>
      </w:r>
      <w:r w:rsidR="001A72B6" w:rsidRPr="00606285">
        <w:rPr>
          <w:rFonts w:eastAsia="Times New Roman" w:cs="Times New Roman"/>
          <w:lang w:eastAsia="hu-HU"/>
        </w:rPr>
        <w:t>család- és gyermekjóléti szolgálat</w:t>
      </w:r>
      <w:r>
        <w:rPr>
          <w:rFonts w:eastAsia="Times New Roman" w:cs="Times New Roman"/>
          <w:lang w:eastAsia="hu-HU"/>
        </w:rPr>
        <w:t xml:space="preserve">: </w:t>
      </w:r>
      <w:r w:rsidR="00A37FBF" w:rsidRPr="00606285">
        <w:t>Hajdúszobos</w:t>
      </w:r>
      <w:r>
        <w:t>zló Város közigazgatási területe</w:t>
      </w:r>
      <w:r w:rsidR="00287A2D" w:rsidRPr="00606285">
        <w:t>, ellátási szerződéssel Nagyhegyes Község és Hajdúszová</w:t>
      </w:r>
      <w:r>
        <w:t>t Község közigazgatási területe;</w:t>
      </w:r>
    </w:p>
    <w:p w:rsidR="00FA6109" w:rsidRPr="00606285" w:rsidRDefault="001A72B6" w:rsidP="00137794">
      <w:pPr>
        <w:pStyle w:val="Stlus1harom"/>
        <w:spacing w:before="240"/>
        <w:ind w:left="1418" w:right="-285" w:hanging="567"/>
        <w:contextualSpacing/>
        <w:rPr>
          <w:rFonts w:eastAsia="Times New Roman" w:cs="Times New Roman"/>
          <w:lang w:eastAsia="hu-HU"/>
        </w:rPr>
      </w:pPr>
      <w:r w:rsidRPr="00606285">
        <w:rPr>
          <w:rFonts w:eastAsia="Times New Roman" w:cs="Times New Roman"/>
          <w:lang w:eastAsia="hu-HU"/>
        </w:rPr>
        <w:t xml:space="preserve"> család- és gyermekjólét</w:t>
      </w:r>
      <w:r w:rsidR="00606285" w:rsidRPr="00606285">
        <w:rPr>
          <w:rFonts w:eastAsia="Times New Roman" w:cs="Times New Roman"/>
          <w:lang w:eastAsia="hu-HU"/>
        </w:rPr>
        <w:t xml:space="preserve">i központ: </w:t>
      </w:r>
      <w:r w:rsidR="00287A2D" w:rsidRPr="00606285">
        <w:rPr>
          <w:rFonts w:eastAsia="Times New Roman" w:cs="Times New Roman"/>
          <w:lang w:eastAsia="hu-HU"/>
        </w:rPr>
        <w:t>A Hajdúszoboszlói Járás településeinek (Hajdúszoboszló Város, Nádudvar Város, Ebes Község, Hajdúszovát Község és Nagyhegyes</w:t>
      </w:r>
      <w:r w:rsidR="00D8644E" w:rsidRPr="00606285">
        <w:rPr>
          <w:rFonts w:eastAsia="Times New Roman" w:cs="Times New Roman"/>
          <w:lang w:eastAsia="hu-HU"/>
        </w:rPr>
        <w:t xml:space="preserve"> </w:t>
      </w:r>
      <w:proofErr w:type="gramStart"/>
      <w:r w:rsidR="00D8644E" w:rsidRPr="00606285">
        <w:rPr>
          <w:rFonts w:eastAsia="Times New Roman" w:cs="Times New Roman"/>
          <w:lang w:eastAsia="hu-HU"/>
        </w:rPr>
        <w:t>Község )</w:t>
      </w:r>
      <w:proofErr w:type="gramEnd"/>
      <w:r w:rsidR="00D8644E" w:rsidRPr="00606285">
        <w:rPr>
          <w:rFonts w:eastAsia="Times New Roman" w:cs="Times New Roman"/>
          <w:lang w:eastAsia="hu-HU"/>
        </w:rPr>
        <w:t xml:space="preserve"> közigazgatási területe.</w:t>
      </w:r>
    </w:p>
    <w:p w:rsidR="00E57AA3" w:rsidRPr="00606285" w:rsidRDefault="00E57AA3" w:rsidP="00606285">
      <w:pPr>
        <w:pStyle w:val="Listaszerbekezds"/>
        <w:numPr>
          <w:ilvl w:val="0"/>
          <w:numId w:val="1"/>
        </w:numPr>
        <w:tabs>
          <w:tab w:val="left" w:leader="dot" w:pos="9072"/>
        </w:tabs>
        <w:spacing w:before="720" w:after="480"/>
        <w:ind w:right="-143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06285">
        <w:rPr>
          <w:rFonts w:asciiTheme="majorHAnsi" w:hAnsiTheme="majorHAnsi"/>
          <w:b/>
          <w:sz w:val="28"/>
          <w:szCs w:val="24"/>
        </w:rPr>
        <w:t>A költségvetési szerv szervezete és működése</w:t>
      </w:r>
    </w:p>
    <w:p w:rsidR="006816A1" w:rsidRDefault="00E57AA3" w:rsidP="00D8644E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Theme="majorHAnsi" w:eastAsia="Times New Roman" w:hAnsiTheme="majorHAnsi" w:cs="Times New Roman"/>
          <w:lang w:eastAsia="hu-HU"/>
        </w:rPr>
      </w:pPr>
      <w:r w:rsidRPr="00606285">
        <w:rPr>
          <w:rFonts w:asciiTheme="majorHAnsi" w:hAnsiTheme="majorHAnsi"/>
        </w:rPr>
        <w:t>A költségvetési szerv vezetőjének megbízási rendje:</w:t>
      </w:r>
      <w:r w:rsidR="00D8644E" w:rsidRPr="00606285">
        <w:rPr>
          <w:rFonts w:asciiTheme="majorHAnsi" w:hAnsiTheme="majorHAnsi"/>
        </w:rPr>
        <w:t xml:space="preserve"> </w:t>
      </w:r>
      <w:r w:rsidR="00D8644E" w:rsidRPr="00606285">
        <w:rPr>
          <w:rFonts w:asciiTheme="majorHAnsi" w:eastAsia="Times New Roman" w:hAnsiTheme="majorHAnsi" w:cs="Times New Roman"/>
          <w:lang w:eastAsia="hu-HU"/>
        </w:rPr>
        <w:t>Hajdúszoboszló Város Önkormányzat</w:t>
      </w:r>
      <w:r w:rsidR="006816A1">
        <w:rPr>
          <w:rFonts w:asciiTheme="majorHAnsi" w:eastAsia="Times New Roman" w:hAnsiTheme="majorHAnsi" w:cs="Times New Roman"/>
          <w:lang w:eastAsia="hu-HU"/>
        </w:rPr>
        <w:t>ának</w:t>
      </w:r>
      <w:r w:rsidR="00D8644E" w:rsidRPr="00606285">
        <w:rPr>
          <w:rFonts w:asciiTheme="majorHAnsi" w:eastAsia="Times New Roman" w:hAnsiTheme="majorHAnsi" w:cs="Times New Roman"/>
          <w:lang w:eastAsia="hu-HU"/>
        </w:rPr>
        <w:t xml:space="preserve"> Képviselő-testülete a hatályos jogszabályoknak megfelelő pályázati eljárás lefolytatása után a magasabb vezetőt határ</w:t>
      </w:r>
      <w:r w:rsidR="006816A1">
        <w:rPr>
          <w:rFonts w:asciiTheme="majorHAnsi" w:eastAsia="Times New Roman" w:hAnsiTheme="majorHAnsi" w:cs="Times New Roman"/>
          <w:lang w:eastAsia="hu-HU"/>
        </w:rPr>
        <w:t>ozott időre (5 évre) bízza meg.</w:t>
      </w:r>
    </w:p>
    <w:p w:rsidR="00D8644E" w:rsidRPr="00606285" w:rsidRDefault="00D8644E" w:rsidP="006816A1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eastAsia="Times New Roman" w:hAnsiTheme="majorHAnsi" w:cs="Times New Roman"/>
          <w:lang w:eastAsia="hu-HU"/>
        </w:rPr>
      </w:pPr>
      <w:r w:rsidRPr="00606285">
        <w:rPr>
          <w:rFonts w:asciiTheme="majorHAnsi" w:eastAsia="Times New Roman" w:hAnsiTheme="majorHAnsi" w:cs="Times New Roman"/>
          <w:lang w:eastAsia="hu-HU"/>
        </w:rPr>
        <w:t>A munkáltatói jogok gyakorlója</w:t>
      </w:r>
      <w:r w:rsidR="006816A1">
        <w:rPr>
          <w:rFonts w:asciiTheme="majorHAnsi" w:eastAsia="Times New Roman" w:hAnsiTheme="majorHAnsi" w:cs="Times New Roman"/>
          <w:lang w:eastAsia="hu-HU"/>
        </w:rPr>
        <w:t xml:space="preserve">: </w:t>
      </w:r>
      <w:r w:rsidRPr="00606285">
        <w:rPr>
          <w:rFonts w:asciiTheme="majorHAnsi" w:eastAsia="Times New Roman" w:hAnsiTheme="majorHAnsi" w:cs="Times New Roman"/>
          <w:lang w:eastAsia="hu-HU"/>
        </w:rPr>
        <w:t>Hajdúszoboszló Város Önkormányzata.</w:t>
      </w:r>
    </w:p>
    <w:p w:rsidR="00CD7BA3" w:rsidRPr="00606285" w:rsidRDefault="00D8644E" w:rsidP="00D8644E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80"/>
        <w:ind w:left="567"/>
        <w:contextualSpacing w:val="0"/>
        <w:jc w:val="both"/>
        <w:rPr>
          <w:rFonts w:asciiTheme="majorHAnsi" w:eastAsia="Times New Roman" w:hAnsiTheme="majorHAnsi" w:cs="Times New Roman"/>
          <w:lang w:eastAsia="hu-HU"/>
        </w:rPr>
      </w:pPr>
      <w:r w:rsidRPr="00606285">
        <w:rPr>
          <w:rFonts w:asciiTheme="majorHAnsi" w:hAnsiTheme="majorHAnsi"/>
        </w:rPr>
        <w:t>Egyéb munkáltatói jogok gyakorlója</w:t>
      </w:r>
      <w:r w:rsidR="006816A1">
        <w:rPr>
          <w:rFonts w:asciiTheme="majorHAnsi" w:hAnsiTheme="majorHAnsi"/>
        </w:rPr>
        <w:t>:</w:t>
      </w:r>
      <w:r w:rsidRPr="00606285">
        <w:rPr>
          <w:rFonts w:asciiTheme="majorHAnsi" w:hAnsiTheme="majorHAnsi"/>
        </w:rPr>
        <w:t xml:space="preserve"> </w:t>
      </w:r>
      <w:r w:rsidRPr="00606285">
        <w:rPr>
          <w:rFonts w:asciiTheme="majorHAnsi" w:eastAsia="Times New Roman" w:hAnsiTheme="majorHAnsi" w:cs="Times New Roman"/>
          <w:lang w:eastAsia="hu-HU"/>
        </w:rPr>
        <w:t>Hajdúszoboszló Város Polgármestere.</w:t>
      </w:r>
    </w:p>
    <w:p w:rsidR="00E57AA3" w:rsidRPr="00606285" w:rsidRDefault="00E57AA3" w:rsidP="006816A1">
      <w:pPr>
        <w:pStyle w:val="Stluskett"/>
        <w:ind w:left="567" w:hanging="567"/>
      </w:pPr>
      <w:r w:rsidRPr="00606285">
        <w:t>A költségvetési szervnél alkalmazásban álló személyek jogviszonya: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67"/>
        <w:gridCol w:w="3335"/>
        <w:gridCol w:w="5952"/>
      </w:tblGrid>
      <w:tr w:rsidR="00420503" w:rsidRPr="00606285" w:rsidTr="00420503">
        <w:tc>
          <w:tcPr>
            <w:tcW w:w="288" w:type="pct"/>
            <w:vAlign w:val="center"/>
          </w:tcPr>
          <w:p w:rsidR="00420503" w:rsidRPr="00606285" w:rsidRDefault="00420503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</w:p>
        </w:tc>
        <w:tc>
          <w:tcPr>
            <w:tcW w:w="1692" w:type="pct"/>
          </w:tcPr>
          <w:p w:rsidR="00420503" w:rsidRPr="0060628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foglalkoztatási jogviszony</w:t>
            </w:r>
          </w:p>
        </w:tc>
        <w:tc>
          <w:tcPr>
            <w:tcW w:w="3020" w:type="pct"/>
          </w:tcPr>
          <w:p w:rsidR="00420503" w:rsidRPr="00606285" w:rsidRDefault="00420503" w:rsidP="009E7F63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jogviszonyt szabályozó jogszabály</w:t>
            </w:r>
          </w:p>
        </w:tc>
      </w:tr>
      <w:tr w:rsidR="00DB7C5B" w:rsidRPr="00606285" w:rsidTr="00420503">
        <w:tc>
          <w:tcPr>
            <w:tcW w:w="288" w:type="pct"/>
            <w:vAlign w:val="center"/>
          </w:tcPr>
          <w:p w:rsidR="00DB7C5B" w:rsidRPr="00606285" w:rsidRDefault="00DB7C5B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1</w:t>
            </w:r>
          </w:p>
        </w:tc>
        <w:tc>
          <w:tcPr>
            <w:tcW w:w="1692" w:type="pct"/>
          </w:tcPr>
          <w:p w:rsidR="00DB7C5B" w:rsidRPr="00606285" w:rsidRDefault="00DB7C5B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közalkalmazotti jogviszony</w:t>
            </w:r>
          </w:p>
        </w:tc>
        <w:tc>
          <w:tcPr>
            <w:tcW w:w="3020" w:type="pct"/>
          </w:tcPr>
          <w:p w:rsidR="00DB7C5B" w:rsidRPr="00606285" w:rsidRDefault="00DB7C5B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1992. évi XXXIII. törvény a közalkalmazottak jogállásáról</w:t>
            </w:r>
          </w:p>
        </w:tc>
      </w:tr>
      <w:tr w:rsidR="00DB7C5B" w:rsidRPr="00606285" w:rsidTr="00420503">
        <w:tc>
          <w:tcPr>
            <w:tcW w:w="288" w:type="pct"/>
            <w:vAlign w:val="center"/>
          </w:tcPr>
          <w:p w:rsidR="00DB7C5B" w:rsidRPr="00606285" w:rsidRDefault="00DB7C5B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2</w:t>
            </w:r>
          </w:p>
        </w:tc>
        <w:tc>
          <w:tcPr>
            <w:tcW w:w="1692" w:type="pct"/>
          </w:tcPr>
          <w:p w:rsidR="00DB7C5B" w:rsidRPr="00606285" w:rsidRDefault="00DB7C5B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munkaviszony</w:t>
            </w:r>
          </w:p>
        </w:tc>
        <w:tc>
          <w:tcPr>
            <w:tcW w:w="3020" w:type="pct"/>
          </w:tcPr>
          <w:p w:rsidR="00DB7C5B" w:rsidRPr="00606285" w:rsidRDefault="00DB7C5B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2012. évi I. törvény a Munka Törvénykönyvéről</w:t>
            </w:r>
          </w:p>
        </w:tc>
      </w:tr>
      <w:tr w:rsidR="00DB7C5B" w:rsidRPr="00606285" w:rsidTr="00420503">
        <w:tc>
          <w:tcPr>
            <w:tcW w:w="288" w:type="pct"/>
            <w:vAlign w:val="center"/>
          </w:tcPr>
          <w:p w:rsidR="00DB7C5B" w:rsidRPr="00606285" w:rsidRDefault="00DB7C5B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3</w:t>
            </w:r>
          </w:p>
        </w:tc>
        <w:tc>
          <w:tcPr>
            <w:tcW w:w="1692" w:type="pct"/>
          </w:tcPr>
          <w:p w:rsidR="00DB7C5B" w:rsidRPr="00606285" w:rsidRDefault="00DB7C5B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megbízási jogviszony</w:t>
            </w:r>
          </w:p>
        </w:tc>
        <w:tc>
          <w:tcPr>
            <w:tcW w:w="3020" w:type="pct"/>
          </w:tcPr>
          <w:p w:rsidR="00DB7C5B" w:rsidRPr="00606285" w:rsidRDefault="00DB7C5B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2013. évi. V. törvény a Polgári Törvénykönyvről</w:t>
            </w:r>
          </w:p>
        </w:tc>
      </w:tr>
      <w:tr w:rsidR="00DB7C5B" w:rsidRPr="00606285" w:rsidTr="00420503">
        <w:tc>
          <w:tcPr>
            <w:tcW w:w="288" w:type="pct"/>
            <w:vAlign w:val="center"/>
          </w:tcPr>
          <w:p w:rsidR="00DB7C5B" w:rsidRPr="00606285" w:rsidRDefault="00DB7C5B" w:rsidP="00420503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</w:rPr>
            </w:pPr>
            <w:r w:rsidRPr="00606285">
              <w:rPr>
                <w:rFonts w:asciiTheme="majorHAnsi" w:hAnsiTheme="majorHAnsi"/>
              </w:rPr>
              <w:t>4</w:t>
            </w:r>
          </w:p>
        </w:tc>
        <w:tc>
          <w:tcPr>
            <w:tcW w:w="1692" w:type="pct"/>
          </w:tcPr>
          <w:p w:rsidR="00DB7C5B" w:rsidRPr="00606285" w:rsidRDefault="00DB7C5B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önkéntes segítői jogviszony</w:t>
            </w:r>
          </w:p>
        </w:tc>
        <w:tc>
          <w:tcPr>
            <w:tcW w:w="3020" w:type="pct"/>
          </w:tcPr>
          <w:p w:rsidR="00DB7C5B" w:rsidRPr="00606285" w:rsidRDefault="00DB7C5B" w:rsidP="002336E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4"/>
              </w:rPr>
            </w:pPr>
            <w:r w:rsidRPr="00606285">
              <w:rPr>
                <w:rFonts w:asciiTheme="majorHAnsi" w:hAnsiTheme="majorHAnsi"/>
                <w:szCs w:val="24"/>
              </w:rPr>
              <w:t>2005. évi LXXXVIII. törvény a közérdekű önkéntes tevékenységről</w:t>
            </w:r>
          </w:p>
        </w:tc>
      </w:tr>
    </w:tbl>
    <w:p w:rsidR="007B5775" w:rsidRPr="00606285" w:rsidRDefault="00E57AA3" w:rsidP="00476121">
      <w:pPr>
        <w:pStyle w:val="Listaszerbekezds"/>
        <w:numPr>
          <w:ilvl w:val="0"/>
          <w:numId w:val="1"/>
        </w:numPr>
        <w:tabs>
          <w:tab w:val="left" w:leader="dot" w:pos="9072"/>
          <w:tab w:val="left" w:leader="dot" w:pos="9781"/>
        </w:tabs>
        <w:spacing w:before="720" w:after="480"/>
        <w:ind w:left="357" w:hanging="357"/>
        <w:contextualSpacing w:val="0"/>
        <w:jc w:val="center"/>
        <w:rPr>
          <w:rFonts w:asciiTheme="majorHAnsi" w:hAnsiTheme="majorHAnsi"/>
          <w:b/>
          <w:sz w:val="28"/>
          <w:szCs w:val="24"/>
        </w:rPr>
      </w:pPr>
      <w:r w:rsidRPr="00606285">
        <w:rPr>
          <w:rFonts w:asciiTheme="majorHAnsi" w:hAnsiTheme="majorHAnsi"/>
          <w:b/>
          <w:sz w:val="28"/>
          <w:szCs w:val="24"/>
        </w:rPr>
        <w:t>Záró rendelkezés</w:t>
      </w:r>
    </w:p>
    <w:p w:rsidR="0001223A" w:rsidRDefault="006151B6" w:rsidP="0001223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  <w:r w:rsidRPr="00606285">
        <w:rPr>
          <w:rFonts w:asciiTheme="majorHAnsi" w:hAnsiTheme="majorHAnsi"/>
          <w:szCs w:val="24"/>
        </w:rPr>
        <w:t>Jelen alapító o</w:t>
      </w:r>
      <w:r w:rsidR="007B5775" w:rsidRPr="00606285">
        <w:rPr>
          <w:rFonts w:asciiTheme="majorHAnsi" w:hAnsiTheme="majorHAnsi"/>
          <w:szCs w:val="24"/>
        </w:rPr>
        <w:t xml:space="preserve">kiratot a 2017. 01.01. </w:t>
      </w:r>
      <w:r w:rsidRPr="00606285">
        <w:rPr>
          <w:rFonts w:asciiTheme="majorHAnsi" w:hAnsiTheme="majorHAnsi"/>
          <w:szCs w:val="24"/>
        </w:rPr>
        <w:t>napjától</w:t>
      </w:r>
      <w:r w:rsidR="007B5775" w:rsidRPr="00606285">
        <w:rPr>
          <w:rFonts w:asciiTheme="majorHAnsi" w:hAnsiTheme="majorHAnsi"/>
          <w:szCs w:val="24"/>
        </w:rPr>
        <w:t xml:space="preserve"> kell alkalmazni.</w:t>
      </w:r>
    </w:p>
    <w:p w:rsidR="006816A1" w:rsidRPr="00606285" w:rsidRDefault="006816A1" w:rsidP="0001223A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:rsidR="00476121" w:rsidRDefault="007B5775" w:rsidP="00476121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  <w:r w:rsidRPr="00606285">
        <w:rPr>
          <w:rFonts w:asciiTheme="majorHAnsi" w:hAnsiTheme="majorHAnsi"/>
          <w:szCs w:val="24"/>
        </w:rPr>
        <w:t xml:space="preserve">Kelt: Hajdúszoboszló, 2016. </w:t>
      </w:r>
      <w:r w:rsidRPr="00606285">
        <w:rPr>
          <w:rFonts w:asciiTheme="majorHAnsi" w:hAnsiTheme="majorHAnsi"/>
          <w:color w:val="4F81BD" w:themeColor="accent1"/>
          <w:szCs w:val="24"/>
        </w:rPr>
        <w:t>november 17.</w:t>
      </w:r>
    </w:p>
    <w:p w:rsidR="006816A1" w:rsidRDefault="006816A1" w:rsidP="00476121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:rsidR="008D657A" w:rsidRPr="00606285" w:rsidRDefault="008D657A" w:rsidP="00476121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:rsidR="006151B6" w:rsidRDefault="006151B6" w:rsidP="006816A1">
      <w:pPr>
        <w:tabs>
          <w:tab w:val="left" w:leader="dot" w:pos="9072"/>
          <w:tab w:val="left" w:leader="dot" w:pos="9781"/>
          <w:tab w:val="left" w:leader="dot" w:pos="16443"/>
        </w:tabs>
        <w:jc w:val="center"/>
        <w:rPr>
          <w:rFonts w:asciiTheme="majorHAnsi" w:hAnsiTheme="majorHAnsi"/>
          <w:szCs w:val="24"/>
        </w:rPr>
      </w:pPr>
      <w:r w:rsidRPr="00606285">
        <w:rPr>
          <w:rFonts w:asciiTheme="majorHAnsi" w:hAnsiTheme="majorHAnsi"/>
          <w:szCs w:val="24"/>
        </w:rPr>
        <w:t>P.H.</w:t>
      </w:r>
    </w:p>
    <w:p w:rsidR="006816A1" w:rsidRDefault="006816A1" w:rsidP="006816A1">
      <w:pPr>
        <w:tabs>
          <w:tab w:val="left" w:leader="dot" w:pos="9072"/>
          <w:tab w:val="left" w:leader="dot" w:pos="9781"/>
          <w:tab w:val="left" w:leader="dot" w:pos="16443"/>
        </w:tabs>
        <w:rPr>
          <w:rFonts w:asciiTheme="majorHAnsi" w:hAnsiTheme="majorHAnsi"/>
          <w:szCs w:val="24"/>
        </w:rPr>
      </w:pPr>
    </w:p>
    <w:p w:rsidR="000E33D9" w:rsidRDefault="000E33D9" w:rsidP="006816A1">
      <w:pPr>
        <w:tabs>
          <w:tab w:val="left" w:leader="dot" w:pos="9072"/>
          <w:tab w:val="left" w:leader="dot" w:pos="9781"/>
          <w:tab w:val="left" w:leader="dot" w:pos="16443"/>
        </w:tabs>
        <w:rPr>
          <w:rFonts w:asciiTheme="majorHAnsi" w:hAnsiTheme="majorHAnsi"/>
          <w:szCs w:val="24"/>
        </w:rPr>
      </w:pPr>
    </w:p>
    <w:p w:rsidR="006816A1" w:rsidRPr="00606285" w:rsidRDefault="006816A1" w:rsidP="00476121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Theme="majorHAnsi" w:hAnsiTheme="majorHAnsi"/>
          <w:szCs w:val="24"/>
        </w:rPr>
      </w:pPr>
    </w:p>
    <w:p w:rsidR="006151B6" w:rsidRPr="00606285" w:rsidRDefault="006816A1" w:rsidP="006151B6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color w:val="4F81BD" w:themeColor="accent1"/>
          <w:szCs w:val="24"/>
        </w:rPr>
      </w:pPr>
      <w:r>
        <w:rPr>
          <w:rFonts w:asciiTheme="majorHAnsi" w:hAnsiTheme="majorHAnsi"/>
          <w:color w:val="4F81BD" w:themeColor="accent1"/>
          <w:szCs w:val="24"/>
        </w:rPr>
        <w:t xml:space="preserve">Dr. </w:t>
      </w:r>
      <w:proofErr w:type="spellStart"/>
      <w:r>
        <w:rPr>
          <w:rFonts w:asciiTheme="majorHAnsi" w:hAnsiTheme="majorHAnsi"/>
          <w:color w:val="4F81BD" w:themeColor="accent1"/>
          <w:szCs w:val="24"/>
        </w:rPr>
        <w:t>Sóvágó</w:t>
      </w:r>
      <w:proofErr w:type="spellEnd"/>
      <w:r>
        <w:rPr>
          <w:rFonts w:asciiTheme="majorHAnsi" w:hAnsiTheme="majorHAnsi"/>
          <w:color w:val="4F81BD" w:themeColor="accent1"/>
          <w:szCs w:val="24"/>
        </w:rPr>
        <w:t xml:space="preserve"> László</w:t>
      </w:r>
    </w:p>
    <w:p w:rsidR="00201D72" w:rsidRPr="00606285" w:rsidRDefault="007B5775" w:rsidP="006816A1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Theme="majorHAnsi" w:hAnsiTheme="majorHAnsi"/>
          <w:b/>
          <w:color w:val="4F81BD" w:themeColor="accent1"/>
          <w:szCs w:val="24"/>
        </w:rPr>
      </w:pPr>
      <w:proofErr w:type="gramStart"/>
      <w:r w:rsidRPr="00606285">
        <w:rPr>
          <w:rFonts w:asciiTheme="majorHAnsi" w:hAnsiTheme="majorHAnsi"/>
          <w:color w:val="4F81BD" w:themeColor="accent1"/>
          <w:szCs w:val="24"/>
        </w:rPr>
        <w:t>polgármester</w:t>
      </w:r>
      <w:proofErr w:type="gramEnd"/>
    </w:p>
    <w:sectPr w:rsidR="00201D72" w:rsidRPr="00606285" w:rsidSect="00F269ED">
      <w:headerReference w:type="even" r:id="rId9"/>
      <w:headerReference w:type="default" r:id="rId10"/>
      <w:footerReference w:type="default" r:id="rId11"/>
      <w:headerReference w:type="first" r:id="rId12"/>
      <w:endnotePr>
        <w:numFmt w:val="decimal"/>
      </w:endnotePr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65AE" w:rsidRDefault="003465AE" w:rsidP="00861402">
      <w:r>
        <w:separator/>
      </w:r>
    </w:p>
  </w:endnote>
  <w:endnote w:type="continuationSeparator" w:id="0">
    <w:p w:rsidR="003465AE" w:rsidRDefault="003465AE" w:rsidP="00861402">
      <w:r>
        <w:continuationSeparator/>
      </w:r>
    </w:p>
  </w:endnote>
  <w:endnote w:type="continuationNotice" w:id="1">
    <w:p w:rsidR="003465AE" w:rsidRDefault="003465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422003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:rsidR="00DE067A" w:rsidRPr="009F2115" w:rsidRDefault="00A77E8C" w:rsidP="002E7C12">
        <w:pPr>
          <w:pStyle w:val="llb"/>
          <w:jc w:val="center"/>
          <w:rPr>
            <w:rFonts w:asciiTheme="majorHAnsi" w:hAnsiTheme="majorHAnsi"/>
          </w:rPr>
        </w:pPr>
        <w:r w:rsidRPr="009F2115">
          <w:rPr>
            <w:rFonts w:asciiTheme="majorHAnsi" w:hAnsiTheme="majorHAnsi"/>
          </w:rPr>
          <w:fldChar w:fldCharType="begin"/>
        </w:r>
        <w:r w:rsidR="00DE067A" w:rsidRPr="009F2115">
          <w:rPr>
            <w:rFonts w:asciiTheme="majorHAnsi" w:hAnsiTheme="majorHAnsi"/>
          </w:rPr>
          <w:instrText xml:space="preserve"> PAGE   \* MERGEFORMAT </w:instrText>
        </w:r>
        <w:r w:rsidRPr="009F2115">
          <w:rPr>
            <w:rFonts w:asciiTheme="majorHAnsi" w:hAnsiTheme="majorHAnsi"/>
          </w:rPr>
          <w:fldChar w:fldCharType="separate"/>
        </w:r>
        <w:r w:rsidR="00064A42">
          <w:rPr>
            <w:rFonts w:asciiTheme="majorHAnsi" w:hAnsiTheme="majorHAnsi"/>
            <w:noProof/>
          </w:rPr>
          <w:t>3</w:t>
        </w:r>
        <w:r w:rsidRPr="009F2115">
          <w:rPr>
            <w:rFonts w:asciiTheme="majorHAnsi" w:hAnsiTheme="majorHAnsi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65AE" w:rsidRDefault="003465AE" w:rsidP="00861402">
      <w:r>
        <w:separator/>
      </w:r>
    </w:p>
  </w:footnote>
  <w:footnote w:type="continuationSeparator" w:id="0">
    <w:p w:rsidR="003465AE" w:rsidRDefault="003465AE" w:rsidP="00861402">
      <w:r>
        <w:continuationSeparator/>
      </w:r>
    </w:p>
  </w:footnote>
  <w:footnote w:type="continuationNotice" w:id="1">
    <w:p w:rsidR="003465AE" w:rsidRDefault="003465A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67A" w:rsidRDefault="00DE067A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67A" w:rsidRDefault="00DE067A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67A" w:rsidRDefault="00DE067A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43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49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Formatting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02"/>
    <w:rsid w:val="00000D10"/>
    <w:rsid w:val="00003399"/>
    <w:rsid w:val="00005FA3"/>
    <w:rsid w:val="0000774D"/>
    <w:rsid w:val="0001223A"/>
    <w:rsid w:val="00014C66"/>
    <w:rsid w:val="00016E96"/>
    <w:rsid w:val="000200C1"/>
    <w:rsid w:val="00021BC4"/>
    <w:rsid w:val="00021D5A"/>
    <w:rsid w:val="000233C5"/>
    <w:rsid w:val="000324DD"/>
    <w:rsid w:val="00056A15"/>
    <w:rsid w:val="0006031B"/>
    <w:rsid w:val="0006058A"/>
    <w:rsid w:val="00064A42"/>
    <w:rsid w:val="0006567D"/>
    <w:rsid w:val="000857E4"/>
    <w:rsid w:val="00095B5D"/>
    <w:rsid w:val="000B07BD"/>
    <w:rsid w:val="000B4360"/>
    <w:rsid w:val="000B6ABC"/>
    <w:rsid w:val="000C6A18"/>
    <w:rsid w:val="000E33D9"/>
    <w:rsid w:val="000E4A08"/>
    <w:rsid w:val="000E5193"/>
    <w:rsid w:val="00102EF2"/>
    <w:rsid w:val="001125A1"/>
    <w:rsid w:val="001130D2"/>
    <w:rsid w:val="0011403E"/>
    <w:rsid w:val="00114A3E"/>
    <w:rsid w:val="0011565C"/>
    <w:rsid w:val="001375B6"/>
    <w:rsid w:val="00137794"/>
    <w:rsid w:val="00141015"/>
    <w:rsid w:val="00145E2F"/>
    <w:rsid w:val="00156898"/>
    <w:rsid w:val="00181139"/>
    <w:rsid w:val="001864ED"/>
    <w:rsid w:val="00186A1E"/>
    <w:rsid w:val="00193B81"/>
    <w:rsid w:val="00196600"/>
    <w:rsid w:val="001975C6"/>
    <w:rsid w:val="001A3725"/>
    <w:rsid w:val="001A47A5"/>
    <w:rsid w:val="001A6118"/>
    <w:rsid w:val="001A72B6"/>
    <w:rsid w:val="001B32D9"/>
    <w:rsid w:val="001B4076"/>
    <w:rsid w:val="001C3EE1"/>
    <w:rsid w:val="001C60DC"/>
    <w:rsid w:val="001E21A5"/>
    <w:rsid w:val="001E4CA1"/>
    <w:rsid w:val="001E51F2"/>
    <w:rsid w:val="001E69CE"/>
    <w:rsid w:val="001F02FA"/>
    <w:rsid w:val="001F3A19"/>
    <w:rsid w:val="00201D72"/>
    <w:rsid w:val="00201E33"/>
    <w:rsid w:val="00205FF9"/>
    <w:rsid w:val="00212B0A"/>
    <w:rsid w:val="00225359"/>
    <w:rsid w:val="002406C1"/>
    <w:rsid w:val="00246BF1"/>
    <w:rsid w:val="00270A43"/>
    <w:rsid w:val="00287A2D"/>
    <w:rsid w:val="00287A35"/>
    <w:rsid w:val="002A044A"/>
    <w:rsid w:val="002A0DDD"/>
    <w:rsid w:val="002A623E"/>
    <w:rsid w:val="002B0F3B"/>
    <w:rsid w:val="002B7552"/>
    <w:rsid w:val="002D49A9"/>
    <w:rsid w:val="002D51ED"/>
    <w:rsid w:val="002E7C12"/>
    <w:rsid w:val="002F0BB2"/>
    <w:rsid w:val="002F771D"/>
    <w:rsid w:val="00304134"/>
    <w:rsid w:val="003057B4"/>
    <w:rsid w:val="00326598"/>
    <w:rsid w:val="003414D5"/>
    <w:rsid w:val="003424E1"/>
    <w:rsid w:val="003465AE"/>
    <w:rsid w:val="00351687"/>
    <w:rsid w:val="003621B0"/>
    <w:rsid w:val="003657EC"/>
    <w:rsid w:val="0036687F"/>
    <w:rsid w:val="003A5890"/>
    <w:rsid w:val="003B38B8"/>
    <w:rsid w:val="003B4664"/>
    <w:rsid w:val="003B4891"/>
    <w:rsid w:val="003B7828"/>
    <w:rsid w:val="003D0B1C"/>
    <w:rsid w:val="003D1F9B"/>
    <w:rsid w:val="003D55AD"/>
    <w:rsid w:val="003D6F4F"/>
    <w:rsid w:val="003D7091"/>
    <w:rsid w:val="003E0C77"/>
    <w:rsid w:val="003E2B16"/>
    <w:rsid w:val="00403143"/>
    <w:rsid w:val="004048E2"/>
    <w:rsid w:val="00405782"/>
    <w:rsid w:val="00416954"/>
    <w:rsid w:val="00420503"/>
    <w:rsid w:val="0042792C"/>
    <w:rsid w:val="00442C7B"/>
    <w:rsid w:val="004520EA"/>
    <w:rsid w:val="00452858"/>
    <w:rsid w:val="00454935"/>
    <w:rsid w:val="0045799E"/>
    <w:rsid w:val="004663AB"/>
    <w:rsid w:val="004719E6"/>
    <w:rsid w:val="00476121"/>
    <w:rsid w:val="00486B00"/>
    <w:rsid w:val="00491D14"/>
    <w:rsid w:val="004935B5"/>
    <w:rsid w:val="00495374"/>
    <w:rsid w:val="004977BD"/>
    <w:rsid w:val="004A78E8"/>
    <w:rsid w:val="004B61D7"/>
    <w:rsid w:val="004E00CC"/>
    <w:rsid w:val="004E1997"/>
    <w:rsid w:val="004E5BA0"/>
    <w:rsid w:val="004F0FF8"/>
    <w:rsid w:val="004F65B7"/>
    <w:rsid w:val="00500DB2"/>
    <w:rsid w:val="005015CB"/>
    <w:rsid w:val="00512AAC"/>
    <w:rsid w:val="00534278"/>
    <w:rsid w:val="0053549D"/>
    <w:rsid w:val="00547A4C"/>
    <w:rsid w:val="00550FD3"/>
    <w:rsid w:val="005640FE"/>
    <w:rsid w:val="00566F3C"/>
    <w:rsid w:val="0059292E"/>
    <w:rsid w:val="005A527B"/>
    <w:rsid w:val="005B44DC"/>
    <w:rsid w:val="005C1EF7"/>
    <w:rsid w:val="005D5027"/>
    <w:rsid w:val="005E4865"/>
    <w:rsid w:val="005E4A5A"/>
    <w:rsid w:val="005E54E4"/>
    <w:rsid w:val="00606285"/>
    <w:rsid w:val="00607DE6"/>
    <w:rsid w:val="006151B6"/>
    <w:rsid w:val="00615800"/>
    <w:rsid w:val="0062102D"/>
    <w:rsid w:val="0062209D"/>
    <w:rsid w:val="00622B43"/>
    <w:rsid w:val="00632953"/>
    <w:rsid w:val="006541CD"/>
    <w:rsid w:val="00664E6C"/>
    <w:rsid w:val="00667A84"/>
    <w:rsid w:val="006816A1"/>
    <w:rsid w:val="006A13BA"/>
    <w:rsid w:val="006A3B52"/>
    <w:rsid w:val="006C3424"/>
    <w:rsid w:val="006D148A"/>
    <w:rsid w:val="006D16FE"/>
    <w:rsid w:val="006D20BE"/>
    <w:rsid w:val="006E30AC"/>
    <w:rsid w:val="006E4FAC"/>
    <w:rsid w:val="006F35EC"/>
    <w:rsid w:val="006F5BF5"/>
    <w:rsid w:val="007020EB"/>
    <w:rsid w:val="00707D76"/>
    <w:rsid w:val="00713BFB"/>
    <w:rsid w:val="00722627"/>
    <w:rsid w:val="007240A4"/>
    <w:rsid w:val="00724AA3"/>
    <w:rsid w:val="00731418"/>
    <w:rsid w:val="007416DF"/>
    <w:rsid w:val="00744E0B"/>
    <w:rsid w:val="00752524"/>
    <w:rsid w:val="00753AA6"/>
    <w:rsid w:val="007617EB"/>
    <w:rsid w:val="00761AED"/>
    <w:rsid w:val="00764229"/>
    <w:rsid w:val="00764D1D"/>
    <w:rsid w:val="00786993"/>
    <w:rsid w:val="0079168C"/>
    <w:rsid w:val="00791C6B"/>
    <w:rsid w:val="0079542F"/>
    <w:rsid w:val="007A552C"/>
    <w:rsid w:val="007B06A6"/>
    <w:rsid w:val="007B2EC9"/>
    <w:rsid w:val="007B5775"/>
    <w:rsid w:val="007B68DA"/>
    <w:rsid w:val="007B783F"/>
    <w:rsid w:val="007C01D0"/>
    <w:rsid w:val="007E6425"/>
    <w:rsid w:val="0080289D"/>
    <w:rsid w:val="008135EE"/>
    <w:rsid w:val="00820868"/>
    <w:rsid w:val="00820E47"/>
    <w:rsid w:val="00823A57"/>
    <w:rsid w:val="00824A87"/>
    <w:rsid w:val="00826D21"/>
    <w:rsid w:val="00827F28"/>
    <w:rsid w:val="00835907"/>
    <w:rsid w:val="00835AD8"/>
    <w:rsid w:val="00845BDB"/>
    <w:rsid w:val="00845C9F"/>
    <w:rsid w:val="0085132C"/>
    <w:rsid w:val="00861402"/>
    <w:rsid w:val="00864B30"/>
    <w:rsid w:val="008856A2"/>
    <w:rsid w:val="008877FE"/>
    <w:rsid w:val="008910FD"/>
    <w:rsid w:val="008923FD"/>
    <w:rsid w:val="008A7A6B"/>
    <w:rsid w:val="008C0F8B"/>
    <w:rsid w:val="008D1BDE"/>
    <w:rsid w:val="008D657A"/>
    <w:rsid w:val="008D6FD1"/>
    <w:rsid w:val="008D7130"/>
    <w:rsid w:val="008D74FF"/>
    <w:rsid w:val="008E3DBD"/>
    <w:rsid w:val="008E5C1B"/>
    <w:rsid w:val="008F0AF1"/>
    <w:rsid w:val="008F1B58"/>
    <w:rsid w:val="00903F65"/>
    <w:rsid w:val="009054A6"/>
    <w:rsid w:val="009213CD"/>
    <w:rsid w:val="00925B8B"/>
    <w:rsid w:val="009330B7"/>
    <w:rsid w:val="00947D3E"/>
    <w:rsid w:val="00960F7C"/>
    <w:rsid w:val="009710E7"/>
    <w:rsid w:val="00985D73"/>
    <w:rsid w:val="00985D85"/>
    <w:rsid w:val="00991CFB"/>
    <w:rsid w:val="009A3F59"/>
    <w:rsid w:val="009A6FD1"/>
    <w:rsid w:val="009C5C28"/>
    <w:rsid w:val="009D28E9"/>
    <w:rsid w:val="009E475A"/>
    <w:rsid w:val="009E7F63"/>
    <w:rsid w:val="009F2115"/>
    <w:rsid w:val="009F31C7"/>
    <w:rsid w:val="00A00120"/>
    <w:rsid w:val="00A01186"/>
    <w:rsid w:val="00A019F1"/>
    <w:rsid w:val="00A113F6"/>
    <w:rsid w:val="00A2304D"/>
    <w:rsid w:val="00A247FF"/>
    <w:rsid w:val="00A27F87"/>
    <w:rsid w:val="00A322EA"/>
    <w:rsid w:val="00A37FBF"/>
    <w:rsid w:val="00A43DC0"/>
    <w:rsid w:val="00A46DBA"/>
    <w:rsid w:val="00A703A0"/>
    <w:rsid w:val="00A74FCF"/>
    <w:rsid w:val="00A755BA"/>
    <w:rsid w:val="00A76FE6"/>
    <w:rsid w:val="00A77E8C"/>
    <w:rsid w:val="00AA1968"/>
    <w:rsid w:val="00AA46D8"/>
    <w:rsid w:val="00AA5F20"/>
    <w:rsid w:val="00AB6837"/>
    <w:rsid w:val="00AC01C5"/>
    <w:rsid w:val="00AC75EC"/>
    <w:rsid w:val="00AD29AE"/>
    <w:rsid w:val="00AD6D29"/>
    <w:rsid w:val="00AE2CDF"/>
    <w:rsid w:val="00AE6282"/>
    <w:rsid w:val="00AF26CD"/>
    <w:rsid w:val="00AF282A"/>
    <w:rsid w:val="00AF3B6C"/>
    <w:rsid w:val="00AF5D15"/>
    <w:rsid w:val="00B129E2"/>
    <w:rsid w:val="00B14FF8"/>
    <w:rsid w:val="00B16988"/>
    <w:rsid w:val="00B16C7E"/>
    <w:rsid w:val="00B16D44"/>
    <w:rsid w:val="00B17887"/>
    <w:rsid w:val="00B214E8"/>
    <w:rsid w:val="00B415B8"/>
    <w:rsid w:val="00B85764"/>
    <w:rsid w:val="00BB7B3E"/>
    <w:rsid w:val="00BD5696"/>
    <w:rsid w:val="00BE6DBD"/>
    <w:rsid w:val="00BF3AFD"/>
    <w:rsid w:val="00C018EC"/>
    <w:rsid w:val="00C2210E"/>
    <w:rsid w:val="00C227EB"/>
    <w:rsid w:val="00C433A5"/>
    <w:rsid w:val="00C43FE2"/>
    <w:rsid w:val="00C53E23"/>
    <w:rsid w:val="00C70582"/>
    <w:rsid w:val="00C72BCE"/>
    <w:rsid w:val="00C8030F"/>
    <w:rsid w:val="00C806BA"/>
    <w:rsid w:val="00C857E1"/>
    <w:rsid w:val="00C93F42"/>
    <w:rsid w:val="00C965B1"/>
    <w:rsid w:val="00CB027A"/>
    <w:rsid w:val="00CB1FE8"/>
    <w:rsid w:val="00CD12CF"/>
    <w:rsid w:val="00CD4994"/>
    <w:rsid w:val="00CD5321"/>
    <w:rsid w:val="00CD6E54"/>
    <w:rsid w:val="00CD7BA3"/>
    <w:rsid w:val="00CE6337"/>
    <w:rsid w:val="00CF04E8"/>
    <w:rsid w:val="00CF28D9"/>
    <w:rsid w:val="00CF568E"/>
    <w:rsid w:val="00D14CE6"/>
    <w:rsid w:val="00D21BF9"/>
    <w:rsid w:val="00D24360"/>
    <w:rsid w:val="00D45E38"/>
    <w:rsid w:val="00D8204F"/>
    <w:rsid w:val="00D8486C"/>
    <w:rsid w:val="00D8644E"/>
    <w:rsid w:val="00D87507"/>
    <w:rsid w:val="00DA5D58"/>
    <w:rsid w:val="00DA63E7"/>
    <w:rsid w:val="00DB0A64"/>
    <w:rsid w:val="00DB7C5B"/>
    <w:rsid w:val="00DC12CB"/>
    <w:rsid w:val="00DC274F"/>
    <w:rsid w:val="00DD01ED"/>
    <w:rsid w:val="00DD3B99"/>
    <w:rsid w:val="00DE067A"/>
    <w:rsid w:val="00DE18BC"/>
    <w:rsid w:val="00DE6486"/>
    <w:rsid w:val="00DF38D7"/>
    <w:rsid w:val="00DF6AF1"/>
    <w:rsid w:val="00E1013C"/>
    <w:rsid w:val="00E26E17"/>
    <w:rsid w:val="00E3609C"/>
    <w:rsid w:val="00E5213D"/>
    <w:rsid w:val="00E54A4D"/>
    <w:rsid w:val="00E57AA3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5E74"/>
    <w:rsid w:val="00F10663"/>
    <w:rsid w:val="00F22DE2"/>
    <w:rsid w:val="00F269ED"/>
    <w:rsid w:val="00F27D9E"/>
    <w:rsid w:val="00F35AE7"/>
    <w:rsid w:val="00F434D7"/>
    <w:rsid w:val="00F465BA"/>
    <w:rsid w:val="00F54EBD"/>
    <w:rsid w:val="00F5510C"/>
    <w:rsid w:val="00F562EB"/>
    <w:rsid w:val="00F567EA"/>
    <w:rsid w:val="00F622CF"/>
    <w:rsid w:val="00F65E88"/>
    <w:rsid w:val="00F65F0E"/>
    <w:rsid w:val="00F6798C"/>
    <w:rsid w:val="00F729BB"/>
    <w:rsid w:val="00F81A8E"/>
    <w:rsid w:val="00F9276A"/>
    <w:rsid w:val="00F92907"/>
    <w:rsid w:val="00F96F3A"/>
    <w:rsid w:val="00FA1C15"/>
    <w:rsid w:val="00FA3EE8"/>
    <w:rsid w:val="00FA6109"/>
    <w:rsid w:val="00FB408C"/>
    <w:rsid w:val="00FC3097"/>
    <w:rsid w:val="00FC5905"/>
    <w:rsid w:val="00FC67C7"/>
    <w:rsid w:val="00FE0331"/>
    <w:rsid w:val="00FE4F5C"/>
    <w:rsid w:val="00FE4FC8"/>
    <w:rsid w:val="00FE54CD"/>
    <w:rsid w:val="00FE5524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03143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E3609C"/>
    <w:pPr>
      <w:numPr>
        <w:ilvl w:val="1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240"/>
      <w:ind w:right="-1"/>
      <w:contextualSpacing w:val="0"/>
      <w:jc w:val="both"/>
    </w:pPr>
    <w:rPr>
      <w:rFonts w:asciiTheme="majorHAnsi" w:hAnsiTheme="majorHAnsi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E3609C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lus1haromChar">
    <w:name w:val="Stílus1_harom Char"/>
    <w:basedOn w:val="ListaszerbekezdsChar"/>
    <w:link w:val="Stlus1harom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03143"/>
    <w:pPr>
      <w:spacing w:after="0"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861402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05E7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567EA"/>
    <w:rPr>
      <w:rFonts w:ascii="Tahoma" w:eastAsia="Times New Roman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D21B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21BF9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rsid w:val="00E57AA3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tluskett">
    <w:name w:val="Stílus_kettő"/>
    <w:basedOn w:val="Listaszerbekezds"/>
    <w:next w:val="Norml"/>
    <w:link w:val="StluskettChar"/>
    <w:qFormat/>
    <w:rsid w:val="00E3609C"/>
    <w:pPr>
      <w:numPr>
        <w:ilvl w:val="1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240"/>
      <w:ind w:right="-1"/>
      <w:contextualSpacing w:val="0"/>
      <w:jc w:val="both"/>
    </w:pPr>
    <w:rPr>
      <w:rFonts w:asciiTheme="majorHAnsi" w:hAnsiTheme="majorHAnsi"/>
    </w:rPr>
  </w:style>
  <w:style w:type="paragraph" w:customStyle="1" w:styleId="Stlus1harom">
    <w:name w:val="Stílus1_harom"/>
    <w:basedOn w:val="Listaszerbekezds"/>
    <w:next w:val="Norml"/>
    <w:link w:val="Stlus1haromChar"/>
    <w:qFormat/>
    <w:rsid w:val="00E3609C"/>
    <w:pPr>
      <w:numPr>
        <w:ilvl w:val="2"/>
        <w:numId w:val="1"/>
      </w:numPr>
      <w:tabs>
        <w:tab w:val="left" w:leader="dot" w:pos="9072"/>
        <w:tab w:val="left" w:leader="dot" w:pos="9781"/>
        <w:tab w:val="left" w:leader="dot" w:pos="16443"/>
      </w:tabs>
      <w:spacing w:before="80"/>
      <w:ind w:right="-1"/>
      <w:contextualSpacing w:val="0"/>
      <w:jc w:val="both"/>
    </w:pPr>
    <w:rPr>
      <w:rFonts w:asciiTheme="majorHAnsi" w:hAnsiTheme="majorHAnsi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E3609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StluskettChar">
    <w:name w:val="Stílus_kettő Char"/>
    <w:basedOn w:val="ListaszerbekezdsChar"/>
    <w:link w:val="Stluskett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  <w:style w:type="character" w:customStyle="1" w:styleId="Stlus1haromChar">
    <w:name w:val="Stílus1_harom Char"/>
    <w:basedOn w:val="ListaszerbekezdsChar"/>
    <w:link w:val="Stlus1harom"/>
    <w:rsid w:val="00E3609C"/>
    <w:rPr>
      <w:rFonts w:asciiTheme="majorHAnsi" w:eastAsia="Times New Roman" w:hAnsiTheme="majorHAnsi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DCDEF-6B2D-4923-ACDC-E52C36AAA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5810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Bukta Józsefné</cp:lastModifiedBy>
  <cp:revision>2</cp:revision>
  <cp:lastPrinted>2016-11-07T12:05:00Z</cp:lastPrinted>
  <dcterms:created xsi:type="dcterms:W3CDTF">2016-11-09T07:48:00Z</dcterms:created>
  <dcterms:modified xsi:type="dcterms:W3CDTF">2016-11-09T07:48:00Z</dcterms:modified>
</cp:coreProperties>
</file>