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8D9" w:rsidRPr="00927EEE" w:rsidRDefault="00960F7C" w:rsidP="000A312B">
      <w:pPr>
        <w:tabs>
          <w:tab w:val="left" w:leader="dot" w:pos="9072"/>
          <w:tab w:val="left" w:leader="dot" w:pos="16443"/>
        </w:tabs>
        <w:rPr>
          <w:rFonts w:asciiTheme="majorHAnsi" w:hAnsiTheme="majorHAnsi"/>
          <w:i/>
        </w:rPr>
      </w:pPr>
      <w:r w:rsidRPr="00E57AA3">
        <w:rPr>
          <w:rFonts w:asciiTheme="majorHAnsi" w:hAnsiTheme="majorHAnsi"/>
        </w:rPr>
        <w:t>Okirat száma</w:t>
      </w:r>
      <w:proofErr w:type="gramStart"/>
      <w:r w:rsidRPr="00E57AA3">
        <w:rPr>
          <w:rFonts w:asciiTheme="majorHAnsi" w:hAnsiTheme="majorHAnsi"/>
        </w:rPr>
        <w:t>:</w:t>
      </w:r>
      <w:r w:rsidR="004864CE">
        <w:rPr>
          <w:rFonts w:asciiTheme="majorHAnsi" w:hAnsiTheme="majorHAnsi"/>
        </w:rPr>
        <w:t xml:space="preserve"> </w:t>
      </w:r>
      <w:r w:rsidR="00DB100A" w:rsidRPr="00DB100A">
        <w:rPr>
          <w:rFonts w:asciiTheme="majorHAnsi" w:hAnsiTheme="majorHAnsi"/>
        </w:rPr>
        <w:t>…</w:t>
      </w:r>
      <w:proofErr w:type="gramEnd"/>
      <w:r w:rsidR="00DB100A" w:rsidRPr="00DB100A">
        <w:rPr>
          <w:rFonts w:asciiTheme="majorHAnsi" w:hAnsiTheme="majorHAnsi"/>
        </w:rPr>
        <w:t>…………………/2016.</w:t>
      </w:r>
    </w:p>
    <w:p w:rsidR="000A312B" w:rsidRDefault="000A312B" w:rsidP="000A312B">
      <w:pPr>
        <w:tabs>
          <w:tab w:val="left" w:leader="dot" w:pos="9072"/>
          <w:tab w:val="left" w:leader="dot" w:pos="16443"/>
        </w:tabs>
        <w:rPr>
          <w:rFonts w:asciiTheme="majorHAnsi" w:hAnsiTheme="majorHAnsi"/>
        </w:rPr>
      </w:pPr>
    </w:p>
    <w:p w:rsidR="000A312B" w:rsidRDefault="000A312B" w:rsidP="000A312B">
      <w:pPr>
        <w:tabs>
          <w:tab w:val="left" w:leader="dot" w:pos="9072"/>
          <w:tab w:val="left" w:leader="dot" w:pos="16443"/>
        </w:tabs>
        <w:rPr>
          <w:rFonts w:asciiTheme="majorHAnsi" w:hAnsiTheme="majorHAnsi"/>
        </w:rPr>
      </w:pPr>
    </w:p>
    <w:p w:rsidR="00927EEE" w:rsidRPr="00E57AA3" w:rsidRDefault="00927EEE" w:rsidP="000A312B">
      <w:pPr>
        <w:tabs>
          <w:tab w:val="left" w:leader="dot" w:pos="9072"/>
          <w:tab w:val="left" w:leader="dot" w:pos="16443"/>
        </w:tabs>
        <w:rPr>
          <w:rFonts w:asciiTheme="majorHAnsi" w:hAnsiTheme="majorHAnsi"/>
        </w:rPr>
      </w:pPr>
    </w:p>
    <w:p w:rsidR="00615800" w:rsidRPr="001E4923" w:rsidRDefault="00861402" w:rsidP="000A312B">
      <w:pPr>
        <w:tabs>
          <w:tab w:val="left" w:leader="dot" w:pos="9072"/>
          <w:tab w:val="left" w:leader="dot" w:pos="16443"/>
        </w:tabs>
        <w:jc w:val="center"/>
        <w:rPr>
          <w:rFonts w:asciiTheme="majorHAnsi" w:hAnsiTheme="majorHAnsi"/>
          <w:sz w:val="28"/>
          <w:szCs w:val="28"/>
        </w:rPr>
      </w:pPr>
      <w:r w:rsidRPr="00E57AA3">
        <w:rPr>
          <w:rFonts w:asciiTheme="majorHAnsi" w:hAnsiTheme="majorHAnsi"/>
          <w:sz w:val="40"/>
          <w:szCs w:val="24"/>
        </w:rPr>
        <w:t>Alapító okirat</w:t>
      </w:r>
      <w:r w:rsidR="00DD3B99" w:rsidRPr="00E57AA3">
        <w:rPr>
          <w:rFonts w:asciiTheme="majorHAnsi" w:hAnsiTheme="majorHAnsi"/>
          <w:sz w:val="40"/>
          <w:szCs w:val="24"/>
        </w:rPr>
        <w:br/>
      </w:r>
    </w:p>
    <w:p w:rsidR="00E57AA3" w:rsidRDefault="00E57AA3" w:rsidP="00615800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b/>
          <w:szCs w:val="24"/>
        </w:rPr>
      </w:pPr>
      <w:r w:rsidRPr="00E57AA3">
        <w:rPr>
          <w:rFonts w:asciiTheme="majorHAnsi" w:hAnsiTheme="majorHAnsi"/>
          <w:b/>
          <w:szCs w:val="24"/>
        </w:rPr>
        <w:t>Az államháztartásról szóló 2011. évi CXC</w:t>
      </w:r>
      <w:r w:rsidR="008E0BAB">
        <w:rPr>
          <w:rFonts w:asciiTheme="majorHAnsi" w:hAnsiTheme="majorHAnsi"/>
          <w:b/>
          <w:szCs w:val="24"/>
        </w:rPr>
        <w:t>V. törvény 8/</w:t>
      </w:r>
      <w:proofErr w:type="gramStart"/>
      <w:r w:rsidR="008E0BAB">
        <w:rPr>
          <w:rFonts w:asciiTheme="majorHAnsi" w:hAnsiTheme="majorHAnsi"/>
          <w:b/>
          <w:szCs w:val="24"/>
        </w:rPr>
        <w:t>A</w:t>
      </w:r>
      <w:proofErr w:type="gramEnd"/>
      <w:r w:rsidR="008E0BAB">
        <w:rPr>
          <w:rFonts w:asciiTheme="majorHAnsi" w:hAnsiTheme="majorHAnsi"/>
          <w:b/>
          <w:szCs w:val="24"/>
        </w:rPr>
        <w:t>. §</w:t>
      </w:r>
      <w:proofErr w:type="spellStart"/>
      <w:r w:rsidR="008E0BAB">
        <w:rPr>
          <w:rFonts w:asciiTheme="majorHAnsi" w:hAnsiTheme="majorHAnsi"/>
          <w:b/>
          <w:szCs w:val="24"/>
        </w:rPr>
        <w:t>-</w:t>
      </w:r>
      <w:proofErr w:type="gramStart"/>
      <w:r w:rsidR="008E0BAB">
        <w:rPr>
          <w:rFonts w:asciiTheme="majorHAnsi" w:hAnsiTheme="majorHAnsi"/>
          <w:b/>
          <w:szCs w:val="24"/>
        </w:rPr>
        <w:t>a</w:t>
      </w:r>
      <w:proofErr w:type="spellEnd"/>
      <w:proofErr w:type="gramEnd"/>
      <w:r w:rsidR="008E0BAB">
        <w:rPr>
          <w:rFonts w:asciiTheme="majorHAnsi" w:hAnsiTheme="majorHAnsi"/>
          <w:b/>
          <w:szCs w:val="24"/>
        </w:rPr>
        <w:t xml:space="preserve"> alapján</w:t>
      </w:r>
      <w:r w:rsidRPr="00E57AA3">
        <w:rPr>
          <w:rFonts w:asciiTheme="majorHAnsi" w:hAnsiTheme="majorHAnsi"/>
          <w:b/>
          <w:szCs w:val="24"/>
        </w:rPr>
        <w:t xml:space="preserve"> </w:t>
      </w:r>
      <w:r w:rsidR="008E0BAB">
        <w:rPr>
          <w:rFonts w:asciiTheme="majorHAnsi" w:hAnsiTheme="majorHAnsi"/>
          <w:b/>
          <w:szCs w:val="24"/>
        </w:rPr>
        <w:t xml:space="preserve">a </w:t>
      </w:r>
      <w:r w:rsidR="008E0BAB" w:rsidRPr="00680074">
        <w:rPr>
          <w:rFonts w:asciiTheme="majorHAnsi" w:hAnsiTheme="majorHAnsi"/>
          <w:b/>
          <w:szCs w:val="24"/>
        </w:rPr>
        <w:t>Hajdúszoboszlói Gazdasági Szolgáltató Intézmény</w:t>
      </w:r>
      <w:r w:rsidRPr="00680074">
        <w:rPr>
          <w:rFonts w:asciiTheme="majorHAnsi" w:hAnsiTheme="majorHAnsi"/>
          <w:b/>
          <w:szCs w:val="24"/>
        </w:rPr>
        <w:t xml:space="preserve"> </w:t>
      </w:r>
      <w:r w:rsidRPr="00E57AA3">
        <w:rPr>
          <w:rFonts w:asciiTheme="majorHAnsi" w:hAnsiTheme="majorHAnsi"/>
          <w:b/>
          <w:szCs w:val="24"/>
        </w:rPr>
        <w:t>alapító okirat</w:t>
      </w:r>
      <w:r w:rsidR="008F0AF1">
        <w:rPr>
          <w:rFonts w:asciiTheme="majorHAnsi" w:hAnsiTheme="majorHAnsi"/>
          <w:b/>
          <w:szCs w:val="24"/>
        </w:rPr>
        <w:t>át</w:t>
      </w:r>
      <w:r w:rsidRPr="00E57AA3">
        <w:rPr>
          <w:rFonts w:asciiTheme="majorHAnsi" w:hAnsiTheme="majorHAnsi"/>
          <w:b/>
          <w:szCs w:val="24"/>
        </w:rPr>
        <w:t xml:space="preserve"> a következők szerint </w:t>
      </w:r>
      <w:r w:rsidR="0011565C">
        <w:rPr>
          <w:rFonts w:asciiTheme="majorHAnsi" w:hAnsiTheme="majorHAnsi"/>
          <w:b/>
          <w:szCs w:val="24"/>
        </w:rPr>
        <w:t>adom ki</w:t>
      </w:r>
      <w:r w:rsidRPr="00E57AA3">
        <w:rPr>
          <w:rFonts w:asciiTheme="majorHAnsi" w:hAnsiTheme="majorHAnsi"/>
          <w:b/>
          <w:szCs w:val="24"/>
        </w:rPr>
        <w:t>:</w:t>
      </w:r>
    </w:p>
    <w:p w:rsidR="00E57AA3" w:rsidRPr="00E57AA3" w:rsidRDefault="00E57AA3" w:rsidP="00000D10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E57AA3" w:rsidRPr="00E57AA3" w:rsidRDefault="00E57AA3" w:rsidP="001E4923">
      <w:pPr>
        <w:pStyle w:val="Stluskett"/>
        <w:ind w:left="567" w:hanging="567"/>
      </w:pPr>
      <w:r w:rsidRPr="00E57AA3">
        <w:t xml:space="preserve">A költségvetési </w:t>
      </w:r>
      <w:r w:rsidRPr="003057B4">
        <w:t>szerv</w:t>
      </w:r>
    </w:p>
    <w:p w:rsidR="00E57AA3" w:rsidRPr="00680074" w:rsidRDefault="00E57AA3" w:rsidP="004935B5">
      <w:pPr>
        <w:pStyle w:val="Stlus1harom"/>
        <w:ind w:hanging="657"/>
      </w:pPr>
      <w:r w:rsidRPr="00E57AA3">
        <w:t>megnevezése:</w:t>
      </w:r>
      <w:r w:rsidR="00F473E4">
        <w:t xml:space="preserve"> </w:t>
      </w:r>
      <w:r w:rsidR="00F473E4" w:rsidRPr="00630433">
        <w:rPr>
          <w:szCs w:val="24"/>
        </w:rPr>
        <w:t>Hajdúszoboszlói Gazdasági Szolgáltató Intézmény</w:t>
      </w:r>
    </w:p>
    <w:p w:rsidR="00E57AA3" w:rsidRPr="00680074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</w:rPr>
      </w:pPr>
      <w:r w:rsidRPr="00680074">
        <w:rPr>
          <w:rFonts w:asciiTheme="majorHAnsi" w:hAnsiTheme="majorHAnsi"/>
        </w:rPr>
        <w:t>röv</w:t>
      </w:r>
      <w:r w:rsidRPr="00680074">
        <w:rPr>
          <w:rFonts w:asciiTheme="majorHAnsi" w:eastAsia="Calibri" w:hAnsiTheme="majorHAnsi"/>
        </w:rPr>
        <w:t>idített neve:</w:t>
      </w:r>
      <w:r w:rsidR="00F473E4" w:rsidRPr="00680074">
        <w:rPr>
          <w:rFonts w:asciiTheme="majorHAnsi" w:eastAsia="Calibri" w:hAnsiTheme="majorHAnsi"/>
        </w:rPr>
        <w:t xml:space="preserve"> HGSZI </w:t>
      </w:r>
    </w:p>
    <w:p w:rsidR="00E57AA3" w:rsidRPr="00680074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680074">
        <w:rPr>
          <w:rFonts w:asciiTheme="majorHAnsi" w:hAnsiTheme="majorHAnsi"/>
          <w:szCs w:val="24"/>
        </w:rPr>
        <w:t>A költségvetési szerv</w:t>
      </w:r>
    </w:p>
    <w:p w:rsidR="00E57AA3" w:rsidRPr="00680074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</w:rPr>
      </w:pPr>
      <w:r w:rsidRPr="00680074">
        <w:rPr>
          <w:rFonts w:asciiTheme="majorHAnsi" w:hAnsiTheme="majorHAnsi"/>
        </w:rPr>
        <w:t>székhelye:</w:t>
      </w:r>
      <w:r w:rsidR="000B0FF4" w:rsidRPr="00680074">
        <w:rPr>
          <w:rFonts w:asciiTheme="majorHAnsi" w:hAnsiTheme="majorHAnsi"/>
        </w:rPr>
        <w:t xml:space="preserve"> 4200 Hajdúszoboszló, Rákóczi u. 58-64.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</w:rPr>
        <w:t>telep</w:t>
      </w:r>
      <w:r w:rsidRPr="00E57AA3">
        <w:rPr>
          <w:rFonts w:asciiTheme="majorHAnsi" w:eastAsia="Calibri" w:hAnsiTheme="majorHAnsi"/>
          <w:szCs w:val="24"/>
        </w:rPr>
        <w:t>helye</w:t>
      </w:r>
      <w:r w:rsidR="000B0FF4">
        <w:rPr>
          <w:rFonts w:asciiTheme="majorHAnsi" w:hAnsiTheme="majorHAnsi"/>
          <w:szCs w:val="24"/>
        </w:rPr>
        <w:t>i</w:t>
      </w:r>
      <w:r w:rsidRPr="00E57AA3">
        <w:rPr>
          <w:rFonts w:asciiTheme="majorHAnsi" w:hAnsiTheme="majorHAnsi"/>
          <w:szCs w:val="24"/>
        </w:rPr>
        <w:t>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4234"/>
        <w:gridCol w:w="4517"/>
      </w:tblGrid>
      <w:tr w:rsidR="00420503" w:rsidRPr="007B783F" w:rsidTr="00420503">
        <w:tc>
          <w:tcPr>
            <w:tcW w:w="288" w:type="pct"/>
            <w:vAlign w:val="center"/>
          </w:tcPr>
          <w:p w:rsidR="00420503" w:rsidRPr="00FC538D" w:rsidRDefault="00420503" w:rsidP="00420503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80" w:type="pct"/>
          </w:tcPr>
          <w:p w:rsidR="00420503" w:rsidRPr="00FC538D" w:rsidRDefault="00420503" w:rsidP="00EE0481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4"/>
                <w:szCs w:val="24"/>
              </w:rPr>
            </w:pPr>
            <w:r w:rsidRPr="00FC538D">
              <w:rPr>
                <w:rFonts w:asciiTheme="majorHAnsi" w:hAnsiTheme="majorHAnsi"/>
                <w:sz w:val="24"/>
                <w:szCs w:val="24"/>
              </w:rPr>
              <w:t>telephely megnevezése</w:t>
            </w:r>
          </w:p>
        </w:tc>
        <w:tc>
          <w:tcPr>
            <w:tcW w:w="2432" w:type="pct"/>
          </w:tcPr>
          <w:p w:rsidR="00420503" w:rsidRPr="00FC538D" w:rsidRDefault="00420503" w:rsidP="009E7F63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4"/>
                <w:szCs w:val="24"/>
              </w:rPr>
            </w:pPr>
            <w:r w:rsidRPr="00FC538D">
              <w:rPr>
                <w:rFonts w:asciiTheme="majorHAnsi" w:hAnsiTheme="majorHAnsi"/>
                <w:sz w:val="24"/>
                <w:szCs w:val="24"/>
              </w:rPr>
              <w:t>telephely címe</w:t>
            </w:r>
          </w:p>
        </w:tc>
      </w:tr>
      <w:tr w:rsidR="000B0FF4" w:rsidRPr="007B783F" w:rsidTr="00420503">
        <w:tc>
          <w:tcPr>
            <w:tcW w:w="288" w:type="pct"/>
            <w:vAlign w:val="center"/>
          </w:tcPr>
          <w:p w:rsidR="000B0FF4" w:rsidRPr="00FC538D" w:rsidRDefault="000B0FF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C538D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2280" w:type="pct"/>
          </w:tcPr>
          <w:p w:rsidR="000B0FF4" w:rsidRPr="00FC538D" w:rsidRDefault="000B0FF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32" w:type="pct"/>
          </w:tcPr>
          <w:p w:rsidR="000B0FF4" w:rsidRPr="00FC538D" w:rsidRDefault="000B0FF4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FC538D">
              <w:rPr>
                <w:rFonts w:asciiTheme="majorHAnsi" w:hAnsiTheme="majorHAnsi"/>
                <w:sz w:val="24"/>
                <w:szCs w:val="24"/>
              </w:rPr>
              <w:t xml:space="preserve">4200 Hajdúszoboszló, </w:t>
            </w:r>
            <w:proofErr w:type="spellStart"/>
            <w:r w:rsidRPr="00FC538D">
              <w:rPr>
                <w:rFonts w:asciiTheme="majorHAnsi" w:hAnsiTheme="majorHAnsi"/>
                <w:sz w:val="24"/>
                <w:szCs w:val="24"/>
              </w:rPr>
              <w:t>Gönczy</w:t>
            </w:r>
            <w:proofErr w:type="spellEnd"/>
            <w:r w:rsidRPr="00FC538D">
              <w:rPr>
                <w:rFonts w:asciiTheme="majorHAnsi" w:hAnsiTheme="majorHAnsi"/>
                <w:sz w:val="24"/>
                <w:szCs w:val="24"/>
              </w:rPr>
              <w:t xml:space="preserve"> P. u. 15.</w:t>
            </w:r>
          </w:p>
        </w:tc>
      </w:tr>
      <w:tr w:rsidR="000B0FF4" w:rsidRPr="007B783F" w:rsidTr="00420503">
        <w:tc>
          <w:tcPr>
            <w:tcW w:w="288" w:type="pct"/>
            <w:vAlign w:val="center"/>
          </w:tcPr>
          <w:p w:rsidR="000B0FF4" w:rsidRPr="00FC538D" w:rsidRDefault="000B0FF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C538D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2280" w:type="pct"/>
          </w:tcPr>
          <w:p w:rsidR="000B0FF4" w:rsidRPr="00FC538D" w:rsidRDefault="000B0FF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32" w:type="pct"/>
          </w:tcPr>
          <w:p w:rsidR="000B0FF4" w:rsidRPr="00FC538D" w:rsidRDefault="000B0FF4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FC538D">
              <w:rPr>
                <w:rFonts w:asciiTheme="majorHAnsi" w:hAnsiTheme="majorHAnsi"/>
                <w:sz w:val="24"/>
                <w:szCs w:val="24"/>
              </w:rPr>
              <w:t>4200 Hajdúszoboszló, Arany J. u. 2.</w:t>
            </w:r>
          </w:p>
        </w:tc>
      </w:tr>
      <w:tr w:rsidR="000B0FF4" w:rsidRPr="007B783F" w:rsidTr="00420503">
        <w:tc>
          <w:tcPr>
            <w:tcW w:w="288" w:type="pct"/>
            <w:vAlign w:val="center"/>
          </w:tcPr>
          <w:p w:rsidR="000B0FF4" w:rsidRPr="00FC538D" w:rsidRDefault="000B0FF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C538D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2280" w:type="pct"/>
          </w:tcPr>
          <w:p w:rsidR="000B0FF4" w:rsidRPr="00FC538D" w:rsidRDefault="000B0FF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32" w:type="pct"/>
          </w:tcPr>
          <w:p w:rsidR="000B0FF4" w:rsidRPr="00FC538D" w:rsidRDefault="000B0FF4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FC538D">
              <w:rPr>
                <w:rFonts w:asciiTheme="majorHAnsi" w:hAnsiTheme="majorHAnsi"/>
                <w:sz w:val="24"/>
                <w:szCs w:val="24"/>
              </w:rPr>
              <w:t xml:space="preserve">4200 Hajdúszoboszló, </w:t>
            </w:r>
            <w:proofErr w:type="spellStart"/>
            <w:r w:rsidRPr="00FC538D">
              <w:rPr>
                <w:rFonts w:asciiTheme="majorHAnsi" w:hAnsiTheme="majorHAnsi"/>
                <w:sz w:val="24"/>
                <w:szCs w:val="24"/>
              </w:rPr>
              <w:t>Gönczy</w:t>
            </w:r>
            <w:proofErr w:type="spellEnd"/>
            <w:r w:rsidRPr="00FC538D">
              <w:rPr>
                <w:rFonts w:asciiTheme="majorHAnsi" w:hAnsiTheme="majorHAnsi"/>
                <w:sz w:val="24"/>
                <w:szCs w:val="24"/>
              </w:rPr>
              <w:t xml:space="preserve"> P. u. 7.</w:t>
            </w:r>
          </w:p>
        </w:tc>
      </w:tr>
      <w:tr w:rsidR="000B0FF4" w:rsidRPr="007B783F" w:rsidTr="00420503">
        <w:tc>
          <w:tcPr>
            <w:tcW w:w="288" w:type="pct"/>
            <w:vAlign w:val="center"/>
          </w:tcPr>
          <w:p w:rsidR="000B0FF4" w:rsidRPr="00FC538D" w:rsidRDefault="000B0FF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C538D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2280" w:type="pct"/>
          </w:tcPr>
          <w:p w:rsidR="000B0FF4" w:rsidRPr="00FC538D" w:rsidRDefault="000B0FF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32" w:type="pct"/>
          </w:tcPr>
          <w:p w:rsidR="000B0FF4" w:rsidRPr="00FC538D" w:rsidDel="00141D06" w:rsidRDefault="000B0FF4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FC538D">
              <w:rPr>
                <w:rFonts w:asciiTheme="majorHAnsi" w:hAnsiTheme="majorHAnsi"/>
                <w:sz w:val="24"/>
                <w:szCs w:val="24"/>
              </w:rPr>
              <w:t>4200 Hajdúszoboszló, Hőforrás u. 143.</w:t>
            </w:r>
          </w:p>
        </w:tc>
      </w:tr>
      <w:tr w:rsidR="000B0FF4" w:rsidRPr="007B783F" w:rsidTr="00420503">
        <w:tc>
          <w:tcPr>
            <w:tcW w:w="288" w:type="pct"/>
            <w:vAlign w:val="center"/>
          </w:tcPr>
          <w:p w:rsidR="000B0FF4" w:rsidRPr="00FC538D" w:rsidRDefault="000B0FF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C538D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2280" w:type="pct"/>
          </w:tcPr>
          <w:p w:rsidR="000B0FF4" w:rsidRPr="00FC538D" w:rsidRDefault="000B0FF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32" w:type="pct"/>
          </w:tcPr>
          <w:p w:rsidR="000B0FF4" w:rsidRPr="00FC538D" w:rsidDel="00141D06" w:rsidRDefault="000B0FF4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FC538D">
              <w:rPr>
                <w:rFonts w:asciiTheme="majorHAnsi" w:hAnsiTheme="majorHAnsi"/>
                <w:sz w:val="24"/>
                <w:szCs w:val="24"/>
              </w:rPr>
              <w:t>4200 Hajdúszoboszló, Kölcsey u. 2-4.</w:t>
            </w:r>
          </w:p>
        </w:tc>
      </w:tr>
      <w:tr w:rsidR="000B0FF4" w:rsidRPr="007B783F" w:rsidTr="00420503">
        <w:tc>
          <w:tcPr>
            <w:tcW w:w="288" w:type="pct"/>
            <w:vAlign w:val="center"/>
          </w:tcPr>
          <w:p w:rsidR="000B0FF4" w:rsidRPr="00FC538D" w:rsidRDefault="000B0FF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C538D"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  <w:tc>
          <w:tcPr>
            <w:tcW w:w="2280" w:type="pct"/>
          </w:tcPr>
          <w:p w:rsidR="000B0FF4" w:rsidRPr="00FC538D" w:rsidRDefault="000B0FF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32" w:type="pct"/>
          </w:tcPr>
          <w:p w:rsidR="000B0FF4" w:rsidRPr="00FC538D" w:rsidDel="00141D06" w:rsidRDefault="000B0FF4" w:rsidP="000A1FC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FC538D">
              <w:rPr>
                <w:rFonts w:asciiTheme="majorHAnsi" w:hAnsiTheme="majorHAnsi"/>
                <w:sz w:val="24"/>
                <w:szCs w:val="24"/>
              </w:rPr>
              <w:t xml:space="preserve">4200 Hajdúszoboszló, </w:t>
            </w:r>
            <w:r w:rsidRPr="000A1FCC">
              <w:rPr>
                <w:rFonts w:asciiTheme="majorHAnsi" w:hAnsiTheme="majorHAnsi"/>
                <w:sz w:val="24"/>
                <w:szCs w:val="24"/>
              </w:rPr>
              <w:t xml:space="preserve">Rákóczi u. </w:t>
            </w:r>
            <w:r w:rsidR="007E6A7C" w:rsidRPr="000A1FCC">
              <w:rPr>
                <w:rFonts w:asciiTheme="majorHAnsi" w:hAnsiTheme="majorHAnsi"/>
                <w:sz w:val="24"/>
                <w:szCs w:val="24"/>
              </w:rPr>
              <w:t xml:space="preserve">21. </w:t>
            </w:r>
          </w:p>
        </w:tc>
      </w:tr>
    </w:tbl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E57AA3" w:rsidRPr="00E57AA3" w:rsidRDefault="00E57AA3" w:rsidP="00E3609C">
      <w:pPr>
        <w:pStyle w:val="Stluskett"/>
        <w:ind w:left="567" w:hanging="567"/>
      </w:pPr>
      <w:r w:rsidRPr="00E57AA3">
        <w:t xml:space="preserve">A </w:t>
      </w:r>
      <w:r w:rsidRPr="00E3609C">
        <w:t>költségvetési</w:t>
      </w:r>
      <w:r w:rsidRPr="00E57AA3">
        <w:t xml:space="preserve"> szerv alapításának dátuma:</w:t>
      </w:r>
      <w:r w:rsidR="002B206F">
        <w:t xml:space="preserve"> 2017.01.01.</w:t>
      </w:r>
    </w:p>
    <w:p w:rsidR="00E57AA3" w:rsidRPr="00E57AA3" w:rsidRDefault="00E57AA3" w:rsidP="00E3609C">
      <w:pPr>
        <w:pStyle w:val="Stluskett"/>
        <w:ind w:left="567" w:hanging="567"/>
      </w:pPr>
      <w:r w:rsidRPr="00E57AA3">
        <w:t xml:space="preserve">A </w:t>
      </w:r>
      <w:r w:rsidRPr="00E3609C">
        <w:t>költségvetési</w:t>
      </w:r>
      <w:r w:rsidRPr="00E57AA3">
        <w:t xml:space="preserve"> szerv alapítására, átalakítására, megszüntetésére jogosult szerv</w:t>
      </w:r>
    </w:p>
    <w:p w:rsidR="00E57AA3" w:rsidRPr="00680074" w:rsidRDefault="00E57AA3" w:rsidP="00E3609C">
      <w:pPr>
        <w:pStyle w:val="Stlus1harom"/>
        <w:ind w:hanging="657"/>
      </w:pPr>
      <w:r w:rsidRPr="00680074">
        <w:t>megnevezése:</w:t>
      </w:r>
      <w:r w:rsidR="00BB3128" w:rsidRPr="00680074">
        <w:t xml:space="preserve"> Ha</w:t>
      </w:r>
      <w:r w:rsidR="00680074">
        <w:t>jdúszoboszló Város Önkormányzat</w:t>
      </w:r>
      <w:r w:rsidR="008551C6" w:rsidRPr="000A1FCC">
        <w:t>a</w:t>
      </w:r>
    </w:p>
    <w:p w:rsidR="00E57AA3" w:rsidRDefault="00E57AA3" w:rsidP="00BB3128">
      <w:pPr>
        <w:pStyle w:val="Stlus1harom"/>
        <w:ind w:hanging="657"/>
      </w:pPr>
      <w:r w:rsidRPr="00680074">
        <w:t>székhelye:</w:t>
      </w:r>
      <w:r w:rsidR="00BB3128" w:rsidRPr="00680074">
        <w:t xml:space="preserve"> 4200 Hajdúszoboszló, Hősök tere 1. sz.</w:t>
      </w:r>
    </w:p>
    <w:p w:rsidR="00927EEE" w:rsidRPr="00927EEE" w:rsidRDefault="00927EEE" w:rsidP="00927EEE"/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</w:rPr>
        <w:t xml:space="preserve">A </w:t>
      </w:r>
      <w:r w:rsidRPr="00E57AA3">
        <w:rPr>
          <w:rFonts w:asciiTheme="majorHAnsi" w:hAnsiTheme="majorHAnsi"/>
          <w:szCs w:val="24"/>
        </w:rPr>
        <w:t>költségvetési</w:t>
      </w:r>
      <w:r w:rsidRPr="00E57AA3">
        <w:rPr>
          <w:rFonts w:asciiTheme="majorHAnsi" w:hAnsiTheme="majorHAnsi"/>
        </w:rPr>
        <w:t xml:space="preserve"> szerv jogelőd</w:t>
      </w:r>
      <w:r w:rsidR="001C60DC">
        <w:rPr>
          <w:rFonts w:asciiTheme="majorHAnsi" w:hAnsiTheme="majorHAnsi"/>
        </w:rPr>
        <w:t xml:space="preserve"> költségvetési szervé</w:t>
      </w:r>
      <w:r w:rsidRPr="00E57AA3">
        <w:rPr>
          <w:rFonts w:asciiTheme="majorHAnsi" w:hAnsiTheme="majorHAnsi"/>
        </w:rPr>
        <w:t>nek</w:t>
      </w:r>
    </w:p>
    <w:p w:rsidR="00927EEE" w:rsidRDefault="00927EEE" w:rsidP="00927EEE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567"/>
        <w:contextualSpacing w:val="0"/>
        <w:jc w:val="both"/>
        <w:rPr>
          <w:rFonts w:asciiTheme="majorHAnsi" w:hAnsiTheme="majorHAnsi"/>
        </w:rPr>
      </w:pP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4251"/>
        <w:gridCol w:w="4500"/>
      </w:tblGrid>
      <w:tr w:rsidR="00420503" w:rsidRPr="00E57AA3" w:rsidTr="001A47A5">
        <w:tc>
          <w:tcPr>
            <w:tcW w:w="288" w:type="pct"/>
            <w:vAlign w:val="center"/>
          </w:tcPr>
          <w:p w:rsidR="00420503" w:rsidRPr="00B45FBC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89" w:type="pct"/>
          </w:tcPr>
          <w:p w:rsidR="00420503" w:rsidRPr="00B45FBC" w:rsidRDefault="00420503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B45FBC">
              <w:rPr>
                <w:rFonts w:asciiTheme="majorHAnsi" w:hAnsiTheme="majorHAnsi"/>
                <w:sz w:val="24"/>
                <w:szCs w:val="24"/>
              </w:rPr>
              <w:t>megnevezése</w:t>
            </w:r>
          </w:p>
        </w:tc>
        <w:tc>
          <w:tcPr>
            <w:tcW w:w="2423" w:type="pct"/>
          </w:tcPr>
          <w:p w:rsidR="00420503" w:rsidRPr="00B45FBC" w:rsidRDefault="00420503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B45FBC">
              <w:rPr>
                <w:rFonts w:asciiTheme="majorHAnsi" w:hAnsiTheme="majorHAnsi"/>
                <w:sz w:val="24"/>
                <w:szCs w:val="24"/>
              </w:rPr>
              <w:t>székhelye</w:t>
            </w:r>
          </w:p>
        </w:tc>
      </w:tr>
      <w:tr w:rsidR="00420503" w:rsidRPr="00E57AA3" w:rsidTr="001A47A5">
        <w:tc>
          <w:tcPr>
            <w:tcW w:w="288" w:type="pct"/>
            <w:vAlign w:val="center"/>
          </w:tcPr>
          <w:p w:rsidR="00420503" w:rsidRPr="00B45FBC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45FBC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2289" w:type="pct"/>
          </w:tcPr>
          <w:p w:rsidR="00420503" w:rsidRPr="00B45FBC" w:rsidRDefault="00AE739A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B45FBC">
              <w:rPr>
                <w:rFonts w:asciiTheme="majorHAnsi" w:hAnsiTheme="majorHAnsi"/>
                <w:sz w:val="24"/>
                <w:szCs w:val="24"/>
              </w:rPr>
              <w:t>Hajdúszoboszlói Intézményműködtető Központ</w:t>
            </w:r>
          </w:p>
        </w:tc>
        <w:tc>
          <w:tcPr>
            <w:tcW w:w="2423" w:type="pct"/>
          </w:tcPr>
          <w:p w:rsidR="00420503" w:rsidRPr="00B45FBC" w:rsidRDefault="00AE739A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B45FBC">
              <w:rPr>
                <w:rFonts w:asciiTheme="majorHAnsi" w:hAnsiTheme="majorHAnsi"/>
                <w:sz w:val="24"/>
                <w:szCs w:val="24"/>
              </w:rPr>
              <w:t>4200 Hajdúszoboszló Rákóczi utca 58-64.</w:t>
            </w:r>
          </w:p>
        </w:tc>
      </w:tr>
    </w:tbl>
    <w:p w:rsidR="00E57AA3" w:rsidRPr="00E57AA3" w:rsidRDefault="00E57AA3" w:rsidP="001375B6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lastRenderedPageBreak/>
        <w:t>A költségvetési szerv irányítása, felügyelete</w:t>
      </w:r>
    </w:p>
    <w:p w:rsidR="00E57AA3" w:rsidRPr="00680074" w:rsidRDefault="00E57AA3" w:rsidP="001F02FA">
      <w:pPr>
        <w:pStyle w:val="Stluskett"/>
        <w:ind w:left="567" w:hanging="567"/>
      </w:pPr>
      <w:r w:rsidRPr="00680074">
        <w:t xml:space="preserve">A költségvetési </w:t>
      </w:r>
      <w:proofErr w:type="gramStart"/>
      <w:r w:rsidRPr="00680074">
        <w:t>szerv irányító</w:t>
      </w:r>
      <w:proofErr w:type="gramEnd"/>
      <w:r w:rsidRPr="00680074">
        <w:t xml:space="preserve"> szervének</w:t>
      </w:r>
    </w:p>
    <w:p w:rsidR="00E57AA3" w:rsidRPr="00680074" w:rsidRDefault="00E57AA3" w:rsidP="001F02FA">
      <w:pPr>
        <w:pStyle w:val="Stlus1harom"/>
        <w:ind w:hanging="657"/>
      </w:pPr>
      <w:r w:rsidRPr="00680074">
        <w:t>megnevezése:</w:t>
      </w:r>
      <w:r w:rsidR="00CF6CB0" w:rsidRPr="00680074">
        <w:t xml:space="preserve"> Ha</w:t>
      </w:r>
      <w:r w:rsidR="00680074" w:rsidRPr="00680074">
        <w:t xml:space="preserve">jdúszoboszló Város </w:t>
      </w:r>
      <w:r w:rsidR="00680074" w:rsidRPr="00D2270F">
        <w:t>Önkormányzat</w:t>
      </w:r>
      <w:r w:rsidR="008551C6" w:rsidRPr="00D2270F">
        <w:t>a</w:t>
      </w:r>
      <w:r w:rsidR="008633E2" w:rsidRPr="00D2270F">
        <w:t xml:space="preserve"> Képviselő-testülete</w:t>
      </w:r>
    </w:p>
    <w:p w:rsidR="00E57AA3" w:rsidRPr="00680074" w:rsidRDefault="00E57AA3" w:rsidP="001F02FA">
      <w:pPr>
        <w:pStyle w:val="Stlus1harom"/>
        <w:ind w:hanging="657"/>
      </w:pPr>
      <w:r w:rsidRPr="00680074">
        <w:t>székhelye:</w:t>
      </w:r>
      <w:r w:rsidR="00CF6CB0" w:rsidRPr="00680074">
        <w:t xml:space="preserve"> 4200 Hajdúszoboszló Hősök tere 1.</w:t>
      </w:r>
    </w:p>
    <w:p w:rsidR="00E57AA3" w:rsidRPr="00E57AA3" w:rsidRDefault="00E57AA3" w:rsidP="008F1B58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:rsidR="00FA6109" w:rsidRDefault="00E57AA3" w:rsidP="00FA6109">
      <w:pPr>
        <w:pStyle w:val="Stluskett"/>
        <w:ind w:left="567" w:hanging="567"/>
      </w:pPr>
      <w:r w:rsidRPr="00E57AA3">
        <w:t>A költségvetési szerv közfeladata:</w:t>
      </w:r>
    </w:p>
    <w:p w:rsidR="00E57AA3" w:rsidRPr="00E57AA3" w:rsidRDefault="008417E0" w:rsidP="00FA6109">
      <w:pPr>
        <w:pStyle w:val="Stluskett"/>
        <w:numPr>
          <w:ilvl w:val="0"/>
          <w:numId w:val="0"/>
        </w:numPr>
      </w:pPr>
      <w:r w:rsidRPr="008417E0">
        <w:t>Más szerv részére végzett pénzügyi-gazdálkodási, üzemeltetési, egyéb szolgáltatások</w:t>
      </w:r>
      <w:r w:rsidR="00711B39">
        <w:t xml:space="preserve">. </w:t>
      </w:r>
    </w:p>
    <w:p w:rsidR="00E57AA3" w:rsidRDefault="00E57AA3" w:rsidP="00FA6109">
      <w:pPr>
        <w:pStyle w:val="Stluskett"/>
        <w:ind w:left="567" w:hanging="567"/>
      </w:pPr>
      <w:r w:rsidRPr="00E57AA3">
        <w:t>A költségvetési szerv főtevékenységének államháztartási szakágazati besorolása:</w:t>
      </w:r>
    </w:p>
    <w:p w:rsidR="00927EEE" w:rsidRPr="00927EEE" w:rsidRDefault="00927EEE" w:rsidP="00927EEE">
      <w:pPr>
        <w:rPr>
          <w:sz w:val="12"/>
        </w:rPr>
      </w:pP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1983"/>
        <w:gridCol w:w="6768"/>
      </w:tblGrid>
      <w:tr w:rsidR="00420503" w:rsidRPr="0059292E" w:rsidTr="001A47A5">
        <w:tc>
          <w:tcPr>
            <w:tcW w:w="288" w:type="pct"/>
            <w:vAlign w:val="center"/>
          </w:tcPr>
          <w:p w:rsidR="00420503" w:rsidRPr="00CA6225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068" w:type="pct"/>
          </w:tcPr>
          <w:p w:rsidR="00420503" w:rsidRPr="00CA622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 w:val="24"/>
                <w:szCs w:val="24"/>
              </w:rPr>
            </w:pPr>
            <w:r w:rsidRPr="00CA6225">
              <w:rPr>
                <w:rFonts w:ascii="Cambria" w:hAnsi="Cambria"/>
                <w:sz w:val="24"/>
                <w:szCs w:val="24"/>
              </w:rPr>
              <w:t>szakágazat száma</w:t>
            </w:r>
          </w:p>
        </w:tc>
        <w:tc>
          <w:tcPr>
            <w:tcW w:w="3644" w:type="pct"/>
          </w:tcPr>
          <w:p w:rsidR="00420503" w:rsidRPr="00CA622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 w:val="24"/>
                <w:szCs w:val="24"/>
              </w:rPr>
            </w:pPr>
            <w:r w:rsidRPr="00CA6225">
              <w:rPr>
                <w:rFonts w:ascii="Cambria" w:hAnsi="Cambria"/>
                <w:sz w:val="24"/>
                <w:szCs w:val="24"/>
              </w:rPr>
              <w:t>szakágazat megnevezése</w:t>
            </w:r>
          </w:p>
        </w:tc>
      </w:tr>
      <w:tr w:rsidR="00420503" w:rsidRPr="0059292E" w:rsidTr="001A47A5">
        <w:tc>
          <w:tcPr>
            <w:tcW w:w="288" w:type="pct"/>
            <w:vAlign w:val="center"/>
          </w:tcPr>
          <w:p w:rsidR="00420503" w:rsidRPr="00CA6225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4"/>
                <w:szCs w:val="24"/>
              </w:rPr>
            </w:pPr>
            <w:r w:rsidRPr="00CA6225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068" w:type="pct"/>
          </w:tcPr>
          <w:p w:rsidR="00420503" w:rsidRPr="00CA6225" w:rsidRDefault="00E94ECE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 w:val="24"/>
                <w:szCs w:val="24"/>
              </w:rPr>
            </w:pPr>
            <w:r w:rsidRPr="00CA6225">
              <w:rPr>
                <w:rFonts w:ascii="Cambria" w:hAnsi="Cambria"/>
                <w:sz w:val="24"/>
                <w:szCs w:val="24"/>
              </w:rPr>
              <w:t>841117</w:t>
            </w:r>
          </w:p>
        </w:tc>
        <w:tc>
          <w:tcPr>
            <w:tcW w:w="3644" w:type="pct"/>
          </w:tcPr>
          <w:p w:rsidR="00420503" w:rsidRPr="00CA6225" w:rsidRDefault="00E94ECE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 w:val="24"/>
                <w:szCs w:val="24"/>
              </w:rPr>
            </w:pPr>
            <w:r w:rsidRPr="00CA6225">
              <w:rPr>
                <w:rFonts w:ascii="Cambria" w:hAnsi="Cambria"/>
                <w:sz w:val="24"/>
                <w:szCs w:val="24"/>
              </w:rPr>
              <w:t>Kormányzati és önkormányzati intézmények ellátó, kisegítő szolgálatai</w:t>
            </w:r>
          </w:p>
        </w:tc>
      </w:tr>
    </w:tbl>
    <w:p w:rsidR="00FA6109" w:rsidRDefault="00E57AA3" w:rsidP="00FA6109">
      <w:pPr>
        <w:pStyle w:val="Stluskett"/>
        <w:ind w:left="567" w:hanging="567"/>
      </w:pPr>
      <w:r w:rsidRPr="00E57AA3">
        <w:t>A költségvetési szerv alaptevékenysége:</w:t>
      </w:r>
    </w:p>
    <w:p w:rsidR="008318BD" w:rsidRDefault="00F719EB" w:rsidP="00FA6109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jc w:val="both"/>
        <w:rPr>
          <w:rFonts w:asciiTheme="majorHAnsi" w:hAnsiTheme="majorHAnsi"/>
        </w:rPr>
      </w:pPr>
      <w:r w:rsidRPr="008318BD">
        <w:rPr>
          <w:rFonts w:asciiTheme="majorHAnsi" w:hAnsiTheme="majorHAnsi"/>
        </w:rPr>
        <w:t>Hajdúszoboszló Város Önkormányzata által alapított valamennyi intézmény</w:t>
      </w:r>
      <w:r w:rsidR="00B85897" w:rsidRPr="008318BD">
        <w:rPr>
          <w:rFonts w:asciiTheme="majorHAnsi" w:hAnsiTheme="majorHAnsi"/>
        </w:rPr>
        <w:t xml:space="preserve"> részére végzett pénzügyi-gazdálkodási, üzemeltetési, egyéb szolgáltatások</w:t>
      </w:r>
      <w:r w:rsidRPr="008318BD">
        <w:rPr>
          <w:rFonts w:asciiTheme="majorHAnsi" w:hAnsiTheme="majorHAnsi"/>
        </w:rPr>
        <w:t>.</w:t>
      </w:r>
      <w:r w:rsidR="008318BD">
        <w:rPr>
          <w:rFonts w:asciiTheme="majorHAnsi" w:hAnsiTheme="majorHAnsi"/>
        </w:rPr>
        <w:t xml:space="preserve"> </w:t>
      </w:r>
    </w:p>
    <w:p w:rsidR="008318BD" w:rsidRDefault="008318BD" w:rsidP="00FA6109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Az önkormányzati vagyon – ingatlanok és más vagyontárgyak, vagyoni értékű jogok – üzleti célú használatba, haszonbérbe adása, állagmegóvása, felújítása, hasznosítása, kezelésével összefüggő feladatok végzése.</w:t>
      </w:r>
      <w:r w:rsidR="00F719EB" w:rsidRPr="008318BD">
        <w:rPr>
          <w:rFonts w:asciiTheme="majorHAnsi" w:hAnsiTheme="majorHAnsi"/>
        </w:rPr>
        <w:t xml:space="preserve"> </w:t>
      </w:r>
    </w:p>
    <w:p w:rsidR="008318BD" w:rsidRDefault="008318BD" w:rsidP="00FA6109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Rövid időtartamú tartózkodás céljára nyújtott szálláshely-szolgáltatás és étkezetés.</w:t>
      </w:r>
    </w:p>
    <w:p w:rsidR="0009766F" w:rsidRPr="008318BD" w:rsidRDefault="00F719EB" w:rsidP="00FA6109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jc w:val="both"/>
        <w:rPr>
          <w:rFonts w:asciiTheme="majorHAnsi" w:hAnsiTheme="majorHAnsi"/>
        </w:rPr>
      </w:pPr>
      <w:r w:rsidRPr="008318BD">
        <w:rPr>
          <w:rFonts w:asciiTheme="majorHAnsi" w:hAnsiTheme="majorHAnsi"/>
        </w:rPr>
        <w:t>A</w:t>
      </w:r>
      <w:r w:rsidR="00B85897" w:rsidRPr="008318BD">
        <w:rPr>
          <w:rFonts w:asciiTheme="majorHAnsi" w:hAnsiTheme="majorHAnsi"/>
        </w:rPr>
        <w:t xml:space="preserve"> közétkeztetés ellátása</w:t>
      </w:r>
      <w:r w:rsidRPr="008318BD">
        <w:rPr>
          <w:rFonts w:asciiTheme="majorHAnsi" w:hAnsiTheme="majorHAnsi"/>
        </w:rPr>
        <w:t xml:space="preserve"> Hajdúszoboszló város területén</w:t>
      </w:r>
      <w:r w:rsidR="008318BD">
        <w:rPr>
          <w:rFonts w:asciiTheme="majorHAnsi" w:hAnsiTheme="majorHAnsi"/>
        </w:rPr>
        <w:t xml:space="preserve">, valamint a </w:t>
      </w:r>
      <w:r w:rsidR="00747845">
        <w:rPr>
          <w:rFonts w:asciiTheme="majorHAnsi" w:hAnsiTheme="majorHAnsi"/>
        </w:rPr>
        <w:t>hozzá kapcsolódó munkahelyi- és intézményen kívüli étkeztetési feladatok ellátása</w:t>
      </w:r>
    </w:p>
    <w:p w:rsidR="00E57AA3" w:rsidRDefault="00E57AA3" w:rsidP="00FA6109">
      <w:pPr>
        <w:pStyle w:val="Stluskett"/>
        <w:ind w:left="567" w:hanging="567"/>
      </w:pPr>
      <w:r w:rsidRPr="00E57AA3">
        <w:t>A költségvetési szerv alaptevékenységének kormányzati funkció szerinti megjelölése:</w:t>
      </w:r>
    </w:p>
    <w:p w:rsidR="00711B39" w:rsidRPr="00927EEE" w:rsidRDefault="00711B39" w:rsidP="00711B39">
      <w:pPr>
        <w:jc w:val="both"/>
        <w:rPr>
          <w:rFonts w:asciiTheme="majorHAnsi" w:hAnsiTheme="majorHAnsi"/>
          <w:i/>
        </w:rPr>
      </w:pP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1983"/>
        <w:gridCol w:w="6768"/>
      </w:tblGrid>
      <w:tr w:rsidR="00420503" w:rsidRPr="0059292E" w:rsidTr="001A47A5">
        <w:tc>
          <w:tcPr>
            <w:tcW w:w="288" w:type="pct"/>
            <w:vAlign w:val="center"/>
          </w:tcPr>
          <w:p w:rsidR="00420503" w:rsidRPr="00711B39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068" w:type="pct"/>
          </w:tcPr>
          <w:p w:rsidR="00420503" w:rsidRPr="00711B39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711B39">
              <w:rPr>
                <w:rFonts w:asciiTheme="majorHAnsi" w:hAnsiTheme="majorHAnsi"/>
                <w:sz w:val="24"/>
                <w:szCs w:val="24"/>
              </w:rPr>
              <w:t>kormányzati funkciószám</w:t>
            </w:r>
          </w:p>
        </w:tc>
        <w:tc>
          <w:tcPr>
            <w:tcW w:w="3644" w:type="pct"/>
          </w:tcPr>
          <w:p w:rsidR="00420503" w:rsidRPr="00711B39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711B39">
              <w:rPr>
                <w:rFonts w:asciiTheme="majorHAnsi" w:hAnsiTheme="majorHAnsi"/>
                <w:sz w:val="24"/>
                <w:szCs w:val="24"/>
              </w:rPr>
              <w:t>kormányzati funkció megnevezése</w:t>
            </w:r>
          </w:p>
        </w:tc>
      </w:tr>
      <w:tr w:rsidR="001F260F" w:rsidRPr="0059292E" w:rsidTr="001A47A5">
        <w:tc>
          <w:tcPr>
            <w:tcW w:w="288" w:type="pct"/>
            <w:vAlign w:val="center"/>
          </w:tcPr>
          <w:p w:rsidR="001F260F" w:rsidRPr="00711B39" w:rsidRDefault="001F260F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711B39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1068" w:type="pct"/>
          </w:tcPr>
          <w:p w:rsidR="001F260F" w:rsidRPr="00711B39" w:rsidRDefault="001F260F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711B39">
              <w:rPr>
                <w:rFonts w:asciiTheme="majorHAnsi" w:hAnsiTheme="majorHAnsi"/>
                <w:sz w:val="24"/>
                <w:szCs w:val="24"/>
              </w:rPr>
              <w:t>013350</w:t>
            </w:r>
          </w:p>
        </w:tc>
        <w:tc>
          <w:tcPr>
            <w:tcW w:w="3644" w:type="pct"/>
          </w:tcPr>
          <w:p w:rsidR="001F260F" w:rsidRPr="00711B39" w:rsidRDefault="001F260F" w:rsidP="00F20BA1">
            <w:pPr>
              <w:pStyle w:val="Stluskett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711B39">
              <w:rPr>
                <w:sz w:val="24"/>
                <w:szCs w:val="24"/>
              </w:rPr>
              <w:t>Az önkormányzati vagyonnal való gazdálkodás</w:t>
            </w:r>
          </w:p>
        </w:tc>
      </w:tr>
      <w:tr w:rsidR="001F260F" w:rsidRPr="0059292E" w:rsidTr="001A47A5">
        <w:tc>
          <w:tcPr>
            <w:tcW w:w="288" w:type="pct"/>
            <w:vAlign w:val="center"/>
          </w:tcPr>
          <w:p w:rsidR="001F260F" w:rsidRPr="00711B39" w:rsidRDefault="001F260F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711B39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1068" w:type="pct"/>
          </w:tcPr>
          <w:p w:rsidR="001F260F" w:rsidRPr="00711B39" w:rsidRDefault="001F260F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711B39">
              <w:rPr>
                <w:rFonts w:asciiTheme="majorHAnsi" w:hAnsiTheme="majorHAnsi"/>
                <w:sz w:val="24"/>
                <w:szCs w:val="24"/>
              </w:rPr>
              <w:t>013360</w:t>
            </w:r>
          </w:p>
        </w:tc>
        <w:tc>
          <w:tcPr>
            <w:tcW w:w="3644" w:type="pct"/>
          </w:tcPr>
          <w:p w:rsidR="001F260F" w:rsidRPr="00711B39" w:rsidRDefault="001F260F" w:rsidP="00F20BA1">
            <w:pPr>
              <w:pStyle w:val="Stluskett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711B39">
              <w:rPr>
                <w:sz w:val="24"/>
                <w:szCs w:val="24"/>
              </w:rPr>
              <w:t>Más szerv részére végzett pénzügyi-gazdálkodási, üzemeltetési, egyéb szolgáltatások</w:t>
            </w:r>
          </w:p>
        </w:tc>
      </w:tr>
      <w:tr w:rsidR="001F260F" w:rsidRPr="0059292E" w:rsidTr="001A47A5">
        <w:tc>
          <w:tcPr>
            <w:tcW w:w="288" w:type="pct"/>
            <w:vAlign w:val="center"/>
          </w:tcPr>
          <w:p w:rsidR="001F260F" w:rsidRPr="00711B39" w:rsidRDefault="001F260F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711B39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1068" w:type="pct"/>
          </w:tcPr>
          <w:p w:rsidR="001F260F" w:rsidRPr="00711B39" w:rsidRDefault="001F260F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711B39">
              <w:rPr>
                <w:rFonts w:asciiTheme="majorHAnsi" w:hAnsiTheme="majorHAnsi"/>
                <w:sz w:val="24"/>
                <w:szCs w:val="24"/>
              </w:rPr>
              <w:t>081030</w:t>
            </w:r>
          </w:p>
        </w:tc>
        <w:tc>
          <w:tcPr>
            <w:tcW w:w="3644" w:type="pct"/>
          </w:tcPr>
          <w:p w:rsidR="001F260F" w:rsidRPr="00711B39" w:rsidRDefault="001F260F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711B39">
              <w:rPr>
                <w:rFonts w:asciiTheme="majorHAnsi" w:hAnsiTheme="majorHAnsi"/>
                <w:sz w:val="24"/>
                <w:szCs w:val="24"/>
              </w:rPr>
              <w:t>Sportlétesítmények, edzőtáborok működtetése és fejlesztése</w:t>
            </w:r>
          </w:p>
        </w:tc>
      </w:tr>
      <w:tr w:rsidR="001F260F" w:rsidRPr="0059292E" w:rsidTr="001A47A5">
        <w:tc>
          <w:tcPr>
            <w:tcW w:w="288" w:type="pct"/>
            <w:vAlign w:val="center"/>
          </w:tcPr>
          <w:p w:rsidR="001F260F" w:rsidRPr="00711B39" w:rsidRDefault="001F260F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711B39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1068" w:type="pct"/>
          </w:tcPr>
          <w:p w:rsidR="001F260F" w:rsidRPr="00711B39" w:rsidRDefault="001F260F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711B39">
              <w:rPr>
                <w:rFonts w:asciiTheme="majorHAnsi" w:hAnsiTheme="majorHAnsi"/>
                <w:sz w:val="24"/>
                <w:szCs w:val="24"/>
              </w:rPr>
              <w:t>081071</w:t>
            </w:r>
          </w:p>
        </w:tc>
        <w:tc>
          <w:tcPr>
            <w:tcW w:w="3644" w:type="pct"/>
          </w:tcPr>
          <w:p w:rsidR="001F260F" w:rsidRPr="00711B39" w:rsidRDefault="001F260F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711B39">
              <w:rPr>
                <w:rFonts w:asciiTheme="majorHAnsi" w:hAnsiTheme="majorHAnsi"/>
                <w:sz w:val="24"/>
                <w:szCs w:val="24"/>
              </w:rPr>
              <w:t>Üdülői szálláshely-szolgáltatások, étkeztetés</w:t>
            </w:r>
          </w:p>
        </w:tc>
      </w:tr>
      <w:tr w:rsidR="001F260F" w:rsidRPr="0059292E" w:rsidTr="001A47A5">
        <w:tc>
          <w:tcPr>
            <w:tcW w:w="288" w:type="pct"/>
            <w:vAlign w:val="center"/>
          </w:tcPr>
          <w:p w:rsidR="001F260F" w:rsidRPr="00711B39" w:rsidRDefault="001F260F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711B39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1068" w:type="pct"/>
          </w:tcPr>
          <w:p w:rsidR="001F260F" w:rsidRPr="00711B39" w:rsidRDefault="001F260F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711B39">
              <w:rPr>
                <w:rFonts w:asciiTheme="majorHAnsi" w:hAnsiTheme="majorHAnsi"/>
                <w:sz w:val="24"/>
                <w:szCs w:val="24"/>
              </w:rPr>
              <w:t>096015</w:t>
            </w:r>
          </w:p>
        </w:tc>
        <w:tc>
          <w:tcPr>
            <w:tcW w:w="3644" w:type="pct"/>
          </w:tcPr>
          <w:p w:rsidR="001F260F" w:rsidRPr="00711B39" w:rsidRDefault="001F260F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711B39">
              <w:rPr>
                <w:rFonts w:asciiTheme="majorHAnsi" w:hAnsiTheme="majorHAnsi"/>
                <w:sz w:val="24"/>
                <w:szCs w:val="24"/>
              </w:rPr>
              <w:t>Gyermekétkeztetés köznevelési intézményben</w:t>
            </w:r>
          </w:p>
        </w:tc>
      </w:tr>
      <w:tr w:rsidR="001F260F" w:rsidRPr="0059292E" w:rsidTr="001A47A5">
        <w:tc>
          <w:tcPr>
            <w:tcW w:w="288" w:type="pct"/>
            <w:vAlign w:val="center"/>
          </w:tcPr>
          <w:p w:rsidR="001F260F" w:rsidRPr="00711B39" w:rsidRDefault="001F260F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711B39"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  <w:tc>
          <w:tcPr>
            <w:tcW w:w="1068" w:type="pct"/>
          </w:tcPr>
          <w:p w:rsidR="001F260F" w:rsidRPr="00711B39" w:rsidRDefault="001F260F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711B39">
              <w:rPr>
                <w:rFonts w:asciiTheme="majorHAnsi" w:hAnsiTheme="majorHAnsi"/>
                <w:sz w:val="24"/>
                <w:szCs w:val="24"/>
              </w:rPr>
              <w:t>096025</w:t>
            </w:r>
          </w:p>
        </w:tc>
        <w:tc>
          <w:tcPr>
            <w:tcW w:w="3644" w:type="pct"/>
          </w:tcPr>
          <w:p w:rsidR="001F260F" w:rsidRPr="00711B39" w:rsidRDefault="001F260F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711B39">
              <w:rPr>
                <w:rFonts w:asciiTheme="majorHAnsi" w:hAnsiTheme="majorHAnsi"/>
                <w:sz w:val="24"/>
                <w:szCs w:val="24"/>
              </w:rPr>
              <w:t>Munkahelyi étkeztetés köznevelési intézményben</w:t>
            </w:r>
          </w:p>
        </w:tc>
      </w:tr>
      <w:tr w:rsidR="001F260F" w:rsidRPr="0059292E" w:rsidTr="001A47A5">
        <w:tc>
          <w:tcPr>
            <w:tcW w:w="288" w:type="pct"/>
            <w:vAlign w:val="center"/>
          </w:tcPr>
          <w:p w:rsidR="001F260F" w:rsidRPr="00711B39" w:rsidRDefault="00747845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1068" w:type="pct"/>
          </w:tcPr>
          <w:p w:rsidR="001F260F" w:rsidRPr="00711B39" w:rsidRDefault="001F260F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711B39">
              <w:rPr>
                <w:rFonts w:asciiTheme="majorHAnsi" w:hAnsiTheme="majorHAnsi"/>
                <w:sz w:val="24"/>
                <w:szCs w:val="24"/>
              </w:rPr>
              <w:t>104037</w:t>
            </w:r>
          </w:p>
        </w:tc>
        <w:tc>
          <w:tcPr>
            <w:tcW w:w="3644" w:type="pct"/>
          </w:tcPr>
          <w:p w:rsidR="001F260F" w:rsidRPr="00711B39" w:rsidRDefault="001F260F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711B39">
              <w:rPr>
                <w:rFonts w:asciiTheme="majorHAnsi" w:hAnsiTheme="majorHAnsi"/>
                <w:sz w:val="24"/>
                <w:szCs w:val="24"/>
              </w:rPr>
              <w:t>Intézményen kívüli étkeztetés</w:t>
            </w:r>
          </w:p>
        </w:tc>
      </w:tr>
      <w:tr w:rsidR="001F260F" w:rsidRPr="0059292E" w:rsidTr="001A47A5">
        <w:tc>
          <w:tcPr>
            <w:tcW w:w="288" w:type="pct"/>
            <w:vAlign w:val="center"/>
          </w:tcPr>
          <w:p w:rsidR="001F260F" w:rsidRPr="00711B39" w:rsidRDefault="00747845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1068" w:type="pct"/>
          </w:tcPr>
          <w:p w:rsidR="001F260F" w:rsidRPr="00711B39" w:rsidRDefault="001F260F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711B39">
              <w:rPr>
                <w:rFonts w:asciiTheme="majorHAnsi" w:hAnsiTheme="majorHAnsi"/>
                <w:sz w:val="24"/>
                <w:szCs w:val="24"/>
              </w:rPr>
              <w:t>107051</w:t>
            </w:r>
          </w:p>
        </w:tc>
        <w:tc>
          <w:tcPr>
            <w:tcW w:w="3644" w:type="pct"/>
          </w:tcPr>
          <w:p w:rsidR="001F260F" w:rsidRPr="00711B39" w:rsidRDefault="001F260F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711B39">
              <w:rPr>
                <w:rFonts w:asciiTheme="majorHAnsi" w:hAnsiTheme="majorHAnsi"/>
                <w:sz w:val="24"/>
                <w:szCs w:val="24"/>
              </w:rPr>
              <w:t>Szociális étkeztetés</w:t>
            </w:r>
          </w:p>
        </w:tc>
      </w:tr>
    </w:tbl>
    <w:p w:rsidR="00FA6109" w:rsidRDefault="00E57AA3" w:rsidP="00FA6109">
      <w:pPr>
        <w:pStyle w:val="Stluskett"/>
        <w:ind w:left="567" w:hanging="567"/>
      </w:pPr>
      <w:r w:rsidRPr="00E57AA3">
        <w:lastRenderedPageBreak/>
        <w:t>A költségvetési szerv illetékessége, működési területe:</w:t>
      </w:r>
    </w:p>
    <w:p w:rsidR="00E57AA3" w:rsidRPr="00FA6109" w:rsidRDefault="002C48F4" w:rsidP="00FA6109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jc w:val="both"/>
        <w:rPr>
          <w:rFonts w:asciiTheme="majorHAnsi" w:hAnsiTheme="majorHAnsi"/>
        </w:rPr>
      </w:pPr>
      <w:r w:rsidRPr="002C48F4">
        <w:rPr>
          <w:rFonts w:asciiTheme="majorHAnsi" w:hAnsiTheme="majorHAnsi"/>
        </w:rPr>
        <w:t>Hajdúszoboszló város közigazgatási területe</w:t>
      </w:r>
    </w:p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CD7B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</w:rPr>
        <w:t>A költségvetési szerv vezetőjének megbízási rendje:</w:t>
      </w:r>
    </w:p>
    <w:p w:rsidR="00E57AA3" w:rsidRPr="00CD7BA3" w:rsidRDefault="006A6682" w:rsidP="00CD7BA3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</w:rPr>
      </w:pPr>
      <w:r w:rsidRPr="006A6682">
        <w:rPr>
          <w:rFonts w:asciiTheme="majorHAnsi" w:hAnsiTheme="majorHAnsi"/>
        </w:rPr>
        <w:t>Az intézmény vezetője az igazgató, akit Hajdúszoboszló Város Önkormányzatának képviselő-testülete nyilvános pályázat útján bíz meg.</w:t>
      </w:r>
      <w:r w:rsidR="00FF1092">
        <w:rPr>
          <w:rFonts w:asciiTheme="majorHAnsi" w:hAnsiTheme="majorHAnsi"/>
        </w:rPr>
        <w:t xml:space="preserve"> </w:t>
      </w:r>
      <w:r w:rsidR="00DB100A" w:rsidRPr="00DB100A">
        <w:rPr>
          <w:rFonts w:asciiTheme="majorHAnsi" w:hAnsiTheme="majorHAnsi"/>
        </w:rPr>
        <w:t>A vezetői megbízás 5 évre szól.</w:t>
      </w:r>
      <w:r w:rsidRPr="00DB100A">
        <w:rPr>
          <w:rFonts w:asciiTheme="majorHAnsi" w:hAnsiTheme="majorHAnsi"/>
        </w:rPr>
        <w:t xml:space="preserve"> </w:t>
      </w:r>
      <w:r w:rsidRPr="006A6682">
        <w:rPr>
          <w:rFonts w:asciiTheme="majorHAnsi" w:hAnsiTheme="majorHAnsi"/>
        </w:rPr>
        <w:t>A munkáltatói jogokat a kinevezés és felmentés vonatkozásában a Képviselő-testület, míg egyéb vonatkozásban a Polgármester gyakorolja.</w:t>
      </w:r>
    </w:p>
    <w:p w:rsidR="00E57AA3" w:rsidRPr="00E57AA3" w:rsidRDefault="00E57AA3" w:rsidP="00CD7B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2"/>
        <w:gridCol w:w="5609"/>
      </w:tblGrid>
      <w:tr w:rsidR="00420503" w:rsidRPr="0059292E" w:rsidTr="00420503">
        <w:tc>
          <w:tcPr>
            <w:tcW w:w="288" w:type="pct"/>
            <w:vAlign w:val="center"/>
          </w:tcPr>
          <w:p w:rsidR="00420503" w:rsidRPr="00FF1092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92" w:type="pct"/>
          </w:tcPr>
          <w:p w:rsidR="00420503" w:rsidRPr="00FF1092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FF1092">
              <w:rPr>
                <w:rFonts w:asciiTheme="majorHAnsi" w:hAnsiTheme="majorHAnsi"/>
                <w:sz w:val="24"/>
                <w:szCs w:val="24"/>
              </w:rPr>
              <w:t>foglalkoztatási jogviszony</w:t>
            </w:r>
          </w:p>
        </w:tc>
        <w:tc>
          <w:tcPr>
            <w:tcW w:w="3020" w:type="pct"/>
          </w:tcPr>
          <w:p w:rsidR="00420503" w:rsidRPr="00FF1092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FF1092">
              <w:rPr>
                <w:rFonts w:asciiTheme="majorHAnsi" w:hAnsiTheme="majorHAnsi"/>
                <w:sz w:val="24"/>
                <w:szCs w:val="24"/>
              </w:rPr>
              <w:t>jogviszonyt szabályozó jogszabály</w:t>
            </w:r>
          </w:p>
        </w:tc>
      </w:tr>
      <w:tr w:rsidR="006A6682" w:rsidRPr="0059292E" w:rsidTr="00420503">
        <w:tc>
          <w:tcPr>
            <w:tcW w:w="288" w:type="pct"/>
            <w:vAlign w:val="center"/>
          </w:tcPr>
          <w:p w:rsidR="006A6682" w:rsidRPr="00FF1092" w:rsidRDefault="006A6682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F1092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1692" w:type="pct"/>
          </w:tcPr>
          <w:p w:rsidR="006A6682" w:rsidRPr="00FF1092" w:rsidRDefault="006A6682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D2270F">
              <w:rPr>
                <w:rFonts w:asciiTheme="majorHAnsi" w:hAnsiTheme="majorHAnsi"/>
                <w:sz w:val="24"/>
                <w:szCs w:val="24"/>
              </w:rPr>
              <w:t>közalkalmazotti</w:t>
            </w:r>
            <w:r w:rsidR="00420CFF" w:rsidRPr="00D2270F">
              <w:rPr>
                <w:rFonts w:asciiTheme="majorHAnsi" w:hAnsiTheme="majorHAnsi"/>
                <w:sz w:val="24"/>
                <w:szCs w:val="24"/>
              </w:rPr>
              <w:t xml:space="preserve"> jogviszony</w:t>
            </w:r>
          </w:p>
        </w:tc>
        <w:tc>
          <w:tcPr>
            <w:tcW w:w="3020" w:type="pct"/>
          </w:tcPr>
          <w:p w:rsidR="006A6682" w:rsidRPr="00D2270F" w:rsidRDefault="006A6682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D2270F">
              <w:rPr>
                <w:rFonts w:asciiTheme="majorHAnsi" w:hAnsiTheme="majorHAnsi"/>
                <w:sz w:val="24"/>
                <w:szCs w:val="24"/>
              </w:rPr>
              <w:t xml:space="preserve">1992. évi </w:t>
            </w:r>
            <w:r w:rsidR="00E10703" w:rsidRPr="00D2270F">
              <w:rPr>
                <w:rFonts w:asciiTheme="majorHAnsi" w:hAnsiTheme="majorHAnsi"/>
                <w:sz w:val="24"/>
                <w:szCs w:val="24"/>
              </w:rPr>
              <w:t>XXXIII.</w:t>
            </w:r>
            <w:r w:rsidR="00927EE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E10703" w:rsidRPr="00D2270F">
              <w:rPr>
                <w:rFonts w:asciiTheme="majorHAnsi" w:hAnsiTheme="majorHAnsi"/>
                <w:sz w:val="24"/>
                <w:szCs w:val="24"/>
              </w:rPr>
              <w:t xml:space="preserve">törvény </w:t>
            </w:r>
            <w:r w:rsidR="00E10703" w:rsidRPr="00D2270F">
              <w:rPr>
                <w:rFonts w:asciiTheme="majorHAnsi" w:hAnsiTheme="majorHAnsi"/>
                <w:i/>
                <w:sz w:val="24"/>
                <w:szCs w:val="24"/>
              </w:rPr>
              <w:t>(a Közalkalmazottak jogállásáról</w:t>
            </w:r>
            <w:r w:rsidRPr="00D2270F">
              <w:rPr>
                <w:rFonts w:asciiTheme="majorHAnsi" w:hAnsiTheme="majorHAnsi"/>
                <w:i/>
                <w:sz w:val="24"/>
                <w:szCs w:val="24"/>
              </w:rPr>
              <w:t>)</w:t>
            </w:r>
          </w:p>
        </w:tc>
      </w:tr>
      <w:tr w:rsidR="006A6682" w:rsidRPr="0059292E" w:rsidTr="00420503">
        <w:tc>
          <w:tcPr>
            <w:tcW w:w="288" w:type="pct"/>
            <w:vAlign w:val="center"/>
          </w:tcPr>
          <w:p w:rsidR="006A6682" w:rsidRPr="00FF1092" w:rsidRDefault="006A6682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F1092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1692" w:type="pct"/>
          </w:tcPr>
          <w:p w:rsidR="006A6682" w:rsidRPr="00FF1092" w:rsidRDefault="00420CFF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D2270F">
              <w:rPr>
                <w:rFonts w:asciiTheme="majorHAnsi" w:hAnsiTheme="majorHAnsi"/>
                <w:sz w:val="24"/>
                <w:szCs w:val="24"/>
              </w:rPr>
              <w:t>munkaviszony</w:t>
            </w:r>
          </w:p>
        </w:tc>
        <w:tc>
          <w:tcPr>
            <w:tcW w:w="3020" w:type="pct"/>
          </w:tcPr>
          <w:p w:rsidR="006A6682" w:rsidRPr="00D2270F" w:rsidRDefault="006A6682" w:rsidP="00E1070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D2270F">
              <w:rPr>
                <w:rFonts w:asciiTheme="majorHAnsi" w:hAnsiTheme="majorHAnsi"/>
                <w:sz w:val="24"/>
                <w:szCs w:val="24"/>
              </w:rPr>
              <w:t xml:space="preserve">2012 évi I. törvény </w:t>
            </w:r>
            <w:r w:rsidRPr="00D2270F">
              <w:rPr>
                <w:rFonts w:asciiTheme="majorHAnsi" w:hAnsiTheme="majorHAnsi"/>
                <w:i/>
                <w:sz w:val="24"/>
                <w:szCs w:val="24"/>
              </w:rPr>
              <w:t>(</w:t>
            </w:r>
            <w:r w:rsidR="00E10703" w:rsidRPr="00D2270F">
              <w:rPr>
                <w:rFonts w:asciiTheme="majorHAnsi" w:hAnsiTheme="majorHAnsi"/>
                <w:i/>
                <w:sz w:val="24"/>
                <w:szCs w:val="24"/>
              </w:rPr>
              <w:t>a Munka Törvénykönyvéről)</w:t>
            </w:r>
          </w:p>
        </w:tc>
      </w:tr>
      <w:tr w:rsidR="006A6682" w:rsidRPr="0059292E" w:rsidTr="00420503">
        <w:tc>
          <w:tcPr>
            <w:tcW w:w="288" w:type="pct"/>
            <w:vAlign w:val="center"/>
          </w:tcPr>
          <w:p w:rsidR="006A6682" w:rsidRPr="00FF1092" w:rsidRDefault="006A6682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F1092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1692" w:type="pct"/>
          </w:tcPr>
          <w:p w:rsidR="006A6682" w:rsidRPr="00FF1092" w:rsidRDefault="00420CFF" w:rsidP="00F20BA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D2270F">
              <w:rPr>
                <w:rFonts w:asciiTheme="majorHAnsi" w:hAnsiTheme="majorHAnsi"/>
                <w:sz w:val="24"/>
                <w:szCs w:val="24"/>
              </w:rPr>
              <w:t>megbízási jogviszony</w:t>
            </w:r>
          </w:p>
        </w:tc>
        <w:tc>
          <w:tcPr>
            <w:tcW w:w="3020" w:type="pct"/>
          </w:tcPr>
          <w:p w:rsidR="006A6682" w:rsidRPr="00D2270F" w:rsidRDefault="00A17DB1" w:rsidP="00E1070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D2270F">
              <w:rPr>
                <w:rFonts w:asciiTheme="majorHAnsi" w:hAnsiTheme="majorHAnsi"/>
                <w:sz w:val="24"/>
                <w:szCs w:val="24"/>
              </w:rPr>
              <w:t>2013. évi V. törvény</w:t>
            </w:r>
            <w:r w:rsidR="006A6682" w:rsidRPr="00D2270F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6A6682" w:rsidRPr="00D2270F">
              <w:rPr>
                <w:rFonts w:asciiTheme="majorHAnsi" w:hAnsiTheme="majorHAnsi"/>
                <w:i/>
                <w:sz w:val="24"/>
                <w:szCs w:val="24"/>
              </w:rPr>
              <w:t>(</w:t>
            </w:r>
            <w:r w:rsidR="00E10703" w:rsidRPr="00D2270F">
              <w:rPr>
                <w:rFonts w:asciiTheme="majorHAnsi" w:hAnsiTheme="majorHAnsi"/>
                <w:i/>
                <w:sz w:val="24"/>
                <w:szCs w:val="24"/>
              </w:rPr>
              <w:t>a Polgári Törvénykönyvről)</w:t>
            </w:r>
          </w:p>
        </w:tc>
      </w:tr>
    </w:tbl>
    <w:p w:rsidR="000200C1" w:rsidRPr="002A623E" w:rsidRDefault="000200C1" w:rsidP="002A623E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/>
        <w:jc w:val="both"/>
        <w:rPr>
          <w:rFonts w:asciiTheme="majorHAnsi" w:hAnsiTheme="majorHAnsi"/>
        </w:rPr>
      </w:pPr>
    </w:p>
    <w:p w:rsidR="00E57AA3" w:rsidRPr="00E57AA3" w:rsidRDefault="00E57AA3" w:rsidP="00EE0481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ind w:left="357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Záró rendelkezés</w:t>
      </w:r>
    </w:p>
    <w:p w:rsidR="006151B6" w:rsidRPr="002A0DDD" w:rsidRDefault="006151B6" w:rsidP="006151B6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Cs w:val="24"/>
        </w:rPr>
      </w:pPr>
      <w:r w:rsidRPr="002A0DDD">
        <w:rPr>
          <w:rFonts w:asciiTheme="majorHAnsi" w:hAnsiTheme="majorHAnsi"/>
          <w:szCs w:val="24"/>
        </w:rPr>
        <w:t>Jelen a</w:t>
      </w:r>
      <w:r w:rsidR="00680074">
        <w:rPr>
          <w:rFonts w:asciiTheme="majorHAnsi" w:hAnsiTheme="majorHAnsi"/>
          <w:szCs w:val="24"/>
        </w:rPr>
        <w:t>lapító okiratot 2017.01.01.</w:t>
      </w:r>
      <w:r>
        <w:rPr>
          <w:rFonts w:asciiTheme="majorHAnsi" w:hAnsiTheme="majorHAnsi"/>
          <w:color w:val="4F81BD" w:themeColor="accent1"/>
          <w:szCs w:val="24"/>
        </w:rPr>
        <w:t xml:space="preserve"> </w:t>
      </w:r>
      <w:r w:rsidRPr="003621B0">
        <w:rPr>
          <w:rFonts w:asciiTheme="majorHAnsi" w:hAnsiTheme="majorHAnsi"/>
          <w:szCs w:val="24"/>
        </w:rPr>
        <w:t>napjától</w:t>
      </w:r>
      <w:r w:rsidR="00680074">
        <w:rPr>
          <w:rFonts w:asciiTheme="majorHAnsi" w:hAnsiTheme="majorHAnsi"/>
          <w:szCs w:val="24"/>
        </w:rPr>
        <w:t xml:space="preserve"> kell alkalmazni.</w:t>
      </w:r>
    </w:p>
    <w:p w:rsidR="006151B6" w:rsidRPr="00680074" w:rsidRDefault="006151B6" w:rsidP="006151B6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  <w:szCs w:val="24"/>
        </w:rPr>
      </w:pPr>
      <w:r w:rsidRPr="00680074">
        <w:rPr>
          <w:rFonts w:asciiTheme="majorHAnsi" w:hAnsiTheme="majorHAnsi"/>
          <w:szCs w:val="24"/>
        </w:rPr>
        <w:t xml:space="preserve">Kelt: </w:t>
      </w:r>
      <w:r w:rsidR="00680074" w:rsidRPr="00680074">
        <w:rPr>
          <w:rFonts w:asciiTheme="majorHAnsi" w:hAnsiTheme="majorHAnsi"/>
          <w:szCs w:val="24"/>
        </w:rPr>
        <w:t>Hajdúszoboszló, 2016.</w:t>
      </w:r>
      <w:r w:rsidR="00927EEE">
        <w:rPr>
          <w:rFonts w:asciiTheme="majorHAnsi" w:hAnsiTheme="majorHAnsi"/>
          <w:szCs w:val="24"/>
        </w:rPr>
        <w:t xml:space="preserve"> </w:t>
      </w:r>
      <w:r w:rsidR="00680074" w:rsidRPr="00680074">
        <w:rPr>
          <w:rFonts w:asciiTheme="majorHAnsi" w:hAnsiTheme="majorHAnsi"/>
          <w:szCs w:val="24"/>
        </w:rPr>
        <w:t>11.</w:t>
      </w:r>
      <w:r w:rsidR="00927EEE">
        <w:rPr>
          <w:rFonts w:asciiTheme="majorHAnsi" w:hAnsiTheme="majorHAnsi"/>
          <w:szCs w:val="24"/>
        </w:rPr>
        <w:t xml:space="preserve"> </w:t>
      </w:r>
      <w:bookmarkStart w:id="0" w:name="_GoBack"/>
      <w:bookmarkEnd w:id="0"/>
      <w:r w:rsidR="00680074" w:rsidRPr="00680074">
        <w:rPr>
          <w:rFonts w:asciiTheme="majorHAnsi" w:hAnsiTheme="majorHAnsi"/>
          <w:szCs w:val="24"/>
        </w:rPr>
        <w:t>17.</w:t>
      </w:r>
    </w:p>
    <w:p w:rsidR="006151B6" w:rsidRPr="00E57AA3" w:rsidRDefault="006151B6" w:rsidP="00EE0481">
      <w:pPr>
        <w:tabs>
          <w:tab w:val="left" w:leader="dot" w:pos="9072"/>
          <w:tab w:val="left" w:leader="dot" w:pos="16443"/>
        </w:tabs>
        <w:spacing w:before="480" w:after="600"/>
        <w:jc w:val="center"/>
        <w:rPr>
          <w:rFonts w:asciiTheme="majorHAnsi" w:hAnsiTheme="majorHAnsi"/>
          <w:szCs w:val="24"/>
        </w:rPr>
      </w:pPr>
      <w:r w:rsidRPr="00E57AA3">
        <w:rPr>
          <w:rFonts w:asciiTheme="majorHAnsi" w:hAnsiTheme="majorHAnsi"/>
          <w:szCs w:val="24"/>
        </w:rPr>
        <w:t>P.H.</w:t>
      </w:r>
    </w:p>
    <w:p w:rsidR="00D30C20" w:rsidRPr="00D2270F" w:rsidRDefault="00D2270F" w:rsidP="006151B6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 xml:space="preserve">Dr. </w:t>
      </w:r>
      <w:proofErr w:type="spellStart"/>
      <w:r>
        <w:rPr>
          <w:rFonts w:asciiTheme="majorHAnsi" w:hAnsiTheme="majorHAnsi"/>
          <w:szCs w:val="24"/>
        </w:rPr>
        <w:t>Sóvágó</w:t>
      </w:r>
      <w:proofErr w:type="spellEnd"/>
      <w:r>
        <w:rPr>
          <w:rFonts w:asciiTheme="majorHAnsi" w:hAnsiTheme="majorHAnsi"/>
          <w:szCs w:val="24"/>
        </w:rPr>
        <w:t xml:space="preserve"> László</w:t>
      </w:r>
    </w:p>
    <w:p w:rsidR="006151B6" w:rsidRPr="00D2270F" w:rsidRDefault="00D30C20" w:rsidP="006151B6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Cs w:val="24"/>
        </w:rPr>
      </w:pPr>
      <w:proofErr w:type="gramStart"/>
      <w:r w:rsidRPr="00D2270F">
        <w:rPr>
          <w:rFonts w:asciiTheme="majorHAnsi" w:hAnsiTheme="majorHAnsi"/>
          <w:szCs w:val="24"/>
        </w:rPr>
        <w:t>polgármester</w:t>
      </w:r>
      <w:proofErr w:type="gramEnd"/>
    </w:p>
    <w:p w:rsidR="006151B6" w:rsidRPr="002A0DDD" w:rsidRDefault="006151B6" w:rsidP="006151B6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40"/>
          <w:szCs w:val="40"/>
        </w:rPr>
      </w:pPr>
    </w:p>
    <w:p w:rsidR="003B38B8" w:rsidRDefault="003B38B8" w:rsidP="003B38B8">
      <w:pPr>
        <w:rPr>
          <w:rFonts w:ascii="Arial" w:hAnsi="Arial" w:cs="Arial"/>
          <w:color w:val="000000" w:themeColor="text1"/>
          <w:sz w:val="20"/>
        </w:rPr>
      </w:pPr>
    </w:p>
    <w:sectPr w:rsidR="003B38B8" w:rsidSect="00615800">
      <w:footerReference w:type="default" r:id="rId9"/>
      <w:headerReference w:type="first" r:id="rId10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123" w:rsidRDefault="00C60123" w:rsidP="00861402">
      <w:r>
        <w:separator/>
      </w:r>
    </w:p>
  </w:endnote>
  <w:endnote w:type="continuationSeparator" w:id="0">
    <w:p w:rsidR="00C60123" w:rsidRDefault="00C60123" w:rsidP="00861402">
      <w:r>
        <w:continuationSeparator/>
      </w:r>
    </w:p>
  </w:endnote>
  <w:endnote w:type="continuationNotice" w:id="1">
    <w:p w:rsidR="00C60123" w:rsidRDefault="00C601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422003"/>
      <w:docPartObj>
        <w:docPartGallery w:val="Page Numbers (Bottom of Page)"/>
        <w:docPartUnique/>
      </w:docPartObj>
    </w:sdtPr>
    <w:sdtEndPr>
      <w:rPr>
        <w:rFonts w:asciiTheme="majorHAnsi" w:hAnsiTheme="majorHAnsi"/>
      </w:rPr>
    </w:sdtEndPr>
    <w:sdtContent>
      <w:p w:rsidR="004A6DB7" w:rsidRPr="009F2115" w:rsidRDefault="004A6DB7" w:rsidP="002E7C12">
        <w:pPr>
          <w:pStyle w:val="llb"/>
          <w:jc w:val="center"/>
          <w:rPr>
            <w:rFonts w:asciiTheme="majorHAnsi" w:hAnsiTheme="majorHAnsi"/>
          </w:rPr>
        </w:pPr>
        <w:r w:rsidRPr="009F2115">
          <w:rPr>
            <w:rFonts w:asciiTheme="majorHAnsi" w:hAnsiTheme="majorHAnsi"/>
          </w:rPr>
          <w:fldChar w:fldCharType="begin"/>
        </w:r>
        <w:r w:rsidRPr="009F2115">
          <w:rPr>
            <w:rFonts w:asciiTheme="majorHAnsi" w:hAnsiTheme="majorHAnsi"/>
          </w:rPr>
          <w:instrText xml:space="preserve"> PAGE   \* MERGEFORMAT </w:instrText>
        </w:r>
        <w:r w:rsidRPr="009F2115">
          <w:rPr>
            <w:rFonts w:asciiTheme="majorHAnsi" w:hAnsiTheme="majorHAnsi"/>
          </w:rPr>
          <w:fldChar w:fldCharType="separate"/>
        </w:r>
        <w:r w:rsidR="00927EEE">
          <w:rPr>
            <w:rFonts w:asciiTheme="majorHAnsi" w:hAnsiTheme="majorHAnsi"/>
            <w:noProof/>
          </w:rPr>
          <w:t>3</w:t>
        </w:r>
        <w:r w:rsidRPr="009F2115">
          <w:rPr>
            <w:rFonts w:asciiTheme="majorHAnsi" w:hAnsiTheme="majorHAnsi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123" w:rsidRDefault="00C60123" w:rsidP="00861402">
      <w:r>
        <w:separator/>
      </w:r>
    </w:p>
  </w:footnote>
  <w:footnote w:type="continuationSeparator" w:id="0">
    <w:p w:rsidR="00C60123" w:rsidRDefault="00C60123" w:rsidP="00861402">
      <w:r>
        <w:continuationSeparator/>
      </w:r>
    </w:p>
  </w:footnote>
  <w:footnote w:type="continuationNotice" w:id="1">
    <w:p w:rsidR="00C60123" w:rsidRDefault="00C6012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DB7" w:rsidRPr="00DB100A" w:rsidRDefault="00DB100A" w:rsidP="00DB100A">
    <w:pPr>
      <w:pStyle w:val="lfej"/>
      <w:rPr>
        <w:i/>
        <w:sz w:val="28"/>
        <w:szCs w:val="28"/>
      </w:rPr>
    </w:pPr>
    <w:r>
      <w:tab/>
    </w:r>
    <w:r>
      <w:tab/>
    </w:r>
    <w:r>
      <w:rPr>
        <w:i/>
        <w:sz w:val="28"/>
        <w:szCs w:val="28"/>
      </w:rPr>
      <w:t>2</w:t>
    </w:r>
    <w:proofErr w:type="gramStart"/>
    <w:r w:rsidRPr="00DB100A">
      <w:rPr>
        <w:i/>
        <w:sz w:val="28"/>
        <w:szCs w:val="28"/>
      </w:rPr>
      <w:t>.sz.mell</w:t>
    </w:r>
    <w:proofErr w:type="gramEnd"/>
    <w:r w:rsidRPr="00DB100A">
      <w:rPr>
        <w:i/>
        <w:sz w:val="28"/>
        <w:szCs w:val="28"/>
      </w:rPr>
      <w:t>éklet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601728FB"/>
    <w:multiLevelType w:val="hybridMultilevel"/>
    <w:tmpl w:val="CD5CF6F4"/>
    <w:lvl w:ilvl="0" w:tplc="557C025C">
      <w:start w:val="1"/>
      <w:numFmt w:val="decimal"/>
      <w:lvlText w:val="%1."/>
      <w:lvlJc w:val="left"/>
      <w:pPr>
        <w:ind w:left="813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8850" w:hanging="360"/>
      </w:pPr>
    </w:lvl>
    <w:lvl w:ilvl="2" w:tplc="040E001B" w:tentative="1">
      <w:start w:val="1"/>
      <w:numFmt w:val="lowerRoman"/>
      <w:lvlText w:val="%3."/>
      <w:lvlJc w:val="right"/>
      <w:pPr>
        <w:ind w:left="9570" w:hanging="180"/>
      </w:pPr>
    </w:lvl>
    <w:lvl w:ilvl="3" w:tplc="040E000F" w:tentative="1">
      <w:start w:val="1"/>
      <w:numFmt w:val="decimal"/>
      <w:lvlText w:val="%4."/>
      <w:lvlJc w:val="left"/>
      <w:pPr>
        <w:ind w:left="10290" w:hanging="360"/>
      </w:pPr>
    </w:lvl>
    <w:lvl w:ilvl="4" w:tplc="040E0019" w:tentative="1">
      <w:start w:val="1"/>
      <w:numFmt w:val="lowerLetter"/>
      <w:lvlText w:val="%5."/>
      <w:lvlJc w:val="left"/>
      <w:pPr>
        <w:ind w:left="11010" w:hanging="360"/>
      </w:pPr>
    </w:lvl>
    <w:lvl w:ilvl="5" w:tplc="040E001B" w:tentative="1">
      <w:start w:val="1"/>
      <w:numFmt w:val="lowerRoman"/>
      <w:lvlText w:val="%6."/>
      <w:lvlJc w:val="right"/>
      <w:pPr>
        <w:ind w:left="11730" w:hanging="180"/>
      </w:pPr>
    </w:lvl>
    <w:lvl w:ilvl="6" w:tplc="040E000F" w:tentative="1">
      <w:start w:val="1"/>
      <w:numFmt w:val="decimal"/>
      <w:lvlText w:val="%7."/>
      <w:lvlJc w:val="left"/>
      <w:pPr>
        <w:ind w:left="12450" w:hanging="360"/>
      </w:pPr>
    </w:lvl>
    <w:lvl w:ilvl="7" w:tplc="040E0019" w:tentative="1">
      <w:start w:val="1"/>
      <w:numFmt w:val="lowerLetter"/>
      <w:lvlText w:val="%8."/>
      <w:lvlJc w:val="left"/>
      <w:pPr>
        <w:ind w:left="13170" w:hanging="360"/>
      </w:pPr>
    </w:lvl>
    <w:lvl w:ilvl="8" w:tplc="040E001B" w:tentative="1">
      <w:start w:val="1"/>
      <w:numFmt w:val="lowerRoman"/>
      <w:lvlText w:val="%9."/>
      <w:lvlJc w:val="right"/>
      <w:pPr>
        <w:ind w:left="1389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02"/>
    <w:rsid w:val="00000D10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23BAB"/>
    <w:rsid w:val="000324DD"/>
    <w:rsid w:val="00056A15"/>
    <w:rsid w:val="0006031B"/>
    <w:rsid w:val="0006058A"/>
    <w:rsid w:val="00063ED0"/>
    <w:rsid w:val="0006567D"/>
    <w:rsid w:val="000857E4"/>
    <w:rsid w:val="0009766F"/>
    <w:rsid w:val="000A1FCC"/>
    <w:rsid w:val="000A312B"/>
    <w:rsid w:val="000B07BD"/>
    <w:rsid w:val="000B0FF4"/>
    <w:rsid w:val="000B4360"/>
    <w:rsid w:val="000B6ABC"/>
    <w:rsid w:val="000C6A18"/>
    <w:rsid w:val="000E4A08"/>
    <w:rsid w:val="000E5193"/>
    <w:rsid w:val="001074DE"/>
    <w:rsid w:val="001125A1"/>
    <w:rsid w:val="001130D2"/>
    <w:rsid w:val="0011403E"/>
    <w:rsid w:val="00114A3E"/>
    <w:rsid w:val="0011565C"/>
    <w:rsid w:val="001375B6"/>
    <w:rsid w:val="00141015"/>
    <w:rsid w:val="00145E2F"/>
    <w:rsid w:val="00156898"/>
    <w:rsid w:val="00181139"/>
    <w:rsid w:val="001864ED"/>
    <w:rsid w:val="00186A1E"/>
    <w:rsid w:val="00193B81"/>
    <w:rsid w:val="00196600"/>
    <w:rsid w:val="001975C6"/>
    <w:rsid w:val="001A3725"/>
    <w:rsid w:val="001A47A5"/>
    <w:rsid w:val="001A6118"/>
    <w:rsid w:val="001B32D9"/>
    <w:rsid w:val="001B4076"/>
    <w:rsid w:val="001C3EE1"/>
    <w:rsid w:val="001C60DC"/>
    <w:rsid w:val="001E4923"/>
    <w:rsid w:val="001E4CA1"/>
    <w:rsid w:val="001E51F2"/>
    <w:rsid w:val="001E69CE"/>
    <w:rsid w:val="001F02FA"/>
    <w:rsid w:val="001F260F"/>
    <w:rsid w:val="001F3A19"/>
    <w:rsid w:val="00201D72"/>
    <w:rsid w:val="00201E33"/>
    <w:rsid w:val="00205FF9"/>
    <w:rsid w:val="00212B0A"/>
    <w:rsid w:val="00225359"/>
    <w:rsid w:val="002406C1"/>
    <w:rsid w:val="00246BF1"/>
    <w:rsid w:val="00270A43"/>
    <w:rsid w:val="00287A35"/>
    <w:rsid w:val="002A0DDD"/>
    <w:rsid w:val="002A623E"/>
    <w:rsid w:val="002B0F3B"/>
    <w:rsid w:val="002B206F"/>
    <w:rsid w:val="002B7552"/>
    <w:rsid w:val="002C48F4"/>
    <w:rsid w:val="002D49A9"/>
    <w:rsid w:val="002E7C12"/>
    <w:rsid w:val="002F0BB2"/>
    <w:rsid w:val="002F771D"/>
    <w:rsid w:val="003057B4"/>
    <w:rsid w:val="00310465"/>
    <w:rsid w:val="00326598"/>
    <w:rsid w:val="003424E1"/>
    <w:rsid w:val="00351687"/>
    <w:rsid w:val="003562CA"/>
    <w:rsid w:val="003621B0"/>
    <w:rsid w:val="003657EC"/>
    <w:rsid w:val="0036687F"/>
    <w:rsid w:val="00366971"/>
    <w:rsid w:val="003A5890"/>
    <w:rsid w:val="003B38B8"/>
    <w:rsid w:val="003B4664"/>
    <w:rsid w:val="003B4891"/>
    <w:rsid w:val="003B7828"/>
    <w:rsid w:val="003D0B1C"/>
    <w:rsid w:val="003D1F9B"/>
    <w:rsid w:val="003D55AD"/>
    <w:rsid w:val="003D6F4F"/>
    <w:rsid w:val="003E0C77"/>
    <w:rsid w:val="003E2B16"/>
    <w:rsid w:val="00403143"/>
    <w:rsid w:val="004048E2"/>
    <w:rsid w:val="00405782"/>
    <w:rsid w:val="00416954"/>
    <w:rsid w:val="00420503"/>
    <w:rsid w:val="00420CFF"/>
    <w:rsid w:val="00421D24"/>
    <w:rsid w:val="0042792C"/>
    <w:rsid w:val="00442C7B"/>
    <w:rsid w:val="004520EA"/>
    <w:rsid w:val="00454935"/>
    <w:rsid w:val="0045799E"/>
    <w:rsid w:val="004663AB"/>
    <w:rsid w:val="004719E6"/>
    <w:rsid w:val="004864CE"/>
    <w:rsid w:val="00486B00"/>
    <w:rsid w:val="00491D14"/>
    <w:rsid w:val="004935B5"/>
    <w:rsid w:val="00495374"/>
    <w:rsid w:val="004977BD"/>
    <w:rsid w:val="004A6DB7"/>
    <w:rsid w:val="004A78E8"/>
    <w:rsid w:val="004B61D7"/>
    <w:rsid w:val="004E00CC"/>
    <w:rsid w:val="004E1997"/>
    <w:rsid w:val="004E5BA0"/>
    <w:rsid w:val="004F65B7"/>
    <w:rsid w:val="00500DB2"/>
    <w:rsid w:val="005015CB"/>
    <w:rsid w:val="00512AAC"/>
    <w:rsid w:val="0053549D"/>
    <w:rsid w:val="00547A4C"/>
    <w:rsid w:val="00550FD3"/>
    <w:rsid w:val="005640FE"/>
    <w:rsid w:val="00566F3C"/>
    <w:rsid w:val="0059292E"/>
    <w:rsid w:val="005A527B"/>
    <w:rsid w:val="005B44DC"/>
    <w:rsid w:val="005C04D8"/>
    <w:rsid w:val="005C1948"/>
    <w:rsid w:val="005C1EF7"/>
    <w:rsid w:val="005D5027"/>
    <w:rsid w:val="005E4865"/>
    <w:rsid w:val="005E4A5A"/>
    <w:rsid w:val="005E54E4"/>
    <w:rsid w:val="00604AD1"/>
    <w:rsid w:val="00607DE6"/>
    <w:rsid w:val="006151B6"/>
    <w:rsid w:val="00615800"/>
    <w:rsid w:val="0062102D"/>
    <w:rsid w:val="0062209D"/>
    <w:rsid w:val="00622B43"/>
    <w:rsid w:val="00630433"/>
    <w:rsid w:val="00632953"/>
    <w:rsid w:val="00646C72"/>
    <w:rsid w:val="006541CD"/>
    <w:rsid w:val="00667A84"/>
    <w:rsid w:val="00680074"/>
    <w:rsid w:val="006A3B52"/>
    <w:rsid w:val="006A6682"/>
    <w:rsid w:val="006C3424"/>
    <w:rsid w:val="006D148A"/>
    <w:rsid w:val="006D16FE"/>
    <w:rsid w:val="006D20BE"/>
    <w:rsid w:val="006E4FAC"/>
    <w:rsid w:val="006F35EC"/>
    <w:rsid w:val="006F5BF5"/>
    <w:rsid w:val="007020EB"/>
    <w:rsid w:val="00707D76"/>
    <w:rsid w:val="00711B39"/>
    <w:rsid w:val="00713BFB"/>
    <w:rsid w:val="00722627"/>
    <w:rsid w:val="007240A4"/>
    <w:rsid w:val="00724AA3"/>
    <w:rsid w:val="00731418"/>
    <w:rsid w:val="007416DF"/>
    <w:rsid w:val="00744E0B"/>
    <w:rsid w:val="00747845"/>
    <w:rsid w:val="00752524"/>
    <w:rsid w:val="00753AA6"/>
    <w:rsid w:val="007617EB"/>
    <w:rsid w:val="00761AED"/>
    <w:rsid w:val="00764229"/>
    <w:rsid w:val="00764D1D"/>
    <w:rsid w:val="00786993"/>
    <w:rsid w:val="0079168C"/>
    <w:rsid w:val="00791C6B"/>
    <w:rsid w:val="0079542F"/>
    <w:rsid w:val="007A552C"/>
    <w:rsid w:val="007B06A6"/>
    <w:rsid w:val="007B2EC9"/>
    <w:rsid w:val="007B68DA"/>
    <w:rsid w:val="007B783F"/>
    <w:rsid w:val="007C01D0"/>
    <w:rsid w:val="007E6425"/>
    <w:rsid w:val="007E6A7C"/>
    <w:rsid w:val="0080289D"/>
    <w:rsid w:val="008135EE"/>
    <w:rsid w:val="00820868"/>
    <w:rsid w:val="00820E47"/>
    <w:rsid w:val="00823A57"/>
    <w:rsid w:val="00824A87"/>
    <w:rsid w:val="00826D21"/>
    <w:rsid w:val="00827F28"/>
    <w:rsid w:val="008318BD"/>
    <w:rsid w:val="00835907"/>
    <w:rsid w:val="00835AD8"/>
    <w:rsid w:val="008417E0"/>
    <w:rsid w:val="00845545"/>
    <w:rsid w:val="00845BDB"/>
    <w:rsid w:val="00845C9F"/>
    <w:rsid w:val="0085132C"/>
    <w:rsid w:val="008551C6"/>
    <w:rsid w:val="00861402"/>
    <w:rsid w:val="008633E2"/>
    <w:rsid w:val="00864B30"/>
    <w:rsid w:val="008856A2"/>
    <w:rsid w:val="008923FD"/>
    <w:rsid w:val="008A7A6B"/>
    <w:rsid w:val="008C0F8B"/>
    <w:rsid w:val="008D1BDE"/>
    <w:rsid w:val="008D6FD1"/>
    <w:rsid w:val="008D7130"/>
    <w:rsid w:val="008D74FF"/>
    <w:rsid w:val="008E0BAB"/>
    <w:rsid w:val="008E3DBD"/>
    <w:rsid w:val="008E5C1B"/>
    <w:rsid w:val="008F0AF1"/>
    <w:rsid w:val="008F1B58"/>
    <w:rsid w:val="00903F65"/>
    <w:rsid w:val="009054A6"/>
    <w:rsid w:val="009213CD"/>
    <w:rsid w:val="00925B8B"/>
    <w:rsid w:val="00927EEE"/>
    <w:rsid w:val="009330B7"/>
    <w:rsid w:val="00947D3E"/>
    <w:rsid w:val="00960F7C"/>
    <w:rsid w:val="009710E7"/>
    <w:rsid w:val="00976971"/>
    <w:rsid w:val="00983AA1"/>
    <w:rsid w:val="00985D73"/>
    <w:rsid w:val="00985D85"/>
    <w:rsid w:val="00991CFB"/>
    <w:rsid w:val="009A11EC"/>
    <w:rsid w:val="009A3F59"/>
    <w:rsid w:val="009A6FD1"/>
    <w:rsid w:val="009D28E9"/>
    <w:rsid w:val="009E475A"/>
    <w:rsid w:val="009E7F63"/>
    <w:rsid w:val="009F2115"/>
    <w:rsid w:val="009F31C7"/>
    <w:rsid w:val="00A00120"/>
    <w:rsid w:val="00A01186"/>
    <w:rsid w:val="00A019F1"/>
    <w:rsid w:val="00A113F6"/>
    <w:rsid w:val="00A17DB1"/>
    <w:rsid w:val="00A2304D"/>
    <w:rsid w:val="00A247FF"/>
    <w:rsid w:val="00A27F87"/>
    <w:rsid w:val="00A322EA"/>
    <w:rsid w:val="00A34B0B"/>
    <w:rsid w:val="00A43DC0"/>
    <w:rsid w:val="00A46DBA"/>
    <w:rsid w:val="00A641B3"/>
    <w:rsid w:val="00A703A0"/>
    <w:rsid w:val="00A74FCF"/>
    <w:rsid w:val="00A755BA"/>
    <w:rsid w:val="00A76FE6"/>
    <w:rsid w:val="00A77E8C"/>
    <w:rsid w:val="00AA1968"/>
    <w:rsid w:val="00AA46D8"/>
    <w:rsid w:val="00AA5F20"/>
    <w:rsid w:val="00AB2E2D"/>
    <w:rsid w:val="00AB6837"/>
    <w:rsid w:val="00AC01C5"/>
    <w:rsid w:val="00AC75EC"/>
    <w:rsid w:val="00AD29AE"/>
    <w:rsid w:val="00AD6D29"/>
    <w:rsid w:val="00AE2CDF"/>
    <w:rsid w:val="00AE739A"/>
    <w:rsid w:val="00AF26CD"/>
    <w:rsid w:val="00AF282A"/>
    <w:rsid w:val="00AF3B6C"/>
    <w:rsid w:val="00AF5D15"/>
    <w:rsid w:val="00AF6F5C"/>
    <w:rsid w:val="00B129E2"/>
    <w:rsid w:val="00B14FF8"/>
    <w:rsid w:val="00B16988"/>
    <w:rsid w:val="00B16D44"/>
    <w:rsid w:val="00B17887"/>
    <w:rsid w:val="00B214E8"/>
    <w:rsid w:val="00B415B8"/>
    <w:rsid w:val="00B45FBC"/>
    <w:rsid w:val="00B85764"/>
    <w:rsid w:val="00B85897"/>
    <w:rsid w:val="00BB3128"/>
    <w:rsid w:val="00BB7B3E"/>
    <w:rsid w:val="00BD2390"/>
    <w:rsid w:val="00BD5696"/>
    <w:rsid w:val="00BE6DBD"/>
    <w:rsid w:val="00BF3AFD"/>
    <w:rsid w:val="00C018EC"/>
    <w:rsid w:val="00C01F62"/>
    <w:rsid w:val="00C21BBC"/>
    <w:rsid w:val="00C2210E"/>
    <w:rsid w:val="00C227EB"/>
    <w:rsid w:val="00C433A5"/>
    <w:rsid w:val="00C50C10"/>
    <w:rsid w:val="00C53E23"/>
    <w:rsid w:val="00C60123"/>
    <w:rsid w:val="00C70582"/>
    <w:rsid w:val="00C72BCE"/>
    <w:rsid w:val="00C8030F"/>
    <w:rsid w:val="00C806BA"/>
    <w:rsid w:val="00C857E1"/>
    <w:rsid w:val="00C93F42"/>
    <w:rsid w:val="00C965B1"/>
    <w:rsid w:val="00CA6225"/>
    <w:rsid w:val="00CB027A"/>
    <w:rsid w:val="00CB1FE8"/>
    <w:rsid w:val="00CC4908"/>
    <w:rsid w:val="00CD12CF"/>
    <w:rsid w:val="00CD4994"/>
    <w:rsid w:val="00CD5321"/>
    <w:rsid w:val="00CD6E54"/>
    <w:rsid w:val="00CD7BA3"/>
    <w:rsid w:val="00CE6337"/>
    <w:rsid w:val="00CF04E8"/>
    <w:rsid w:val="00CF28D9"/>
    <w:rsid w:val="00CF568E"/>
    <w:rsid w:val="00CF6CB0"/>
    <w:rsid w:val="00D14CE6"/>
    <w:rsid w:val="00D21BF9"/>
    <w:rsid w:val="00D2270F"/>
    <w:rsid w:val="00D24360"/>
    <w:rsid w:val="00D30C20"/>
    <w:rsid w:val="00D37E03"/>
    <w:rsid w:val="00D45E38"/>
    <w:rsid w:val="00D4673D"/>
    <w:rsid w:val="00D8204F"/>
    <w:rsid w:val="00D8375F"/>
    <w:rsid w:val="00D8486C"/>
    <w:rsid w:val="00D87507"/>
    <w:rsid w:val="00DA5D58"/>
    <w:rsid w:val="00DA63E7"/>
    <w:rsid w:val="00DB0A64"/>
    <w:rsid w:val="00DB100A"/>
    <w:rsid w:val="00DB4593"/>
    <w:rsid w:val="00DC12CB"/>
    <w:rsid w:val="00DC274F"/>
    <w:rsid w:val="00DD01ED"/>
    <w:rsid w:val="00DD3B99"/>
    <w:rsid w:val="00DE067A"/>
    <w:rsid w:val="00DE18BC"/>
    <w:rsid w:val="00DE6486"/>
    <w:rsid w:val="00DF38D7"/>
    <w:rsid w:val="00DF6AF1"/>
    <w:rsid w:val="00E1013C"/>
    <w:rsid w:val="00E10703"/>
    <w:rsid w:val="00E26E17"/>
    <w:rsid w:val="00E3609C"/>
    <w:rsid w:val="00E5213D"/>
    <w:rsid w:val="00E54A4D"/>
    <w:rsid w:val="00E57AA3"/>
    <w:rsid w:val="00E6358D"/>
    <w:rsid w:val="00E6432C"/>
    <w:rsid w:val="00E65A89"/>
    <w:rsid w:val="00E66F16"/>
    <w:rsid w:val="00E72DC1"/>
    <w:rsid w:val="00E81FBE"/>
    <w:rsid w:val="00E82995"/>
    <w:rsid w:val="00E850A0"/>
    <w:rsid w:val="00E94ECE"/>
    <w:rsid w:val="00E95A2B"/>
    <w:rsid w:val="00EA2F66"/>
    <w:rsid w:val="00EB1EE7"/>
    <w:rsid w:val="00EB5460"/>
    <w:rsid w:val="00EC66E4"/>
    <w:rsid w:val="00ED22DD"/>
    <w:rsid w:val="00ED311E"/>
    <w:rsid w:val="00ED56D4"/>
    <w:rsid w:val="00EE0481"/>
    <w:rsid w:val="00EE4603"/>
    <w:rsid w:val="00EF25C5"/>
    <w:rsid w:val="00EF2FF7"/>
    <w:rsid w:val="00F028AD"/>
    <w:rsid w:val="00F05E74"/>
    <w:rsid w:val="00F10663"/>
    <w:rsid w:val="00F20BA1"/>
    <w:rsid w:val="00F27D9E"/>
    <w:rsid w:val="00F434D7"/>
    <w:rsid w:val="00F465BA"/>
    <w:rsid w:val="00F473E4"/>
    <w:rsid w:val="00F54EBD"/>
    <w:rsid w:val="00F5510C"/>
    <w:rsid w:val="00F567EA"/>
    <w:rsid w:val="00F61C03"/>
    <w:rsid w:val="00F622CF"/>
    <w:rsid w:val="00F65E88"/>
    <w:rsid w:val="00F65F0E"/>
    <w:rsid w:val="00F6798C"/>
    <w:rsid w:val="00F719EB"/>
    <w:rsid w:val="00F729BB"/>
    <w:rsid w:val="00F81A8E"/>
    <w:rsid w:val="00F86197"/>
    <w:rsid w:val="00F9276A"/>
    <w:rsid w:val="00F92907"/>
    <w:rsid w:val="00F96F3A"/>
    <w:rsid w:val="00FA1C15"/>
    <w:rsid w:val="00FA3EE8"/>
    <w:rsid w:val="00FA6109"/>
    <w:rsid w:val="00FB408C"/>
    <w:rsid w:val="00FC3097"/>
    <w:rsid w:val="00FC538D"/>
    <w:rsid w:val="00FC5905"/>
    <w:rsid w:val="00FC67C7"/>
    <w:rsid w:val="00FE0331"/>
    <w:rsid w:val="00FE4F5C"/>
    <w:rsid w:val="00FE4FC8"/>
    <w:rsid w:val="00FE5524"/>
    <w:rsid w:val="00FF1092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03143"/>
    <w:pPr>
      <w:spacing w:after="0"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E57AA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Stluskett">
    <w:name w:val="Stílus_kettő"/>
    <w:basedOn w:val="Listaszerbekezds"/>
    <w:next w:val="Norml"/>
    <w:link w:val="StluskettChar"/>
    <w:qFormat/>
    <w:rsid w:val="00E3609C"/>
    <w:pPr>
      <w:numPr>
        <w:ilvl w:val="1"/>
        <w:numId w:val="1"/>
      </w:numPr>
      <w:tabs>
        <w:tab w:val="left" w:leader="dot" w:pos="9072"/>
        <w:tab w:val="left" w:leader="dot" w:pos="9781"/>
        <w:tab w:val="left" w:leader="dot" w:pos="16443"/>
      </w:tabs>
      <w:spacing w:before="240"/>
      <w:ind w:right="-1"/>
      <w:contextualSpacing w:val="0"/>
      <w:jc w:val="both"/>
    </w:pPr>
    <w:rPr>
      <w:rFonts w:asciiTheme="majorHAnsi" w:hAnsiTheme="majorHAnsi"/>
    </w:rPr>
  </w:style>
  <w:style w:type="paragraph" w:customStyle="1" w:styleId="Stlus1harom">
    <w:name w:val="Stílus1_harom"/>
    <w:basedOn w:val="Listaszerbekezds"/>
    <w:next w:val="Norml"/>
    <w:link w:val="Stlus1haromChar"/>
    <w:qFormat/>
    <w:rsid w:val="00E3609C"/>
    <w:pPr>
      <w:numPr>
        <w:ilvl w:val="2"/>
        <w:numId w:val="1"/>
      </w:numPr>
      <w:tabs>
        <w:tab w:val="left" w:leader="dot" w:pos="9072"/>
        <w:tab w:val="left" w:leader="dot" w:pos="9781"/>
        <w:tab w:val="left" w:leader="dot" w:pos="16443"/>
      </w:tabs>
      <w:spacing w:before="80"/>
      <w:ind w:right="-1"/>
      <w:contextualSpacing w:val="0"/>
      <w:jc w:val="both"/>
    </w:pPr>
    <w:rPr>
      <w:rFonts w:asciiTheme="majorHAnsi" w:hAnsiTheme="majorHAnsi"/>
    </w:r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E3609C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tluskettChar">
    <w:name w:val="Stílus_kettő Char"/>
    <w:basedOn w:val="ListaszerbekezdsChar"/>
    <w:link w:val="Stluskett"/>
    <w:rsid w:val="00E3609C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tlus1haromChar">
    <w:name w:val="Stílus1_harom Char"/>
    <w:basedOn w:val="ListaszerbekezdsChar"/>
    <w:link w:val="Stlus1harom"/>
    <w:rsid w:val="00E3609C"/>
    <w:rPr>
      <w:rFonts w:asciiTheme="majorHAnsi" w:eastAsia="Times New Roman" w:hAnsiTheme="majorHAnsi" w:cs="Times New Roman"/>
      <w:sz w:val="24"/>
      <w:szCs w:val="20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03143"/>
    <w:pPr>
      <w:spacing w:after="0"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E57AA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Stluskett">
    <w:name w:val="Stílus_kettő"/>
    <w:basedOn w:val="Listaszerbekezds"/>
    <w:next w:val="Norml"/>
    <w:link w:val="StluskettChar"/>
    <w:qFormat/>
    <w:rsid w:val="00E3609C"/>
    <w:pPr>
      <w:numPr>
        <w:ilvl w:val="1"/>
        <w:numId w:val="1"/>
      </w:numPr>
      <w:tabs>
        <w:tab w:val="left" w:leader="dot" w:pos="9072"/>
        <w:tab w:val="left" w:leader="dot" w:pos="9781"/>
        <w:tab w:val="left" w:leader="dot" w:pos="16443"/>
      </w:tabs>
      <w:spacing w:before="240"/>
      <w:ind w:right="-1"/>
      <w:contextualSpacing w:val="0"/>
      <w:jc w:val="both"/>
    </w:pPr>
    <w:rPr>
      <w:rFonts w:asciiTheme="majorHAnsi" w:hAnsiTheme="majorHAnsi"/>
    </w:rPr>
  </w:style>
  <w:style w:type="paragraph" w:customStyle="1" w:styleId="Stlus1harom">
    <w:name w:val="Stílus1_harom"/>
    <w:basedOn w:val="Listaszerbekezds"/>
    <w:next w:val="Norml"/>
    <w:link w:val="Stlus1haromChar"/>
    <w:qFormat/>
    <w:rsid w:val="00E3609C"/>
    <w:pPr>
      <w:numPr>
        <w:ilvl w:val="2"/>
        <w:numId w:val="1"/>
      </w:numPr>
      <w:tabs>
        <w:tab w:val="left" w:leader="dot" w:pos="9072"/>
        <w:tab w:val="left" w:leader="dot" w:pos="9781"/>
        <w:tab w:val="left" w:leader="dot" w:pos="16443"/>
      </w:tabs>
      <w:spacing w:before="80"/>
      <w:ind w:right="-1"/>
      <w:contextualSpacing w:val="0"/>
      <w:jc w:val="both"/>
    </w:pPr>
    <w:rPr>
      <w:rFonts w:asciiTheme="majorHAnsi" w:hAnsiTheme="majorHAnsi"/>
    </w:r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E3609C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tluskettChar">
    <w:name w:val="Stílus_kettő Char"/>
    <w:basedOn w:val="ListaszerbekezdsChar"/>
    <w:link w:val="Stluskett"/>
    <w:rsid w:val="00E3609C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tlus1haromChar">
    <w:name w:val="Stílus1_harom Char"/>
    <w:basedOn w:val="ListaszerbekezdsChar"/>
    <w:link w:val="Stlus1harom"/>
    <w:rsid w:val="00E3609C"/>
    <w:rPr>
      <w:rFonts w:asciiTheme="majorHAnsi" w:eastAsia="Times New Roman" w:hAnsiTheme="majorHAnsi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7E12C-5D6A-41C9-BF75-EE38EF4BB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508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Balla Lászlóne</cp:lastModifiedBy>
  <cp:revision>4</cp:revision>
  <cp:lastPrinted>2016-11-09T07:24:00Z</cp:lastPrinted>
  <dcterms:created xsi:type="dcterms:W3CDTF">2016-11-08T15:12:00Z</dcterms:created>
  <dcterms:modified xsi:type="dcterms:W3CDTF">2016-11-09T07:24:00Z</dcterms:modified>
</cp:coreProperties>
</file>