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19" w:rsidRPr="009E7478" w:rsidRDefault="00EE7E19" w:rsidP="00EE7E1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</w:rPr>
        <w:t>Hajdúszoboszló Város Önkormányzata Képviselő-testületének</w:t>
      </w:r>
    </w:p>
    <w:p w:rsidR="00EE7E19" w:rsidRPr="009E7478" w:rsidRDefault="00EE7E19" w:rsidP="00EE7E1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</w:rPr>
        <w:t>2021. évi munkaterve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A testületi ülések napirendi pontjai: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JANUÁR: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Az önkormányzat 2021. évi költségvetésének meghatározása.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polgármester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Megtárgyalja:</w:t>
      </w:r>
      <w:r w:rsidRPr="009E7478">
        <w:rPr>
          <w:rFonts w:ascii="Arial" w:eastAsia="Calibri" w:hAnsi="Arial" w:cs="Arial"/>
          <w:sz w:val="24"/>
          <w:szCs w:val="24"/>
        </w:rPr>
        <w:t xml:space="preserve"> valamennyi önkormányzati bizottság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Előterjesztés a Kovács Máté Városi Művelődési Központ és Könyvtár magasabb vezetői - álláshely - pályázatának kiírására. 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 xml:space="preserve">: humán-közszolgáltatási irodavezető 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FEBRUÁR: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Hajdúszoboszló Város Önkormányzata tulajdonában levő gazdasági társaságok 2021. évi üzleti tervének megvitatása: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Hajdúszoboszlói Városgazdálkodási Nonprofit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>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Hajdúszoboszlói Turisztikai Közhasznú Nonprofit Kft.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Előadók:</w:t>
      </w:r>
      <w:r w:rsidRPr="009E7478">
        <w:rPr>
          <w:rFonts w:ascii="Arial" w:eastAsia="Calibri" w:hAnsi="Arial" w:cs="Arial"/>
          <w:sz w:val="24"/>
          <w:szCs w:val="24"/>
        </w:rPr>
        <w:t xml:space="preserve"> vezérigazgató, ügyvezető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Az önkormányzat 2021. évi környezetvédelmi intézkedési, valamint (köz</w:t>
      </w:r>
      <w:proofErr w:type="gramStart"/>
      <w:r w:rsidRPr="009E7478">
        <w:rPr>
          <w:rFonts w:ascii="Arial" w:eastAsia="Calibri" w:hAnsi="Arial" w:cs="Arial"/>
          <w:sz w:val="24"/>
          <w:szCs w:val="24"/>
        </w:rPr>
        <w:t>)beszerzési</w:t>
      </w:r>
      <w:proofErr w:type="gramEnd"/>
      <w:r w:rsidRPr="009E7478">
        <w:rPr>
          <w:rFonts w:ascii="Arial" w:eastAsia="Calibri" w:hAnsi="Arial" w:cs="Arial"/>
          <w:sz w:val="24"/>
          <w:szCs w:val="24"/>
        </w:rPr>
        <w:t xml:space="preserve"> tervének meghatározása.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gazdasági irodavezető, közbeszerzési referens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Kovács Máté Városi Művelődési Központ és Könyvtár és a Bocskai István Múzeum szervezeti és működési szabályzatának módosítására.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Hajdúszoboszlói Egyesített Óvoda magasabb vezetői - álláshely - pályázatának kiírására.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 xml:space="preserve">: humán-közszolgáltatási irodavezető 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Javaslat szociális, gyermekvédelmi rendeletek módosítására (a bölcsődei és szociális alapellátások 2021. évi térítési díjairól).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egészségügyi, szociális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EE7E19" w:rsidRPr="009E7478" w:rsidRDefault="00EE7E19" w:rsidP="00EE7E19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Magyar Ápolók Napjáról történő megemlékezésről.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egészségügyi, szociális irodavezető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MÁRCIUS: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1-3. A városi rendőrkapitányság beszámolója, illetve a polgárőrség</w:t>
      </w:r>
      <w:r w:rsidRPr="007359EA">
        <w:rPr>
          <w:rFonts w:ascii="Arial" w:eastAsia="Calibri" w:hAnsi="Arial" w:cs="Arial"/>
          <w:sz w:val="24"/>
          <w:szCs w:val="24"/>
        </w:rPr>
        <w:t xml:space="preserve">, </w:t>
      </w:r>
      <w:r w:rsidRPr="009E7478">
        <w:rPr>
          <w:rFonts w:ascii="Arial" w:eastAsia="Calibri" w:hAnsi="Arial" w:cs="Arial"/>
          <w:sz w:val="24"/>
          <w:szCs w:val="24"/>
        </w:rPr>
        <w:t>a mezőőrség</w:t>
      </w:r>
      <w:r w:rsidRPr="007359EA">
        <w:rPr>
          <w:rFonts w:ascii="Arial" w:eastAsia="Calibri" w:hAnsi="Arial" w:cs="Arial"/>
          <w:sz w:val="24"/>
          <w:szCs w:val="24"/>
        </w:rPr>
        <w:t xml:space="preserve"> és a közterület-felügyelet</w:t>
      </w:r>
      <w:r w:rsidRPr="009E7478">
        <w:rPr>
          <w:rFonts w:ascii="Arial" w:eastAsia="Calibri" w:hAnsi="Arial" w:cs="Arial"/>
          <w:sz w:val="24"/>
          <w:szCs w:val="24"/>
        </w:rPr>
        <w:t xml:space="preserve"> tájékoztatója a város közbiztonságáról, a feladatokról.</w:t>
      </w:r>
    </w:p>
    <w:p w:rsidR="00EE7E19" w:rsidRPr="009E7478" w:rsidRDefault="00EE7E19" w:rsidP="00EE7E19">
      <w:pPr>
        <w:tabs>
          <w:tab w:val="right" w:pos="9638"/>
        </w:tabs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kapitányságvezető, illetve polgárőr egyesület elnöke, aljegyző</w:t>
      </w:r>
    </w:p>
    <w:p w:rsidR="00EE7E19" w:rsidRPr="009E7478" w:rsidRDefault="00EE7E19" w:rsidP="00EE7E19">
      <w:pPr>
        <w:tabs>
          <w:tab w:val="right" w:pos="963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4</w:t>
      </w:r>
      <w:r w:rsidRPr="009E7478">
        <w:rPr>
          <w:rFonts w:ascii="Arial" w:eastAsia="Calibri" w:hAnsi="Arial" w:cs="Arial"/>
          <w:sz w:val="24"/>
          <w:szCs w:val="24"/>
        </w:rPr>
        <w:tab/>
        <w:t>Beszámoló a polgármesteri hivatal 2020. évi tevékenységéről.</w:t>
      </w:r>
    </w:p>
    <w:p w:rsidR="00EE7E19" w:rsidRPr="009E7478" w:rsidRDefault="00EE7E19" w:rsidP="00EE7E19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jegyző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5.</w:t>
      </w:r>
      <w:r w:rsidRPr="009E7478">
        <w:rPr>
          <w:rFonts w:ascii="Arial" w:eastAsia="Calibri" w:hAnsi="Arial" w:cs="Arial"/>
          <w:sz w:val="24"/>
          <w:szCs w:val="24"/>
        </w:rPr>
        <w:tab/>
        <w:t>Tájékoztató a Hajdú-Bihar Megyei Kereskedelmi és Iparkamara Hajdúszoboszlói Területi Szervezetének működéséről.</w:t>
      </w:r>
    </w:p>
    <w:p w:rsidR="00EE7E19" w:rsidRPr="009E7478" w:rsidRDefault="00EE7E19" w:rsidP="00EE7E19">
      <w:pPr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lastRenderedPageBreak/>
        <w:tab/>
      </w: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elnök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Hajdúszoboszló Város Önkormányzata tulajdonában levő gazdasági társaságok 2021. évi üzleti tervének megvitatása:</w:t>
      </w:r>
    </w:p>
    <w:p w:rsidR="00EE7E19" w:rsidRPr="009E7478" w:rsidRDefault="00EE7E19" w:rsidP="00EE7E19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E7478">
        <w:rPr>
          <w:rFonts w:ascii="Arial" w:eastAsia="Calibri" w:hAnsi="Arial" w:cs="Arial"/>
          <w:sz w:val="24"/>
          <w:szCs w:val="24"/>
        </w:rPr>
        <w:t>Hungarospa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 xml:space="preserve"> Hajdúszoboszlói Gyógyfürdő és Egészségturisztikai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>.</w:t>
      </w:r>
    </w:p>
    <w:p w:rsidR="00EE7E19" w:rsidRPr="009E7478" w:rsidRDefault="00EE7E19" w:rsidP="00EE7E19">
      <w:pPr>
        <w:spacing w:after="0" w:line="240" w:lineRule="auto"/>
        <w:ind w:left="1080" w:hanging="8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igazgatóság elnöke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Előterjesztés a Bocskai István Múzeum beszámolója és munkaterve elfogadására. </w:t>
      </w:r>
    </w:p>
    <w:p w:rsidR="00EE7E19" w:rsidRPr="009E7478" w:rsidRDefault="00EE7E19" w:rsidP="00EE7E19">
      <w:pPr>
        <w:spacing w:after="0" w:line="240" w:lineRule="auto"/>
        <w:ind w:left="1701" w:hanging="708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Kovács Máté Városi Művelődési Központ és Könyvtár szolgáltatási terve elfogadására.</w:t>
      </w:r>
    </w:p>
    <w:p w:rsidR="00EE7E19" w:rsidRPr="009E7478" w:rsidRDefault="00EE7E19" w:rsidP="00EE7E19">
      <w:pPr>
        <w:spacing w:after="0" w:line="240" w:lineRule="auto"/>
        <w:ind w:left="285" w:firstLine="708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Default="00EE7E19" w:rsidP="00EE7E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Beszámoló a Járóbeteg-Ellátó Centrum 2020. évi tevékenységéről.</w:t>
      </w:r>
    </w:p>
    <w:p w:rsidR="00EE7E19" w:rsidRPr="009E7478" w:rsidRDefault="00EE7E19" w:rsidP="00EE7E19">
      <w:pPr>
        <w:spacing w:after="0" w:line="240" w:lineRule="auto"/>
        <w:ind w:left="1701" w:hanging="708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 xml:space="preserve">: </w:t>
      </w:r>
      <w:r>
        <w:rPr>
          <w:rFonts w:ascii="Arial" w:eastAsia="Calibri" w:hAnsi="Arial" w:cs="Arial"/>
          <w:sz w:val="24"/>
          <w:szCs w:val="24"/>
        </w:rPr>
        <w:t xml:space="preserve">igazgató főorvos, 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>egészségügyi, szociális irodavezető</w:t>
      </w:r>
      <w:r w:rsidRPr="009E747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irodavezető</w:t>
      </w:r>
      <w:proofErr w:type="spellEnd"/>
    </w:p>
    <w:p w:rsidR="00EE7E19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ÁPRILIS: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Az önkormányzati (többségi) tulajdonú gazdasági társaságok beszámolói 2020. évi tevékenységükről (közgyűléseik előkészítése):</w:t>
      </w:r>
    </w:p>
    <w:p w:rsidR="00EE7E19" w:rsidRPr="009E7478" w:rsidRDefault="00EE7E19" w:rsidP="00EE7E19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E7478">
        <w:rPr>
          <w:rFonts w:ascii="Arial" w:eastAsia="Calibri" w:hAnsi="Arial" w:cs="Arial"/>
          <w:sz w:val="24"/>
          <w:szCs w:val="24"/>
        </w:rPr>
        <w:t>Hungarospa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 xml:space="preserve"> Hajdúszoboszlói Gyógyfürdő és Egészségturisztikai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>.</w:t>
      </w:r>
    </w:p>
    <w:p w:rsidR="00EE7E19" w:rsidRPr="009E7478" w:rsidRDefault="00EE7E19" w:rsidP="00EE7E19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Hajdúszoboszlói Városgazdálkodási Nonprofit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Zrt</w:t>
      </w:r>
      <w:proofErr w:type="spellEnd"/>
      <w:r w:rsidRPr="009E7478">
        <w:rPr>
          <w:rFonts w:ascii="Arial" w:eastAsia="Calibri" w:hAnsi="Arial" w:cs="Arial"/>
          <w:sz w:val="24"/>
          <w:szCs w:val="24"/>
        </w:rPr>
        <w:t>.</w:t>
      </w:r>
    </w:p>
    <w:p w:rsidR="00EE7E19" w:rsidRPr="009E7478" w:rsidRDefault="00EE7E19" w:rsidP="00EE7E19">
      <w:pPr>
        <w:numPr>
          <w:ilvl w:val="0"/>
          <w:numId w:val="7"/>
        </w:numPr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Hajdúszoboszlói Turisztikai Közhasznú Nonprofit Kft.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Előadók:</w:t>
      </w:r>
      <w:r w:rsidRPr="009E7478">
        <w:rPr>
          <w:rFonts w:ascii="Arial" w:eastAsia="Calibri" w:hAnsi="Arial" w:cs="Arial"/>
          <w:sz w:val="24"/>
          <w:szCs w:val="24"/>
        </w:rPr>
        <w:t xml:space="preserve"> igazgatóság elnöke, vezérigazgató, ügyvezető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Beszámoló a 2020. évi önkormányzati költségvetés végrehajtásáról.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polgármester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Megtárgyalja:</w:t>
      </w:r>
      <w:r w:rsidRPr="009E7478">
        <w:rPr>
          <w:rFonts w:ascii="Arial" w:eastAsia="Calibri" w:hAnsi="Arial" w:cs="Arial"/>
          <w:sz w:val="24"/>
          <w:szCs w:val="24"/>
        </w:rPr>
        <w:t xml:space="preserve"> valamennyi önkormányzati bizottság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belső ellenőrzési tevékenység 2020. évi végrehajtásáról.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belső ellenőrzési vezető, jegyző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Előterjesztés a Kovács Máté Városi Művelődési Központ és Könyvtár beszámolója elfogadására.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Előterjesztés 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>a Kovács Máté Városi Művelődési Központ és Könyvtár</w:t>
      </w:r>
      <w:r w:rsidRPr="009E7478">
        <w:rPr>
          <w:rFonts w:ascii="Arial" w:eastAsia="Calibri" w:hAnsi="Arial" w:cs="Arial"/>
          <w:sz w:val="24"/>
          <w:szCs w:val="24"/>
        </w:rPr>
        <w:t xml:space="preserve"> magasabb vezetői állására kiírt pályázat elbírálására.</w:t>
      </w:r>
    </w:p>
    <w:p w:rsidR="00EE7E19" w:rsidRPr="009E7478" w:rsidRDefault="00EE7E19" w:rsidP="00EE7E19">
      <w:pPr>
        <w:tabs>
          <w:tab w:val="left" w:pos="2552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tabs>
          <w:tab w:val="left" w:pos="255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Hajdúszoboszlói Városi Televízió magasabb vezetői - álláshely - pályázatának kiírására.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MÁJUS: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Beszámoló a gyermekjóléti és gyermekvédelmi feladatok 2020. évi átfogó értékeléséről.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jegyző, egészségügyi, szociális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EE7E19" w:rsidRPr="009E7478" w:rsidRDefault="00EE7E19" w:rsidP="00EE7E1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 xml:space="preserve">Beszámoló </w:t>
      </w:r>
      <w:r w:rsidRPr="007359EA">
        <w:rPr>
          <w:rFonts w:ascii="Arial" w:eastAsia="Calibri" w:hAnsi="Arial" w:cs="Arial"/>
          <w:sz w:val="24"/>
          <w:szCs w:val="24"/>
        </w:rPr>
        <w:t xml:space="preserve">a Hajdúszoboszlói Gazdasági Szolgáltató Intézmény 2020. évi tevékenységéről és </w:t>
      </w:r>
      <w:r w:rsidRPr="009E7478">
        <w:rPr>
          <w:rFonts w:ascii="Arial" w:eastAsia="Calibri" w:hAnsi="Arial" w:cs="Arial"/>
          <w:sz w:val="24"/>
          <w:szCs w:val="24"/>
        </w:rPr>
        <w:t>a gyermekétkeztetési feladatok 2020. évi ellátásáról.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lastRenderedPageBreak/>
        <w:t>Előadó</w:t>
      </w:r>
      <w:r w:rsidRPr="009E7478">
        <w:rPr>
          <w:rFonts w:ascii="Arial" w:eastAsia="Calibri" w:hAnsi="Arial" w:cs="Arial"/>
          <w:sz w:val="24"/>
          <w:szCs w:val="24"/>
        </w:rPr>
        <w:t>: HGSZI igazgató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EE7E19" w:rsidRPr="009E7478" w:rsidRDefault="00EE7E19" w:rsidP="00EE7E19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Előterjesztés 2020. évi nyári </w:t>
      </w:r>
      <w:proofErr w:type="spellStart"/>
      <w:r w:rsidRPr="009E7478">
        <w:rPr>
          <w:rFonts w:ascii="Arial" w:eastAsia="Calibri" w:hAnsi="Arial" w:cs="Arial"/>
          <w:sz w:val="24"/>
          <w:szCs w:val="24"/>
          <w:lang w:eastAsia="hu-HU"/>
        </w:rPr>
        <w:t>szünidei</w:t>
      </w:r>
      <w:proofErr w:type="spellEnd"/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gyermekétkeztetés lebonyolításáról.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egészségügyi, szociális irodavezető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Beszámoló a 2020. évben a szociális szolgáltató intézményben (HKSZK) végzett tevékenységéről.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egészségügyi, szociális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EE7E19" w:rsidRPr="009E7478" w:rsidRDefault="00EE7E19" w:rsidP="00EE7E1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Tájékoztató a Magyar Vöröskereszt Területi Szervezetének tevékenységéről.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területi elnök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JÚNIUS: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EE7E19" w:rsidRPr="009E7478" w:rsidRDefault="00EE7E19" w:rsidP="00EE7E1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Beszámoló a debreceni katasztrófavédelmi kirendeltség/hajdúszoboszlói őrs 2020. évi munkájáról.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kirendeltség-vezető, </w:t>
      </w:r>
      <w:proofErr w:type="spellStart"/>
      <w:r w:rsidRPr="009E7478">
        <w:rPr>
          <w:rFonts w:ascii="Arial" w:eastAsia="Calibri" w:hAnsi="Arial" w:cs="Arial"/>
          <w:sz w:val="24"/>
          <w:szCs w:val="24"/>
        </w:rPr>
        <w:t>örsvezető</w:t>
      </w:r>
      <w:proofErr w:type="spellEnd"/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Előterjesztés </w:t>
      </w:r>
      <w:r w:rsidRPr="009E7478">
        <w:rPr>
          <w:rFonts w:ascii="Arial" w:eastAsia="Calibri" w:hAnsi="Arial" w:cs="Arial"/>
          <w:sz w:val="24"/>
          <w:szCs w:val="24"/>
          <w:lang w:eastAsia="zh-CN"/>
        </w:rPr>
        <w:t xml:space="preserve">a Hajdúszoboszlói Egyesített Óvoda 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>beszámolója és munkaterve elfogadására.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8"/>
        </w:numPr>
        <w:shd w:val="clear" w:color="auto" w:fill="FFFFFF"/>
        <w:tabs>
          <w:tab w:val="left" w:pos="360"/>
        </w:tabs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Hajdúszoboszlói Egyesített Óvoda magasabb vezetői állására kiírt pályázat elbírálására.</w:t>
      </w:r>
    </w:p>
    <w:p w:rsidR="00EE7E19" w:rsidRPr="009E7478" w:rsidRDefault="00EE7E19" w:rsidP="00EE7E19">
      <w:pPr>
        <w:tabs>
          <w:tab w:val="left" w:pos="360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 xml:space="preserve">: humán-közszolgáltatási irodavezető 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JÚLIUS: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Városi kitüntetések adományozása (zárt ülésen).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polgármester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Beszámoló a Hajdúszoboszlói Kistérségi Többcélú Társulás 2020. évi tevékenységéről.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jegyző (társulási titkár)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3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Előterjesztés </w:t>
      </w:r>
      <w:r w:rsidRPr="009E7478">
        <w:rPr>
          <w:rFonts w:ascii="Arial" w:eastAsia="Calibri" w:hAnsi="Arial" w:cs="Arial"/>
          <w:sz w:val="24"/>
          <w:szCs w:val="24"/>
          <w:lang w:eastAsia="zh-CN"/>
        </w:rPr>
        <w:t xml:space="preserve">a Hajdúszoboszlói Városi Televízió 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>beszámolója és munkaterve elfogadására.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 Hajdúszoboszlói Városi Televízió magasabb vezetői állására kiírt pályázat elbírálására.</w:t>
      </w:r>
    </w:p>
    <w:p w:rsidR="00EE7E19" w:rsidRPr="009E7478" w:rsidRDefault="00EE7E19" w:rsidP="00EE7E19">
      <w:pPr>
        <w:tabs>
          <w:tab w:val="left" w:pos="2552"/>
        </w:tabs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</w:t>
      </w:r>
      <w:r w:rsidRPr="009E7478">
        <w:rPr>
          <w:rFonts w:ascii="Arial" w:eastAsia="Calibri" w:hAnsi="Arial" w:cs="Arial"/>
          <w:sz w:val="24"/>
          <w:szCs w:val="24"/>
        </w:rPr>
        <w:t>: humán-közszolgáltatási irodavezető</w:t>
      </w:r>
    </w:p>
    <w:p w:rsidR="00EE7E19" w:rsidRPr="009E7478" w:rsidRDefault="00EE7E19" w:rsidP="00EE7E19">
      <w:pPr>
        <w:tabs>
          <w:tab w:val="left" w:pos="255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Előterjesztés a Járóbeteg Ellátó Centrum magasabb vezetői kinevezés kiírásáról.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egészségügyi-szociális irodavezető-helyettes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SZEPTEMBER: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Beszámoló a 2021. évi költségvetés első féléves teljesítéséről.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gazdasági irodavezető</w:t>
      </w:r>
    </w:p>
    <w:p w:rsidR="00EE7E19" w:rsidRPr="009E7478" w:rsidRDefault="00EE7E19" w:rsidP="00EE7E19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Megtárgyalja:</w:t>
      </w:r>
      <w:r w:rsidRPr="009E7478">
        <w:rPr>
          <w:rFonts w:ascii="Arial" w:eastAsia="Calibri" w:hAnsi="Arial" w:cs="Arial"/>
          <w:sz w:val="24"/>
          <w:szCs w:val="24"/>
        </w:rPr>
        <w:t xml:space="preserve"> valamennyi önkormányzati bizottság</w:t>
      </w:r>
    </w:p>
    <w:p w:rsidR="00EE7E19" w:rsidRPr="009E7478" w:rsidRDefault="00EE7E19" w:rsidP="00EE7E19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EE7E19" w:rsidRPr="009E7478" w:rsidRDefault="00EE7E19" w:rsidP="00EE7E19">
      <w:pPr>
        <w:numPr>
          <w:ilvl w:val="0"/>
          <w:numId w:val="10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Előterjesztés </w:t>
      </w:r>
      <w:proofErr w:type="spellStart"/>
      <w:r w:rsidRPr="009E7478">
        <w:rPr>
          <w:rFonts w:ascii="Arial" w:eastAsia="Calibri" w:hAnsi="Arial" w:cs="Arial"/>
          <w:sz w:val="24"/>
          <w:szCs w:val="24"/>
          <w:lang w:eastAsia="hu-HU"/>
        </w:rPr>
        <w:t>Bursa</w:t>
      </w:r>
      <w:proofErr w:type="spellEnd"/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Hungarica Felsőoktatási Önkormányzati Ösztöndíjrendszerhez való csatlakozásra.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egészségügyi, szociális irodavezető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OKTÓBER: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lastRenderedPageBreak/>
        <w:t>Beszámoló a városi kommunális infrastruktúra helyzetéről, fejlesztésének tennivalóiról.</w:t>
      </w:r>
    </w:p>
    <w:p w:rsidR="00EE7E19" w:rsidRPr="009E7478" w:rsidRDefault="00EE7E19" w:rsidP="00EE7E1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városfejlesztési irodavezető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Általános közmeghallgatás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NOVEMBER: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az idegenforgalmi adó 2022. évi mértékének előzetes megállapítására.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aljegyző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lang w:eastAsia="hu-HU"/>
        </w:rPr>
        <w:t>Előterjesztés a Járóbeteg Ellátó Centrum magasabb vezetői kinevezéséről.</w:t>
      </w:r>
    </w:p>
    <w:p w:rsidR="00EE7E19" w:rsidRPr="009E7478" w:rsidRDefault="00EE7E19" w:rsidP="00EE7E19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lang w:eastAsia="hu-HU"/>
        </w:rPr>
      </w:pPr>
      <w:r w:rsidRPr="009E7478">
        <w:rPr>
          <w:rFonts w:ascii="Arial" w:eastAsia="Calibri" w:hAnsi="Arial" w:cs="Arial"/>
          <w:sz w:val="24"/>
          <w:szCs w:val="24"/>
          <w:u w:val="single"/>
          <w:lang w:eastAsia="hu-HU"/>
        </w:rPr>
        <w:t>Előadó:</w:t>
      </w:r>
      <w:r w:rsidRPr="009E7478">
        <w:rPr>
          <w:rFonts w:ascii="Arial" w:eastAsia="Calibri" w:hAnsi="Arial" w:cs="Arial"/>
          <w:sz w:val="24"/>
          <w:szCs w:val="24"/>
          <w:lang w:eastAsia="hu-HU"/>
        </w:rPr>
        <w:t xml:space="preserve"> egészségügyi-szociális irodavezető-helyettes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E7478">
        <w:rPr>
          <w:rFonts w:ascii="Arial" w:eastAsia="Calibri" w:hAnsi="Arial" w:cs="Arial"/>
          <w:b/>
          <w:sz w:val="24"/>
          <w:szCs w:val="24"/>
          <w:u w:val="single"/>
        </w:rPr>
        <w:t>DECEMBER:</w:t>
      </w:r>
    </w:p>
    <w:p w:rsidR="00EE7E19" w:rsidRPr="009E7478" w:rsidRDefault="00EE7E19" w:rsidP="00EE7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2"/>
        </w:numPr>
        <w:spacing w:after="0" w:line="240" w:lineRule="auto"/>
        <w:ind w:hanging="79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A képviselő-testület 2022. évi munkatervének meghatározása.</w:t>
      </w:r>
    </w:p>
    <w:p w:rsidR="00EE7E19" w:rsidRPr="009E7478" w:rsidRDefault="00EE7E19" w:rsidP="00EE7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polgármester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2"/>
        </w:numPr>
        <w:spacing w:after="0" w:line="240" w:lineRule="auto"/>
        <w:ind w:hanging="79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Előterjesztés 2022. évi belső ellenőrzési terv jóváhagyásáról.</w:t>
      </w:r>
    </w:p>
    <w:p w:rsidR="00EE7E19" w:rsidRPr="009E7478" w:rsidRDefault="00EE7E19" w:rsidP="00EE7E19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belső ellenőrzési vezető, jegyző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7E19" w:rsidRPr="009E7478" w:rsidRDefault="00EE7E19" w:rsidP="00EE7E19">
      <w:pPr>
        <w:numPr>
          <w:ilvl w:val="0"/>
          <w:numId w:val="2"/>
        </w:numPr>
        <w:spacing w:after="0" w:line="240" w:lineRule="auto"/>
        <w:ind w:hanging="796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</w:rPr>
        <w:t>Beszámoló a 2021-ban elvégzett felújítási, beruházási munkákról.</w:t>
      </w:r>
    </w:p>
    <w:p w:rsidR="00EE7E19" w:rsidRPr="009E7478" w:rsidRDefault="00EE7E19" w:rsidP="00EE7E1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E7478">
        <w:rPr>
          <w:rFonts w:ascii="Arial" w:eastAsia="Calibri" w:hAnsi="Arial" w:cs="Arial"/>
          <w:sz w:val="24"/>
          <w:szCs w:val="24"/>
          <w:u w:val="single"/>
        </w:rPr>
        <w:t>Előadó:</w:t>
      </w:r>
      <w:r w:rsidRPr="009E7478">
        <w:rPr>
          <w:rFonts w:ascii="Arial" w:eastAsia="Calibri" w:hAnsi="Arial" w:cs="Arial"/>
          <w:sz w:val="24"/>
          <w:szCs w:val="24"/>
        </w:rPr>
        <w:t xml:space="preserve"> városfejlesztési irodavezető</w:t>
      </w:r>
    </w:p>
    <w:p w:rsidR="00EE7E19" w:rsidRPr="009E7478" w:rsidRDefault="00EE7E19" w:rsidP="00EE7E1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500A7" w:rsidRDefault="00F500A7">
      <w:bookmarkStart w:id="0" w:name="_GoBack"/>
      <w:bookmarkEnd w:id="0"/>
    </w:p>
    <w:sectPr w:rsidR="00F500A7" w:rsidSect="00445F3F">
      <w:pgSz w:w="14742" w:h="1757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333"/>
    <w:multiLevelType w:val="hybridMultilevel"/>
    <w:tmpl w:val="C2F4A3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AB4"/>
    <w:multiLevelType w:val="hybridMultilevel"/>
    <w:tmpl w:val="2C4A9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0673"/>
    <w:multiLevelType w:val="hybridMultilevel"/>
    <w:tmpl w:val="AE383AE0"/>
    <w:lvl w:ilvl="0" w:tplc="BF3A9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10A3E"/>
    <w:multiLevelType w:val="hybridMultilevel"/>
    <w:tmpl w:val="63B20B28"/>
    <w:lvl w:ilvl="0" w:tplc="C2C8E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5676C"/>
    <w:multiLevelType w:val="hybridMultilevel"/>
    <w:tmpl w:val="DBD4FE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403D2"/>
    <w:multiLevelType w:val="hybridMultilevel"/>
    <w:tmpl w:val="76ECD3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048C"/>
    <w:multiLevelType w:val="hybridMultilevel"/>
    <w:tmpl w:val="51CED5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46DCD"/>
    <w:multiLevelType w:val="hybridMultilevel"/>
    <w:tmpl w:val="5DE0C4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8C"/>
    <w:multiLevelType w:val="hybridMultilevel"/>
    <w:tmpl w:val="4AE23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4898"/>
    <w:multiLevelType w:val="hybridMultilevel"/>
    <w:tmpl w:val="4CE8F1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B7B96"/>
    <w:multiLevelType w:val="hybridMultilevel"/>
    <w:tmpl w:val="F18AFD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18A2"/>
    <w:multiLevelType w:val="hybridMultilevel"/>
    <w:tmpl w:val="55ACF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9"/>
    <w:rsid w:val="00445F3F"/>
    <w:rsid w:val="00A47C6A"/>
    <w:rsid w:val="00D17A60"/>
    <w:rsid w:val="00E41B3C"/>
    <w:rsid w:val="00EE7E19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4270A-055B-4466-8949-76115F23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7E19"/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customStyle="1" w:styleId="CharChar">
    <w:name w:val=" Char Char"/>
    <w:basedOn w:val="Norml"/>
    <w:rsid w:val="00EE7E19"/>
    <w:pPr>
      <w:spacing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1</cp:revision>
  <dcterms:created xsi:type="dcterms:W3CDTF">2021-01-29T11:36:00Z</dcterms:created>
  <dcterms:modified xsi:type="dcterms:W3CDTF">2021-01-29T11:39:00Z</dcterms:modified>
</cp:coreProperties>
</file>