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2E8" w:rsidRPr="00E942E8" w:rsidRDefault="00E942E8" w:rsidP="00E942E8">
      <w:pPr>
        <w:spacing w:after="0" w:line="240" w:lineRule="auto"/>
        <w:ind w:left="567"/>
        <w:jc w:val="center"/>
        <w:rPr>
          <w:rFonts w:ascii="Arial" w:eastAsia="Times New Roman" w:hAnsi="Arial" w:cs="Arial"/>
          <w:b/>
          <w:bCs/>
          <w:sz w:val="24"/>
          <w:szCs w:val="24"/>
          <w:u w:val="single"/>
          <w:lang w:eastAsia="hu-HU"/>
        </w:rPr>
      </w:pPr>
      <w:r w:rsidRPr="00E942E8">
        <w:rPr>
          <w:rFonts w:ascii="Arial" w:eastAsia="Times New Roman" w:hAnsi="Arial" w:cs="Arial"/>
          <w:b/>
          <w:bCs/>
          <w:sz w:val="24"/>
          <w:szCs w:val="24"/>
          <w:u w:val="single"/>
          <w:lang w:eastAsia="hu-HU"/>
        </w:rPr>
        <w:t>Hajdúszoboszló Város Önkormányzata Képviselő-testületének</w:t>
      </w:r>
    </w:p>
    <w:p w:rsidR="00E942E8" w:rsidRPr="00E942E8" w:rsidRDefault="00E942E8" w:rsidP="00E942E8">
      <w:pPr>
        <w:autoSpaceDE w:val="0"/>
        <w:autoSpaceDN w:val="0"/>
        <w:adjustRightInd w:val="0"/>
        <w:spacing w:after="0" w:line="240" w:lineRule="auto"/>
        <w:ind w:left="567"/>
        <w:jc w:val="center"/>
        <w:rPr>
          <w:rFonts w:ascii="Arial" w:eastAsia="Times New Roman" w:hAnsi="Arial" w:cs="Arial"/>
          <w:b/>
          <w:bCs/>
          <w:sz w:val="24"/>
          <w:szCs w:val="24"/>
          <w:u w:val="single"/>
          <w:lang w:eastAsia="hu-HU"/>
        </w:rPr>
      </w:pPr>
      <w:r w:rsidRPr="00E942E8">
        <w:rPr>
          <w:rFonts w:ascii="Arial" w:eastAsia="Times New Roman" w:hAnsi="Arial" w:cs="Arial"/>
          <w:b/>
          <w:bCs/>
          <w:sz w:val="24"/>
          <w:szCs w:val="24"/>
          <w:u w:val="single"/>
          <w:lang w:eastAsia="hu-HU"/>
        </w:rPr>
        <w:t>24/2020. (X. 22.) önkormányzati rendelete</w:t>
      </w:r>
    </w:p>
    <w:p w:rsidR="00E942E8" w:rsidRPr="00E942E8" w:rsidRDefault="00E942E8" w:rsidP="00E942E8">
      <w:pPr>
        <w:autoSpaceDE w:val="0"/>
        <w:autoSpaceDN w:val="0"/>
        <w:adjustRightInd w:val="0"/>
        <w:spacing w:after="0" w:line="240" w:lineRule="auto"/>
        <w:ind w:left="567"/>
        <w:jc w:val="center"/>
        <w:rPr>
          <w:rFonts w:ascii="Arial" w:eastAsia="Calibri" w:hAnsi="Arial" w:cs="Arial"/>
          <w:b/>
          <w:sz w:val="24"/>
          <w:szCs w:val="24"/>
          <w:u w:val="single"/>
        </w:rPr>
      </w:pPr>
      <w:r w:rsidRPr="00E942E8">
        <w:rPr>
          <w:rFonts w:ascii="Arial" w:eastAsia="Calibri" w:hAnsi="Arial" w:cs="Arial"/>
          <w:b/>
          <w:sz w:val="24"/>
          <w:szCs w:val="24"/>
          <w:u w:val="single"/>
        </w:rPr>
        <w:t>Hajdúszoboszló Város 2020. évi költségvetéséről szóló 1/2020.(I.23.) önkormányzati rendelet módosításáról</w:t>
      </w:r>
    </w:p>
    <w:p w:rsidR="00E942E8" w:rsidRPr="00E942E8" w:rsidRDefault="00E942E8" w:rsidP="00E942E8">
      <w:pPr>
        <w:spacing w:after="0" w:line="240" w:lineRule="auto"/>
        <w:ind w:left="567"/>
        <w:jc w:val="both"/>
        <w:rPr>
          <w:rFonts w:ascii="Arial" w:eastAsia="Times New Roman" w:hAnsi="Arial" w:cs="Arial"/>
          <w:sz w:val="24"/>
          <w:szCs w:val="24"/>
          <w:u w:val="single"/>
          <w:lang w:eastAsia="hu-HU"/>
        </w:rPr>
      </w:pPr>
    </w:p>
    <w:p w:rsidR="00E942E8" w:rsidRPr="00E942E8" w:rsidRDefault="00E942E8" w:rsidP="00E942E8">
      <w:pPr>
        <w:spacing w:after="0" w:line="240" w:lineRule="auto"/>
        <w:ind w:left="567"/>
        <w:jc w:val="both"/>
        <w:rPr>
          <w:rFonts w:ascii="Arial" w:eastAsia="Times New Roman" w:hAnsi="Arial" w:cs="Arial"/>
          <w:sz w:val="24"/>
          <w:szCs w:val="24"/>
          <w:lang w:eastAsia="hu-HU"/>
        </w:rPr>
      </w:pPr>
      <w:r w:rsidRPr="00E942E8">
        <w:rPr>
          <w:rFonts w:ascii="Arial" w:eastAsia="Times New Roman" w:hAnsi="Arial" w:cs="Arial"/>
          <w:sz w:val="24"/>
          <w:szCs w:val="24"/>
          <w:lang w:eastAsia="hu-HU"/>
        </w:rPr>
        <w:t xml:space="preserve">Hajdúszoboszló Város Önkormányzatának Képviselő-testülete az önkormányzat 2020. évi költségvetéséről, módosításának és végrehajtásának rendjéről - az államháztartásról szóló 2011. évi CXCV. törvény, az államháztartásról szóló törvény végrehajtásáról a 368/2011. (XII.31.) </w:t>
      </w:r>
      <w:proofErr w:type="gramStart"/>
      <w:r w:rsidRPr="00E942E8">
        <w:rPr>
          <w:rFonts w:ascii="Arial" w:eastAsia="Times New Roman" w:hAnsi="Arial" w:cs="Arial"/>
          <w:sz w:val="24"/>
          <w:szCs w:val="24"/>
          <w:lang w:eastAsia="hu-HU"/>
        </w:rPr>
        <w:t>Kormányrendelet, továbbá a Magyarország helyi önkormányzatairól szóló 2011. évi CLXXXIX. törvény, Magyarország 2020. évi központi költségvetéséről szóló 2019. évi LXXI. törvény, a jogalkotásról szóló 2010. évi CXXX. törvény, a nemzeti köznevelésről szóló 2011. évi CXC. törvény, valamint Magyarország gazdasági stabilitásáról szóló 2011. évi CXCIV. törvény előírásai és felhatalmazása alapján, Magyarország Alaptörvénye 32. cikk (1) bekezdés f) pontjában foglalt feladatkörében eljárva - az önkormányzat szervezeti és működési szabályzatáról szóló 18/2019.</w:t>
      </w:r>
      <w:proofErr w:type="gramEnd"/>
      <w:r w:rsidRPr="00E942E8">
        <w:rPr>
          <w:rFonts w:ascii="Arial" w:eastAsia="Times New Roman" w:hAnsi="Arial" w:cs="Arial"/>
          <w:sz w:val="24"/>
          <w:szCs w:val="24"/>
          <w:lang w:eastAsia="hu-HU"/>
        </w:rPr>
        <w:t xml:space="preserve"> (XI.07.) önkormányzati rendelet (a továbbiakban: rendelet) 17. § (3) bekezdésében biztosított véleményezési jogkörében eljáró Hajdúszoboszló Város Önkormányzata Képviselő-testületének Jogi, Igazgatási és Ügyrendi Bizottsága egyetértésével - a következőket rendeli el:</w:t>
      </w:r>
    </w:p>
    <w:p w:rsidR="00E942E8" w:rsidRPr="00E942E8" w:rsidRDefault="00E942E8" w:rsidP="00E942E8">
      <w:pPr>
        <w:spacing w:after="0" w:line="240" w:lineRule="auto"/>
        <w:ind w:left="567"/>
        <w:jc w:val="both"/>
        <w:rPr>
          <w:rFonts w:ascii="Arial" w:eastAsia="Times New Roman" w:hAnsi="Arial" w:cs="Arial"/>
          <w:sz w:val="24"/>
          <w:szCs w:val="24"/>
          <w:lang w:eastAsia="hu-HU"/>
        </w:rPr>
      </w:pPr>
    </w:p>
    <w:p w:rsidR="00E942E8" w:rsidRPr="00E942E8" w:rsidRDefault="00E942E8" w:rsidP="00E942E8">
      <w:pPr>
        <w:tabs>
          <w:tab w:val="num" w:pos="720"/>
        </w:tabs>
        <w:spacing w:after="0" w:line="360" w:lineRule="auto"/>
        <w:ind w:left="567"/>
        <w:jc w:val="center"/>
        <w:outlineLvl w:val="1"/>
        <w:rPr>
          <w:rFonts w:ascii="Arial" w:eastAsia="Times New Roman" w:hAnsi="Arial" w:cs="Arial"/>
          <w:b/>
          <w:bCs/>
          <w:sz w:val="24"/>
          <w:szCs w:val="24"/>
          <w:lang w:eastAsia="hu-HU"/>
        </w:rPr>
      </w:pPr>
      <w:r w:rsidRPr="00E942E8">
        <w:rPr>
          <w:rFonts w:ascii="Arial" w:eastAsia="Times New Roman" w:hAnsi="Arial" w:cs="Arial"/>
          <w:b/>
          <w:bCs/>
          <w:sz w:val="24"/>
          <w:szCs w:val="24"/>
          <w:lang w:eastAsia="hu-HU"/>
        </w:rPr>
        <w:t>I. FEJEZET</w:t>
      </w:r>
    </w:p>
    <w:p w:rsidR="00E942E8" w:rsidRPr="00E942E8" w:rsidRDefault="00E942E8" w:rsidP="00E942E8">
      <w:pPr>
        <w:spacing w:after="0" w:line="360" w:lineRule="auto"/>
        <w:ind w:left="567"/>
        <w:jc w:val="center"/>
        <w:rPr>
          <w:rFonts w:ascii="Arial" w:eastAsia="Times New Roman" w:hAnsi="Arial" w:cs="Arial"/>
          <w:b/>
          <w:sz w:val="24"/>
          <w:szCs w:val="24"/>
          <w:lang w:eastAsia="hu-HU"/>
        </w:rPr>
      </w:pPr>
      <w:r w:rsidRPr="00E942E8">
        <w:rPr>
          <w:rFonts w:ascii="Arial" w:eastAsia="Times New Roman" w:hAnsi="Arial" w:cs="Arial"/>
          <w:b/>
          <w:sz w:val="24"/>
          <w:szCs w:val="24"/>
          <w:lang w:eastAsia="hu-HU"/>
        </w:rPr>
        <w:t>A rendelet hatálya</w:t>
      </w:r>
    </w:p>
    <w:p w:rsidR="00E942E8" w:rsidRPr="00E942E8" w:rsidRDefault="00E942E8" w:rsidP="00E942E8">
      <w:pPr>
        <w:spacing w:after="0" w:line="240" w:lineRule="auto"/>
        <w:ind w:left="567"/>
        <w:jc w:val="both"/>
        <w:rPr>
          <w:rFonts w:ascii="Arial" w:eastAsia="Times New Roman" w:hAnsi="Arial" w:cs="Arial"/>
          <w:sz w:val="24"/>
          <w:szCs w:val="24"/>
          <w:lang w:eastAsia="hu-HU"/>
        </w:rPr>
      </w:pPr>
    </w:p>
    <w:p w:rsidR="00E942E8" w:rsidRPr="00E942E8" w:rsidRDefault="00E942E8" w:rsidP="00E942E8">
      <w:pPr>
        <w:spacing w:after="0" w:line="240" w:lineRule="auto"/>
        <w:ind w:left="567"/>
        <w:jc w:val="center"/>
        <w:rPr>
          <w:rFonts w:ascii="Arial" w:eastAsia="Times New Roman" w:hAnsi="Arial" w:cs="Arial"/>
          <w:b/>
          <w:bCs/>
          <w:sz w:val="24"/>
          <w:szCs w:val="24"/>
          <w:lang w:eastAsia="hu-HU"/>
        </w:rPr>
      </w:pPr>
      <w:r w:rsidRPr="00E942E8">
        <w:rPr>
          <w:rFonts w:ascii="Arial" w:eastAsia="Times New Roman" w:hAnsi="Arial" w:cs="Arial"/>
          <w:b/>
          <w:bCs/>
          <w:sz w:val="24"/>
          <w:szCs w:val="24"/>
          <w:lang w:eastAsia="hu-HU"/>
        </w:rPr>
        <w:t>1. §</w:t>
      </w:r>
    </w:p>
    <w:p w:rsidR="00E942E8" w:rsidRPr="00E942E8" w:rsidRDefault="00E942E8" w:rsidP="00E942E8">
      <w:pPr>
        <w:spacing w:after="0" w:line="240" w:lineRule="auto"/>
        <w:ind w:left="567"/>
        <w:rPr>
          <w:rFonts w:ascii="Arial" w:eastAsia="Times New Roman" w:hAnsi="Arial" w:cs="Arial"/>
          <w:bCs/>
          <w:sz w:val="24"/>
          <w:szCs w:val="24"/>
          <w:lang w:eastAsia="hu-HU"/>
        </w:rPr>
      </w:pPr>
    </w:p>
    <w:p w:rsidR="00E942E8" w:rsidRPr="00E942E8" w:rsidRDefault="00E942E8" w:rsidP="00E942E8">
      <w:pPr>
        <w:spacing w:after="0" w:line="240" w:lineRule="auto"/>
        <w:ind w:left="567"/>
        <w:jc w:val="both"/>
        <w:rPr>
          <w:rFonts w:ascii="Arial" w:eastAsia="Times New Roman" w:hAnsi="Arial" w:cs="Arial"/>
          <w:sz w:val="24"/>
          <w:szCs w:val="24"/>
          <w:lang w:eastAsia="hu-HU"/>
        </w:rPr>
      </w:pPr>
      <w:r w:rsidRPr="00E942E8">
        <w:rPr>
          <w:rFonts w:ascii="Arial" w:eastAsia="Times New Roman" w:hAnsi="Arial" w:cs="Arial"/>
          <w:sz w:val="24"/>
          <w:szCs w:val="24"/>
          <w:lang w:eastAsia="hu-HU"/>
        </w:rPr>
        <w:t xml:space="preserve">A 2020. évi költségvetési rendelet (továbbiakban </w:t>
      </w:r>
      <w:proofErr w:type="spellStart"/>
      <w:r w:rsidRPr="00E942E8">
        <w:rPr>
          <w:rFonts w:ascii="Arial" w:eastAsia="Times New Roman" w:hAnsi="Arial" w:cs="Arial"/>
          <w:sz w:val="24"/>
          <w:szCs w:val="24"/>
          <w:lang w:eastAsia="hu-HU"/>
        </w:rPr>
        <w:t>Ör</w:t>
      </w:r>
      <w:proofErr w:type="spellEnd"/>
      <w:r w:rsidRPr="00E942E8">
        <w:rPr>
          <w:rFonts w:ascii="Arial" w:eastAsia="Times New Roman" w:hAnsi="Arial" w:cs="Arial"/>
          <w:sz w:val="24"/>
          <w:szCs w:val="24"/>
          <w:lang w:eastAsia="hu-HU"/>
        </w:rPr>
        <w:t>.) 2. § (1) bekezdése az alábbira változik:</w:t>
      </w:r>
    </w:p>
    <w:p w:rsidR="00E942E8" w:rsidRPr="00E942E8" w:rsidRDefault="00E942E8" w:rsidP="00E942E8">
      <w:pPr>
        <w:spacing w:after="0" w:line="240" w:lineRule="auto"/>
        <w:ind w:left="567"/>
        <w:jc w:val="both"/>
        <w:rPr>
          <w:rFonts w:ascii="Arial" w:eastAsia="Times New Roman" w:hAnsi="Arial" w:cs="Arial"/>
          <w:sz w:val="24"/>
          <w:szCs w:val="24"/>
          <w:lang w:eastAsia="hu-HU"/>
        </w:rPr>
      </w:pPr>
    </w:p>
    <w:p w:rsidR="00E942E8" w:rsidRPr="00E942E8" w:rsidRDefault="00E942E8" w:rsidP="00E942E8">
      <w:pPr>
        <w:spacing w:after="0" w:line="240" w:lineRule="auto"/>
        <w:ind w:left="567"/>
        <w:jc w:val="both"/>
        <w:rPr>
          <w:rFonts w:ascii="Arial" w:eastAsia="Times New Roman" w:hAnsi="Arial" w:cs="Arial"/>
          <w:sz w:val="24"/>
          <w:szCs w:val="24"/>
          <w:lang w:eastAsia="hu-HU"/>
        </w:rPr>
      </w:pPr>
      <w:r w:rsidRPr="00E942E8">
        <w:rPr>
          <w:rFonts w:ascii="Arial" w:eastAsia="Times New Roman" w:hAnsi="Arial" w:cs="Arial"/>
          <w:sz w:val="24"/>
          <w:szCs w:val="24"/>
          <w:lang w:eastAsia="hu-HU"/>
        </w:rPr>
        <w:t xml:space="preserve">(1) „A képviselő-testület a 2020. évi költségvetés </w:t>
      </w:r>
      <w:proofErr w:type="spellStart"/>
      <w:r w:rsidRPr="00E942E8">
        <w:rPr>
          <w:rFonts w:ascii="Arial" w:eastAsia="Times New Roman" w:hAnsi="Arial" w:cs="Arial"/>
          <w:b/>
          <w:sz w:val="24"/>
          <w:szCs w:val="24"/>
          <w:lang w:eastAsia="hu-HU"/>
        </w:rPr>
        <w:t>főösszegét</w:t>
      </w:r>
      <w:proofErr w:type="spellEnd"/>
      <w:r w:rsidRPr="00E942E8">
        <w:rPr>
          <w:rFonts w:ascii="Arial" w:eastAsia="Times New Roman" w:hAnsi="Arial" w:cs="Arial"/>
          <w:b/>
          <w:sz w:val="24"/>
          <w:szCs w:val="24"/>
          <w:lang w:eastAsia="hu-HU"/>
        </w:rPr>
        <w:t xml:space="preserve"> 7.661.053 E Ft</w:t>
      </w:r>
      <w:r w:rsidRPr="00E942E8">
        <w:rPr>
          <w:rFonts w:ascii="Arial" w:eastAsia="Times New Roman" w:hAnsi="Arial" w:cs="Arial"/>
          <w:sz w:val="24"/>
          <w:szCs w:val="24"/>
          <w:lang w:eastAsia="hu-HU"/>
        </w:rPr>
        <w:t>-ban, a bevételek és kiadások egyenlegét</w:t>
      </w:r>
    </w:p>
    <w:p w:rsidR="00E942E8" w:rsidRPr="00E942E8" w:rsidRDefault="00E942E8" w:rsidP="00E942E8">
      <w:pPr>
        <w:spacing w:after="0" w:line="240" w:lineRule="auto"/>
        <w:ind w:left="567"/>
        <w:jc w:val="both"/>
        <w:rPr>
          <w:rFonts w:ascii="Arial" w:eastAsia="Times New Roman" w:hAnsi="Arial" w:cs="Arial"/>
          <w:sz w:val="24"/>
          <w:szCs w:val="24"/>
          <w:lang w:eastAsia="hu-HU"/>
        </w:rPr>
      </w:pPr>
      <w:r w:rsidRPr="00E942E8">
        <w:rPr>
          <w:rFonts w:ascii="Arial" w:eastAsia="Times New Roman" w:hAnsi="Arial" w:cs="Arial"/>
          <w:sz w:val="24"/>
          <w:szCs w:val="24"/>
          <w:lang w:eastAsia="hu-HU"/>
        </w:rPr>
        <w:tab/>
      </w:r>
      <w:r w:rsidRPr="00E942E8">
        <w:rPr>
          <w:rFonts w:ascii="Arial" w:eastAsia="Times New Roman" w:hAnsi="Arial" w:cs="Arial"/>
          <w:sz w:val="24"/>
          <w:szCs w:val="24"/>
          <w:lang w:eastAsia="hu-HU"/>
        </w:rPr>
        <w:tab/>
      </w:r>
      <w:r w:rsidRPr="00E942E8">
        <w:rPr>
          <w:rFonts w:ascii="Arial" w:eastAsia="Times New Roman" w:hAnsi="Arial" w:cs="Arial"/>
          <w:sz w:val="24"/>
          <w:szCs w:val="24"/>
          <w:lang w:eastAsia="hu-HU"/>
        </w:rPr>
        <w:tab/>
      </w:r>
      <w:r w:rsidRPr="00E942E8">
        <w:rPr>
          <w:rFonts w:ascii="Arial" w:eastAsia="Times New Roman" w:hAnsi="Arial" w:cs="Arial"/>
          <w:sz w:val="24"/>
          <w:szCs w:val="24"/>
          <w:lang w:eastAsia="hu-HU"/>
        </w:rPr>
        <w:tab/>
        <w:t>4.227.844 E Ft működési célú bevétellel,</w:t>
      </w:r>
    </w:p>
    <w:p w:rsidR="00E942E8" w:rsidRPr="00E942E8" w:rsidRDefault="00E942E8" w:rsidP="00E942E8">
      <w:pPr>
        <w:spacing w:after="0" w:line="240" w:lineRule="auto"/>
        <w:ind w:left="567"/>
        <w:jc w:val="both"/>
        <w:rPr>
          <w:rFonts w:ascii="Arial" w:eastAsia="Times New Roman" w:hAnsi="Arial" w:cs="Arial"/>
          <w:sz w:val="24"/>
          <w:szCs w:val="24"/>
          <w:lang w:eastAsia="hu-HU"/>
        </w:rPr>
      </w:pPr>
      <w:r w:rsidRPr="00E942E8">
        <w:rPr>
          <w:rFonts w:ascii="Arial" w:eastAsia="Times New Roman" w:hAnsi="Arial" w:cs="Arial"/>
          <w:sz w:val="24"/>
          <w:szCs w:val="24"/>
          <w:lang w:eastAsia="hu-HU"/>
        </w:rPr>
        <w:tab/>
      </w:r>
      <w:r w:rsidRPr="00E942E8">
        <w:rPr>
          <w:rFonts w:ascii="Arial" w:eastAsia="Times New Roman" w:hAnsi="Arial" w:cs="Arial"/>
          <w:sz w:val="24"/>
          <w:szCs w:val="24"/>
          <w:lang w:eastAsia="hu-HU"/>
        </w:rPr>
        <w:tab/>
      </w:r>
      <w:r w:rsidRPr="00E942E8">
        <w:rPr>
          <w:rFonts w:ascii="Arial" w:eastAsia="Times New Roman" w:hAnsi="Arial" w:cs="Arial"/>
          <w:sz w:val="24"/>
          <w:szCs w:val="24"/>
          <w:lang w:eastAsia="hu-HU"/>
        </w:rPr>
        <w:tab/>
      </w:r>
      <w:r w:rsidRPr="00E942E8">
        <w:rPr>
          <w:rFonts w:ascii="Arial" w:eastAsia="Times New Roman" w:hAnsi="Arial" w:cs="Arial"/>
          <w:sz w:val="24"/>
          <w:szCs w:val="24"/>
          <w:lang w:eastAsia="hu-HU"/>
        </w:rPr>
        <w:tab/>
        <w:t>5.183.202 E Ft működési célú kiadással és</w:t>
      </w:r>
    </w:p>
    <w:p w:rsidR="00E942E8" w:rsidRPr="00E942E8" w:rsidRDefault="00E942E8" w:rsidP="00E942E8">
      <w:pPr>
        <w:spacing w:after="0" w:line="240" w:lineRule="auto"/>
        <w:ind w:left="567"/>
        <w:jc w:val="both"/>
        <w:rPr>
          <w:rFonts w:ascii="Arial" w:eastAsia="Times New Roman" w:hAnsi="Arial" w:cs="Arial"/>
          <w:sz w:val="24"/>
          <w:szCs w:val="24"/>
          <w:lang w:eastAsia="hu-HU"/>
        </w:rPr>
      </w:pPr>
      <w:r w:rsidRPr="00E942E8">
        <w:rPr>
          <w:rFonts w:ascii="Arial" w:eastAsia="Times New Roman" w:hAnsi="Arial" w:cs="Arial"/>
          <w:sz w:val="24"/>
          <w:szCs w:val="24"/>
          <w:lang w:eastAsia="hu-HU"/>
        </w:rPr>
        <w:tab/>
      </w:r>
      <w:r w:rsidRPr="00E942E8">
        <w:rPr>
          <w:rFonts w:ascii="Arial" w:eastAsia="Times New Roman" w:hAnsi="Arial" w:cs="Arial"/>
          <w:sz w:val="24"/>
          <w:szCs w:val="24"/>
          <w:lang w:eastAsia="hu-HU"/>
        </w:rPr>
        <w:tab/>
      </w:r>
      <w:r w:rsidRPr="00E942E8">
        <w:rPr>
          <w:rFonts w:ascii="Arial" w:eastAsia="Times New Roman" w:hAnsi="Arial" w:cs="Arial"/>
          <w:sz w:val="24"/>
          <w:szCs w:val="24"/>
          <w:lang w:eastAsia="hu-HU"/>
        </w:rPr>
        <w:tab/>
        <w:t xml:space="preserve">        -     955.358 E Ft működési egyenleggel, valamint</w:t>
      </w:r>
    </w:p>
    <w:p w:rsidR="00E942E8" w:rsidRPr="00E942E8" w:rsidRDefault="00E942E8" w:rsidP="00E942E8">
      <w:pPr>
        <w:spacing w:after="0" w:line="240" w:lineRule="auto"/>
        <w:ind w:left="567"/>
        <w:jc w:val="both"/>
        <w:rPr>
          <w:rFonts w:ascii="Arial" w:eastAsia="Times New Roman" w:hAnsi="Arial" w:cs="Arial"/>
          <w:sz w:val="24"/>
          <w:szCs w:val="24"/>
          <w:lang w:eastAsia="hu-HU"/>
        </w:rPr>
      </w:pPr>
    </w:p>
    <w:p w:rsidR="00E942E8" w:rsidRPr="00E942E8" w:rsidRDefault="00E942E8" w:rsidP="00E942E8">
      <w:pPr>
        <w:spacing w:after="0" w:line="240" w:lineRule="auto"/>
        <w:ind w:left="567"/>
        <w:jc w:val="both"/>
        <w:rPr>
          <w:rFonts w:ascii="Arial" w:eastAsia="Times New Roman" w:hAnsi="Arial" w:cs="Arial"/>
          <w:sz w:val="24"/>
          <w:szCs w:val="24"/>
          <w:lang w:eastAsia="hu-HU"/>
        </w:rPr>
      </w:pPr>
      <w:r w:rsidRPr="00E942E8">
        <w:rPr>
          <w:rFonts w:ascii="Arial" w:eastAsia="Times New Roman" w:hAnsi="Arial" w:cs="Arial"/>
          <w:sz w:val="24"/>
          <w:szCs w:val="24"/>
          <w:lang w:eastAsia="hu-HU"/>
        </w:rPr>
        <w:t xml:space="preserve"> </w:t>
      </w:r>
      <w:r w:rsidRPr="00E942E8">
        <w:rPr>
          <w:rFonts w:ascii="Arial" w:eastAsia="Times New Roman" w:hAnsi="Arial" w:cs="Arial"/>
          <w:sz w:val="24"/>
          <w:szCs w:val="24"/>
          <w:lang w:eastAsia="hu-HU"/>
        </w:rPr>
        <w:tab/>
      </w:r>
      <w:r w:rsidRPr="00E942E8">
        <w:rPr>
          <w:rFonts w:ascii="Arial" w:eastAsia="Times New Roman" w:hAnsi="Arial" w:cs="Arial"/>
          <w:sz w:val="24"/>
          <w:szCs w:val="24"/>
          <w:lang w:eastAsia="hu-HU"/>
        </w:rPr>
        <w:tab/>
      </w:r>
      <w:r w:rsidRPr="00E942E8">
        <w:rPr>
          <w:rFonts w:ascii="Arial" w:eastAsia="Times New Roman" w:hAnsi="Arial" w:cs="Arial"/>
          <w:sz w:val="24"/>
          <w:szCs w:val="24"/>
          <w:lang w:eastAsia="hu-HU"/>
        </w:rPr>
        <w:tab/>
      </w:r>
      <w:r w:rsidRPr="00E942E8">
        <w:rPr>
          <w:rFonts w:ascii="Arial" w:eastAsia="Times New Roman" w:hAnsi="Arial" w:cs="Arial"/>
          <w:sz w:val="24"/>
          <w:szCs w:val="24"/>
          <w:lang w:eastAsia="hu-HU"/>
        </w:rPr>
        <w:tab/>
        <w:t>1.749.748 E Ft felhalmozási célú bevétellel,</w:t>
      </w:r>
    </w:p>
    <w:p w:rsidR="00E942E8" w:rsidRPr="00E942E8" w:rsidRDefault="00E942E8" w:rsidP="00E942E8">
      <w:pPr>
        <w:spacing w:after="0" w:line="240" w:lineRule="auto"/>
        <w:ind w:left="567"/>
        <w:jc w:val="both"/>
        <w:rPr>
          <w:rFonts w:ascii="Arial" w:eastAsia="Times New Roman" w:hAnsi="Arial" w:cs="Arial"/>
          <w:sz w:val="24"/>
          <w:szCs w:val="24"/>
          <w:lang w:eastAsia="hu-HU"/>
        </w:rPr>
      </w:pPr>
      <w:r w:rsidRPr="00E942E8">
        <w:rPr>
          <w:rFonts w:ascii="Arial" w:eastAsia="Times New Roman" w:hAnsi="Arial" w:cs="Arial"/>
          <w:sz w:val="24"/>
          <w:szCs w:val="24"/>
          <w:lang w:eastAsia="hu-HU"/>
        </w:rPr>
        <w:tab/>
      </w:r>
      <w:r w:rsidRPr="00E942E8">
        <w:rPr>
          <w:rFonts w:ascii="Arial" w:eastAsia="Times New Roman" w:hAnsi="Arial" w:cs="Arial"/>
          <w:sz w:val="24"/>
          <w:szCs w:val="24"/>
          <w:lang w:eastAsia="hu-HU"/>
        </w:rPr>
        <w:tab/>
      </w:r>
      <w:r w:rsidRPr="00E942E8">
        <w:rPr>
          <w:rFonts w:ascii="Arial" w:eastAsia="Times New Roman" w:hAnsi="Arial" w:cs="Arial"/>
          <w:sz w:val="24"/>
          <w:szCs w:val="24"/>
          <w:lang w:eastAsia="hu-HU"/>
        </w:rPr>
        <w:tab/>
        <w:t xml:space="preserve">            2.477.851 E Ft felhalmozási célú kiadással és</w:t>
      </w:r>
    </w:p>
    <w:p w:rsidR="00E942E8" w:rsidRPr="00E942E8" w:rsidRDefault="00E942E8" w:rsidP="00E942E8">
      <w:pPr>
        <w:spacing w:after="0" w:line="240" w:lineRule="auto"/>
        <w:ind w:left="567"/>
        <w:jc w:val="both"/>
        <w:rPr>
          <w:rFonts w:ascii="Arial" w:eastAsia="Times New Roman" w:hAnsi="Arial" w:cs="Arial"/>
          <w:sz w:val="24"/>
          <w:szCs w:val="24"/>
          <w:lang w:eastAsia="hu-HU"/>
        </w:rPr>
      </w:pPr>
      <w:r w:rsidRPr="00E942E8">
        <w:rPr>
          <w:rFonts w:ascii="Arial" w:eastAsia="Times New Roman" w:hAnsi="Arial" w:cs="Arial"/>
          <w:sz w:val="24"/>
          <w:szCs w:val="24"/>
          <w:lang w:eastAsia="hu-HU"/>
        </w:rPr>
        <w:tab/>
      </w:r>
      <w:r w:rsidRPr="00E942E8">
        <w:rPr>
          <w:rFonts w:ascii="Arial" w:eastAsia="Times New Roman" w:hAnsi="Arial" w:cs="Arial"/>
          <w:sz w:val="24"/>
          <w:szCs w:val="24"/>
          <w:lang w:eastAsia="hu-HU"/>
        </w:rPr>
        <w:tab/>
      </w:r>
      <w:r w:rsidRPr="00E942E8">
        <w:rPr>
          <w:rFonts w:ascii="Arial" w:eastAsia="Times New Roman" w:hAnsi="Arial" w:cs="Arial"/>
          <w:sz w:val="24"/>
          <w:szCs w:val="24"/>
          <w:lang w:eastAsia="hu-HU"/>
        </w:rPr>
        <w:tab/>
        <w:t xml:space="preserve">         -     728.103 E Ft felhalmozási egyenleggel, </w:t>
      </w:r>
    </w:p>
    <w:p w:rsidR="00E942E8" w:rsidRPr="00E942E8" w:rsidRDefault="00E942E8" w:rsidP="00E942E8">
      <w:pPr>
        <w:spacing w:after="0" w:line="240" w:lineRule="auto"/>
        <w:ind w:left="567"/>
        <w:jc w:val="both"/>
        <w:rPr>
          <w:rFonts w:ascii="Arial" w:eastAsia="Times New Roman" w:hAnsi="Arial" w:cs="Arial"/>
          <w:sz w:val="24"/>
          <w:szCs w:val="24"/>
          <w:lang w:eastAsia="hu-HU"/>
        </w:rPr>
      </w:pPr>
      <w:proofErr w:type="gramStart"/>
      <w:r w:rsidRPr="00E942E8">
        <w:rPr>
          <w:rFonts w:ascii="Arial" w:eastAsia="Times New Roman" w:hAnsi="Arial" w:cs="Arial"/>
          <w:sz w:val="24"/>
          <w:szCs w:val="24"/>
          <w:lang w:eastAsia="hu-HU"/>
        </w:rPr>
        <w:t>fogadja</w:t>
      </w:r>
      <w:proofErr w:type="gramEnd"/>
      <w:r w:rsidRPr="00E942E8">
        <w:rPr>
          <w:rFonts w:ascii="Arial" w:eastAsia="Times New Roman" w:hAnsi="Arial" w:cs="Arial"/>
          <w:sz w:val="24"/>
          <w:szCs w:val="24"/>
          <w:lang w:eastAsia="hu-HU"/>
        </w:rPr>
        <w:t xml:space="preserve"> el.”</w:t>
      </w:r>
    </w:p>
    <w:p w:rsidR="00E942E8" w:rsidRPr="00E942E8" w:rsidRDefault="00E942E8" w:rsidP="00E942E8">
      <w:pPr>
        <w:spacing w:after="0" w:line="240" w:lineRule="auto"/>
        <w:ind w:left="567"/>
        <w:jc w:val="both"/>
        <w:rPr>
          <w:rFonts w:ascii="Arial" w:eastAsia="Times New Roman" w:hAnsi="Arial" w:cs="Arial"/>
          <w:sz w:val="24"/>
          <w:szCs w:val="24"/>
          <w:lang w:eastAsia="hu-HU"/>
        </w:rPr>
      </w:pPr>
    </w:p>
    <w:p w:rsidR="00E942E8" w:rsidRPr="00E942E8" w:rsidRDefault="00E942E8" w:rsidP="00E942E8">
      <w:pPr>
        <w:spacing w:after="0" w:line="240" w:lineRule="auto"/>
        <w:ind w:left="567"/>
        <w:jc w:val="both"/>
        <w:rPr>
          <w:rFonts w:ascii="Arial" w:eastAsia="Times New Roman" w:hAnsi="Arial" w:cs="Arial"/>
          <w:sz w:val="24"/>
          <w:szCs w:val="24"/>
          <w:lang w:eastAsia="hu-HU"/>
        </w:rPr>
      </w:pPr>
      <w:r w:rsidRPr="00E942E8">
        <w:rPr>
          <w:rFonts w:ascii="Arial" w:eastAsia="Times New Roman" w:hAnsi="Arial" w:cs="Arial"/>
          <w:sz w:val="24"/>
          <w:szCs w:val="24"/>
          <w:lang w:eastAsia="hu-HU"/>
        </w:rPr>
        <w:t>(2) Az eredmény - 1.683.461 E Ft, melynek forrása a 2019. évi pénzmaradvány.</w:t>
      </w:r>
    </w:p>
    <w:p w:rsidR="00E942E8" w:rsidRPr="00E942E8" w:rsidRDefault="00E942E8" w:rsidP="00E942E8">
      <w:pPr>
        <w:spacing w:after="0" w:line="240" w:lineRule="auto"/>
        <w:ind w:left="567"/>
        <w:jc w:val="both"/>
        <w:rPr>
          <w:rFonts w:ascii="Arial" w:eastAsia="Times New Roman" w:hAnsi="Arial" w:cs="Arial"/>
          <w:sz w:val="24"/>
          <w:szCs w:val="24"/>
          <w:lang w:eastAsia="hu-HU"/>
        </w:rPr>
      </w:pPr>
    </w:p>
    <w:p w:rsidR="00E942E8" w:rsidRPr="00E942E8" w:rsidRDefault="00E942E8" w:rsidP="00E942E8">
      <w:pPr>
        <w:spacing w:after="0" w:line="240" w:lineRule="auto"/>
        <w:ind w:left="567"/>
        <w:jc w:val="center"/>
        <w:rPr>
          <w:rFonts w:ascii="Arial" w:eastAsia="Times New Roman" w:hAnsi="Arial" w:cs="Arial"/>
          <w:b/>
          <w:sz w:val="24"/>
          <w:szCs w:val="24"/>
          <w:lang w:eastAsia="hu-HU"/>
        </w:rPr>
      </w:pPr>
      <w:r w:rsidRPr="00E942E8">
        <w:rPr>
          <w:rFonts w:ascii="Arial" w:eastAsia="Times New Roman" w:hAnsi="Arial" w:cs="Arial"/>
          <w:b/>
          <w:sz w:val="24"/>
          <w:szCs w:val="24"/>
          <w:lang w:eastAsia="hu-HU"/>
        </w:rPr>
        <w:t>2.§</w:t>
      </w:r>
    </w:p>
    <w:p w:rsidR="00E942E8" w:rsidRPr="00E942E8" w:rsidRDefault="00E942E8" w:rsidP="00E942E8">
      <w:pPr>
        <w:spacing w:after="0" w:line="240" w:lineRule="auto"/>
        <w:ind w:left="567"/>
        <w:jc w:val="both"/>
        <w:rPr>
          <w:rFonts w:ascii="Arial" w:eastAsia="Times New Roman" w:hAnsi="Arial" w:cs="Arial"/>
          <w:sz w:val="24"/>
          <w:szCs w:val="24"/>
          <w:lang w:eastAsia="hu-HU"/>
        </w:rPr>
      </w:pPr>
    </w:p>
    <w:p w:rsidR="00E942E8" w:rsidRPr="00E942E8" w:rsidRDefault="00E942E8" w:rsidP="00E942E8">
      <w:pPr>
        <w:spacing w:after="0" w:line="240" w:lineRule="auto"/>
        <w:ind w:left="567"/>
        <w:jc w:val="both"/>
        <w:rPr>
          <w:rFonts w:ascii="Arial" w:eastAsia="Times New Roman" w:hAnsi="Arial" w:cs="Arial"/>
          <w:sz w:val="24"/>
          <w:szCs w:val="24"/>
          <w:lang w:eastAsia="hu-HU"/>
        </w:rPr>
      </w:pPr>
      <w:r w:rsidRPr="00E942E8">
        <w:rPr>
          <w:rFonts w:ascii="Arial" w:eastAsia="Times New Roman" w:hAnsi="Arial" w:cs="Arial"/>
          <w:sz w:val="24"/>
          <w:szCs w:val="24"/>
          <w:lang w:eastAsia="hu-HU"/>
        </w:rPr>
        <w:t>E rendelet kihirdetése napján lép hatályba, de rendelkezéseit 2020. január 1-től a 2020. évi költségvetés végrehajtásáig kell alkalmazni.</w:t>
      </w:r>
    </w:p>
    <w:p w:rsidR="00E942E8" w:rsidRDefault="00E942E8" w:rsidP="00E942E8">
      <w:pPr>
        <w:spacing w:after="0" w:line="240" w:lineRule="auto"/>
        <w:ind w:left="567"/>
        <w:jc w:val="both"/>
        <w:rPr>
          <w:rFonts w:ascii="Arial" w:eastAsia="Times New Roman" w:hAnsi="Arial" w:cs="Arial"/>
          <w:sz w:val="24"/>
          <w:szCs w:val="24"/>
          <w:lang w:eastAsia="hu-HU"/>
        </w:rPr>
      </w:pPr>
    </w:p>
    <w:p w:rsidR="00E942E8" w:rsidRPr="00E942E8" w:rsidRDefault="00E942E8" w:rsidP="00E942E8">
      <w:pPr>
        <w:spacing w:after="0" w:line="240" w:lineRule="auto"/>
        <w:ind w:left="567"/>
        <w:jc w:val="both"/>
        <w:rPr>
          <w:rFonts w:ascii="Arial" w:eastAsia="Times New Roman" w:hAnsi="Arial" w:cs="Arial"/>
          <w:sz w:val="24"/>
          <w:szCs w:val="24"/>
          <w:lang w:eastAsia="hu-HU"/>
        </w:rPr>
      </w:pPr>
    </w:p>
    <w:p w:rsidR="00E942E8" w:rsidRPr="00E942E8" w:rsidRDefault="00E942E8" w:rsidP="00E942E8">
      <w:pPr>
        <w:spacing w:after="0" w:line="240" w:lineRule="auto"/>
        <w:ind w:left="567"/>
        <w:jc w:val="both"/>
        <w:rPr>
          <w:rFonts w:ascii="Arial" w:eastAsia="Times New Roman" w:hAnsi="Arial" w:cs="Arial"/>
          <w:sz w:val="24"/>
          <w:szCs w:val="24"/>
          <w:lang w:eastAsia="hu-HU"/>
        </w:rPr>
      </w:pPr>
      <w:bookmarkStart w:id="0" w:name="_GoBack"/>
      <w:bookmarkEnd w:id="0"/>
    </w:p>
    <w:p w:rsidR="00FA6FEA" w:rsidRPr="00FA6FEA" w:rsidRDefault="00FA6FEA" w:rsidP="00FA6FEA">
      <w:pPr>
        <w:spacing w:after="0" w:line="240" w:lineRule="auto"/>
        <w:jc w:val="both"/>
        <w:rPr>
          <w:rFonts w:ascii="Arial" w:eastAsia="Times New Roman" w:hAnsi="Arial" w:cs="Arial"/>
          <w:b/>
          <w:i/>
          <w:sz w:val="24"/>
          <w:szCs w:val="24"/>
          <w:lang w:eastAsia="hu-HU"/>
        </w:rPr>
      </w:pPr>
      <w:r w:rsidRPr="00FA6FEA">
        <w:rPr>
          <w:rFonts w:ascii="Arial" w:eastAsia="Times New Roman" w:hAnsi="Arial" w:cs="Arial"/>
          <w:sz w:val="24"/>
          <w:szCs w:val="24"/>
          <w:lang w:eastAsia="hu-HU"/>
        </w:rPr>
        <w:t xml:space="preserve">          </w:t>
      </w:r>
      <w:r>
        <w:rPr>
          <w:rFonts w:ascii="Arial" w:eastAsia="Times New Roman" w:hAnsi="Arial" w:cs="Arial"/>
          <w:sz w:val="24"/>
          <w:szCs w:val="24"/>
          <w:lang w:eastAsia="hu-HU"/>
        </w:rPr>
        <w:t xml:space="preserve">     </w:t>
      </w:r>
      <w:r w:rsidRPr="00FA6FEA">
        <w:rPr>
          <w:rFonts w:ascii="Arial" w:eastAsia="Times New Roman" w:hAnsi="Arial" w:cs="Arial"/>
          <w:sz w:val="24"/>
          <w:szCs w:val="24"/>
          <w:lang w:eastAsia="hu-HU"/>
        </w:rPr>
        <w:t xml:space="preserve">  </w:t>
      </w:r>
      <w:r w:rsidRPr="00FA6FEA">
        <w:rPr>
          <w:rFonts w:ascii="Arial" w:eastAsia="Times New Roman" w:hAnsi="Arial" w:cs="Arial"/>
          <w:b/>
          <w:i/>
          <w:sz w:val="24"/>
          <w:szCs w:val="24"/>
          <w:lang w:eastAsia="hu-HU"/>
        </w:rPr>
        <w:t xml:space="preserve">Czeglédi </w:t>
      </w:r>
      <w:proofErr w:type="gramStart"/>
      <w:r w:rsidRPr="00FA6FEA">
        <w:rPr>
          <w:rFonts w:ascii="Arial" w:eastAsia="Times New Roman" w:hAnsi="Arial" w:cs="Arial"/>
          <w:b/>
          <w:i/>
          <w:sz w:val="24"/>
          <w:szCs w:val="24"/>
          <w:lang w:eastAsia="hu-HU"/>
        </w:rPr>
        <w:t>Gyula                                                           Dr.</w:t>
      </w:r>
      <w:proofErr w:type="gramEnd"/>
      <w:r w:rsidRPr="00FA6FEA">
        <w:rPr>
          <w:rFonts w:ascii="Arial" w:eastAsia="Times New Roman" w:hAnsi="Arial" w:cs="Arial"/>
          <w:b/>
          <w:i/>
          <w:sz w:val="24"/>
          <w:szCs w:val="24"/>
          <w:lang w:eastAsia="hu-HU"/>
        </w:rPr>
        <w:t xml:space="preserve"> Korpos Szabolcs</w:t>
      </w:r>
    </w:p>
    <w:p w:rsidR="00FA6FEA" w:rsidRPr="00FA6FEA" w:rsidRDefault="00FA6FEA" w:rsidP="00FA6FEA">
      <w:pPr>
        <w:spacing w:after="0" w:line="240" w:lineRule="auto"/>
        <w:jc w:val="both"/>
        <w:rPr>
          <w:rFonts w:ascii="Arial" w:eastAsia="Times New Roman" w:hAnsi="Arial" w:cs="Arial"/>
          <w:b/>
          <w:i/>
          <w:sz w:val="24"/>
          <w:szCs w:val="24"/>
          <w:lang w:eastAsia="hu-HU"/>
        </w:rPr>
      </w:pPr>
      <w:r w:rsidRPr="00FA6FEA">
        <w:rPr>
          <w:rFonts w:ascii="Arial" w:eastAsia="Times New Roman" w:hAnsi="Arial" w:cs="Arial"/>
          <w:b/>
          <w:i/>
          <w:sz w:val="24"/>
          <w:szCs w:val="24"/>
          <w:lang w:eastAsia="hu-HU"/>
        </w:rPr>
        <w:t xml:space="preserve">      </w:t>
      </w:r>
      <w:r>
        <w:rPr>
          <w:rFonts w:ascii="Arial" w:eastAsia="Times New Roman" w:hAnsi="Arial" w:cs="Arial"/>
          <w:b/>
          <w:i/>
          <w:sz w:val="24"/>
          <w:szCs w:val="24"/>
          <w:lang w:eastAsia="hu-HU"/>
        </w:rPr>
        <w:t xml:space="preserve">      </w:t>
      </w:r>
      <w:r w:rsidRPr="00FA6FEA">
        <w:rPr>
          <w:rFonts w:ascii="Arial" w:eastAsia="Times New Roman" w:hAnsi="Arial" w:cs="Arial"/>
          <w:b/>
          <w:i/>
          <w:sz w:val="24"/>
          <w:szCs w:val="24"/>
          <w:lang w:eastAsia="hu-HU"/>
        </w:rPr>
        <w:t xml:space="preserve">       </w:t>
      </w:r>
      <w:proofErr w:type="gramStart"/>
      <w:r w:rsidRPr="00FA6FEA">
        <w:rPr>
          <w:rFonts w:ascii="Arial" w:eastAsia="Times New Roman" w:hAnsi="Arial" w:cs="Arial"/>
          <w:b/>
          <w:i/>
          <w:sz w:val="24"/>
          <w:szCs w:val="24"/>
          <w:lang w:eastAsia="hu-HU"/>
        </w:rPr>
        <w:t>polgármester</w:t>
      </w:r>
      <w:proofErr w:type="gramEnd"/>
      <w:r w:rsidRPr="00FA6FEA">
        <w:rPr>
          <w:rFonts w:ascii="Arial" w:eastAsia="Times New Roman" w:hAnsi="Arial" w:cs="Arial"/>
          <w:b/>
          <w:i/>
          <w:sz w:val="24"/>
          <w:szCs w:val="24"/>
          <w:lang w:eastAsia="hu-HU"/>
        </w:rPr>
        <w:t xml:space="preserve">                                                                        jegyző</w:t>
      </w:r>
    </w:p>
    <w:p w:rsidR="002A4E04" w:rsidRPr="00E942E8" w:rsidRDefault="002A4E04" w:rsidP="00FA6FEA">
      <w:pPr>
        <w:spacing w:after="0" w:line="240" w:lineRule="auto"/>
        <w:ind w:left="567" w:firstLine="708"/>
        <w:jc w:val="both"/>
        <w:rPr>
          <w:rFonts w:ascii="Arial" w:eastAsia="Times New Roman" w:hAnsi="Arial" w:cs="Arial"/>
          <w:sz w:val="24"/>
          <w:szCs w:val="24"/>
          <w:lang w:eastAsia="hu-HU"/>
        </w:rPr>
      </w:pPr>
    </w:p>
    <w:sectPr w:rsidR="002A4E04" w:rsidRPr="00E942E8" w:rsidSect="00E942E8">
      <w:headerReference w:type="even" r:id="rId4"/>
      <w:headerReference w:type="default" r:id="rId5"/>
      <w:pgSz w:w="11906" w:h="16838"/>
      <w:pgMar w:top="1134" w:right="1134" w:bottom="1134" w:left="1134" w:header="709" w:footer="709"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37" w:rsidRDefault="00FA6FEA" w:rsidP="00663E43">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2D1937" w:rsidRDefault="00FA6FEA">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37" w:rsidRDefault="00FA6FEA" w:rsidP="00663E43">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2F1D12">
      <w:rPr>
        <w:rStyle w:val="Oldalszm"/>
        <w:noProof/>
      </w:rPr>
      <w:t>2</w:t>
    </w:r>
    <w:r>
      <w:rPr>
        <w:rStyle w:val="Oldalszm"/>
      </w:rPr>
      <w:fldChar w:fldCharType="end"/>
    </w:r>
  </w:p>
  <w:p w:rsidR="002D1937" w:rsidRDefault="00FA6FEA">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2E8"/>
    <w:rsid w:val="002A4E04"/>
    <w:rsid w:val="002F1D12"/>
    <w:rsid w:val="00E942E8"/>
    <w:rsid w:val="00FA6FE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0BA7"/>
  <w15:chartTrackingRefBased/>
  <w15:docId w15:val="{7CD0086D-1EBF-440B-9D83-BE74A3DD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E942E8"/>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fejChar">
    <w:name w:val="Élőfej Char"/>
    <w:basedOn w:val="Bekezdsalapbettpusa"/>
    <w:link w:val="lfej"/>
    <w:rsid w:val="00E942E8"/>
    <w:rPr>
      <w:rFonts w:ascii="Times New Roman" w:eastAsia="Times New Roman" w:hAnsi="Times New Roman" w:cs="Times New Roman"/>
      <w:sz w:val="28"/>
      <w:szCs w:val="20"/>
      <w:lang w:eastAsia="hu-HU"/>
    </w:rPr>
  </w:style>
  <w:style w:type="character" w:styleId="Oldalszm">
    <w:name w:val="page number"/>
    <w:basedOn w:val="Bekezdsalapbettpusa"/>
    <w:rsid w:val="00E94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2041</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Korpos Szabolcs</dc:creator>
  <cp:keywords/>
  <dc:description/>
  <cp:lastModifiedBy>Dr. Korpos Szabolcs</cp:lastModifiedBy>
  <cp:revision>3</cp:revision>
  <dcterms:created xsi:type="dcterms:W3CDTF">2020-11-25T10:17:00Z</dcterms:created>
  <dcterms:modified xsi:type="dcterms:W3CDTF">2020-11-25T10:19:00Z</dcterms:modified>
</cp:coreProperties>
</file>