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1D608" w14:textId="406F0FC1" w:rsidR="006A169B" w:rsidRDefault="005C3F1A" w:rsidP="00101EFB">
      <w:pPr>
        <w:spacing w:line="240" w:lineRule="auto"/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</w:rPr>
        <w:t xml:space="preserve">Ügyiratszám: </w:t>
      </w:r>
      <w:r w:rsidRPr="00443BA2">
        <w:rPr>
          <w:rFonts w:asciiTheme="majorHAnsi" w:eastAsia="Times New Roman" w:hAnsiTheme="majorHAnsi" w:cstheme="minorHAnsi"/>
        </w:rPr>
        <w:t>HSZ/</w:t>
      </w:r>
      <w:r w:rsidR="00720C21" w:rsidRPr="00443BA2">
        <w:rPr>
          <w:rFonts w:asciiTheme="majorHAnsi" w:hAnsiTheme="majorHAnsi" w:cs="Calibri"/>
        </w:rPr>
        <w:t>35782</w:t>
      </w:r>
      <w:r w:rsidRPr="00443BA2">
        <w:rPr>
          <w:rFonts w:asciiTheme="majorHAnsi" w:hAnsiTheme="majorHAnsi" w:cstheme="minorHAnsi"/>
        </w:rPr>
        <w:t>/</w:t>
      </w:r>
      <w:r w:rsidRPr="00443BA2">
        <w:rPr>
          <w:rFonts w:asciiTheme="majorHAnsi" w:eastAsia="Times New Roman" w:hAnsiTheme="majorHAnsi" w:cstheme="minorHAnsi"/>
        </w:rPr>
        <w:t>2020</w:t>
      </w:r>
      <w:r w:rsidR="00101EFB">
        <w:rPr>
          <w:rFonts w:asciiTheme="majorHAnsi" w:hAnsiTheme="majorHAnsi" w:cstheme="minorHAnsi"/>
        </w:rPr>
        <w:t>.</w:t>
      </w:r>
      <w:r w:rsidR="00101EFB">
        <w:rPr>
          <w:rFonts w:asciiTheme="majorHAnsi" w:hAnsiTheme="majorHAnsi" w:cstheme="minorHAnsi"/>
        </w:rPr>
        <w:tab/>
      </w:r>
      <w:r w:rsidR="00101EFB">
        <w:rPr>
          <w:rFonts w:asciiTheme="majorHAnsi" w:hAnsiTheme="majorHAnsi" w:cstheme="minorHAnsi"/>
        </w:rPr>
        <w:tab/>
      </w:r>
      <w:r w:rsidR="00101EFB">
        <w:rPr>
          <w:rFonts w:asciiTheme="majorHAnsi" w:hAnsiTheme="majorHAnsi" w:cstheme="minorHAnsi"/>
        </w:rPr>
        <w:tab/>
        <w:t xml:space="preserve">                    </w:t>
      </w:r>
    </w:p>
    <w:p w14:paraId="7FBC36A0" w14:textId="04106C11" w:rsidR="00101EFB" w:rsidRPr="00101EFB" w:rsidRDefault="00101EFB" w:rsidP="00101EFB">
      <w:pPr>
        <w:spacing w:line="240" w:lineRule="auto"/>
        <w:jc w:val="center"/>
        <w:rPr>
          <w:rFonts w:asciiTheme="majorHAnsi" w:hAnsiTheme="majorHAnsi" w:cstheme="minorHAnsi"/>
          <w:b/>
        </w:rPr>
      </w:pPr>
      <w:r w:rsidRPr="00101EFB">
        <w:rPr>
          <w:rFonts w:asciiTheme="majorHAnsi" w:hAnsiTheme="majorHAnsi" w:cstheme="minorHAnsi"/>
          <w:b/>
        </w:rPr>
        <w:t>KIVONAT</w:t>
      </w:r>
    </w:p>
    <w:p w14:paraId="437CC26E" w14:textId="77777777" w:rsidR="006A169B" w:rsidRPr="00443BA2" w:rsidRDefault="006A169B">
      <w:pPr>
        <w:spacing w:line="240" w:lineRule="auto"/>
        <w:jc w:val="center"/>
        <w:rPr>
          <w:rFonts w:asciiTheme="majorHAnsi" w:hAnsiTheme="majorHAnsi" w:cstheme="minorHAnsi"/>
          <w:b/>
        </w:rPr>
      </w:pPr>
    </w:p>
    <w:p w14:paraId="243BC16A" w14:textId="77777777" w:rsidR="006A169B" w:rsidRPr="00443BA2" w:rsidRDefault="005C3F1A">
      <w:pPr>
        <w:spacing w:line="240" w:lineRule="auto"/>
        <w:jc w:val="center"/>
        <w:rPr>
          <w:rFonts w:asciiTheme="majorHAnsi" w:hAnsiTheme="majorHAnsi" w:cstheme="minorHAnsi"/>
          <w:b/>
        </w:rPr>
      </w:pPr>
      <w:r w:rsidRPr="00443BA2">
        <w:rPr>
          <w:rFonts w:asciiTheme="majorHAnsi" w:hAnsiTheme="majorHAnsi" w:cstheme="minorHAnsi"/>
          <w:b/>
        </w:rPr>
        <w:t>Hajdúszoboszló Város Önkormányzatának</w:t>
      </w:r>
    </w:p>
    <w:p w14:paraId="4758A2D3" w14:textId="79B86439" w:rsidR="006A169B" w:rsidRPr="00443BA2" w:rsidRDefault="005C3F1A">
      <w:pPr>
        <w:spacing w:line="240" w:lineRule="auto"/>
        <w:jc w:val="center"/>
        <w:rPr>
          <w:rFonts w:asciiTheme="majorHAnsi" w:hAnsiTheme="majorHAnsi" w:cstheme="minorHAnsi"/>
          <w:i/>
        </w:rPr>
      </w:pPr>
      <w:r w:rsidRPr="00443BA2">
        <w:rPr>
          <w:rFonts w:asciiTheme="majorHAnsi" w:hAnsiTheme="majorHAnsi" w:cstheme="minorHAnsi"/>
          <w:i/>
        </w:rPr>
        <w:t>Városfejlesztési és Műszaki Bizottsága 2020.0</w:t>
      </w:r>
      <w:r w:rsidR="0046712D" w:rsidRPr="00443BA2">
        <w:rPr>
          <w:rFonts w:asciiTheme="majorHAnsi" w:hAnsiTheme="majorHAnsi" w:cstheme="minorHAnsi"/>
          <w:i/>
        </w:rPr>
        <w:t>9</w:t>
      </w:r>
      <w:r w:rsidRPr="00443BA2">
        <w:rPr>
          <w:rFonts w:asciiTheme="majorHAnsi" w:hAnsiTheme="majorHAnsi" w:cstheme="minorHAnsi"/>
          <w:i/>
        </w:rPr>
        <w:t>.</w:t>
      </w:r>
      <w:r w:rsidR="0046712D" w:rsidRPr="00443BA2">
        <w:rPr>
          <w:rFonts w:asciiTheme="majorHAnsi" w:hAnsiTheme="majorHAnsi" w:cstheme="minorHAnsi"/>
          <w:i/>
        </w:rPr>
        <w:t>22</w:t>
      </w:r>
      <w:r w:rsidRPr="00443BA2">
        <w:rPr>
          <w:rFonts w:asciiTheme="majorHAnsi" w:hAnsiTheme="majorHAnsi" w:cstheme="minorHAnsi"/>
          <w:i/>
        </w:rPr>
        <w:t xml:space="preserve"> - én 14.</w:t>
      </w:r>
      <w:r w:rsidRPr="00443BA2">
        <w:rPr>
          <w:rFonts w:asciiTheme="majorHAnsi" w:hAnsiTheme="majorHAnsi" w:cstheme="minorHAnsi"/>
          <w:i/>
          <w:u w:val="single"/>
          <w:vertAlign w:val="superscript"/>
        </w:rPr>
        <w:t>00</w:t>
      </w:r>
      <w:r w:rsidRPr="00443BA2">
        <w:rPr>
          <w:rFonts w:asciiTheme="majorHAnsi" w:hAnsiTheme="majorHAnsi" w:cstheme="minorHAnsi"/>
          <w:i/>
        </w:rPr>
        <w:t>órakor kezdődő üléséről</w:t>
      </w:r>
    </w:p>
    <w:p w14:paraId="3EEADEBD" w14:textId="752707A5" w:rsidR="006A169B" w:rsidRPr="00443BA2" w:rsidRDefault="005C3F1A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443BA2">
        <w:rPr>
          <w:rFonts w:asciiTheme="majorHAnsi" w:hAnsiTheme="majorHAnsi" w:cstheme="minorHAnsi"/>
          <w:b/>
        </w:rPr>
        <w:t xml:space="preserve">Készült: </w:t>
      </w:r>
      <w:r w:rsidRPr="00443BA2">
        <w:rPr>
          <w:rFonts w:asciiTheme="majorHAnsi" w:hAnsiTheme="majorHAnsi" w:cstheme="minorHAnsi"/>
        </w:rPr>
        <w:t xml:space="preserve">Hajdúszoboszló Város Önkormányzata Városfejlesztési és Műszaki Bizottsága (továbbiakban: VMB) 2020. </w:t>
      </w:r>
      <w:r w:rsidR="003F61A8" w:rsidRPr="00443BA2">
        <w:rPr>
          <w:rFonts w:asciiTheme="majorHAnsi" w:hAnsiTheme="majorHAnsi" w:cstheme="minorHAnsi"/>
        </w:rPr>
        <w:t>szeptember 22</w:t>
      </w:r>
      <w:r w:rsidRPr="00443BA2">
        <w:rPr>
          <w:rFonts w:asciiTheme="majorHAnsi" w:hAnsiTheme="majorHAnsi" w:cstheme="minorHAnsi"/>
        </w:rPr>
        <w:t xml:space="preserve"> - én 14.</w:t>
      </w:r>
      <w:r w:rsidRPr="00443BA2">
        <w:rPr>
          <w:rFonts w:asciiTheme="majorHAnsi" w:hAnsiTheme="majorHAnsi" w:cstheme="minorHAnsi"/>
          <w:u w:val="single"/>
          <w:vertAlign w:val="superscript"/>
        </w:rPr>
        <w:t>00</w:t>
      </w:r>
      <w:r w:rsidRPr="00443BA2">
        <w:rPr>
          <w:rFonts w:asciiTheme="majorHAnsi" w:hAnsiTheme="majorHAnsi" w:cstheme="minorHAnsi"/>
        </w:rPr>
        <w:t xml:space="preserve"> órakor kezdődött nyilvános üléséről  </w:t>
      </w:r>
    </w:p>
    <w:p w14:paraId="536FDBA4" w14:textId="330506CD" w:rsidR="006A169B" w:rsidRPr="00443BA2" w:rsidRDefault="005C3F1A">
      <w:pPr>
        <w:spacing w:line="240" w:lineRule="auto"/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b/>
        </w:rPr>
        <w:t>Jelen vannak</w:t>
      </w:r>
      <w:r w:rsidRPr="00443BA2">
        <w:rPr>
          <w:rFonts w:asciiTheme="majorHAnsi" w:hAnsiTheme="majorHAnsi" w:cstheme="minorHAnsi"/>
        </w:rPr>
        <w:t xml:space="preserve"> </w:t>
      </w:r>
      <w:r w:rsidRPr="00443BA2">
        <w:rPr>
          <w:rFonts w:asciiTheme="majorHAnsi" w:hAnsiTheme="majorHAnsi" w:cstheme="minorHAnsi"/>
          <w:b/>
        </w:rPr>
        <w:t>a csatolt jelenléti ív szerinti bizottsági tagok:</w:t>
      </w:r>
      <w:r w:rsidRPr="00443BA2">
        <w:rPr>
          <w:rFonts w:asciiTheme="majorHAnsi" w:hAnsiTheme="majorHAnsi" w:cstheme="minorHAnsi"/>
        </w:rPr>
        <w:t xml:space="preserve"> Harsányi István, Mester József, Veres József</w:t>
      </w:r>
      <w:r w:rsidR="003F61A8" w:rsidRPr="00443BA2">
        <w:rPr>
          <w:rFonts w:asciiTheme="majorHAnsi" w:hAnsiTheme="majorHAnsi" w:cstheme="minorHAnsi"/>
        </w:rPr>
        <w:t xml:space="preserve">, </w:t>
      </w:r>
      <w:proofErr w:type="spellStart"/>
      <w:r w:rsidR="003F61A8" w:rsidRPr="00443BA2">
        <w:rPr>
          <w:rFonts w:asciiTheme="majorHAnsi" w:hAnsiTheme="majorHAnsi" w:cstheme="minorHAnsi"/>
        </w:rPr>
        <w:t>Jászay</w:t>
      </w:r>
      <w:proofErr w:type="spellEnd"/>
      <w:r w:rsidR="003F61A8" w:rsidRPr="00443BA2">
        <w:rPr>
          <w:rFonts w:asciiTheme="majorHAnsi" w:hAnsiTheme="majorHAnsi" w:cstheme="minorHAnsi"/>
        </w:rPr>
        <w:t xml:space="preserve"> Pál</w:t>
      </w:r>
    </w:p>
    <w:p w14:paraId="6E8A4266" w14:textId="0DCD3AAE" w:rsidR="006A169B" w:rsidRPr="00443BA2" w:rsidRDefault="005C3F1A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VMB (döntéshozatalban </w:t>
      </w:r>
      <w:r w:rsidR="00EC155E" w:rsidRPr="00443BA2">
        <w:rPr>
          <w:rFonts w:asciiTheme="majorHAnsi" w:hAnsiTheme="majorHAnsi" w:cstheme="minorHAnsi"/>
          <w:color w:val="7030A0"/>
        </w:rPr>
        <w:t>4</w:t>
      </w:r>
      <w:r w:rsidRPr="00443BA2">
        <w:rPr>
          <w:rFonts w:asciiTheme="majorHAnsi" w:hAnsiTheme="majorHAnsi" w:cstheme="minorHAnsi"/>
          <w:color w:val="7030A0"/>
        </w:rPr>
        <w:t xml:space="preserve"> fő vesz részt) </w:t>
      </w:r>
      <w:r w:rsidR="00EC155E" w:rsidRPr="00443BA2">
        <w:rPr>
          <w:rFonts w:asciiTheme="majorHAnsi" w:hAnsiTheme="majorHAnsi" w:cstheme="minorHAnsi"/>
          <w:color w:val="7030A0"/>
        </w:rPr>
        <w:t>4</w:t>
      </w:r>
      <w:r w:rsidRPr="00443BA2">
        <w:rPr>
          <w:rFonts w:asciiTheme="majorHAnsi" w:hAnsiTheme="majorHAnsi" w:cstheme="minorHAnsi"/>
          <w:color w:val="7030A0"/>
        </w:rPr>
        <w:t xml:space="preserve"> igen szavazattal (Harsányi István, Mester József, Veres József</w:t>
      </w:r>
      <w:r w:rsidR="00EC155E" w:rsidRPr="00443BA2">
        <w:rPr>
          <w:rFonts w:asciiTheme="majorHAnsi" w:hAnsiTheme="majorHAnsi" w:cstheme="minorHAnsi"/>
          <w:color w:val="7030A0"/>
        </w:rPr>
        <w:t xml:space="preserve">, </w:t>
      </w:r>
      <w:proofErr w:type="spellStart"/>
      <w:r w:rsidR="00EC155E"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="00EC155E" w:rsidRPr="00443BA2">
        <w:rPr>
          <w:rFonts w:asciiTheme="majorHAnsi" w:hAnsiTheme="majorHAnsi" w:cstheme="minorHAnsi"/>
          <w:color w:val="7030A0"/>
        </w:rPr>
        <w:t xml:space="preserve"> Pál</w:t>
      </w:r>
      <w:r w:rsidRPr="00443BA2">
        <w:rPr>
          <w:rFonts w:asciiTheme="majorHAnsi" w:hAnsiTheme="majorHAnsi" w:cstheme="minorHAnsi"/>
          <w:color w:val="7030A0"/>
        </w:rPr>
        <w:t xml:space="preserve">) ellenszavazat és tartózkodás nélkül elfogadta az alábbi napirendi javaslatokat, és a következő határozatot hozta: </w:t>
      </w:r>
    </w:p>
    <w:p w14:paraId="492225BC" w14:textId="63796EF0" w:rsidR="006A169B" w:rsidRPr="00443BA2" w:rsidRDefault="003F61A8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61</w:t>
      </w:r>
      <w:r w:rsidR="005C3F1A" w:rsidRPr="00443BA2">
        <w:rPr>
          <w:rFonts w:asciiTheme="majorHAnsi" w:hAnsiTheme="majorHAnsi" w:cstheme="minorHAnsi"/>
          <w:b/>
          <w:u w:val="single"/>
        </w:rPr>
        <w:t>/2020. (</w:t>
      </w:r>
      <w:r w:rsidRPr="00443BA2">
        <w:rPr>
          <w:rFonts w:asciiTheme="majorHAnsi" w:hAnsiTheme="majorHAnsi" w:cstheme="minorHAnsi"/>
          <w:b/>
          <w:u w:val="single"/>
        </w:rPr>
        <w:t>IX</w:t>
      </w:r>
      <w:r w:rsidR="005C3F1A" w:rsidRPr="00443BA2">
        <w:rPr>
          <w:rFonts w:asciiTheme="majorHAnsi" w:hAnsiTheme="majorHAnsi" w:cstheme="minorHAnsi"/>
          <w:b/>
          <w:u w:val="single"/>
        </w:rPr>
        <w:t>.</w:t>
      </w:r>
      <w:r w:rsidRPr="00443BA2">
        <w:rPr>
          <w:rFonts w:asciiTheme="majorHAnsi" w:hAnsiTheme="majorHAnsi" w:cstheme="minorHAnsi"/>
          <w:b/>
          <w:u w:val="single"/>
        </w:rPr>
        <w:t>22</w:t>
      </w:r>
      <w:r w:rsidR="005C3F1A" w:rsidRPr="00443BA2">
        <w:rPr>
          <w:rFonts w:asciiTheme="majorHAnsi" w:hAnsiTheme="majorHAnsi" w:cstheme="minorHAnsi"/>
          <w:b/>
          <w:u w:val="single"/>
        </w:rPr>
        <w:t>.) VMB határozat:</w:t>
      </w:r>
    </w:p>
    <w:p w14:paraId="3E0E7FAE" w14:textId="7764622D" w:rsidR="006A169B" w:rsidRPr="00443BA2" w:rsidRDefault="005C3F1A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443BA2">
        <w:rPr>
          <w:rFonts w:asciiTheme="majorHAnsi" w:hAnsiTheme="majorHAnsi" w:cstheme="minorHAnsi"/>
          <w:b/>
        </w:rPr>
        <w:t xml:space="preserve">Hajdúszoboszló Város Önkormányzatának Városfejlesztési és Műszaki Bizottsága a 2020. </w:t>
      </w:r>
      <w:r w:rsidR="00E1300E" w:rsidRPr="00443BA2">
        <w:rPr>
          <w:rFonts w:asciiTheme="majorHAnsi" w:hAnsiTheme="majorHAnsi" w:cstheme="minorHAnsi"/>
          <w:b/>
        </w:rPr>
        <w:t>szeptember 24</w:t>
      </w:r>
      <w:r w:rsidRPr="00443BA2">
        <w:rPr>
          <w:rFonts w:asciiTheme="majorHAnsi" w:hAnsiTheme="majorHAnsi" w:cstheme="minorHAnsi"/>
          <w:b/>
        </w:rPr>
        <w:t xml:space="preserve"> - </w:t>
      </w:r>
      <w:proofErr w:type="spellStart"/>
      <w:r w:rsidRPr="00443BA2">
        <w:rPr>
          <w:rFonts w:asciiTheme="majorHAnsi" w:hAnsiTheme="majorHAnsi" w:cstheme="minorHAnsi"/>
          <w:b/>
        </w:rPr>
        <w:t>ei</w:t>
      </w:r>
      <w:proofErr w:type="spellEnd"/>
      <w:r w:rsidRPr="00443BA2">
        <w:rPr>
          <w:rFonts w:asciiTheme="majorHAnsi" w:hAnsiTheme="majorHAnsi" w:cstheme="minorHAnsi"/>
          <w:b/>
        </w:rPr>
        <w:t xml:space="preserve"> ülésének napirendjét a következők szerint határozza meg:</w:t>
      </w:r>
    </w:p>
    <w:p w14:paraId="4D44FCA5" w14:textId="77777777" w:rsidR="006A169B" w:rsidRPr="00443BA2" w:rsidRDefault="005C3F1A">
      <w:pPr>
        <w:tabs>
          <w:tab w:val="left" w:pos="360"/>
        </w:tabs>
        <w:spacing w:line="240" w:lineRule="auto"/>
        <w:jc w:val="both"/>
        <w:rPr>
          <w:rFonts w:asciiTheme="majorHAnsi" w:hAnsiTheme="majorHAnsi" w:cstheme="minorHAnsi"/>
          <w:b/>
        </w:rPr>
      </w:pPr>
      <w:r w:rsidRPr="00443BA2">
        <w:rPr>
          <w:rFonts w:asciiTheme="majorHAnsi" w:hAnsiTheme="majorHAnsi" w:cstheme="minorHAnsi"/>
          <w:b/>
        </w:rPr>
        <w:t>NAPIRENDI PONTOK:</w:t>
      </w:r>
    </w:p>
    <w:p w14:paraId="6A9D15E3" w14:textId="39867AEE" w:rsidR="006A169B" w:rsidRPr="00443BA2" w:rsidRDefault="005C3F1A">
      <w:pPr>
        <w:jc w:val="both"/>
        <w:rPr>
          <w:rFonts w:asciiTheme="majorHAnsi" w:hAnsiTheme="majorHAnsi" w:cstheme="minorHAnsi"/>
          <w:b/>
        </w:rPr>
      </w:pPr>
      <w:r w:rsidRPr="00443BA2">
        <w:rPr>
          <w:rFonts w:asciiTheme="majorHAnsi" w:hAnsiTheme="majorHAnsi" w:cstheme="minorHAnsi"/>
          <w:b/>
        </w:rPr>
        <w:t xml:space="preserve">A Képviselő - testület 2020. </w:t>
      </w:r>
      <w:r w:rsidR="00E1300E" w:rsidRPr="00443BA2">
        <w:rPr>
          <w:rFonts w:asciiTheme="majorHAnsi" w:hAnsiTheme="majorHAnsi" w:cstheme="minorHAnsi"/>
          <w:b/>
        </w:rPr>
        <w:t>szeptember 24</w:t>
      </w:r>
      <w:r w:rsidRPr="00443BA2">
        <w:rPr>
          <w:rFonts w:asciiTheme="majorHAnsi" w:hAnsiTheme="majorHAnsi" w:cstheme="minorHAnsi"/>
          <w:b/>
        </w:rPr>
        <w:t xml:space="preserve"> - i ülés anyagának véleményezése:</w:t>
      </w:r>
    </w:p>
    <w:p w14:paraId="2700E4C5" w14:textId="77777777" w:rsidR="00EC155E" w:rsidRPr="00443BA2" w:rsidRDefault="00EC155E" w:rsidP="00EC155E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</w:rPr>
        <w:t>Előterjesztés a helyi menetrendszerinti autóbusz-közlekedés 2020.01.01-2020.06.30 közötti időszakban végzett működéséről. (3</w:t>
      </w:r>
      <w:proofErr w:type="gramStart"/>
      <w:r w:rsidRPr="00443BA2">
        <w:rPr>
          <w:rFonts w:asciiTheme="majorHAnsi" w:hAnsiTheme="majorHAnsi"/>
        </w:rPr>
        <w:t>.sz.</w:t>
      </w:r>
      <w:proofErr w:type="gramEnd"/>
      <w:r w:rsidRPr="00443BA2">
        <w:rPr>
          <w:rFonts w:asciiTheme="majorHAnsi" w:hAnsiTheme="majorHAnsi"/>
        </w:rPr>
        <w:t xml:space="preserve"> Képviselő – testületi napirendi javaslat)</w:t>
      </w:r>
    </w:p>
    <w:p w14:paraId="232FA1AB" w14:textId="3EACCD51" w:rsidR="00EC155E" w:rsidRPr="00443BA2" w:rsidRDefault="00EC155E" w:rsidP="00EC155E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  <w:u w:val="single"/>
        </w:rPr>
        <w:t>Előadó:</w:t>
      </w:r>
      <w:r w:rsidRPr="00443BA2">
        <w:rPr>
          <w:rFonts w:asciiTheme="majorHAnsi" w:hAnsiTheme="majorHAnsi"/>
        </w:rPr>
        <w:t xml:space="preserve"> városfejlesztési irodavezető-helyettes</w:t>
      </w:r>
    </w:p>
    <w:p w14:paraId="7559E4D3" w14:textId="77777777" w:rsidR="00EC155E" w:rsidRPr="00443BA2" w:rsidRDefault="00EC155E" w:rsidP="00EC155E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</w:rPr>
        <w:t>Beszámoló Hajdúszoboszló város 2020. évi költségvetése első féléves végrehajtásáról. (4</w:t>
      </w:r>
      <w:proofErr w:type="gramStart"/>
      <w:r w:rsidRPr="00443BA2">
        <w:rPr>
          <w:rFonts w:asciiTheme="majorHAnsi" w:hAnsiTheme="majorHAnsi"/>
        </w:rPr>
        <w:t>.sz.</w:t>
      </w:r>
      <w:proofErr w:type="gramEnd"/>
      <w:r w:rsidRPr="00443BA2">
        <w:rPr>
          <w:rFonts w:asciiTheme="majorHAnsi" w:hAnsiTheme="majorHAnsi"/>
        </w:rPr>
        <w:t xml:space="preserve"> Képviselő – testületi napirendi javaslat)</w:t>
      </w:r>
    </w:p>
    <w:p w14:paraId="35C4F87C" w14:textId="064D6303" w:rsidR="00EC155E" w:rsidRPr="00443BA2" w:rsidRDefault="00EC155E" w:rsidP="00EC155E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  <w:u w:val="single"/>
        </w:rPr>
        <w:t>Előadó:</w:t>
      </w:r>
      <w:r w:rsidRPr="00443BA2">
        <w:rPr>
          <w:rFonts w:asciiTheme="majorHAnsi" w:hAnsiTheme="majorHAnsi"/>
        </w:rPr>
        <w:t xml:space="preserve"> gazdasági irodavezető</w:t>
      </w:r>
    </w:p>
    <w:p w14:paraId="607D6D55" w14:textId="77777777" w:rsidR="00EC155E" w:rsidRPr="00443BA2" w:rsidRDefault="00EC155E" w:rsidP="00EC155E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</w:rPr>
        <w:t>Előterjesztés a településrendezési eszközök M-2 jelű módosításának elfogadásáról. (5</w:t>
      </w:r>
      <w:proofErr w:type="gramStart"/>
      <w:r w:rsidRPr="00443BA2">
        <w:rPr>
          <w:rFonts w:asciiTheme="majorHAnsi" w:hAnsiTheme="majorHAnsi"/>
        </w:rPr>
        <w:t>.sz.</w:t>
      </w:r>
      <w:proofErr w:type="gramEnd"/>
      <w:r w:rsidRPr="00443BA2">
        <w:rPr>
          <w:rFonts w:asciiTheme="majorHAnsi" w:hAnsiTheme="majorHAnsi"/>
        </w:rPr>
        <w:t xml:space="preserve"> Képviselő – testületi napirendi javaslat)</w:t>
      </w:r>
    </w:p>
    <w:p w14:paraId="738AFF63" w14:textId="61DC219C" w:rsidR="00EC155E" w:rsidRPr="00443BA2" w:rsidRDefault="00EC155E" w:rsidP="00EC155E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  <w:u w:val="single"/>
        </w:rPr>
        <w:t>Előadó:</w:t>
      </w:r>
      <w:r w:rsidRPr="00443BA2">
        <w:rPr>
          <w:rFonts w:asciiTheme="majorHAnsi" w:hAnsiTheme="majorHAnsi"/>
        </w:rPr>
        <w:t xml:space="preserve"> városi </w:t>
      </w:r>
      <w:proofErr w:type="spellStart"/>
      <w:r w:rsidRPr="00443BA2">
        <w:rPr>
          <w:rFonts w:asciiTheme="majorHAnsi" w:hAnsiTheme="majorHAnsi"/>
        </w:rPr>
        <w:t>főépítész</w:t>
      </w:r>
      <w:proofErr w:type="spellEnd"/>
    </w:p>
    <w:p w14:paraId="367460E4" w14:textId="77777777" w:rsidR="00EC155E" w:rsidRPr="00443BA2" w:rsidRDefault="00EC155E" w:rsidP="00EC155E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</w:rPr>
        <w:t>Előterjesztés a településrendezési eszközök M-3 jelű módosításának elfogadásáról. (6</w:t>
      </w:r>
      <w:proofErr w:type="gramStart"/>
      <w:r w:rsidRPr="00443BA2">
        <w:rPr>
          <w:rFonts w:asciiTheme="majorHAnsi" w:hAnsiTheme="majorHAnsi"/>
        </w:rPr>
        <w:t>.sz.</w:t>
      </w:r>
      <w:proofErr w:type="gramEnd"/>
      <w:r w:rsidRPr="00443BA2">
        <w:rPr>
          <w:rFonts w:asciiTheme="majorHAnsi" w:hAnsiTheme="majorHAnsi"/>
        </w:rPr>
        <w:t xml:space="preserve"> Képviselő – testületi napirendi javaslat)</w:t>
      </w:r>
    </w:p>
    <w:p w14:paraId="41B649EE" w14:textId="55024E5D" w:rsidR="00EC155E" w:rsidRPr="00443BA2" w:rsidRDefault="00EC155E" w:rsidP="00EC155E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  <w:u w:val="single"/>
        </w:rPr>
        <w:t>Előadó:</w:t>
      </w:r>
      <w:r w:rsidRPr="00443BA2">
        <w:rPr>
          <w:rFonts w:asciiTheme="majorHAnsi" w:hAnsiTheme="majorHAnsi"/>
        </w:rPr>
        <w:t xml:space="preserve"> városi </w:t>
      </w:r>
      <w:proofErr w:type="spellStart"/>
      <w:r w:rsidRPr="00443BA2">
        <w:rPr>
          <w:rFonts w:asciiTheme="majorHAnsi" w:hAnsiTheme="majorHAnsi"/>
        </w:rPr>
        <w:t>főépítész</w:t>
      </w:r>
      <w:proofErr w:type="spellEnd"/>
    </w:p>
    <w:p w14:paraId="093F19A3" w14:textId="77777777" w:rsidR="00EC155E" w:rsidRPr="00443BA2" w:rsidRDefault="00EC155E" w:rsidP="00EC155E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</w:rPr>
        <w:t>Előterjesztés a településrendezési eszközök M-4 jelű módosításának partnerségi lezárásáról, és környezeti vizsgálat szükségességéről. (7</w:t>
      </w:r>
      <w:proofErr w:type="gramStart"/>
      <w:r w:rsidRPr="00443BA2">
        <w:rPr>
          <w:rFonts w:asciiTheme="majorHAnsi" w:hAnsiTheme="majorHAnsi"/>
        </w:rPr>
        <w:t>.sz.</w:t>
      </w:r>
      <w:proofErr w:type="gramEnd"/>
      <w:r w:rsidRPr="00443BA2">
        <w:rPr>
          <w:rFonts w:asciiTheme="majorHAnsi" w:hAnsiTheme="majorHAnsi"/>
        </w:rPr>
        <w:t xml:space="preserve"> Képviselő – testületi napirendi javaslat)</w:t>
      </w:r>
    </w:p>
    <w:p w14:paraId="7B99DF7E" w14:textId="548526D1" w:rsidR="00EC155E" w:rsidRPr="00443BA2" w:rsidRDefault="00EC155E" w:rsidP="00EC155E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  <w:u w:val="single"/>
        </w:rPr>
        <w:t>Előadó:</w:t>
      </w:r>
      <w:r w:rsidRPr="00443BA2">
        <w:rPr>
          <w:rFonts w:asciiTheme="majorHAnsi" w:hAnsiTheme="majorHAnsi"/>
        </w:rPr>
        <w:t xml:space="preserve"> városi </w:t>
      </w:r>
      <w:proofErr w:type="spellStart"/>
      <w:r w:rsidRPr="00443BA2">
        <w:rPr>
          <w:rFonts w:asciiTheme="majorHAnsi" w:hAnsiTheme="majorHAnsi"/>
        </w:rPr>
        <w:t>főépítész</w:t>
      </w:r>
      <w:proofErr w:type="spellEnd"/>
    </w:p>
    <w:p w14:paraId="591FDE4E" w14:textId="77777777" w:rsidR="00EC155E" w:rsidRPr="00443BA2" w:rsidRDefault="00EC155E" w:rsidP="00EC155E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</w:rPr>
        <w:t>Előterjesztés a HÉSZ 2020 évi felülvizsgálatához beérkezett javaslatokról, kérelmekről. (8</w:t>
      </w:r>
      <w:proofErr w:type="gramStart"/>
      <w:r w:rsidRPr="00443BA2">
        <w:rPr>
          <w:rFonts w:asciiTheme="majorHAnsi" w:hAnsiTheme="majorHAnsi"/>
        </w:rPr>
        <w:t>.sz.</w:t>
      </w:r>
      <w:proofErr w:type="gramEnd"/>
      <w:r w:rsidRPr="00443BA2">
        <w:rPr>
          <w:rFonts w:asciiTheme="majorHAnsi" w:hAnsiTheme="majorHAnsi"/>
        </w:rPr>
        <w:t xml:space="preserve"> Képviselő – testületi napirendi javaslat)</w:t>
      </w:r>
    </w:p>
    <w:p w14:paraId="3DFCD6A3" w14:textId="132F0262" w:rsidR="00EC155E" w:rsidRPr="00443BA2" w:rsidRDefault="00EC155E" w:rsidP="00EC155E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  <w:u w:val="single"/>
        </w:rPr>
        <w:t>Előadó:</w:t>
      </w:r>
      <w:r w:rsidRPr="00443BA2">
        <w:rPr>
          <w:rFonts w:asciiTheme="majorHAnsi" w:hAnsiTheme="majorHAnsi"/>
        </w:rPr>
        <w:t xml:space="preserve"> városi </w:t>
      </w:r>
      <w:proofErr w:type="spellStart"/>
      <w:r w:rsidRPr="00443BA2">
        <w:rPr>
          <w:rFonts w:asciiTheme="majorHAnsi" w:hAnsiTheme="majorHAnsi"/>
        </w:rPr>
        <w:t>főépítész</w:t>
      </w:r>
      <w:proofErr w:type="spellEnd"/>
    </w:p>
    <w:p w14:paraId="27C2F638" w14:textId="77777777" w:rsidR="00EC155E" w:rsidRPr="00443BA2" w:rsidRDefault="00EC155E" w:rsidP="00EC155E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</w:rPr>
        <w:t>Előterjesztés vízmérce őrpont elhelyezésére. (19</w:t>
      </w:r>
      <w:proofErr w:type="gramStart"/>
      <w:r w:rsidRPr="00443BA2">
        <w:rPr>
          <w:rFonts w:asciiTheme="majorHAnsi" w:hAnsiTheme="majorHAnsi"/>
        </w:rPr>
        <w:t>.sz.</w:t>
      </w:r>
      <w:proofErr w:type="gramEnd"/>
      <w:r w:rsidRPr="00443BA2">
        <w:rPr>
          <w:rFonts w:asciiTheme="majorHAnsi" w:hAnsiTheme="majorHAnsi"/>
        </w:rPr>
        <w:t xml:space="preserve"> Képviselő – testületi napirendi javaslat)</w:t>
      </w:r>
    </w:p>
    <w:p w14:paraId="49AAF484" w14:textId="0D7B3702" w:rsidR="00EC155E" w:rsidRPr="00443BA2" w:rsidRDefault="00EC155E" w:rsidP="00EC155E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  <w:u w:val="single"/>
        </w:rPr>
        <w:t>Előadó:</w:t>
      </w:r>
      <w:r w:rsidRPr="00443BA2">
        <w:rPr>
          <w:rFonts w:asciiTheme="majorHAnsi" w:hAnsiTheme="majorHAnsi"/>
        </w:rPr>
        <w:t xml:space="preserve"> gazdasági irodavezető</w:t>
      </w:r>
    </w:p>
    <w:p w14:paraId="3E733CCD" w14:textId="77777777" w:rsidR="00EC155E" w:rsidRPr="00443BA2" w:rsidRDefault="00EC155E" w:rsidP="00EC155E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</w:rPr>
        <w:t>Előterjesztés víziközmű vagyon 2021-2035 időszakra vonatkozó gördülő fejlesztési tervének meghatározására. (20</w:t>
      </w:r>
      <w:proofErr w:type="gramStart"/>
      <w:r w:rsidRPr="00443BA2">
        <w:rPr>
          <w:rFonts w:asciiTheme="majorHAnsi" w:hAnsiTheme="majorHAnsi"/>
        </w:rPr>
        <w:t>.sz.</w:t>
      </w:r>
      <w:proofErr w:type="gramEnd"/>
      <w:r w:rsidRPr="00443BA2">
        <w:rPr>
          <w:rFonts w:asciiTheme="majorHAnsi" w:hAnsiTheme="majorHAnsi"/>
        </w:rPr>
        <w:t xml:space="preserve"> Képviselő – testületi napirendi javaslat)</w:t>
      </w:r>
    </w:p>
    <w:p w14:paraId="51509561" w14:textId="4AF9ED31" w:rsidR="00EC155E" w:rsidRPr="00443BA2" w:rsidRDefault="00EC155E" w:rsidP="00EC155E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  <w:u w:val="single"/>
        </w:rPr>
        <w:t>Előadó:</w:t>
      </w:r>
      <w:r w:rsidRPr="00443BA2">
        <w:rPr>
          <w:rFonts w:asciiTheme="majorHAnsi" w:hAnsiTheme="majorHAnsi"/>
        </w:rPr>
        <w:t xml:space="preserve"> városfejlesztési irodavezető-helyettes</w:t>
      </w:r>
    </w:p>
    <w:p w14:paraId="1B7F983C" w14:textId="77777777" w:rsidR="00EC155E" w:rsidRPr="00443BA2" w:rsidRDefault="00EC155E" w:rsidP="00EC155E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</w:rPr>
        <w:t>Előterjesztés szociális pályázatok benyújtásáról. (21</w:t>
      </w:r>
      <w:proofErr w:type="gramStart"/>
      <w:r w:rsidRPr="00443BA2">
        <w:rPr>
          <w:rFonts w:asciiTheme="majorHAnsi" w:hAnsiTheme="majorHAnsi"/>
        </w:rPr>
        <w:t>.sz.</w:t>
      </w:r>
      <w:proofErr w:type="gramEnd"/>
      <w:r w:rsidRPr="00443BA2">
        <w:rPr>
          <w:rFonts w:asciiTheme="majorHAnsi" w:hAnsiTheme="majorHAnsi"/>
        </w:rPr>
        <w:t xml:space="preserve"> Képviselő – testületi napirendi javaslat)</w:t>
      </w:r>
    </w:p>
    <w:p w14:paraId="605F492A" w14:textId="710D43BE" w:rsidR="00EC155E" w:rsidRPr="00443BA2" w:rsidRDefault="00EC155E" w:rsidP="00EC155E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  <w:u w:val="single"/>
        </w:rPr>
        <w:t>Előadó:</w:t>
      </w:r>
      <w:r w:rsidRPr="00443BA2">
        <w:rPr>
          <w:rFonts w:asciiTheme="majorHAnsi" w:hAnsiTheme="majorHAnsi"/>
        </w:rPr>
        <w:t xml:space="preserve"> városfejlesztési irodavezető-helyettes</w:t>
      </w:r>
    </w:p>
    <w:p w14:paraId="4286B689" w14:textId="77777777" w:rsidR="00EC155E" w:rsidRPr="00443BA2" w:rsidRDefault="00EC155E" w:rsidP="00EC155E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</w:rPr>
        <w:t>Előterjesztés támfal felújításával kapcsolatosan. (22</w:t>
      </w:r>
      <w:proofErr w:type="gramStart"/>
      <w:r w:rsidRPr="00443BA2">
        <w:rPr>
          <w:rFonts w:asciiTheme="majorHAnsi" w:hAnsiTheme="majorHAnsi"/>
        </w:rPr>
        <w:t>.sz.</w:t>
      </w:r>
      <w:proofErr w:type="gramEnd"/>
      <w:r w:rsidRPr="00443BA2">
        <w:rPr>
          <w:rFonts w:asciiTheme="majorHAnsi" w:hAnsiTheme="majorHAnsi"/>
        </w:rPr>
        <w:t xml:space="preserve"> Képviselő – testületi napirendi javaslat)</w:t>
      </w:r>
    </w:p>
    <w:p w14:paraId="6474395A" w14:textId="24ECD326" w:rsidR="00EC155E" w:rsidRPr="00443BA2" w:rsidRDefault="00EC155E" w:rsidP="00EC155E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  <w:u w:val="single"/>
        </w:rPr>
        <w:t>Előadó:</w:t>
      </w:r>
      <w:r w:rsidRPr="00443BA2">
        <w:rPr>
          <w:rFonts w:asciiTheme="majorHAnsi" w:hAnsiTheme="majorHAnsi"/>
        </w:rPr>
        <w:t xml:space="preserve"> városfejlesztési irodavezető-helyettes</w:t>
      </w:r>
    </w:p>
    <w:p w14:paraId="59C917BF" w14:textId="77777777" w:rsidR="00EC155E" w:rsidRPr="00443BA2" w:rsidRDefault="00EC155E" w:rsidP="00EC155E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</w:rPr>
        <w:t>Előterjesztés a Márton-zug szennyvízelvezető rendszer bővítése. (23</w:t>
      </w:r>
      <w:proofErr w:type="gramStart"/>
      <w:r w:rsidRPr="00443BA2">
        <w:rPr>
          <w:rFonts w:asciiTheme="majorHAnsi" w:hAnsiTheme="majorHAnsi"/>
        </w:rPr>
        <w:t>.sz.</w:t>
      </w:r>
      <w:proofErr w:type="gramEnd"/>
      <w:r w:rsidRPr="00443BA2">
        <w:rPr>
          <w:rFonts w:asciiTheme="majorHAnsi" w:hAnsiTheme="majorHAnsi"/>
        </w:rPr>
        <w:t xml:space="preserve"> Képviselő – testületi napirendi javaslat)</w:t>
      </w:r>
    </w:p>
    <w:p w14:paraId="413F2C9E" w14:textId="2C6D2DDA" w:rsidR="00EC155E" w:rsidRPr="00443BA2" w:rsidRDefault="00EC155E" w:rsidP="00EC155E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  <w:u w:val="single"/>
        </w:rPr>
        <w:t>Előadó:</w:t>
      </w:r>
      <w:r w:rsidRPr="00443BA2">
        <w:rPr>
          <w:rFonts w:asciiTheme="majorHAnsi" w:hAnsiTheme="majorHAnsi"/>
        </w:rPr>
        <w:t xml:space="preserve"> városfejlesztési irodavezető-helyettes</w:t>
      </w:r>
    </w:p>
    <w:p w14:paraId="2F9F8E54" w14:textId="77777777" w:rsidR="00EC155E" w:rsidRPr="00443BA2" w:rsidRDefault="00EC155E" w:rsidP="00EC155E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</w:rPr>
        <w:t>Előterjesztés intézményfelújítási igényekkel kapcsolatosan. (24</w:t>
      </w:r>
      <w:proofErr w:type="gramStart"/>
      <w:r w:rsidRPr="00443BA2">
        <w:rPr>
          <w:rFonts w:asciiTheme="majorHAnsi" w:hAnsiTheme="majorHAnsi"/>
        </w:rPr>
        <w:t>.sz.</w:t>
      </w:r>
      <w:proofErr w:type="gramEnd"/>
      <w:r w:rsidRPr="00443BA2">
        <w:rPr>
          <w:rFonts w:asciiTheme="majorHAnsi" w:hAnsiTheme="majorHAnsi"/>
        </w:rPr>
        <w:t xml:space="preserve"> Képviselő – testületi napirendi javaslat)</w:t>
      </w:r>
    </w:p>
    <w:p w14:paraId="5A2ED896" w14:textId="7384BDE3" w:rsidR="00EC155E" w:rsidRPr="00443BA2" w:rsidRDefault="00EC155E" w:rsidP="00EC155E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  <w:u w:val="single"/>
        </w:rPr>
        <w:t>Előadó:</w:t>
      </w:r>
      <w:r w:rsidRPr="00443BA2">
        <w:rPr>
          <w:rFonts w:asciiTheme="majorHAnsi" w:hAnsiTheme="majorHAnsi"/>
        </w:rPr>
        <w:t xml:space="preserve"> városfejlesztési irodavezető-helyettes</w:t>
      </w:r>
    </w:p>
    <w:p w14:paraId="5237D1CD" w14:textId="77777777" w:rsidR="00EC155E" w:rsidRPr="00443BA2" w:rsidRDefault="00EC155E" w:rsidP="00EC155E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</w:rPr>
        <w:t>Előterjesztés az óvodák felújítási tervének elkészítésével kapcsolatosan. (25</w:t>
      </w:r>
      <w:proofErr w:type="gramStart"/>
      <w:r w:rsidRPr="00443BA2">
        <w:rPr>
          <w:rFonts w:asciiTheme="majorHAnsi" w:hAnsiTheme="majorHAnsi"/>
        </w:rPr>
        <w:t>.sz.</w:t>
      </w:r>
      <w:proofErr w:type="gramEnd"/>
      <w:r w:rsidRPr="00443BA2">
        <w:rPr>
          <w:rFonts w:asciiTheme="majorHAnsi" w:hAnsiTheme="majorHAnsi"/>
        </w:rPr>
        <w:t xml:space="preserve"> Képviselő – testületi napirendi javaslat)</w:t>
      </w:r>
    </w:p>
    <w:p w14:paraId="23FDEEA2" w14:textId="4675A86C" w:rsidR="00EC155E" w:rsidRPr="00443BA2" w:rsidRDefault="00EC155E" w:rsidP="00EC155E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  <w:u w:val="single"/>
        </w:rPr>
        <w:t>Előadó:</w:t>
      </w:r>
      <w:r w:rsidRPr="00443BA2">
        <w:rPr>
          <w:rFonts w:asciiTheme="majorHAnsi" w:hAnsiTheme="majorHAnsi"/>
        </w:rPr>
        <w:t xml:space="preserve"> városfejlesztési irodavezető-helyettes</w:t>
      </w:r>
    </w:p>
    <w:p w14:paraId="5FB88010" w14:textId="77777777" w:rsidR="00EC155E" w:rsidRPr="00443BA2" w:rsidRDefault="00EC155E" w:rsidP="00EC155E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</w:rPr>
        <w:t xml:space="preserve">Előterjesztés a </w:t>
      </w:r>
      <w:proofErr w:type="spellStart"/>
      <w:r w:rsidRPr="00443BA2">
        <w:rPr>
          <w:rFonts w:asciiTheme="majorHAnsi" w:hAnsiTheme="majorHAnsi"/>
        </w:rPr>
        <w:t>Reig</w:t>
      </w:r>
      <w:proofErr w:type="spellEnd"/>
      <w:r w:rsidRPr="00443BA2">
        <w:rPr>
          <w:rFonts w:asciiTheme="majorHAnsi" w:hAnsiTheme="majorHAnsi"/>
        </w:rPr>
        <w:t xml:space="preserve"> Ingatlan Kft. kérelméről. (26</w:t>
      </w:r>
      <w:proofErr w:type="gramStart"/>
      <w:r w:rsidRPr="00443BA2">
        <w:rPr>
          <w:rFonts w:asciiTheme="majorHAnsi" w:hAnsiTheme="majorHAnsi"/>
        </w:rPr>
        <w:t>.sz.</w:t>
      </w:r>
      <w:proofErr w:type="gramEnd"/>
      <w:r w:rsidRPr="00443BA2">
        <w:rPr>
          <w:rFonts w:asciiTheme="majorHAnsi" w:hAnsiTheme="majorHAnsi"/>
        </w:rPr>
        <w:t xml:space="preserve"> Képviselő – testületi napirendi javaslat)</w:t>
      </w:r>
    </w:p>
    <w:p w14:paraId="11019FDF" w14:textId="2ACB13EC" w:rsidR="00EC155E" w:rsidRPr="00443BA2" w:rsidRDefault="00EC155E" w:rsidP="00EC155E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  <w:u w:val="single"/>
        </w:rPr>
        <w:t>Előadó:</w:t>
      </w:r>
      <w:r w:rsidRPr="00443BA2">
        <w:rPr>
          <w:rFonts w:asciiTheme="majorHAnsi" w:hAnsiTheme="majorHAnsi"/>
        </w:rPr>
        <w:t xml:space="preserve"> városfejlesztési irodavezető-helyettes</w:t>
      </w:r>
    </w:p>
    <w:p w14:paraId="065ED7D3" w14:textId="77777777" w:rsidR="00EC155E" w:rsidRPr="00443BA2" w:rsidRDefault="00EC155E" w:rsidP="00EC155E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</w:rPr>
        <w:t xml:space="preserve">Előterjesztés a Sarkcsillag </w:t>
      </w:r>
      <w:proofErr w:type="spellStart"/>
      <w:r w:rsidRPr="00443BA2">
        <w:rPr>
          <w:rFonts w:asciiTheme="majorHAnsi" w:hAnsiTheme="majorHAnsi"/>
        </w:rPr>
        <w:t>Invest</w:t>
      </w:r>
      <w:proofErr w:type="spellEnd"/>
      <w:r w:rsidRPr="00443BA2">
        <w:rPr>
          <w:rFonts w:asciiTheme="majorHAnsi" w:hAnsiTheme="majorHAnsi"/>
        </w:rPr>
        <w:t xml:space="preserve"> Kft. kérelmével kapcsolatban. (27</w:t>
      </w:r>
      <w:proofErr w:type="gramStart"/>
      <w:r w:rsidRPr="00443BA2">
        <w:rPr>
          <w:rFonts w:asciiTheme="majorHAnsi" w:hAnsiTheme="majorHAnsi"/>
        </w:rPr>
        <w:t>.sz.</w:t>
      </w:r>
      <w:proofErr w:type="gramEnd"/>
      <w:r w:rsidRPr="00443BA2">
        <w:rPr>
          <w:rFonts w:asciiTheme="majorHAnsi" w:hAnsiTheme="majorHAnsi"/>
        </w:rPr>
        <w:t xml:space="preserve"> Képviselő – testületi napirendi javaslat)</w:t>
      </w:r>
    </w:p>
    <w:p w14:paraId="7E94851F" w14:textId="4BC812A9" w:rsidR="00EC155E" w:rsidRPr="00443BA2" w:rsidRDefault="00EC155E" w:rsidP="00EC155E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  <w:u w:val="single"/>
        </w:rPr>
        <w:t>Előadó:</w:t>
      </w:r>
      <w:r w:rsidRPr="00443BA2">
        <w:rPr>
          <w:rFonts w:asciiTheme="majorHAnsi" w:hAnsiTheme="majorHAnsi"/>
        </w:rPr>
        <w:t xml:space="preserve"> városfejlesztési irodavezető-helyettes</w:t>
      </w:r>
    </w:p>
    <w:p w14:paraId="4F972A39" w14:textId="5580B3A3" w:rsidR="00EC155E" w:rsidRPr="00443BA2" w:rsidRDefault="00EC155E" w:rsidP="00EC155E">
      <w:pPr>
        <w:shd w:val="clear" w:color="auto" w:fill="FFFFFF"/>
        <w:jc w:val="both"/>
        <w:outlineLvl w:val="3"/>
        <w:rPr>
          <w:rFonts w:asciiTheme="majorHAnsi" w:hAnsiTheme="majorHAnsi"/>
          <w:u w:val="single"/>
        </w:rPr>
      </w:pPr>
      <w:r w:rsidRPr="00443BA2">
        <w:rPr>
          <w:rFonts w:asciiTheme="majorHAnsi" w:hAnsiTheme="majorHAnsi"/>
          <w:u w:val="single"/>
        </w:rPr>
        <w:t>Csak Bizottsági anyag:</w:t>
      </w:r>
    </w:p>
    <w:p w14:paraId="753BAAAA" w14:textId="77777777" w:rsidR="00EC155E" w:rsidRPr="00443BA2" w:rsidRDefault="00EC155E" w:rsidP="00EC155E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</w:rPr>
        <w:t>Előterjesztés forgalomtechnikai javaslatokról</w:t>
      </w:r>
    </w:p>
    <w:p w14:paraId="4540F75B" w14:textId="33BBDC3C" w:rsidR="00EC155E" w:rsidRPr="00443BA2" w:rsidRDefault="00EC155E" w:rsidP="00EC155E">
      <w:pPr>
        <w:pStyle w:val="Listaszerbekezds"/>
        <w:shd w:val="clear" w:color="auto" w:fill="FFFFFF"/>
        <w:jc w:val="both"/>
        <w:outlineLvl w:val="3"/>
        <w:rPr>
          <w:rFonts w:asciiTheme="majorHAnsi" w:hAnsiTheme="majorHAnsi"/>
        </w:rPr>
      </w:pPr>
      <w:r w:rsidRPr="00443BA2">
        <w:rPr>
          <w:rFonts w:asciiTheme="majorHAnsi" w:hAnsiTheme="majorHAnsi"/>
          <w:u w:val="single"/>
        </w:rPr>
        <w:t>Előadó:</w:t>
      </w:r>
      <w:r w:rsidRPr="00443BA2">
        <w:rPr>
          <w:rFonts w:asciiTheme="majorHAnsi" w:hAnsiTheme="majorHAnsi"/>
        </w:rPr>
        <w:t xml:space="preserve"> városfejlesztési irodavezető-helyettes</w:t>
      </w:r>
    </w:p>
    <w:p w14:paraId="685E4A2E" w14:textId="77777777" w:rsidR="00EC155E" w:rsidRPr="00443BA2" w:rsidRDefault="00EC155E" w:rsidP="00EC155E">
      <w:pPr>
        <w:jc w:val="both"/>
        <w:rPr>
          <w:rFonts w:asciiTheme="majorHAnsi" w:eastAsia="Calibri" w:hAnsiTheme="majorHAnsi" w:cs="Calibri"/>
          <w:color w:val="000000"/>
          <w:lang w:eastAsia="en-US"/>
        </w:rPr>
      </w:pPr>
      <w:r w:rsidRPr="00443BA2">
        <w:rPr>
          <w:rFonts w:asciiTheme="majorHAnsi" w:eastAsia="Calibri" w:hAnsiTheme="majorHAnsi" w:cs="Calibri"/>
          <w:color w:val="000000"/>
          <w:lang w:eastAsia="en-US"/>
        </w:rPr>
        <w:t xml:space="preserve">Bejelentések, tájékoztatások. </w:t>
      </w:r>
    </w:p>
    <w:p w14:paraId="1F7AA8F9" w14:textId="62FF8A93" w:rsidR="00EC155E" w:rsidRPr="00443BA2" w:rsidRDefault="00EC155E" w:rsidP="00EC155E">
      <w:pPr>
        <w:pStyle w:val="Listaszerbekezds"/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  <w:b/>
          <w:bCs/>
        </w:rPr>
      </w:pPr>
      <w:r w:rsidRPr="00443BA2">
        <w:rPr>
          <w:rFonts w:asciiTheme="majorHAnsi" w:hAnsiTheme="majorHAnsi"/>
          <w:b/>
          <w:bCs/>
        </w:rPr>
        <w:t xml:space="preserve">Előterjesztés a helyi menetrendszerinti autóbusz-közlekedés 2020.01.01-2020.06.30 közötti időszakban végzett működéséről. </w:t>
      </w:r>
    </w:p>
    <w:p w14:paraId="00740545" w14:textId="77777777" w:rsidR="00EC155E" w:rsidRPr="00443BA2" w:rsidRDefault="00EC155E" w:rsidP="00EC155E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</w:p>
    <w:p w14:paraId="2DC4D23B" w14:textId="53A012FC" w:rsidR="009C2846" w:rsidRPr="00443BA2" w:rsidRDefault="009C2846" w:rsidP="009C2846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VMB (döntéshozatalban 4 fő vesz részt) 4 igen szavazattal (Harsányi István, Mester József, Veres József, </w:t>
      </w:r>
      <w:proofErr w:type="spellStart"/>
      <w:r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Pr="00443BA2">
        <w:rPr>
          <w:rFonts w:asciiTheme="majorHAnsi" w:hAnsiTheme="majorHAnsi" w:cstheme="minorHAnsi"/>
          <w:color w:val="7030A0"/>
        </w:rPr>
        <w:t xml:space="preserve"> Pál) ellenszavazat és tartózkodás nélkül elfogadta az előterjesztés határozati javaslatát, és a következő határozatot hozta: </w:t>
      </w:r>
    </w:p>
    <w:p w14:paraId="56461B27" w14:textId="4EB1F238" w:rsidR="00FE7FD3" w:rsidRPr="00443BA2" w:rsidRDefault="009C2846" w:rsidP="009C2846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62/2020. (IX.22.) VMB határozat:</w:t>
      </w:r>
    </w:p>
    <w:p w14:paraId="642988B0" w14:textId="3A534D1D" w:rsidR="009C2846" w:rsidRPr="00443BA2" w:rsidRDefault="009C2846" w:rsidP="009C2846">
      <w:pPr>
        <w:jc w:val="both"/>
        <w:rPr>
          <w:rFonts w:asciiTheme="majorHAnsi" w:eastAsia="Calibri" w:hAnsiTheme="majorHAnsi" w:cs="Calibri"/>
          <w:b/>
          <w:bCs/>
          <w:color w:val="000000"/>
          <w:lang w:eastAsia="en-US"/>
        </w:rPr>
      </w:pPr>
      <w:r w:rsidRPr="00443BA2">
        <w:rPr>
          <w:rFonts w:asciiTheme="majorHAnsi" w:eastAsia="Calibri" w:hAnsiTheme="majorHAnsi" w:cs="Calibri"/>
          <w:b/>
          <w:bCs/>
          <w:color w:val="000000"/>
          <w:lang w:eastAsia="en-US"/>
        </w:rPr>
        <w:t xml:space="preserve">Hajdúszoboszló Város Önkormányzatának Városfejlesztési és 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Műszaki</w:t>
      </w:r>
      <w:r w:rsidRPr="00443BA2">
        <w:rPr>
          <w:rFonts w:asciiTheme="majorHAnsi" w:eastAsia="Calibri" w:hAnsiTheme="majorHAnsi" w:cs="Calibri"/>
          <w:b/>
          <w:bCs/>
          <w:color w:val="000000"/>
          <w:lang w:eastAsia="en-US"/>
        </w:rPr>
        <w:t xml:space="preserve"> Bizottsága támogatja, hogy </w:t>
      </w:r>
      <w:r w:rsidRPr="00443BA2">
        <w:rPr>
          <w:rFonts w:asciiTheme="majorHAnsi" w:eastAsia="SimSun" w:hAnsiTheme="majorHAnsi"/>
          <w:b/>
          <w:bCs/>
        </w:rPr>
        <w:t xml:space="preserve">Hajdúszoboszló Város Önkormányzatának Képviselő-testülete a Volánbusz </w:t>
      </w:r>
      <w:proofErr w:type="spellStart"/>
      <w:r w:rsidRPr="00443BA2">
        <w:rPr>
          <w:rFonts w:asciiTheme="majorHAnsi" w:eastAsia="SimSun" w:hAnsiTheme="majorHAnsi"/>
          <w:b/>
          <w:bCs/>
        </w:rPr>
        <w:t>Zrt</w:t>
      </w:r>
      <w:proofErr w:type="spellEnd"/>
      <w:r w:rsidRPr="00443BA2">
        <w:rPr>
          <w:rFonts w:asciiTheme="majorHAnsi" w:eastAsia="SimSun" w:hAnsiTheme="majorHAnsi"/>
          <w:b/>
          <w:bCs/>
        </w:rPr>
        <w:t>. Hajdúszoboszló város területén végzett menetrend szerinti helyi személyszállítás 2020.01.01-2020.06.30. időszak vonatkozásában elkészült tájékoztatójában foglaltakat elfogadja.</w:t>
      </w:r>
    </w:p>
    <w:p w14:paraId="286DB26A" w14:textId="08CD1D68" w:rsidR="009C2846" w:rsidRPr="00443BA2" w:rsidRDefault="009C2846" w:rsidP="009C2846">
      <w:pPr>
        <w:jc w:val="both"/>
        <w:rPr>
          <w:rFonts w:asciiTheme="majorHAnsi" w:eastAsia="SimSun" w:hAnsiTheme="majorHAnsi"/>
        </w:rPr>
      </w:pPr>
      <w:r w:rsidRPr="00443BA2">
        <w:rPr>
          <w:rFonts w:asciiTheme="majorHAnsi" w:eastAsia="SimSun" w:hAnsiTheme="majorHAnsi"/>
          <w:u w:val="single"/>
        </w:rPr>
        <w:t>Határidő</w:t>
      </w:r>
      <w:r w:rsidRPr="00443BA2">
        <w:rPr>
          <w:rFonts w:asciiTheme="majorHAnsi" w:eastAsia="SimSun" w:hAnsiTheme="majorHAnsi"/>
          <w:u w:val="single"/>
        </w:rPr>
        <w:tab/>
        <w:t>:</w:t>
      </w:r>
      <w:r w:rsidRPr="00443BA2">
        <w:rPr>
          <w:rFonts w:asciiTheme="majorHAnsi" w:eastAsia="SimSun" w:hAnsiTheme="majorHAnsi"/>
        </w:rPr>
        <w:t xml:space="preserve"> 2020.09.24.</w:t>
      </w:r>
      <w:r w:rsidRPr="00443BA2">
        <w:rPr>
          <w:rFonts w:asciiTheme="majorHAnsi" w:eastAsia="SimSun" w:hAnsiTheme="majorHAnsi"/>
        </w:rPr>
        <w:tab/>
        <w:t xml:space="preserve"> </w:t>
      </w:r>
    </w:p>
    <w:p w14:paraId="13624442" w14:textId="2EB4A87D" w:rsidR="009C2846" w:rsidRPr="00443BA2" w:rsidRDefault="009C2846" w:rsidP="009C2846">
      <w:pPr>
        <w:tabs>
          <w:tab w:val="left" w:pos="187"/>
          <w:tab w:val="left" w:pos="561"/>
        </w:tabs>
        <w:spacing w:after="120"/>
        <w:jc w:val="both"/>
        <w:rPr>
          <w:rFonts w:asciiTheme="majorHAnsi" w:eastAsia="SimSun" w:hAnsiTheme="majorHAnsi"/>
        </w:rPr>
      </w:pPr>
      <w:r w:rsidRPr="00443BA2">
        <w:rPr>
          <w:rFonts w:asciiTheme="majorHAnsi" w:eastAsia="SimSun" w:hAnsiTheme="majorHAnsi"/>
          <w:u w:val="single"/>
        </w:rPr>
        <w:t>Felelős</w:t>
      </w:r>
      <w:r w:rsidRPr="00443BA2">
        <w:rPr>
          <w:rFonts w:asciiTheme="majorHAnsi" w:eastAsia="SimSun" w:hAnsiTheme="majorHAnsi"/>
          <w:u w:val="single"/>
        </w:rPr>
        <w:tab/>
      </w:r>
      <w:r w:rsidRPr="00443BA2">
        <w:rPr>
          <w:rFonts w:asciiTheme="majorHAnsi" w:eastAsia="SimSun" w:hAnsiTheme="majorHAnsi"/>
          <w:u w:val="single"/>
        </w:rPr>
        <w:tab/>
      </w:r>
      <w:r w:rsidRPr="00443BA2">
        <w:rPr>
          <w:rFonts w:asciiTheme="majorHAnsi" w:eastAsia="SimSun" w:hAnsiTheme="majorHAnsi"/>
        </w:rPr>
        <w:t>: VMB elnök</w:t>
      </w:r>
    </w:p>
    <w:p w14:paraId="63B09382" w14:textId="51DB93D1" w:rsidR="000B3C72" w:rsidRPr="00443BA2" w:rsidRDefault="000B3C72" w:rsidP="009C2846">
      <w:pPr>
        <w:tabs>
          <w:tab w:val="left" w:pos="187"/>
          <w:tab w:val="left" w:pos="561"/>
        </w:tabs>
        <w:spacing w:after="120"/>
        <w:jc w:val="both"/>
        <w:rPr>
          <w:rFonts w:asciiTheme="majorHAnsi" w:eastAsia="SimSun" w:hAnsiTheme="majorHAnsi"/>
        </w:rPr>
      </w:pPr>
      <w:r w:rsidRPr="00443BA2">
        <w:rPr>
          <w:rFonts w:asciiTheme="majorHAnsi" w:eastAsia="SimSun" w:hAnsiTheme="majorHAnsi"/>
        </w:rPr>
        <w:t>A Volánbusz ZRT képviselő</w:t>
      </w:r>
      <w:r w:rsidR="00EA514A" w:rsidRPr="00443BA2">
        <w:rPr>
          <w:rFonts w:asciiTheme="majorHAnsi" w:eastAsia="SimSun" w:hAnsiTheme="majorHAnsi"/>
        </w:rPr>
        <w:t>je</w:t>
      </w:r>
      <w:r w:rsidRPr="00443BA2">
        <w:rPr>
          <w:rFonts w:asciiTheme="majorHAnsi" w:eastAsia="SimSun" w:hAnsiTheme="majorHAnsi"/>
        </w:rPr>
        <w:t xml:space="preserve"> 14.</w:t>
      </w:r>
      <w:r w:rsidRPr="00443BA2">
        <w:rPr>
          <w:rFonts w:asciiTheme="majorHAnsi" w:eastAsia="SimSun" w:hAnsiTheme="majorHAnsi"/>
          <w:u w:val="single"/>
          <w:vertAlign w:val="superscript"/>
        </w:rPr>
        <w:t>30</w:t>
      </w:r>
      <w:r w:rsidRPr="00443BA2">
        <w:rPr>
          <w:rFonts w:asciiTheme="majorHAnsi" w:eastAsia="SimSun" w:hAnsiTheme="majorHAnsi"/>
        </w:rPr>
        <w:t>- kor elhagyj</w:t>
      </w:r>
      <w:r w:rsidR="00EA514A" w:rsidRPr="00443BA2">
        <w:rPr>
          <w:rFonts w:asciiTheme="majorHAnsi" w:eastAsia="SimSun" w:hAnsiTheme="majorHAnsi"/>
        </w:rPr>
        <w:t>a</w:t>
      </w:r>
      <w:r w:rsidRPr="00443BA2">
        <w:rPr>
          <w:rFonts w:asciiTheme="majorHAnsi" w:eastAsia="SimSun" w:hAnsiTheme="majorHAnsi"/>
        </w:rPr>
        <w:t xml:space="preserve"> a helyiséget. </w:t>
      </w:r>
    </w:p>
    <w:p w14:paraId="3DCF8C57" w14:textId="02B05CC5" w:rsidR="009C2846" w:rsidRPr="00443BA2" w:rsidRDefault="009C2846" w:rsidP="009C2846">
      <w:pPr>
        <w:pStyle w:val="Listaszerbekezds"/>
        <w:numPr>
          <w:ilvl w:val="0"/>
          <w:numId w:val="8"/>
        </w:numPr>
        <w:tabs>
          <w:tab w:val="left" w:pos="187"/>
          <w:tab w:val="left" w:pos="561"/>
        </w:tabs>
        <w:spacing w:after="120"/>
        <w:jc w:val="center"/>
        <w:rPr>
          <w:rFonts w:asciiTheme="majorHAnsi" w:eastAsia="SimSun" w:hAnsiTheme="majorHAnsi"/>
          <w:b/>
          <w:bCs/>
        </w:rPr>
      </w:pPr>
      <w:r w:rsidRPr="00443BA2">
        <w:rPr>
          <w:rFonts w:asciiTheme="majorHAnsi" w:hAnsiTheme="majorHAnsi"/>
          <w:b/>
          <w:bCs/>
        </w:rPr>
        <w:t>Beszámoló Hajdúszoboszló város 2020. évi költségvetése első féléves végrehajtásáról.</w:t>
      </w:r>
    </w:p>
    <w:p w14:paraId="105C4326" w14:textId="6D6FD190" w:rsidR="009C2846" w:rsidRPr="00443BA2" w:rsidRDefault="009C2846" w:rsidP="009C2846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</w:t>
      </w:r>
      <w:r w:rsidR="004E63DE" w:rsidRPr="00443BA2">
        <w:rPr>
          <w:rFonts w:asciiTheme="majorHAnsi" w:hAnsiTheme="majorHAnsi" w:cstheme="minorHAnsi"/>
          <w:color w:val="7030A0"/>
        </w:rPr>
        <w:t>VM</w:t>
      </w:r>
      <w:r w:rsidRPr="00443BA2">
        <w:rPr>
          <w:rFonts w:asciiTheme="majorHAnsi" w:hAnsiTheme="majorHAnsi" w:cstheme="minorHAnsi"/>
          <w:color w:val="7030A0"/>
        </w:rPr>
        <w:t xml:space="preserve">B (döntéshozatalban </w:t>
      </w:r>
      <w:r w:rsidR="004E63DE" w:rsidRPr="00443BA2">
        <w:rPr>
          <w:rFonts w:asciiTheme="majorHAnsi" w:hAnsiTheme="majorHAnsi" w:cstheme="minorHAnsi"/>
          <w:color w:val="7030A0"/>
        </w:rPr>
        <w:t>4</w:t>
      </w:r>
      <w:r w:rsidRPr="00443BA2">
        <w:rPr>
          <w:rFonts w:asciiTheme="majorHAnsi" w:hAnsiTheme="majorHAnsi" w:cstheme="minorHAnsi"/>
          <w:color w:val="7030A0"/>
        </w:rPr>
        <w:t xml:space="preserve"> fő vesz részt) </w:t>
      </w:r>
      <w:r w:rsidR="004E63DE" w:rsidRPr="00443BA2">
        <w:rPr>
          <w:rFonts w:asciiTheme="majorHAnsi" w:hAnsiTheme="majorHAnsi" w:cstheme="minorHAnsi"/>
          <w:color w:val="7030A0"/>
        </w:rPr>
        <w:t>4</w:t>
      </w:r>
      <w:r w:rsidRPr="00443BA2">
        <w:rPr>
          <w:rFonts w:asciiTheme="majorHAnsi" w:hAnsiTheme="majorHAnsi" w:cstheme="minorHAnsi"/>
          <w:color w:val="7030A0"/>
        </w:rPr>
        <w:t xml:space="preserve"> igen szavazattal (Harsányi István, </w:t>
      </w:r>
      <w:r w:rsidR="004E63DE" w:rsidRPr="00443BA2">
        <w:rPr>
          <w:rFonts w:asciiTheme="majorHAnsi" w:hAnsiTheme="majorHAnsi" w:cstheme="minorHAnsi"/>
          <w:color w:val="7030A0"/>
        </w:rPr>
        <w:t>Mester József</w:t>
      </w:r>
      <w:r w:rsidRPr="00443BA2">
        <w:rPr>
          <w:rFonts w:asciiTheme="majorHAnsi" w:hAnsiTheme="majorHAnsi" w:cstheme="minorHAnsi"/>
          <w:color w:val="7030A0"/>
        </w:rPr>
        <w:t xml:space="preserve">, </w:t>
      </w:r>
      <w:r w:rsidR="004E63DE" w:rsidRPr="00443BA2">
        <w:rPr>
          <w:rFonts w:asciiTheme="majorHAnsi" w:hAnsiTheme="majorHAnsi" w:cstheme="minorHAnsi"/>
          <w:color w:val="7030A0"/>
        </w:rPr>
        <w:t xml:space="preserve">Veres József, </w:t>
      </w:r>
      <w:proofErr w:type="spellStart"/>
      <w:r w:rsidR="004E63DE"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="004E63DE" w:rsidRPr="00443BA2">
        <w:rPr>
          <w:rFonts w:asciiTheme="majorHAnsi" w:hAnsiTheme="majorHAnsi" w:cstheme="minorHAnsi"/>
          <w:color w:val="7030A0"/>
        </w:rPr>
        <w:t xml:space="preserve"> Pál</w:t>
      </w:r>
      <w:r w:rsidRPr="00443BA2">
        <w:rPr>
          <w:rFonts w:asciiTheme="majorHAnsi" w:hAnsiTheme="majorHAnsi" w:cstheme="minorHAnsi"/>
          <w:color w:val="7030A0"/>
        </w:rPr>
        <w:t xml:space="preserve">) ellenszavazat és tartózkodás nélkül elfogadta a beszámolót, és a következő határozatot hozta: </w:t>
      </w:r>
    </w:p>
    <w:p w14:paraId="3E88C8F2" w14:textId="5778EC04" w:rsidR="009C2846" w:rsidRPr="00443BA2" w:rsidRDefault="008878E7" w:rsidP="009C2846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63</w:t>
      </w:r>
      <w:r w:rsidR="009C2846" w:rsidRPr="00443BA2">
        <w:rPr>
          <w:rFonts w:asciiTheme="majorHAnsi" w:hAnsiTheme="majorHAnsi" w:cstheme="minorHAnsi"/>
          <w:b/>
          <w:u w:val="single"/>
        </w:rPr>
        <w:t xml:space="preserve">/2020. (IX.22.) </w:t>
      </w:r>
      <w:r w:rsidR="00B8715F" w:rsidRPr="00443BA2">
        <w:rPr>
          <w:rFonts w:asciiTheme="majorHAnsi" w:hAnsiTheme="majorHAnsi" w:cstheme="minorHAnsi"/>
          <w:b/>
          <w:u w:val="single"/>
        </w:rPr>
        <w:t>VM</w:t>
      </w:r>
      <w:r w:rsidR="009C2846" w:rsidRPr="00443BA2">
        <w:rPr>
          <w:rFonts w:asciiTheme="majorHAnsi" w:hAnsiTheme="majorHAnsi" w:cstheme="minorHAnsi"/>
          <w:b/>
          <w:u w:val="single"/>
        </w:rPr>
        <w:t>B határozat:</w:t>
      </w:r>
    </w:p>
    <w:p w14:paraId="2091B1F9" w14:textId="03B844E7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  <w:b/>
          <w:bCs/>
        </w:rPr>
      </w:pPr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</w:t>
      </w:r>
      <w:r w:rsidR="008878E7" w:rsidRPr="00443BA2">
        <w:rPr>
          <w:rFonts w:asciiTheme="majorHAnsi" w:eastAsia="Times New Roman" w:hAnsiTheme="majorHAnsi" w:cstheme="minorHAnsi"/>
          <w:b/>
          <w:bCs/>
        </w:rPr>
        <w:t>Városfejlesztési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 és </w:t>
      </w:r>
      <w:r w:rsidR="00F70A44">
        <w:rPr>
          <w:rFonts w:asciiTheme="majorHAnsi" w:eastAsia="Times New Roman" w:hAnsiTheme="majorHAnsi" w:cstheme="minorHAnsi"/>
          <w:b/>
          <w:bCs/>
          <w:color w:val="FF0000"/>
        </w:rPr>
        <w:t>Műszaki</w:t>
      </w:r>
      <w:r w:rsidR="008878E7" w:rsidRPr="00443BA2">
        <w:rPr>
          <w:rFonts w:asciiTheme="majorHAnsi" w:eastAsia="Times New Roman" w:hAnsiTheme="majorHAnsi" w:cstheme="minorHAnsi"/>
          <w:b/>
          <w:bCs/>
        </w:rPr>
        <w:t xml:space="preserve"> 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Bizottsága elfogadásra javasolja, hogy Hajdúszoboszló Város Önkormányzatának Képviselő – testülete a 2020. évi költségvetés első féléves végrehajtásáról szóló beszámolót elfogadja. Felkéri valamennyi költségvetési intézmény vezetőjét, hogy az év további részében is a takarékos gazdálkodás elveinek figyelembevételével járjanak el. </w:t>
      </w:r>
    </w:p>
    <w:p w14:paraId="106570EE" w14:textId="77777777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1EAA1B47" w14:textId="5F63234F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 xml:space="preserve">: </w:t>
      </w:r>
      <w:r w:rsidR="008878E7" w:rsidRPr="00443BA2">
        <w:rPr>
          <w:rFonts w:asciiTheme="majorHAnsi" w:eastAsia="Times New Roman" w:hAnsiTheme="majorHAnsi" w:cstheme="minorHAnsi"/>
        </w:rPr>
        <w:t>VM</w:t>
      </w:r>
      <w:r w:rsidRPr="00443BA2">
        <w:rPr>
          <w:rFonts w:asciiTheme="majorHAnsi" w:eastAsia="Times New Roman" w:hAnsiTheme="majorHAnsi" w:cstheme="minorHAnsi"/>
        </w:rPr>
        <w:t>B elnök</w:t>
      </w:r>
    </w:p>
    <w:p w14:paraId="7EE52AD6" w14:textId="77777777" w:rsidR="009C2846" w:rsidRPr="00443BA2" w:rsidRDefault="009C2846" w:rsidP="004E63DE">
      <w:pPr>
        <w:pStyle w:val="Listaszerbekezds"/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eastAsia="Times New Roman" w:hAnsiTheme="majorHAnsi" w:cstheme="minorHAnsi"/>
          <w:b/>
          <w:bCs/>
        </w:rPr>
      </w:pPr>
      <w:r w:rsidRPr="00443BA2">
        <w:rPr>
          <w:rFonts w:asciiTheme="majorHAnsi" w:hAnsiTheme="majorHAnsi"/>
          <w:b/>
          <w:bCs/>
        </w:rPr>
        <w:t xml:space="preserve">Előterjesztés a településrendezési eszközök M-2 jelű módosításának elfogadásáról. </w:t>
      </w:r>
    </w:p>
    <w:p w14:paraId="38A94EDA" w14:textId="77777777" w:rsidR="009C2846" w:rsidRPr="00443BA2" w:rsidRDefault="009C2846" w:rsidP="009C2846">
      <w:pPr>
        <w:jc w:val="both"/>
        <w:rPr>
          <w:rFonts w:asciiTheme="majorHAnsi" w:hAnsiTheme="majorHAnsi" w:cstheme="minorHAnsi"/>
          <w:u w:val="single"/>
        </w:rPr>
      </w:pPr>
    </w:p>
    <w:p w14:paraId="6B2B5060" w14:textId="17A08C9B" w:rsidR="009C2846" w:rsidRPr="00443BA2" w:rsidRDefault="009C2846" w:rsidP="009C2846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</w:t>
      </w:r>
      <w:r w:rsidR="004E63DE" w:rsidRPr="00443BA2">
        <w:rPr>
          <w:rFonts w:asciiTheme="majorHAnsi" w:hAnsiTheme="majorHAnsi" w:cstheme="minorHAnsi"/>
          <w:color w:val="7030A0"/>
        </w:rPr>
        <w:t>VM</w:t>
      </w:r>
      <w:r w:rsidRPr="00443BA2">
        <w:rPr>
          <w:rFonts w:asciiTheme="majorHAnsi" w:hAnsiTheme="majorHAnsi" w:cstheme="minorHAnsi"/>
          <w:color w:val="7030A0"/>
        </w:rPr>
        <w:t xml:space="preserve">B (döntéshozatalban </w:t>
      </w:r>
      <w:r w:rsidR="004E63DE" w:rsidRPr="00443BA2">
        <w:rPr>
          <w:rFonts w:asciiTheme="majorHAnsi" w:hAnsiTheme="majorHAnsi" w:cstheme="minorHAnsi"/>
          <w:color w:val="7030A0"/>
        </w:rPr>
        <w:t>4</w:t>
      </w:r>
      <w:r w:rsidRPr="00443BA2">
        <w:rPr>
          <w:rFonts w:asciiTheme="majorHAnsi" w:hAnsiTheme="majorHAnsi" w:cstheme="minorHAnsi"/>
          <w:color w:val="7030A0"/>
        </w:rPr>
        <w:t xml:space="preserve"> fő vesz részt</w:t>
      </w:r>
      <w:proofErr w:type="gramStart"/>
      <w:r w:rsidRPr="00443BA2">
        <w:rPr>
          <w:rFonts w:asciiTheme="majorHAnsi" w:hAnsiTheme="majorHAnsi" w:cstheme="minorHAnsi"/>
          <w:color w:val="7030A0"/>
        </w:rPr>
        <w:t>)</w:t>
      </w:r>
      <w:r w:rsidR="004E63DE" w:rsidRPr="00443BA2">
        <w:rPr>
          <w:rFonts w:asciiTheme="majorHAnsi" w:hAnsiTheme="majorHAnsi" w:cstheme="minorHAnsi"/>
          <w:color w:val="7030A0"/>
        </w:rPr>
        <w:t>4</w:t>
      </w:r>
      <w:proofErr w:type="gramEnd"/>
      <w:r w:rsidRPr="00443BA2">
        <w:rPr>
          <w:rFonts w:asciiTheme="majorHAnsi" w:hAnsiTheme="majorHAnsi" w:cstheme="minorHAnsi"/>
          <w:color w:val="7030A0"/>
        </w:rPr>
        <w:t xml:space="preserve"> igen szavazattal (Harsányi István, M</w:t>
      </w:r>
      <w:r w:rsidR="004E63DE" w:rsidRPr="00443BA2">
        <w:rPr>
          <w:rFonts w:asciiTheme="majorHAnsi" w:hAnsiTheme="majorHAnsi" w:cstheme="minorHAnsi"/>
          <w:color w:val="7030A0"/>
        </w:rPr>
        <w:t xml:space="preserve">ester József, Veres József, </w:t>
      </w:r>
      <w:proofErr w:type="spellStart"/>
      <w:r w:rsidR="004E63DE"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="004E63DE" w:rsidRPr="00443BA2">
        <w:rPr>
          <w:rFonts w:asciiTheme="majorHAnsi" w:hAnsiTheme="majorHAnsi" w:cstheme="minorHAnsi"/>
          <w:color w:val="7030A0"/>
        </w:rPr>
        <w:t xml:space="preserve"> Pál</w:t>
      </w:r>
      <w:r w:rsidRPr="00443BA2">
        <w:rPr>
          <w:rFonts w:asciiTheme="majorHAnsi" w:hAnsiTheme="majorHAnsi" w:cstheme="minorHAnsi"/>
          <w:color w:val="7030A0"/>
        </w:rPr>
        <w:t xml:space="preserve">) ellenszavazat és tartózkodás nélkül elfogadta az előterjesztést, és a következő határozatokat hozta: </w:t>
      </w:r>
    </w:p>
    <w:p w14:paraId="77B775C6" w14:textId="691F271F" w:rsidR="009C2846" w:rsidRPr="00443BA2" w:rsidRDefault="004E63DE" w:rsidP="009C2846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bookmarkStart w:id="0" w:name="_Hlk51932083"/>
      <w:r w:rsidRPr="00443BA2">
        <w:rPr>
          <w:rFonts w:asciiTheme="majorHAnsi" w:hAnsiTheme="majorHAnsi" w:cstheme="minorHAnsi"/>
          <w:b/>
          <w:u w:val="single"/>
        </w:rPr>
        <w:t>64</w:t>
      </w:r>
      <w:r w:rsidR="009C2846" w:rsidRPr="00443BA2">
        <w:rPr>
          <w:rFonts w:asciiTheme="majorHAnsi" w:hAnsiTheme="majorHAnsi" w:cstheme="minorHAnsi"/>
          <w:b/>
          <w:u w:val="single"/>
        </w:rPr>
        <w:t xml:space="preserve">/2020. (IX.22.) </w:t>
      </w:r>
      <w:r w:rsidR="00175008" w:rsidRPr="00443BA2">
        <w:rPr>
          <w:rFonts w:asciiTheme="majorHAnsi" w:hAnsiTheme="majorHAnsi" w:cstheme="minorHAnsi"/>
          <w:b/>
          <w:u w:val="single"/>
        </w:rPr>
        <w:t>VM</w:t>
      </w:r>
      <w:r w:rsidR="009C2846" w:rsidRPr="00443BA2">
        <w:rPr>
          <w:rFonts w:asciiTheme="majorHAnsi" w:hAnsiTheme="majorHAnsi" w:cstheme="minorHAnsi"/>
          <w:b/>
          <w:u w:val="single"/>
        </w:rPr>
        <w:t>B határozat:</w:t>
      </w:r>
    </w:p>
    <w:p w14:paraId="542E135B" w14:textId="0CDCC45B" w:rsidR="009C2846" w:rsidRPr="00443BA2" w:rsidRDefault="009C2846" w:rsidP="009C2846">
      <w:pPr>
        <w:tabs>
          <w:tab w:val="left" w:pos="5529"/>
        </w:tabs>
        <w:jc w:val="both"/>
        <w:rPr>
          <w:rFonts w:asciiTheme="majorHAnsi" w:hAnsiTheme="majorHAnsi"/>
          <w:b/>
          <w:bCs/>
          <w:color w:val="auto"/>
        </w:rPr>
      </w:pPr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</w:t>
      </w:r>
      <w:r w:rsidR="004E63DE" w:rsidRPr="00443BA2">
        <w:rPr>
          <w:rFonts w:asciiTheme="majorHAnsi" w:eastAsia="Times New Roman" w:hAnsiTheme="majorHAnsi" w:cstheme="minorHAnsi"/>
          <w:b/>
          <w:bCs/>
        </w:rPr>
        <w:t>Városfejlesztési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 és </w:t>
      </w:r>
      <w:r w:rsidR="00F70A44">
        <w:rPr>
          <w:rFonts w:asciiTheme="majorHAnsi" w:eastAsia="Times New Roman" w:hAnsiTheme="majorHAnsi" w:cstheme="minorHAnsi"/>
          <w:b/>
          <w:bCs/>
          <w:color w:val="FF0000"/>
        </w:rPr>
        <w:t>Műszaki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 </w:t>
      </w:r>
      <w:bookmarkEnd w:id="0"/>
      <w:r w:rsidRPr="00443BA2">
        <w:rPr>
          <w:rFonts w:asciiTheme="majorHAnsi" w:eastAsia="Times New Roman" w:hAnsiTheme="majorHAnsi" w:cstheme="minorHAnsi"/>
          <w:b/>
          <w:bCs/>
        </w:rPr>
        <w:t xml:space="preserve">Bizottsága elfogadásra javasolja, hogy Hajdúszoboszló Város Önkormányzatának Képviselő – testülete </w:t>
      </w:r>
      <w:r w:rsidRPr="00443BA2">
        <w:rPr>
          <w:rFonts w:asciiTheme="majorHAnsi" w:hAnsiTheme="majorHAnsi"/>
          <w:b/>
          <w:bCs/>
        </w:rPr>
        <w:t>Hajdúszoboszló Város Településszerkezeti tervének 2018. évi 1/a-b</w:t>
      </w:r>
      <w:proofErr w:type="gramStart"/>
      <w:r w:rsidRPr="00443BA2">
        <w:rPr>
          <w:rFonts w:asciiTheme="majorHAnsi" w:hAnsiTheme="majorHAnsi"/>
          <w:b/>
          <w:bCs/>
        </w:rPr>
        <w:t>.,</w:t>
      </w:r>
      <w:proofErr w:type="gramEnd"/>
      <w:r w:rsidRPr="00443BA2">
        <w:rPr>
          <w:rFonts w:asciiTheme="majorHAnsi" w:hAnsiTheme="majorHAnsi"/>
          <w:b/>
          <w:bCs/>
        </w:rPr>
        <w:t xml:space="preserve"> valamint 1/d-g. sz. módosítását, a határozat melléklete szerint fogadja el.</w:t>
      </w:r>
    </w:p>
    <w:p w14:paraId="06A96F97" w14:textId="77777777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2D2AAC0E" w14:textId="03E3D740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 xml:space="preserve">: </w:t>
      </w:r>
      <w:r w:rsidR="004E63DE" w:rsidRPr="00443BA2">
        <w:rPr>
          <w:rFonts w:asciiTheme="majorHAnsi" w:eastAsia="Times New Roman" w:hAnsiTheme="majorHAnsi" w:cstheme="minorHAnsi"/>
        </w:rPr>
        <w:t>VM</w:t>
      </w:r>
      <w:r w:rsidRPr="00443BA2">
        <w:rPr>
          <w:rFonts w:asciiTheme="majorHAnsi" w:eastAsia="Times New Roman" w:hAnsiTheme="majorHAnsi" w:cstheme="minorHAnsi"/>
        </w:rPr>
        <w:t>B elnök</w:t>
      </w:r>
    </w:p>
    <w:p w14:paraId="59175167" w14:textId="4528CE82" w:rsidR="009C2846" w:rsidRPr="00443BA2" w:rsidRDefault="004E63DE" w:rsidP="009C2846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65</w:t>
      </w:r>
      <w:r w:rsidR="009C2846" w:rsidRPr="00443BA2">
        <w:rPr>
          <w:rFonts w:asciiTheme="majorHAnsi" w:hAnsiTheme="majorHAnsi" w:cstheme="minorHAnsi"/>
          <w:b/>
          <w:u w:val="single"/>
        </w:rPr>
        <w:t xml:space="preserve">/2020. (IX.22.) </w:t>
      </w:r>
      <w:r w:rsidR="00175008" w:rsidRPr="00443BA2">
        <w:rPr>
          <w:rFonts w:asciiTheme="majorHAnsi" w:hAnsiTheme="majorHAnsi" w:cstheme="minorHAnsi"/>
          <w:b/>
          <w:u w:val="single"/>
        </w:rPr>
        <w:t>VM</w:t>
      </w:r>
      <w:r w:rsidR="009C2846" w:rsidRPr="00443BA2">
        <w:rPr>
          <w:rFonts w:asciiTheme="majorHAnsi" w:hAnsiTheme="majorHAnsi" w:cstheme="minorHAnsi"/>
          <w:b/>
          <w:u w:val="single"/>
        </w:rPr>
        <w:t>B határozat:</w:t>
      </w:r>
    </w:p>
    <w:p w14:paraId="6E9ABEB9" w14:textId="5C48195B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  <w:b/>
          <w:bCs/>
        </w:rPr>
      </w:pPr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</w:t>
      </w:r>
      <w:r w:rsidR="004E63DE" w:rsidRPr="00443BA2">
        <w:rPr>
          <w:rFonts w:asciiTheme="majorHAnsi" w:eastAsia="Times New Roman" w:hAnsiTheme="majorHAnsi" w:cstheme="minorHAnsi"/>
          <w:b/>
          <w:bCs/>
        </w:rPr>
        <w:t>Városfejlesztési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 és </w:t>
      </w:r>
      <w:r w:rsidR="004E63DE" w:rsidRPr="00443BA2">
        <w:rPr>
          <w:rFonts w:asciiTheme="majorHAnsi" w:eastAsia="Times New Roman" w:hAnsiTheme="majorHAnsi" w:cstheme="minorHAnsi"/>
          <w:b/>
          <w:bCs/>
        </w:rPr>
        <w:t xml:space="preserve">Mezőgazdasági </w:t>
      </w:r>
      <w:r w:rsidRPr="00443BA2">
        <w:rPr>
          <w:rFonts w:asciiTheme="majorHAnsi" w:eastAsia="Times New Roman" w:hAnsiTheme="majorHAnsi" w:cstheme="minorHAnsi"/>
          <w:b/>
          <w:bCs/>
        </w:rPr>
        <w:t>Bizottsága elfogadásra javasolja, hogy Hajdúszoboszló Város Önkormányzatának Képviselő – testülete az alábbi rendelet – tervezetet megalkossa:</w:t>
      </w:r>
    </w:p>
    <w:p w14:paraId="4193A509" w14:textId="77777777" w:rsidR="009C2846" w:rsidRPr="00443BA2" w:rsidRDefault="009C2846" w:rsidP="009C2846">
      <w:pPr>
        <w:jc w:val="center"/>
        <w:rPr>
          <w:rFonts w:asciiTheme="majorHAnsi" w:hAnsiTheme="majorHAnsi"/>
          <w:b/>
        </w:rPr>
      </w:pPr>
      <w:bookmarkStart w:id="1" w:name="_Toc456008471"/>
      <w:bookmarkStart w:id="2" w:name="_Toc456008756"/>
      <w:r w:rsidRPr="00443BA2">
        <w:rPr>
          <w:rFonts w:asciiTheme="majorHAnsi" w:hAnsiTheme="majorHAnsi"/>
          <w:b/>
        </w:rPr>
        <w:t>Hajdúszoboszló Város Önkormányzati Képviselő-testületének</w:t>
      </w:r>
      <w:bookmarkEnd w:id="1"/>
      <w:bookmarkEnd w:id="2"/>
    </w:p>
    <w:p w14:paraId="582F1E6A" w14:textId="77777777" w:rsidR="009C2846" w:rsidRPr="00443BA2" w:rsidRDefault="009C2846" w:rsidP="009C2846">
      <w:pPr>
        <w:jc w:val="center"/>
        <w:rPr>
          <w:rFonts w:asciiTheme="majorHAnsi" w:hAnsiTheme="majorHAnsi"/>
          <w:b/>
          <w:color w:val="FF0000"/>
        </w:rPr>
      </w:pPr>
      <w:bookmarkStart w:id="3" w:name="_Toc456008472"/>
      <w:bookmarkStart w:id="4" w:name="_Toc456008757"/>
      <w:r w:rsidRPr="00443BA2">
        <w:rPr>
          <w:rFonts w:asciiTheme="majorHAnsi" w:hAnsiTheme="majorHAnsi"/>
          <w:b/>
        </w:rPr>
        <w:t>../2020.(</w:t>
      </w:r>
      <w:proofErr w:type="gramStart"/>
      <w:r w:rsidRPr="00443BA2">
        <w:rPr>
          <w:rFonts w:asciiTheme="majorHAnsi" w:hAnsiTheme="majorHAnsi"/>
          <w:b/>
        </w:rPr>
        <w:t>…..</w:t>
      </w:r>
      <w:proofErr w:type="gramEnd"/>
      <w:r w:rsidRPr="00443BA2">
        <w:rPr>
          <w:rFonts w:asciiTheme="majorHAnsi" w:hAnsiTheme="majorHAnsi"/>
          <w:b/>
        </w:rPr>
        <w:t>) sz.  rendelete a</w:t>
      </w:r>
      <w:r w:rsidRPr="00443BA2">
        <w:rPr>
          <w:rFonts w:asciiTheme="majorHAnsi" w:hAnsiTheme="majorHAnsi"/>
          <w:b/>
          <w:color w:val="FF0000"/>
        </w:rPr>
        <w:t xml:space="preserve"> </w:t>
      </w:r>
      <w:r w:rsidRPr="00443BA2">
        <w:rPr>
          <w:rFonts w:asciiTheme="majorHAnsi" w:hAnsiTheme="majorHAnsi"/>
          <w:b/>
        </w:rPr>
        <w:t>9/2015.(IV.23.) sz. rendeletével jóváhagyott</w:t>
      </w:r>
      <w:bookmarkEnd w:id="3"/>
      <w:bookmarkEnd w:id="4"/>
      <w:r w:rsidRPr="00443BA2">
        <w:rPr>
          <w:rFonts w:asciiTheme="majorHAnsi" w:hAnsiTheme="majorHAnsi"/>
          <w:b/>
          <w:kern w:val="28"/>
        </w:rPr>
        <w:t xml:space="preserve">  </w:t>
      </w:r>
    </w:p>
    <w:p w14:paraId="22AEA1AD" w14:textId="77777777" w:rsidR="009C2846" w:rsidRPr="00443BA2" w:rsidRDefault="009C2846" w:rsidP="009C2846">
      <w:pPr>
        <w:jc w:val="center"/>
        <w:rPr>
          <w:rFonts w:asciiTheme="majorHAnsi" w:hAnsiTheme="majorHAnsi"/>
          <w:b/>
          <w:kern w:val="28"/>
        </w:rPr>
      </w:pPr>
      <w:r w:rsidRPr="00443BA2">
        <w:rPr>
          <w:rFonts w:asciiTheme="majorHAnsi" w:hAnsiTheme="majorHAnsi"/>
          <w:b/>
          <w:kern w:val="28"/>
        </w:rPr>
        <w:t>Helyi Építési Szabályzat módosításáról</w:t>
      </w:r>
    </w:p>
    <w:p w14:paraId="207D232C" w14:textId="77777777" w:rsidR="009C2846" w:rsidRPr="00443BA2" w:rsidRDefault="009C2846" w:rsidP="009C2846">
      <w:pPr>
        <w:rPr>
          <w:rFonts w:asciiTheme="majorHAnsi" w:hAnsiTheme="majorHAnsi"/>
        </w:rPr>
      </w:pPr>
      <w:r w:rsidRPr="00443BA2">
        <w:rPr>
          <w:rFonts w:asciiTheme="majorHAnsi" w:hAnsiTheme="majorHAnsi"/>
        </w:rPr>
        <w:t xml:space="preserve">Hajdúszoboszló Város Önkormányzatának </w:t>
      </w:r>
      <w:r w:rsidRPr="00443BA2">
        <w:rPr>
          <w:rFonts w:asciiTheme="majorHAnsi" w:hAnsiTheme="majorHAnsi"/>
          <w:kern w:val="28"/>
        </w:rPr>
        <w:t xml:space="preserve">Képviselő-testülete az épített környezet alakításáról és védelméről szóló 1997. évi LXXVIII. törvény (továbbiakban: Magyarország Alaptörvénye 32. cikk (2) bekezdésében foglalt felhatalmazás alapján, a Magyarország helyi önkormányzatokról szóló 2011. évi CLXXXIX. Törvény 13. §. (1) bekezdés 5. pontjában meghatározott feladatkörében eljárva, </w:t>
      </w:r>
      <w:r w:rsidRPr="00443BA2">
        <w:rPr>
          <w:rFonts w:asciiTheme="majorHAnsi" w:hAnsiTheme="majorHAnsi"/>
          <w:bCs/>
          <w:spacing w:val="-6"/>
        </w:rPr>
        <w:t>a településfejlesztési koncepcióról, az integrált településfejlesztési stratégiáról és a településrendezési eszközökről, valamint egyes településrendezési sajátos jogintézményekről</w:t>
      </w:r>
      <w:r w:rsidRPr="00443BA2">
        <w:rPr>
          <w:rFonts w:asciiTheme="majorHAnsi" w:hAnsiTheme="majorHAnsi"/>
          <w:spacing w:val="-6"/>
        </w:rPr>
        <w:t xml:space="preserve"> szóló 314/2012. (XI. 8.) Korm. rendelet 38. § (2) bekezdésében biztosított véleményezési jogkörében eljáró:</w:t>
      </w:r>
    </w:p>
    <w:p w14:paraId="7BBB00BC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Hajdú-Bihar Megyei Kormányhivatal Állami Főépítész</w:t>
      </w:r>
    </w:p>
    <w:p w14:paraId="50181D83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Hajdú-Bihar Megyei Kormányhivatal Népegészségügyi Főosztály</w:t>
      </w:r>
    </w:p>
    <w:p w14:paraId="4831161D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Hajdú-Bihar Megyei Kormányhivatal Környezetvédelmi és Természetvédelmi Főosztály</w:t>
      </w:r>
    </w:p>
    <w:p w14:paraId="1E2A231D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Hajdú-Bihar Megyei Kormányhivatal Debrecen Járási Hivatala Építésügyi és Örökségvédelmi Osztály</w:t>
      </w:r>
    </w:p>
    <w:p w14:paraId="5191DB70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Hortobágyi Nemzeti Park Igazgatósága,</w:t>
      </w:r>
    </w:p>
    <w:p w14:paraId="639C3199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Hajdú-Bihar Megyei Kormányhivatal Földhivatali Főosztály</w:t>
      </w:r>
    </w:p>
    <w:p w14:paraId="7A27B995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Hajdú-Bihar Megyei Kormányhivatal Földművelésügyi és Erdőgazdálkodási Főosztály</w:t>
      </w:r>
    </w:p>
    <w:p w14:paraId="610784C2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Hajdú- Bihar Megyei Kormányhivatal Élelmiszerlánc-</w:t>
      </w:r>
      <w:proofErr w:type="spellStart"/>
      <w:r w:rsidRPr="00443BA2">
        <w:rPr>
          <w:rFonts w:asciiTheme="majorHAnsi" w:hAnsiTheme="majorHAnsi"/>
          <w:kern w:val="28"/>
        </w:rPr>
        <w:t>biztonsgi</w:t>
      </w:r>
      <w:proofErr w:type="spellEnd"/>
      <w:r w:rsidRPr="00443BA2">
        <w:rPr>
          <w:rFonts w:asciiTheme="majorHAnsi" w:hAnsiTheme="majorHAnsi"/>
          <w:kern w:val="28"/>
        </w:rPr>
        <w:t xml:space="preserve"> Növény és Talajvédelmi Főosztály</w:t>
      </w:r>
    </w:p>
    <w:p w14:paraId="787CFB96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Hajdú- Bihar Megyei Kormányhivatal Debrecen Járási Hivatal Közlekedési és Fogyasztóvédelmi Főosztály Útügyi Osztálya</w:t>
      </w:r>
    </w:p>
    <w:p w14:paraId="6DCCA605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Borsod-Abaúj-Zemplén Megyei Kormányhivatal Műszaki Engedélyezési és Fogyasztóvédelmi Főosztály</w:t>
      </w:r>
    </w:p>
    <w:p w14:paraId="5F0A09D2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Nemzeti Média- és Hírközlési Hatóság</w:t>
      </w:r>
    </w:p>
    <w:p w14:paraId="1F27AECF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Hajdú-Bihar Megyei Katasztrófavédelmi Igazgatóság,</w:t>
      </w:r>
    </w:p>
    <w:p w14:paraId="5069F5CB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Tiszántúli Vízügyi Igazgatóság</w:t>
      </w:r>
    </w:p>
    <w:p w14:paraId="0C07483D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Honvédelmi Minisztérium Hatósági Hivatal</w:t>
      </w:r>
    </w:p>
    <w:p w14:paraId="0E6AF752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Külön önkormányzati rendelet szerinti partnerségi egyeztetésre megjelölt partnerek</w:t>
      </w:r>
    </w:p>
    <w:p w14:paraId="389ED03E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 xml:space="preserve">Hajdú-Bihar Megyei Önkormányzat – megyei </w:t>
      </w:r>
      <w:proofErr w:type="spellStart"/>
      <w:r w:rsidRPr="00443BA2">
        <w:rPr>
          <w:rFonts w:asciiTheme="majorHAnsi" w:hAnsiTheme="majorHAnsi"/>
          <w:kern w:val="28"/>
        </w:rPr>
        <w:t>főépítésze</w:t>
      </w:r>
      <w:proofErr w:type="spellEnd"/>
    </w:p>
    <w:p w14:paraId="3FA7B0FE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Hajdúszoboszló közigazgatási területével határos önkormányzatok polgármesterei</w:t>
      </w:r>
    </w:p>
    <w:p w14:paraId="1F3DCB47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120" w:line="240" w:lineRule="auto"/>
        <w:ind w:left="714" w:hanging="357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</w:rPr>
        <w:t>a 314/2012. (XI.8.) Korm. rendelet 40. § szerinti véleményezési jogkörben eljáró Hajdú-Bihar</w:t>
      </w:r>
      <w:r w:rsidRPr="00443BA2">
        <w:rPr>
          <w:rFonts w:asciiTheme="majorHAnsi" w:hAnsiTheme="majorHAnsi"/>
          <w:kern w:val="28"/>
        </w:rPr>
        <w:t xml:space="preserve"> Megyei Kormányhivatal Építésügyi, Hatósági, Oktatási és Törvényességi Felügyeleti Főosztály Állami Főépítész </w:t>
      </w:r>
      <w:r w:rsidRPr="00443BA2">
        <w:rPr>
          <w:rFonts w:asciiTheme="majorHAnsi" w:hAnsiTheme="majorHAnsi"/>
        </w:rPr>
        <w:t>záró szakmai véleményének figyelembevételével,</w:t>
      </w:r>
    </w:p>
    <w:p w14:paraId="20AC35D1" w14:textId="77777777" w:rsidR="009C2846" w:rsidRPr="00443BA2" w:rsidRDefault="009C2846" w:rsidP="009C2846">
      <w:pPr>
        <w:tabs>
          <w:tab w:val="left" w:pos="0"/>
          <w:tab w:val="left" w:pos="567"/>
          <w:tab w:val="left" w:pos="850"/>
          <w:tab w:val="left" w:pos="1417"/>
          <w:tab w:val="left" w:pos="2126"/>
          <w:tab w:val="left" w:pos="2835"/>
          <w:tab w:val="left" w:pos="3538"/>
          <w:tab w:val="left" w:pos="4246"/>
          <w:tab w:val="left" w:pos="4955"/>
          <w:tab w:val="left" w:pos="5664"/>
          <w:tab w:val="left" w:pos="6372"/>
          <w:tab w:val="left" w:pos="7081"/>
          <w:tab w:val="left" w:pos="7790"/>
          <w:tab w:val="left" w:pos="8498"/>
          <w:tab w:val="left" w:pos="8640"/>
        </w:tabs>
        <w:rPr>
          <w:rFonts w:asciiTheme="majorHAnsi" w:hAnsiTheme="majorHAnsi"/>
        </w:rPr>
      </w:pPr>
      <w:proofErr w:type="gramStart"/>
      <w:r w:rsidRPr="00443BA2">
        <w:rPr>
          <w:rFonts w:asciiTheme="majorHAnsi" w:hAnsiTheme="majorHAnsi"/>
        </w:rPr>
        <w:t>a</w:t>
      </w:r>
      <w:proofErr w:type="gramEnd"/>
      <w:r w:rsidRPr="00443BA2">
        <w:rPr>
          <w:rFonts w:asciiTheme="majorHAnsi" w:hAnsiTheme="majorHAnsi"/>
        </w:rPr>
        <w:t xml:space="preserve"> következőket rendeli el: </w:t>
      </w:r>
    </w:p>
    <w:p w14:paraId="0999504C" w14:textId="77777777" w:rsidR="009C2846" w:rsidRPr="00443BA2" w:rsidRDefault="009C2846" w:rsidP="009C2846">
      <w:pPr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(Jelen rendelet a módosításra kerülő előírásokat tartalmazza. A módosítással nem érintett előírások továbbra is hatályban maradnak.)</w:t>
      </w:r>
    </w:p>
    <w:p w14:paraId="59AA1E04" w14:textId="77777777" w:rsidR="009C2846" w:rsidRPr="00443BA2" w:rsidRDefault="009C2846" w:rsidP="009C2846">
      <w:pPr>
        <w:jc w:val="center"/>
        <w:rPr>
          <w:rFonts w:asciiTheme="majorHAnsi" w:hAnsiTheme="majorHAnsi"/>
          <w:b/>
          <w:kern w:val="28"/>
        </w:rPr>
      </w:pPr>
      <w:r w:rsidRPr="00443BA2">
        <w:rPr>
          <w:rFonts w:asciiTheme="majorHAnsi" w:hAnsiTheme="majorHAnsi"/>
          <w:b/>
          <w:kern w:val="28"/>
        </w:rPr>
        <w:t>1.§.</w:t>
      </w:r>
    </w:p>
    <w:p w14:paraId="6E4E784F" w14:textId="77777777" w:rsidR="009C2846" w:rsidRPr="00443BA2" w:rsidRDefault="009C2846" w:rsidP="009C2846">
      <w:pPr>
        <w:tabs>
          <w:tab w:val="left" w:pos="3686"/>
        </w:tabs>
        <w:spacing w:after="120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A Hajdúszoboszló Város helyi építési szabályzatáról és szabályozási tervéről szóló 04/2014. (VI. 26.) önkormányzati rendelet (a továbbiakban: HÉSZ) 1b. mellékletének (Külterület szabályozási tervének) a-jelű és g-jelű területegységre vonatkozó szabályozása e rendelet 1. és 6. melléklete szerint módosul.</w:t>
      </w:r>
    </w:p>
    <w:p w14:paraId="536A6E60" w14:textId="77777777" w:rsidR="009C2846" w:rsidRPr="00443BA2" w:rsidRDefault="009C2846" w:rsidP="009C2846">
      <w:pPr>
        <w:jc w:val="center"/>
        <w:rPr>
          <w:rFonts w:asciiTheme="majorHAnsi" w:hAnsiTheme="majorHAnsi"/>
          <w:b/>
          <w:kern w:val="28"/>
        </w:rPr>
      </w:pPr>
      <w:r w:rsidRPr="00443BA2">
        <w:rPr>
          <w:rFonts w:asciiTheme="majorHAnsi" w:hAnsiTheme="majorHAnsi"/>
          <w:b/>
          <w:kern w:val="28"/>
        </w:rPr>
        <w:t>2.§.</w:t>
      </w:r>
    </w:p>
    <w:p w14:paraId="3519467F" w14:textId="77777777" w:rsidR="009C2846" w:rsidRPr="00443BA2" w:rsidRDefault="009C2846" w:rsidP="009C2846">
      <w:pPr>
        <w:tabs>
          <w:tab w:val="left" w:pos="3686"/>
        </w:tabs>
        <w:spacing w:after="120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A Hajdúszoboszló Város helyi építési szabályzatáról és szabályozási tervéről szóló 04/2014. (VI. 26.) önkormányzati rendelet (a továbbiakban: HÉSZ) 2. mellékletének (Belterület szabályozási tervének) c</w:t>
      </w:r>
      <w:proofErr w:type="gramStart"/>
      <w:r w:rsidRPr="00443BA2">
        <w:rPr>
          <w:rFonts w:asciiTheme="majorHAnsi" w:hAnsiTheme="majorHAnsi"/>
          <w:kern w:val="28"/>
        </w:rPr>
        <w:t>,d</w:t>
      </w:r>
      <w:proofErr w:type="gramEnd"/>
      <w:r w:rsidRPr="00443BA2">
        <w:rPr>
          <w:rFonts w:asciiTheme="majorHAnsi" w:hAnsiTheme="majorHAnsi"/>
          <w:kern w:val="28"/>
        </w:rPr>
        <w:t>,f1,f2-jelű  területegységekre vonatkozó szabályozása e rendelet 2-5. mellékletei szerint módosul.</w:t>
      </w:r>
    </w:p>
    <w:p w14:paraId="25B24603" w14:textId="77777777" w:rsidR="009C2846" w:rsidRPr="00443BA2" w:rsidRDefault="009C2846" w:rsidP="009C2846">
      <w:pPr>
        <w:jc w:val="center"/>
        <w:rPr>
          <w:rFonts w:asciiTheme="majorHAnsi" w:hAnsiTheme="majorHAnsi"/>
          <w:b/>
          <w:kern w:val="28"/>
        </w:rPr>
      </w:pPr>
      <w:r w:rsidRPr="00443BA2">
        <w:rPr>
          <w:rFonts w:asciiTheme="majorHAnsi" w:hAnsiTheme="majorHAnsi"/>
          <w:b/>
          <w:kern w:val="28"/>
        </w:rPr>
        <w:t xml:space="preserve">3.§. </w:t>
      </w:r>
    </w:p>
    <w:p w14:paraId="4334ACB1" w14:textId="77777777" w:rsidR="009C2846" w:rsidRPr="00443BA2" w:rsidRDefault="009C2846" w:rsidP="009C2846">
      <w:pPr>
        <w:jc w:val="center"/>
        <w:rPr>
          <w:rFonts w:asciiTheme="majorHAnsi" w:hAnsiTheme="majorHAnsi"/>
          <w:kern w:val="28"/>
          <w:u w:val="single"/>
        </w:rPr>
      </w:pPr>
    </w:p>
    <w:p w14:paraId="56D1E6B4" w14:textId="77777777" w:rsidR="009C2846" w:rsidRPr="00443BA2" w:rsidRDefault="009C2846" w:rsidP="009C2846">
      <w:pPr>
        <w:rPr>
          <w:rFonts w:asciiTheme="majorHAnsi" w:hAnsiTheme="majorHAnsi"/>
          <w:kern w:val="28"/>
        </w:rPr>
      </w:pPr>
      <w:proofErr w:type="spellStart"/>
      <w:r w:rsidRPr="00443BA2">
        <w:rPr>
          <w:rFonts w:asciiTheme="majorHAnsi" w:hAnsiTheme="majorHAnsi"/>
          <w:b/>
          <w:kern w:val="28"/>
          <w:u w:val="single"/>
        </w:rPr>
        <w:t>Hész</w:t>
      </w:r>
      <w:proofErr w:type="spellEnd"/>
      <w:r w:rsidRPr="00443BA2">
        <w:rPr>
          <w:rFonts w:asciiTheme="majorHAnsi" w:hAnsiTheme="majorHAnsi"/>
          <w:b/>
          <w:kern w:val="28"/>
          <w:u w:val="single"/>
        </w:rPr>
        <w:t xml:space="preserve"> 2.§ (3)</w:t>
      </w:r>
      <w:r w:rsidRPr="00443BA2">
        <w:rPr>
          <w:rFonts w:asciiTheme="majorHAnsi" w:hAnsiTheme="majorHAnsi"/>
          <w:b/>
          <w:kern w:val="28"/>
        </w:rPr>
        <w:t xml:space="preserve"> </w:t>
      </w:r>
      <w:r w:rsidRPr="00443BA2">
        <w:rPr>
          <w:rFonts w:asciiTheme="majorHAnsi" w:hAnsiTheme="majorHAnsi"/>
          <w:kern w:val="28"/>
        </w:rPr>
        <w:t xml:space="preserve">A </w:t>
      </w:r>
      <w:proofErr w:type="spellStart"/>
      <w:r w:rsidRPr="00443BA2">
        <w:rPr>
          <w:rFonts w:asciiTheme="majorHAnsi" w:hAnsiTheme="majorHAnsi"/>
          <w:kern w:val="28"/>
        </w:rPr>
        <w:t>szabályozat</w:t>
      </w:r>
      <w:proofErr w:type="spellEnd"/>
      <w:r w:rsidRPr="00443BA2">
        <w:rPr>
          <w:rFonts w:asciiTheme="majorHAnsi" w:hAnsiTheme="majorHAnsi"/>
          <w:kern w:val="28"/>
        </w:rPr>
        <w:t xml:space="preserve"> mellékleteit képező tervlapok közül a 2018. évi módosítással érintett tervlapok „Sz-1” –jelű (Külterületi, „Sz-2” (Belterületi) szabályozási tervlapok jelölése változik. Sz-1/m3 és Sz-2/m3 jelölésre. A jóváhagyást követően a tervlapon átvezetésre (egybeszerkesztésre) kerülnek a jelen rendelet megalkotásával együtt elfogadott, SZ-1/</w:t>
      </w:r>
      <w:proofErr w:type="gramStart"/>
      <w:r w:rsidRPr="00443BA2">
        <w:rPr>
          <w:rFonts w:asciiTheme="majorHAnsi" w:hAnsiTheme="majorHAnsi"/>
          <w:kern w:val="28"/>
        </w:rPr>
        <w:t>a</w:t>
      </w:r>
      <w:proofErr w:type="gramEnd"/>
      <w:r w:rsidRPr="00443BA2">
        <w:rPr>
          <w:rFonts w:asciiTheme="majorHAnsi" w:hAnsiTheme="majorHAnsi"/>
          <w:kern w:val="28"/>
        </w:rPr>
        <w:t xml:space="preserve">, SZ-2/c, SZ-2/d, SZ-2/f1, SZ-2/f2, SZ-1/g –jelű szabályozási tervlapok területegységekre vonatkozó módosításai. Ezt követően a módosítással érintett területegységek szabályozási tervlapjai önállóan már nem használhatóak. </w:t>
      </w:r>
    </w:p>
    <w:p w14:paraId="4D8C7084" w14:textId="77777777" w:rsidR="009C2846" w:rsidRPr="00443BA2" w:rsidRDefault="009C2846" w:rsidP="009C2846">
      <w:pPr>
        <w:spacing w:after="120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 xml:space="preserve">Fentiek alapján a </w:t>
      </w:r>
      <w:proofErr w:type="spellStart"/>
      <w:r w:rsidRPr="00443BA2">
        <w:rPr>
          <w:rFonts w:asciiTheme="majorHAnsi" w:hAnsiTheme="majorHAnsi"/>
          <w:kern w:val="28"/>
        </w:rPr>
        <w:t>Hész</w:t>
      </w:r>
      <w:proofErr w:type="spellEnd"/>
      <w:r w:rsidRPr="00443BA2">
        <w:rPr>
          <w:rFonts w:asciiTheme="majorHAnsi" w:hAnsiTheme="majorHAnsi"/>
          <w:kern w:val="28"/>
        </w:rPr>
        <w:t>. 2.§ (3) pontja helyére az alábbi lép.</w:t>
      </w:r>
    </w:p>
    <w:p w14:paraId="1FC54BBA" w14:textId="77777777" w:rsidR="009C2846" w:rsidRPr="00443BA2" w:rsidRDefault="009C2846" w:rsidP="009C2846">
      <w:pPr>
        <w:ind w:left="426" w:hanging="426"/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 xml:space="preserve"> (3) A HÉSZ </w:t>
      </w:r>
    </w:p>
    <w:p w14:paraId="6EF6D4E4" w14:textId="77777777" w:rsidR="009C2846" w:rsidRPr="00443BA2" w:rsidRDefault="009C2846" w:rsidP="009C2846">
      <w:pPr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1/a. melléklete: Sz-1/a/m</w:t>
      </w:r>
      <w:r w:rsidRPr="00443BA2">
        <w:rPr>
          <w:rFonts w:asciiTheme="majorHAnsi" w:hAnsiTheme="majorHAnsi"/>
          <w:i/>
          <w:color w:val="FF0000"/>
        </w:rPr>
        <w:t xml:space="preserve">3 </w:t>
      </w:r>
      <w:r w:rsidRPr="00443BA2">
        <w:rPr>
          <w:rFonts w:asciiTheme="majorHAnsi" w:hAnsiTheme="majorHAnsi"/>
          <w:i/>
        </w:rPr>
        <w:t>Külterület szabályozási terv (M= 1:20 000);</w:t>
      </w:r>
    </w:p>
    <w:p w14:paraId="0E52231F" w14:textId="77777777" w:rsidR="009C2846" w:rsidRPr="00443BA2" w:rsidRDefault="009C2846" w:rsidP="009C2846">
      <w:pPr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1/b. melléklete: Sz-1/b Külterület (Angyalháza) szabályozási terv (M= 1:20 000);</w:t>
      </w:r>
    </w:p>
    <w:p w14:paraId="001A0C25" w14:textId="77777777" w:rsidR="009C2846" w:rsidRPr="00443BA2" w:rsidRDefault="009C2846" w:rsidP="009C2846">
      <w:pPr>
        <w:tabs>
          <w:tab w:val="left" w:pos="1560"/>
        </w:tabs>
        <w:spacing w:after="120"/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2. melléklete</w:t>
      </w:r>
      <w:proofErr w:type="gramStart"/>
      <w:r w:rsidRPr="00443BA2">
        <w:rPr>
          <w:rFonts w:asciiTheme="majorHAnsi" w:hAnsiTheme="majorHAnsi"/>
          <w:i/>
        </w:rPr>
        <w:t xml:space="preserve">:  </w:t>
      </w:r>
      <w:r w:rsidRPr="00443BA2">
        <w:rPr>
          <w:rFonts w:asciiTheme="majorHAnsi" w:hAnsiTheme="majorHAnsi"/>
          <w:i/>
        </w:rPr>
        <w:tab/>
        <w:t>Sz-2</w:t>
      </w:r>
      <w:proofErr w:type="gramEnd"/>
      <w:r w:rsidRPr="00443BA2">
        <w:rPr>
          <w:rFonts w:asciiTheme="majorHAnsi" w:hAnsiTheme="majorHAnsi"/>
          <w:i/>
        </w:rPr>
        <w:t>/m</w:t>
      </w:r>
      <w:r w:rsidRPr="00443BA2">
        <w:rPr>
          <w:rFonts w:asciiTheme="majorHAnsi" w:hAnsiTheme="majorHAnsi"/>
          <w:i/>
          <w:color w:val="FF0000"/>
        </w:rPr>
        <w:t>3</w:t>
      </w:r>
      <w:r w:rsidRPr="00443BA2">
        <w:rPr>
          <w:rFonts w:asciiTheme="majorHAnsi" w:hAnsiTheme="majorHAnsi"/>
          <w:i/>
        </w:rPr>
        <w:t xml:space="preserve"> Belterület szabályozási terv (M= 1: 5 500); </w:t>
      </w:r>
    </w:p>
    <w:p w14:paraId="02509D8B" w14:textId="77777777" w:rsidR="009C2846" w:rsidRPr="00443BA2" w:rsidRDefault="009C2846" w:rsidP="009C2846">
      <w:pPr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3. melléklete: Építési övezetek előírásai (1-5 táblázat)</w:t>
      </w:r>
    </w:p>
    <w:p w14:paraId="69B89684" w14:textId="77777777" w:rsidR="009C2846" w:rsidRPr="00443BA2" w:rsidRDefault="009C2846" w:rsidP="009C2846">
      <w:pPr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4. melléklete: Országos- és térségi övezetek lehatárolása (A/3 méretű tervlap)</w:t>
      </w:r>
    </w:p>
    <w:p w14:paraId="697336EE" w14:textId="77777777" w:rsidR="009C2846" w:rsidRPr="00443BA2" w:rsidRDefault="009C2846" w:rsidP="009C2846">
      <w:pPr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5. melléklete: Előkertek szabályozása (A/3 méretű tervlap)</w:t>
      </w:r>
    </w:p>
    <w:p w14:paraId="040F4572" w14:textId="77777777" w:rsidR="009C2846" w:rsidRPr="00443BA2" w:rsidRDefault="009C2846" w:rsidP="009C2846">
      <w:pPr>
        <w:spacing w:after="120"/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6. melléklet: Állattartó épületek elhelyezésének szabályai lakóterületen</w:t>
      </w:r>
    </w:p>
    <w:p w14:paraId="58E7D8FD" w14:textId="77777777" w:rsidR="009C2846" w:rsidRPr="00443BA2" w:rsidRDefault="009C2846" w:rsidP="009C2846">
      <w:pPr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7. melléklet: Elővásárlási joggal érintett területek</w:t>
      </w:r>
    </w:p>
    <w:p w14:paraId="517C530D" w14:textId="77777777" w:rsidR="009C2846" w:rsidRPr="00443BA2" w:rsidRDefault="009C2846" w:rsidP="009C2846">
      <w:pPr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8. melléklet: Egyes sajátos jogintézmények (Építési tilalmak, településrendezési kötelezések)</w:t>
      </w:r>
    </w:p>
    <w:p w14:paraId="298AFE34" w14:textId="77777777" w:rsidR="009C2846" w:rsidRPr="00443BA2" w:rsidRDefault="009C2846" w:rsidP="009C2846">
      <w:pPr>
        <w:spacing w:after="120"/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9. melléklet: Az elhelyezendő személygépkocsi parkolók számának meghatározása</w:t>
      </w:r>
    </w:p>
    <w:p w14:paraId="5446DA9F" w14:textId="77777777" w:rsidR="009C2846" w:rsidRPr="00443BA2" w:rsidRDefault="009C2846" w:rsidP="009C2846">
      <w:pPr>
        <w:jc w:val="center"/>
        <w:rPr>
          <w:rFonts w:asciiTheme="majorHAnsi" w:hAnsiTheme="majorHAnsi"/>
          <w:b/>
          <w:kern w:val="28"/>
        </w:rPr>
      </w:pPr>
      <w:r w:rsidRPr="00443BA2">
        <w:rPr>
          <w:rFonts w:asciiTheme="majorHAnsi" w:hAnsiTheme="majorHAnsi"/>
          <w:b/>
          <w:kern w:val="28"/>
        </w:rPr>
        <w:t xml:space="preserve">4.§. </w:t>
      </w:r>
    </w:p>
    <w:p w14:paraId="3D3DD569" w14:textId="77777777" w:rsidR="009C2846" w:rsidRPr="00443BA2" w:rsidRDefault="009C2846" w:rsidP="009C2846">
      <w:pPr>
        <w:rPr>
          <w:rFonts w:asciiTheme="majorHAnsi" w:hAnsiTheme="majorHAnsi"/>
          <w:kern w:val="28"/>
        </w:rPr>
      </w:pPr>
      <w:proofErr w:type="spellStart"/>
      <w:r w:rsidRPr="00443BA2">
        <w:rPr>
          <w:rFonts w:asciiTheme="majorHAnsi" w:hAnsiTheme="majorHAnsi"/>
          <w:b/>
          <w:kern w:val="28"/>
          <w:u w:val="single"/>
        </w:rPr>
        <w:t>Hész</w:t>
      </w:r>
      <w:proofErr w:type="spellEnd"/>
      <w:r w:rsidRPr="00443BA2">
        <w:rPr>
          <w:rFonts w:asciiTheme="majorHAnsi" w:hAnsiTheme="majorHAnsi"/>
          <w:b/>
          <w:kern w:val="28"/>
          <w:u w:val="single"/>
        </w:rPr>
        <w:t xml:space="preserve"> 33.(1) </w:t>
      </w:r>
      <w:r w:rsidRPr="00443BA2">
        <w:rPr>
          <w:rFonts w:asciiTheme="majorHAnsi" w:hAnsiTheme="majorHAnsi"/>
          <w:kern w:val="28"/>
        </w:rPr>
        <w:t xml:space="preserve">A </w:t>
      </w:r>
      <w:proofErr w:type="spellStart"/>
      <w:r w:rsidRPr="00443BA2">
        <w:rPr>
          <w:rFonts w:asciiTheme="majorHAnsi" w:hAnsiTheme="majorHAnsi"/>
          <w:kern w:val="28"/>
        </w:rPr>
        <w:t>Hész</w:t>
      </w:r>
      <w:proofErr w:type="spellEnd"/>
      <w:r w:rsidRPr="00443BA2">
        <w:rPr>
          <w:rFonts w:asciiTheme="majorHAnsi" w:hAnsiTheme="majorHAnsi"/>
          <w:kern w:val="28"/>
        </w:rPr>
        <w:t xml:space="preserve"> 33.§ (1) bekezdése helyére az alábbi rendelkezés lép.</w:t>
      </w:r>
    </w:p>
    <w:p w14:paraId="0830FA36" w14:textId="77777777" w:rsidR="009C2846" w:rsidRPr="00443BA2" w:rsidRDefault="009C2846" w:rsidP="009C2846">
      <w:pPr>
        <w:pStyle w:val="Szvegtrzsbeh1"/>
        <w:numPr>
          <w:ilvl w:val="0"/>
          <w:numId w:val="11"/>
        </w:numPr>
        <w:tabs>
          <w:tab w:val="left" w:pos="426"/>
        </w:tabs>
        <w:spacing w:after="80"/>
        <w:ind w:left="425" w:hanging="425"/>
        <w:rPr>
          <w:rFonts w:asciiTheme="majorHAnsi" w:hAnsiTheme="majorHAnsi"/>
          <w:sz w:val="22"/>
          <w:szCs w:val="22"/>
          <w:u w:val="single"/>
        </w:rPr>
      </w:pPr>
      <w:r w:rsidRPr="00443BA2">
        <w:rPr>
          <w:rFonts w:asciiTheme="majorHAnsi" w:hAnsiTheme="majorHAnsi"/>
          <w:sz w:val="22"/>
          <w:szCs w:val="22"/>
          <w:u w:val="single"/>
        </w:rPr>
        <w:t xml:space="preserve">A szabályozási terven </w:t>
      </w:r>
      <w:proofErr w:type="spellStart"/>
      <w:r w:rsidRPr="00443BA2">
        <w:rPr>
          <w:rFonts w:asciiTheme="majorHAnsi" w:hAnsiTheme="majorHAnsi"/>
          <w:b/>
          <w:sz w:val="22"/>
          <w:szCs w:val="22"/>
          <w:u w:val="single"/>
        </w:rPr>
        <w:t>Lke</w:t>
      </w:r>
      <w:proofErr w:type="spellEnd"/>
      <w:r w:rsidRPr="00443BA2">
        <w:rPr>
          <w:rFonts w:asciiTheme="majorHAnsi" w:hAnsiTheme="majorHAnsi"/>
          <w:sz w:val="22"/>
          <w:szCs w:val="22"/>
          <w:u w:val="single"/>
        </w:rPr>
        <w:t xml:space="preserve"> jellel jelölt területek sajátos használatuk szerint kertvárosias lakóterületek.</w:t>
      </w:r>
    </w:p>
    <w:p w14:paraId="59FB8DA8" w14:textId="77777777" w:rsidR="009C2846" w:rsidRPr="00443BA2" w:rsidRDefault="009C2846" w:rsidP="009C2846">
      <w:pPr>
        <w:pStyle w:val="Szvegtrzsbeh1"/>
        <w:numPr>
          <w:ilvl w:val="0"/>
          <w:numId w:val="12"/>
        </w:numPr>
        <w:tabs>
          <w:tab w:val="left" w:pos="426"/>
          <w:tab w:val="left" w:pos="1134"/>
          <w:tab w:val="left" w:pos="1985"/>
        </w:tabs>
        <w:ind w:firstLine="414"/>
        <w:rPr>
          <w:rFonts w:asciiTheme="majorHAnsi" w:hAnsiTheme="majorHAnsi"/>
          <w:sz w:val="22"/>
          <w:szCs w:val="22"/>
        </w:rPr>
      </w:pPr>
      <w:r w:rsidRPr="00443BA2">
        <w:rPr>
          <w:rFonts w:asciiTheme="majorHAnsi" w:hAnsiTheme="majorHAnsi"/>
          <w:b/>
          <w:sz w:val="22"/>
          <w:szCs w:val="22"/>
        </w:rPr>
        <w:t>Lke-1</w:t>
      </w:r>
      <w:r w:rsidRPr="00443BA2">
        <w:rPr>
          <w:rFonts w:asciiTheme="majorHAnsi" w:hAnsiTheme="majorHAnsi"/>
          <w:sz w:val="22"/>
          <w:szCs w:val="22"/>
        </w:rPr>
        <w:tab/>
        <w:t>(szabadon álló, legfeljebb 7,0 m homlokzatmagasság)</w:t>
      </w:r>
    </w:p>
    <w:p w14:paraId="22764E09" w14:textId="77777777" w:rsidR="009C2846" w:rsidRPr="00443BA2" w:rsidRDefault="009C2846" w:rsidP="009C2846">
      <w:pPr>
        <w:pStyle w:val="Szvegtrzsbeh1"/>
        <w:numPr>
          <w:ilvl w:val="0"/>
          <w:numId w:val="12"/>
        </w:numPr>
        <w:tabs>
          <w:tab w:val="left" w:pos="426"/>
          <w:tab w:val="left" w:pos="1134"/>
          <w:tab w:val="left" w:pos="1985"/>
        </w:tabs>
        <w:ind w:firstLine="414"/>
        <w:rPr>
          <w:rFonts w:asciiTheme="majorHAnsi" w:hAnsiTheme="majorHAnsi"/>
          <w:sz w:val="22"/>
          <w:szCs w:val="22"/>
        </w:rPr>
      </w:pPr>
      <w:r w:rsidRPr="00443BA2">
        <w:rPr>
          <w:rFonts w:asciiTheme="majorHAnsi" w:hAnsiTheme="majorHAnsi"/>
          <w:b/>
          <w:sz w:val="22"/>
          <w:szCs w:val="22"/>
        </w:rPr>
        <w:t>Lke-2</w:t>
      </w:r>
      <w:r w:rsidRPr="00443BA2">
        <w:rPr>
          <w:rFonts w:asciiTheme="majorHAnsi" w:hAnsiTheme="majorHAnsi"/>
          <w:sz w:val="22"/>
          <w:szCs w:val="22"/>
        </w:rPr>
        <w:tab/>
        <w:t>(oldalhatáron álló, legfeljebb 6,0 m homlokzatmagasság)</w:t>
      </w:r>
    </w:p>
    <w:p w14:paraId="2F9C673E" w14:textId="77777777" w:rsidR="009C2846" w:rsidRPr="00443BA2" w:rsidRDefault="009C2846" w:rsidP="009C2846">
      <w:pPr>
        <w:pStyle w:val="Szvegtrzsbeh1"/>
        <w:numPr>
          <w:ilvl w:val="0"/>
          <w:numId w:val="12"/>
        </w:numPr>
        <w:tabs>
          <w:tab w:val="left" w:pos="426"/>
          <w:tab w:val="left" w:pos="1134"/>
          <w:tab w:val="left" w:pos="1985"/>
        </w:tabs>
        <w:ind w:firstLine="414"/>
        <w:rPr>
          <w:rFonts w:asciiTheme="majorHAnsi" w:hAnsiTheme="majorHAnsi"/>
          <w:sz w:val="22"/>
          <w:szCs w:val="22"/>
        </w:rPr>
      </w:pPr>
      <w:r w:rsidRPr="00443BA2">
        <w:rPr>
          <w:rFonts w:asciiTheme="majorHAnsi" w:hAnsiTheme="majorHAnsi"/>
          <w:b/>
          <w:sz w:val="22"/>
          <w:szCs w:val="22"/>
        </w:rPr>
        <w:t>Lke-3</w:t>
      </w:r>
      <w:r w:rsidRPr="00443BA2">
        <w:rPr>
          <w:rFonts w:asciiTheme="majorHAnsi" w:hAnsiTheme="majorHAnsi"/>
          <w:sz w:val="22"/>
          <w:szCs w:val="22"/>
        </w:rPr>
        <w:tab/>
        <w:t>(oldalhatáron álló, legfeljebb 5,0 m homlokzatmagasság)</w:t>
      </w:r>
    </w:p>
    <w:p w14:paraId="1E31834D" w14:textId="77777777" w:rsidR="009C2846" w:rsidRPr="00443BA2" w:rsidRDefault="009C2846" w:rsidP="009C2846">
      <w:pPr>
        <w:pStyle w:val="Szvegtrzsbeh1"/>
        <w:numPr>
          <w:ilvl w:val="0"/>
          <w:numId w:val="12"/>
        </w:numPr>
        <w:tabs>
          <w:tab w:val="left" w:pos="426"/>
          <w:tab w:val="left" w:pos="1134"/>
          <w:tab w:val="left" w:pos="1985"/>
        </w:tabs>
        <w:spacing w:after="120"/>
        <w:ind w:firstLine="414"/>
        <w:jc w:val="left"/>
        <w:rPr>
          <w:rFonts w:asciiTheme="majorHAnsi" w:hAnsiTheme="majorHAnsi"/>
          <w:i/>
          <w:color w:val="FF0000"/>
          <w:sz w:val="22"/>
          <w:szCs w:val="22"/>
        </w:rPr>
      </w:pPr>
      <w:r w:rsidRPr="00443BA2">
        <w:rPr>
          <w:rFonts w:asciiTheme="majorHAnsi" w:hAnsiTheme="majorHAnsi"/>
          <w:i/>
          <w:color w:val="FF0000"/>
          <w:sz w:val="22"/>
          <w:szCs w:val="22"/>
        </w:rPr>
        <w:t>Lke-3x</w:t>
      </w:r>
      <w:r w:rsidRPr="00443BA2">
        <w:rPr>
          <w:rFonts w:asciiTheme="majorHAnsi" w:hAnsiTheme="majorHAnsi"/>
          <w:i/>
          <w:color w:val="FF0000"/>
          <w:sz w:val="22"/>
          <w:szCs w:val="22"/>
        </w:rPr>
        <w:tab/>
        <w:t>(zártsorú- előkertes, legfeljebb 7,5 m homlokzatmagasság)</w:t>
      </w:r>
    </w:p>
    <w:p w14:paraId="6C86E947" w14:textId="77777777" w:rsidR="009C2846" w:rsidRPr="00443BA2" w:rsidRDefault="009C2846" w:rsidP="009C2846">
      <w:pPr>
        <w:jc w:val="center"/>
        <w:rPr>
          <w:rFonts w:asciiTheme="majorHAnsi" w:hAnsiTheme="majorHAnsi"/>
          <w:b/>
          <w:kern w:val="28"/>
        </w:rPr>
      </w:pPr>
      <w:r w:rsidRPr="00443BA2">
        <w:rPr>
          <w:rFonts w:asciiTheme="majorHAnsi" w:hAnsiTheme="majorHAnsi"/>
          <w:b/>
          <w:kern w:val="28"/>
        </w:rPr>
        <w:t xml:space="preserve">5.§. </w:t>
      </w:r>
    </w:p>
    <w:p w14:paraId="0EB02D80" w14:textId="77777777" w:rsidR="009C2846" w:rsidRPr="00443BA2" w:rsidRDefault="009C2846" w:rsidP="009C2846">
      <w:pPr>
        <w:rPr>
          <w:rFonts w:asciiTheme="majorHAnsi" w:hAnsiTheme="majorHAnsi"/>
          <w:kern w:val="28"/>
        </w:rPr>
      </w:pPr>
      <w:proofErr w:type="spellStart"/>
      <w:r w:rsidRPr="00443BA2">
        <w:rPr>
          <w:rFonts w:asciiTheme="majorHAnsi" w:hAnsiTheme="majorHAnsi"/>
          <w:b/>
          <w:kern w:val="28"/>
          <w:u w:val="single"/>
        </w:rPr>
        <w:t>Hész</w:t>
      </w:r>
      <w:proofErr w:type="spellEnd"/>
      <w:r w:rsidRPr="00443BA2">
        <w:rPr>
          <w:rFonts w:asciiTheme="majorHAnsi" w:hAnsiTheme="majorHAnsi"/>
          <w:b/>
          <w:kern w:val="28"/>
          <w:u w:val="single"/>
        </w:rPr>
        <w:t xml:space="preserve"> 33.(3) </w:t>
      </w:r>
      <w:r w:rsidRPr="00443BA2">
        <w:rPr>
          <w:rFonts w:asciiTheme="majorHAnsi" w:hAnsiTheme="majorHAnsi"/>
          <w:kern w:val="28"/>
        </w:rPr>
        <w:t xml:space="preserve">A </w:t>
      </w:r>
      <w:proofErr w:type="spellStart"/>
      <w:r w:rsidRPr="00443BA2">
        <w:rPr>
          <w:rFonts w:asciiTheme="majorHAnsi" w:hAnsiTheme="majorHAnsi"/>
          <w:kern w:val="28"/>
        </w:rPr>
        <w:t>Hész</w:t>
      </w:r>
      <w:proofErr w:type="spellEnd"/>
      <w:r w:rsidRPr="00443BA2">
        <w:rPr>
          <w:rFonts w:asciiTheme="majorHAnsi" w:hAnsiTheme="majorHAnsi"/>
          <w:kern w:val="28"/>
        </w:rPr>
        <w:t xml:space="preserve"> 33.§ (3) bekezdése helyére az alábbi rendelkezés lép.</w:t>
      </w:r>
    </w:p>
    <w:p w14:paraId="17CE3FC6" w14:textId="77777777" w:rsidR="009C2846" w:rsidRPr="00443BA2" w:rsidRDefault="009C2846" w:rsidP="009C2846">
      <w:pPr>
        <w:pStyle w:val="Szvegtrzsbeh1"/>
        <w:tabs>
          <w:tab w:val="left" w:pos="426"/>
        </w:tabs>
        <w:spacing w:after="80"/>
        <w:ind w:left="425" w:hanging="283"/>
        <w:rPr>
          <w:rFonts w:asciiTheme="majorHAnsi" w:hAnsiTheme="majorHAnsi"/>
          <w:sz w:val="22"/>
          <w:szCs w:val="22"/>
        </w:rPr>
      </w:pPr>
      <w:r w:rsidRPr="00443BA2">
        <w:rPr>
          <w:rFonts w:asciiTheme="majorHAnsi" w:hAnsiTheme="majorHAnsi"/>
          <w:i/>
          <w:sz w:val="22"/>
          <w:szCs w:val="22"/>
        </w:rPr>
        <w:t>(3)</w:t>
      </w:r>
      <w:r w:rsidRPr="00443BA2">
        <w:rPr>
          <w:rFonts w:asciiTheme="majorHAnsi" w:hAnsiTheme="majorHAnsi"/>
          <w:i/>
          <w:color w:val="FF0000"/>
          <w:sz w:val="22"/>
          <w:szCs w:val="22"/>
        </w:rPr>
        <w:t xml:space="preserve"> Az Lke-3x övezet kivételével, </w:t>
      </w:r>
      <w:r w:rsidRPr="00443BA2">
        <w:rPr>
          <w:rFonts w:asciiTheme="majorHAnsi" w:hAnsiTheme="majorHAnsi"/>
          <w:sz w:val="22"/>
          <w:szCs w:val="22"/>
        </w:rPr>
        <w:t xml:space="preserve">egy telken legfeljebb 4 db lakás helyezhető el, de az egy lakásra jutó telekterület nem lehet kisebb, mint 250 m2. </w:t>
      </w:r>
    </w:p>
    <w:p w14:paraId="5E715237" w14:textId="77777777" w:rsidR="009C2846" w:rsidRPr="00443BA2" w:rsidRDefault="009C2846" w:rsidP="009C2846">
      <w:pPr>
        <w:jc w:val="center"/>
        <w:rPr>
          <w:rFonts w:asciiTheme="majorHAnsi" w:hAnsiTheme="majorHAnsi"/>
          <w:b/>
          <w:kern w:val="28"/>
        </w:rPr>
      </w:pPr>
      <w:r w:rsidRPr="00443BA2">
        <w:rPr>
          <w:rFonts w:asciiTheme="majorHAnsi" w:hAnsiTheme="majorHAnsi"/>
          <w:b/>
          <w:kern w:val="28"/>
        </w:rPr>
        <w:t xml:space="preserve">6.§. </w:t>
      </w:r>
    </w:p>
    <w:p w14:paraId="3C6BE62A" w14:textId="77777777" w:rsidR="009C2846" w:rsidRPr="00443BA2" w:rsidRDefault="009C2846" w:rsidP="009C2846">
      <w:pPr>
        <w:tabs>
          <w:tab w:val="left" w:pos="567"/>
        </w:tabs>
        <w:rPr>
          <w:rFonts w:asciiTheme="majorHAnsi" w:hAnsiTheme="majorHAnsi"/>
          <w:i/>
          <w:kern w:val="28"/>
        </w:rPr>
      </w:pPr>
      <w:proofErr w:type="spellStart"/>
      <w:r w:rsidRPr="00443BA2">
        <w:rPr>
          <w:rFonts w:asciiTheme="majorHAnsi" w:hAnsiTheme="majorHAnsi"/>
          <w:b/>
          <w:kern w:val="28"/>
          <w:u w:val="single"/>
        </w:rPr>
        <w:t>Hész</w:t>
      </w:r>
      <w:proofErr w:type="spellEnd"/>
      <w:r w:rsidRPr="00443BA2">
        <w:rPr>
          <w:rFonts w:asciiTheme="majorHAnsi" w:hAnsiTheme="majorHAnsi"/>
          <w:b/>
          <w:kern w:val="28"/>
          <w:u w:val="single"/>
        </w:rPr>
        <w:t xml:space="preserve"> 3. melléklete 1. </w:t>
      </w:r>
      <w:proofErr w:type="gramStart"/>
      <w:r w:rsidRPr="00443BA2">
        <w:rPr>
          <w:rFonts w:asciiTheme="majorHAnsi" w:hAnsiTheme="majorHAnsi"/>
          <w:b/>
          <w:kern w:val="28"/>
          <w:u w:val="single"/>
        </w:rPr>
        <w:t xml:space="preserve">táblázat  </w:t>
      </w:r>
      <w:r w:rsidRPr="00443BA2">
        <w:rPr>
          <w:rFonts w:asciiTheme="majorHAnsi" w:hAnsiTheme="majorHAnsi"/>
          <w:kern w:val="28"/>
        </w:rPr>
        <w:t>(</w:t>
      </w:r>
      <w:proofErr w:type="gramEnd"/>
      <w:r w:rsidRPr="00443BA2">
        <w:rPr>
          <w:rFonts w:asciiTheme="majorHAnsi" w:hAnsiTheme="majorHAnsi"/>
          <w:kern w:val="28"/>
        </w:rPr>
        <w:t>Lakó övezetek beépítésének előírásai) c. melléklet helyébe jelen rendelet 7. melléklete lép.</w:t>
      </w:r>
    </w:p>
    <w:p w14:paraId="1269BF77" w14:textId="77777777" w:rsidR="009C2846" w:rsidRPr="00443BA2" w:rsidRDefault="009C2846" w:rsidP="009C2846">
      <w:pPr>
        <w:jc w:val="center"/>
        <w:rPr>
          <w:rFonts w:asciiTheme="majorHAnsi" w:hAnsiTheme="majorHAnsi"/>
          <w:b/>
          <w:kern w:val="28"/>
        </w:rPr>
      </w:pPr>
      <w:r w:rsidRPr="00443BA2">
        <w:rPr>
          <w:rFonts w:asciiTheme="majorHAnsi" w:hAnsiTheme="majorHAnsi"/>
          <w:b/>
          <w:kern w:val="28"/>
        </w:rPr>
        <w:t xml:space="preserve">7.§. </w:t>
      </w:r>
    </w:p>
    <w:p w14:paraId="7DE2E269" w14:textId="77777777" w:rsidR="009C2846" w:rsidRPr="00443BA2" w:rsidRDefault="009C2846" w:rsidP="009C2846">
      <w:pPr>
        <w:tabs>
          <w:tab w:val="left" w:pos="567"/>
        </w:tabs>
        <w:rPr>
          <w:rFonts w:asciiTheme="majorHAnsi" w:hAnsiTheme="majorHAnsi"/>
          <w:i/>
          <w:kern w:val="28"/>
        </w:rPr>
      </w:pPr>
      <w:proofErr w:type="spellStart"/>
      <w:r w:rsidRPr="00443BA2">
        <w:rPr>
          <w:rFonts w:asciiTheme="majorHAnsi" w:hAnsiTheme="majorHAnsi"/>
          <w:b/>
          <w:kern w:val="28"/>
          <w:u w:val="single"/>
        </w:rPr>
        <w:t>Hész</w:t>
      </w:r>
      <w:proofErr w:type="spellEnd"/>
      <w:r w:rsidRPr="00443BA2">
        <w:rPr>
          <w:rFonts w:asciiTheme="majorHAnsi" w:hAnsiTheme="majorHAnsi"/>
          <w:b/>
          <w:kern w:val="28"/>
          <w:u w:val="single"/>
        </w:rPr>
        <w:t xml:space="preserve"> 5. </w:t>
      </w:r>
      <w:proofErr w:type="gramStart"/>
      <w:r w:rsidRPr="00443BA2">
        <w:rPr>
          <w:rFonts w:asciiTheme="majorHAnsi" w:hAnsiTheme="majorHAnsi"/>
          <w:b/>
          <w:kern w:val="28"/>
          <w:u w:val="single"/>
        </w:rPr>
        <w:t xml:space="preserve">melléklete   </w:t>
      </w:r>
      <w:r w:rsidRPr="00443BA2">
        <w:rPr>
          <w:rFonts w:asciiTheme="majorHAnsi" w:hAnsiTheme="majorHAnsi"/>
          <w:kern w:val="28"/>
        </w:rPr>
        <w:t>(</w:t>
      </w:r>
      <w:proofErr w:type="gramEnd"/>
      <w:r w:rsidRPr="00443BA2">
        <w:rPr>
          <w:rFonts w:asciiTheme="majorHAnsi" w:hAnsiTheme="majorHAnsi"/>
          <w:kern w:val="28"/>
        </w:rPr>
        <w:t>Előkertek szabályozása) c. melléklet helyébe jelen rendelet 8. melléklete lép.</w:t>
      </w:r>
    </w:p>
    <w:p w14:paraId="0414E077" w14:textId="77777777" w:rsidR="009C2846" w:rsidRPr="00443BA2" w:rsidRDefault="009C2846" w:rsidP="009C2846">
      <w:pPr>
        <w:jc w:val="center"/>
        <w:rPr>
          <w:rFonts w:asciiTheme="majorHAnsi" w:hAnsiTheme="majorHAnsi"/>
          <w:b/>
          <w:kern w:val="28"/>
        </w:rPr>
      </w:pPr>
      <w:r w:rsidRPr="00443BA2">
        <w:rPr>
          <w:rFonts w:asciiTheme="majorHAnsi" w:hAnsiTheme="majorHAnsi"/>
          <w:b/>
          <w:kern w:val="28"/>
        </w:rPr>
        <w:t>8.§.</w:t>
      </w:r>
    </w:p>
    <w:p w14:paraId="2FF3F4B2" w14:textId="77777777" w:rsidR="009C2846" w:rsidRPr="00443BA2" w:rsidRDefault="009C2846" w:rsidP="009C2846">
      <w:pPr>
        <w:autoSpaceDE w:val="0"/>
        <w:autoSpaceDN w:val="0"/>
        <w:adjustRightInd w:val="0"/>
        <w:rPr>
          <w:rFonts w:asciiTheme="majorHAnsi" w:hAnsiTheme="majorHAnsi"/>
        </w:rPr>
      </w:pPr>
      <w:r w:rsidRPr="00443BA2">
        <w:rPr>
          <w:rFonts w:asciiTheme="majorHAnsi" w:hAnsiTheme="majorHAnsi"/>
        </w:rPr>
        <w:t>Ez a rendelet a jóváhagyását követő 30. napon lép hatályba.</w:t>
      </w:r>
    </w:p>
    <w:p w14:paraId="3CFF24BC" w14:textId="77777777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2331127F" w14:textId="77777777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>: MKB elnök</w:t>
      </w:r>
    </w:p>
    <w:p w14:paraId="2C9F4F94" w14:textId="77777777" w:rsidR="009C2846" w:rsidRPr="00443BA2" w:rsidRDefault="009C2846" w:rsidP="00B8715F">
      <w:pPr>
        <w:pStyle w:val="Listaszerbekezds"/>
        <w:numPr>
          <w:ilvl w:val="0"/>
          <w:numId w:val="8"/>
        </w:numPr>
        <w:jc w:val="center"/>
        <w:rPr>
          <w:rFonts w:asciiTheme="majorHAnsi" w:hAnsiTheme="majorHAnsi"/>
          <w:b/>
          <w:bCs/>
          <w:kern w:val="28"/>
        </w:rPr>
      </w:pPr>
      <w:r w:rsidRPr="00443BA2">
        <w:rPr>
          <w:rFonts w:asciiTheme="majorHAnsi" w:hAnsiTheme="majorHAnsi"/>
          <w:b/>
          <w:bCs/>
        </w:rPr>
        <w:t xml:space="preserve">Előterjesztés a településrendezési eszközök M-3 jelű módosításának elfogadásáról. </w:t>
      </w:r>
    </w:p>
    <w:p w14:paraId="4B5249B1" w14:textId="0D770835" w:rsidR="009C2846" w:rsidRPr="00443BA2" w:rsidRDefault="009C2846" w:rsidP="009C2846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</w:t>
      </w:r>
      <w:r w:rsidR="00CC6A2E" w:rsidRPr="00443BA2">
        <w:rPr>
          <w:rFonts w:asciiTheme="majorHAnsi" w:hAnsiTheme="majorHAnsi" w:cstheme="minorHAnsi"/>
          <w:color w:val="7030A0"/>
        </w:rPr>
        <w:t>VM</w:t>
      </w:r>
      <w:r w:rsidRPr="00443BA2">
        <w:rPr>
          <w:rFonts w:asciiTheme="majorHAnsi" w:hAnsiTheme="majorHAnsi" w:cstheme="minorHAnsi"/>
          <w:color w:val="7030A0"/>
        </w:rPr>
        <w:t xml:space="preserve">B (döntéshozatalban </w:t>
      </w:r>
      <w:r w:rsidR="00CC6A2E" w:rsidRPr="00443BA2">
        <w:rPr>
          <w:rFonts w:asciiTheme="majorHAnsi" w:hAnsiTheme="majorHAnsi" w:cstheme="minorHAnsi"/>
          <w:color w:val="7030A0"/>
        </w:rPr>
        <w:t>4</w:t>
      </w:r>
      <w:r w:rsidRPr="00443BA2">
        <w:rPr>
          <w:rFonts w:asciiTheme="majorHAnsi" w:hAnsiTheme="majorHAnsi" w:cstheme="minorHAnsi"/>
          <w:color w:val="7030A0"/>
        </w:rPr>
        <w:t xml:space="preserve"> fő vesz részt) </w:t>
      </w:r>
      <w:r w:rsidR="00CC6A2E" w:rsidRPr="00443BA2">
        <w:rPr>
          <w:rFonts w:asciiTheme="majorHAnsi" w:hAnsiTheme="majorHAnsi" w:cstheme="minorHAnsi"/>
          <w:color w:val="7030A0"/>
        </w:rPr>
        <w:t>4</w:t>
      </w:r>
      <w:r w:rsidRPr="00443BA2">
        <w:rPr>
          <w:rFonts w:asciiTheme="majorHAnsi" w:hAnsiTheme="majorHAnsi" w:cstheme="minorHAnsi"/>
          <w:color w:val="7030A0"/>
        </w:rPr>
        <w:t xml:space="preserve"> igen szavazattal (Harsányi István, M</w:t>
      </w:r>
      <w:r w:rsidR="00CC6A2E" w:rsidRPr="00443BA2">
        <w:rPr>
          <w:rFonts w:asciiTheme="majorHAnsi" w:hAnsiTheme="majorHAnsi" w:cstheme="minorHAnsi"/>
          <w:color w:val="7030A0"/>
        </w:rPr>
        <w:t xml:space="preserve">ester József, Veres József, </w:t>
      </w:r>
      <w:proofErr w:type="spellStart"/>
      <w:r w:rsidR="00CC6A2E"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="00CC6A2E" w:rsidRPr="00443BA2">
        <w:rPr>
          <w:rFonts w:asciiTheme="majorHAnsi" w:hAnsiTheme="majorHAnsi" w:cstheme="minorHAnsi"/>
          <w:color w:val="7030A0"/>
        </w:rPr>
        <w:t xml:space="preserve"> Pál</w:t>
      </w:r>
      <w:r w:rsidRPr="00443BA2">
        <w:rPr>
          <w:rFonts w:asciiTheme="majorHAnsi" w:hAnsiTheme="majorHAnsi" w:cstheme="minorHAnsi"/>
          <w:color w:val="7030A0"/>
        </w:rPr>
        <w:t xml:space="preserve">) ellenszavazat és tartózkodás nélkül elfogadta az előterjesztést, és a következő határozatokat hozta: </w:t>
      </w:r>
    </w:p>
    <w:p w14:paraId="2EE1D987" w14:textId="22230D7B" w:rsidR="009C2846" w:rsidRPr="00443BA2" w:rsidRDefault="00B8715F" w:rsidP="009C2846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66</w:t>
      </w:r>
      <w:r w:rsidR="009C2846" w:rsidRPr="00443BA2">
        <w:rPr>
          <w:rFonts w:asciiTheme="majorHAnsi" w:hAnsiTheme="majorHAnsi" w:cstheme="minorHAnsi"/>
          <w:b/>
          <w:u w:val="single"/>
        </w:rPr>
        <w:t xml:space="preserve">/2020. (IX.22.) </w:t>
      </w:r>
      <w:r w:rsidRPr="00443BA2">
        <w:rPr>
          <w:rFonts w:asciiTheme="majorHAnsi" w:hAnsiTheme="majorHAnsi" w:cstheme="minorHAnsi"/>
          <w:b/>
          <w:u w:val="single"/>
        </w:rPr>
        <w:t>VM</w:t>
      </w:r>
      <w:r w:rsidR="009C2846" w:rsidRPr="00443BA2">
        <w:rPr>
          <w:rFonts w:asciiTheme="majorHAnsi" w:hAnsiTheme="majorHAnsi" w:cstheme="minorHAnsi"/>
          <w:b/>
          <w:u w:val="single"/>
        </w:rPr>
        <w:t>B határozat:</w:t>
      </w:r>
    </w:p>
    <w:p w14:paraId="2962DBCC" w14:textId="6D495FCF" w:rsidR="009C2846" w:rsidRPr="00443BA2" w:rsidRDefault="009C2846" w:rsidP="009C2846">
      <w:pPr>
        <w:jc w:val="both"/>
        <w:rPr>
          <w:rFonts w:asciiTheme="majorHAnsi" w:hAnsiTheme="majorHAnsi" w:cstheme="minorHAnsi"/>
          <w:b/>
          <w:bCs/>
        </w:rPr>
      </w:pPr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</w:t>
      </w:r>
      <w:r w:rsidR="000F6082" w:rsidRPr="00443BA2">
        <w:rPr>
          <w:rFonts w:asciiTheme="majorHAnsi" w:eastAsia="Times New Roman" w:hAnsiTheme="majorHAnsi" w:cstheme="minorHAnsi"/>
          <w:b/>
          <w:bCs/>
        </w:rPr>
        <w:t>Városfejlesztési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 és 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Műszaki</w:t>
      </w:r>
      <w:r w:rsidR="000F6082" w:rsidRPr="00443BA2">
        <w:rPr>
          <w:rFonts w:asciiTheme="majorHAnsi" w:eastAsia="Times New Roman" w:hAnsiTheme="majorHAnsi" w:cstheme="minorHAnsi"/>
          <w:b/>
          <w:bCs/>
        </w:rPr>
        <w:t xml:space="preserve"> </w:t>
      </w:r>
      <w:r w:rsidRPr="00443BA2">
        <w:rPr>
          <w:rFonts w:asciiTheme="majorHAnsi" w:eastAsia="Times New Roman" w:hAnsiTheme="majorHAnsi" w:cstheme="minorHAnsi"/>
          <w:b/>
          <w:bCs/>
        </w:rPr>
        <w:t>Bizottsága elfogadásra javasolja, hogy Hajdúszoboszló Város Önkormányzatának</w:t>
      </w:r>
      <w:r w:rsidRPr="00443BA2">
        <w:rPr>
          <w:rFonts w:asciiTheme="majorHAnsi" w:hAnsiTheme="majorHAnsi" w:cstheme="minorHAnsi"/>
          <w:b/>
          <w:bCs/>
        </w:rPr>
        <w:t xml:space="preserve"> </w:t>
      </w:r>
      <w:r w:rsidRPr="00443BA2">
        <w:rPr>
          <w:rFonts w:asciiTheme="majorHAnsi" w:hAnsiTheme="majorHAnsi"/>
          <w:b/>
          <w:bCs/>
        </w:rPr>
        <w:t>Képviselő-testülete a 45/2015.(IV.23.) Önk. határozattal elfogadott településszerkezeti tervét módosítja az előterjesztés mellékletét képező településszerkezeti terv leírással, és az T-1/m3 jelű terclapját a T-1/m4 jelű tervlappal.</w:t>
      </w:r>
    </w:p>
    <w:p w14:paraId="5096ED16" w14:textId="77777777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491245E0" w14:textId="6E22E69B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 xml:space="preserve">: </w:t>
      </w:r>
      <w:r w:rsidR="000F6082" w:rsidRPr="00443BA2">
        <w:rPr>
          <w:rFonts w:asciiTheme="majorHAnsi" w:eastAsia="Times New Roman" w:hAnsiTheme="majorHAnsi" w:cstheme="minorHAnsi"/>
        </w:rPr>
        <w:t>VM</w:t>
      </w:r>
      <w:r w:rsidRPr="00443BA2">
        <w:rPr>
          <w:rFonts w:asciiTheme="majorHAnsi" w:eastAsia="Times New Roman" w:hAnsiTheme="majorHAnsi" w:cstheme="minorHAnsi"/>
        </w:rPr>
        <w:t>B elnök</w:t>
      </w:r>
    </w:p>
    <w:p w14:paraId="5D0F76E5" w14:textId="632CC0E1" w:rsidR="009C2846" w:rsidRPr="00443BA2" w:rsidRDefault="00B8715F" w:rsidP="009C2846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67</w:t>
      </w:r>
      <w:r w:rsidR="009C2846" w:rsidRPr="00443BA2">
        <w:rPr>
          <w:rFonts w:asciiTheme="majorHAnsi" w:hAnsiTheme="majorHAnsi" w:cstheme="minorHAnsi"/>
          <w:b/>
          <w:u w:val="single"/>
        </w:rPr>
        <w:t xml:space="preserve">/2020. (IX.22.) </w:t>
      </w:r>
      <w:r w:rsidRPr="00443BA2">
        <w:rPr>
          <w:rFonts w:asciiTheme="majorHAnsi" w:hAnsiTheme="majorHAnsi" w:cstheme="minorHAnsi"/>
          <w:b/>
          <w:u w:val="single"/>
        </w:rPr>
        <w:t>VM</w:t>
      </w:r>
      <w:r w:rsidR="009C2846" w:rsidRPr="00443BA2">
        <w:rPr>
          <w:rFonts w:asciiTheme="majorHAnsi" w:hAnsiTheme="majorHAnsi" w:cstheme="minorHAnsi"/>
          <w:b/>
          <w:u w:val="single"/>
        </w:rPr>
        <w:t>B határozat:</w:t>
      </w:r>
    </w:p>
    <w:p w14:paraId="355104D6" w14:textId="32E94E43" w:rsidR="009C2846" w:rsidRPr="00443BA2" w:rsidRDefault="009C2846" w:rsidP="009C2846">
      <w:pPr>
        <w:jc w:val="both"/>
        <w:rPr>
          <w:rFonts w:asciiTheme="majorHAnsi" w:hAnsiTheme="majorHAnsi"/>
          <w:b/>
          <w:bCs/>
        </w:rPr>
      </w:pPr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</w:t>
      </w:r>
      <w:r w:rsidR="000F6082" w:rsidRPr="00443BA2">
        <w:rPr>
          <w:rFonts w:asciiTheme="majorHAnsi" w:eastAsia="Times New Roman" w:hAnsiTheme="majorHAnsi" w:cstheme="minorHAnsi"/>
          <w:b/>
          <w:bCs/>
        </w:rPr>
        <w:t>Városfejlesztési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 és </w:t>
      </w:r>
      <w:r w:rsidR="000F6082" w:rsidRPr="00443BA2">
        <w:rPr>
          <w:rFonts w:asciiTheme="majorHAnsi" w:eastAsia="Times New Roman" w:hAnsiTheme="majorHAnsi" w:cstheme="minorHAnsi"/>
          <w:b/>
          <w:bCs/>
        </w:rPr>
        <w:t xml:space="preserve">Mezőgazdasági </w:t>
      </w:r>
      <w:r w:rsidRPr="00443BA2">
        <w:rPr>
          <w:rFonts w:asciiTheme="majorHAnsi" w:eastAsia="Times New Roman" w:hAnsiTheme="majorHAnsi" w:cstheme="minorHAnsi"/>
          <w:b/>
          <w:bCs/>
        </w:rPr>
        <w:t>Bizottsága elfogadásra javasolja, hogy Hajdúszoboszló Város Önkormányzatának</w:t>
      </w:r>
      <w:r w:rsidRPr="00443BA2">
        <w:rPr>
          <w:rFonts w:asciiTheme="majorHAnsi" w:hAnsiTheme="majorHAnsi" w:cstheme="minorHAnsi"/>
          <w:b/>
          <w:bCs/>
        </w:rPr>
        <w:t xml:space="preserve"> </w:t>
      </w:r>
      <w:r w:rsidRPr="00443BA2">
        <w:rPr>
          <w:rFonts w:asciiTheme="majorHAnsi" w:hAnsiTheme="majorHAnsi"/>
          <w:b/>
          <w:bCs/>
        </w:rPr>
        <w:t>Képviselő-testülete az alábbi rendelet megalkossa:</w:t>
      </w:r>
    </w:p>
    <w:p w14:paraId="003350D3" w14:textId="77777777" w:rsidR="009C2846" w:rsidRPr="00443BA2" w:rsidRDefault="009C2846" w:rsidP="009C2846">
      <w:pPr>
        <w:tabs>
          <w:tab w:val="left" w:pos="0"/>
        </w:tabs>
        <w:jc w:val="center"/>
        <w:rPr>
          <w:rFonts w:asciiTheme="majorHAnsi" w:hAnsiTheme="majorHAnsi"/>
          <w:b/>
          <w:bCs/>
          <w:caps/>
        </w:rPr>
      </w:pPr>
      <w:r w:rsidRPr="00443BA2">
        <w:rPr>
          <w:rFonts w:asciiTheme="majorHAnsi" w:hAnsiTheme="majorHAnsi"/>
          <w:b/>
          <w:bCs/>
          <w:caps/>
        </w:rPr>
        <w:t>II/B. HELYI ÉPÍTÉSI SZABÁLYZAT MÓDOSÍTÁSA</w:t>
      </w:r>
    </w:p>
    <w:p w14:paraId="4BB06247" w14:textId="77777777" w:rsidR="009C2846" w:rsidRPr="00443BA2" w:rsidRDefault="009C2846" w:rsidP="009C2846">
      <w:pPr>
        <w:jc w:val="center"/>
        <w:rPr>
          <w:rFonts w:asciiTheme="majorHAnsi" w:hAnsiTheme="majorHAnsi"/>
          <w:b/>
        </w:rPr>
      </w:pPr>
      <w:r w:rsidRPr="00443BA2">
        <w:rPr>
          <w:rFonts w:asciiTheme="majorHAnsi" w:hAnsiTheme="majorHAnsi"/>
          <w:b/>
        </w:rPr>
        <w:t>Hajdúszoboszló Város Önkormányzati Képviselő-testületének</w:t>
      </w:r>
    </w:p>
    <w:p w14:paraId="48B71D67" w14:textId="77777777" w:rsidR="009C2846" w:rsidRPr="00443BA2" w:rsidRDefault="009C2846" w:rsidP="009C2846">
      <w:pPr>
        <w:jc w:val="center"/>
        <w:rPr>
          <w:rFonts w:asciiTheme="majorHAnsi" w:hAnsiTheme="majorHAnsi"/>
          <w:b/>
          <w:color w:val="FF0000"/>
        </w:rPr>
      </w:pPr>
      <w:r w:rsidRPr="00443BA2">
        <w:rPr>
          <w:rFonts w:asciiTheme="majorHAnsi" w:hAnsiTheme="majorHAnsi"/>
          <w:b/>
        </w:rPr>
        <w:t>../2019.(</w:t>
      </w:r>
      <w:proofErr w:type="gramStart"/>
      <w:r w:rsidRPr="00443BA2">
        <w:rPr>
          <w:rFonts w:asciiTheme="majorHAnsi" w:hAnsiTheme="majorHAnsi"/>
          <w:b/>
        </w:rPr>
        <w:t>…..</w:t>
      </w:r>
      <w:proofErr w:type="gramEnd"/>
      <w:r w:rsidRPr="00443BA2">
        <w:rPr>
          <w:rFonts w:asciiTheme="majorHAnsi" w:hAnsiTheme="majorHAnsi"/>
          <w:b/>
        </w:rPr>
        <w:t>) sz.  rendelete a</w:t>
      </w:r>
      <w:r w:rsidRPr="00443BA2">
        <w:rPr>
          <w:rFonts w:asciiTheme="majorHAnsi" w:hAnsiTheme="majorHAnsi"/>
          <w:b/>
          <w:color w:val="FF0000"/>
        </w:rPr>
        <w:t xml:space="preserve"> </w:t>
      </w:r>
      <w:r w:rsidRPr="00443BA2">
        <w:rPr>
          <w:rFonts w:asciiTheme="majorHAnsi" w:hAnsiTheme="majorHAnsi"/>
          <w:b/>
        </w:rPr>
        <w:t>9/2015.(IV.23.) sz. rendeletével jóváhagyott</w:t>
      </w:r>
      <w:r w:rsidRPr="00443BA2">
        <w:rPr>
          <w:rFonts w:asciiTheme="majorHAnsi" w:hAnsiTheme="majorHAnsi"/>
          <w:b/>
          <w:kern w:val="28"/>
        </w:rPr>
        <w:t xml:space="preserve">  </w:t>
      </w:r>
    </w:p>
    <w:p w14:paraId="33EFD7F4" w14:textId="77777777" w:rsidR="009C2846" w:rsidRPr="00443BA2" w:rsidRDefault="009C2846" w:rsidP="009C2846">
      <w:pPr>
        <w:jc w:val="center"/>
        <w:rPr>
          <w:rFonts w:asciiTheme="majorHAnsi" w:hAnsiTheme="majorHAnsi"/>
          <w:b/>
          <w:kern w:val="28"/>
        </w:rPr>
      </w:pPr>
      <w:r w:rsidRPr="00443BA2">
        <w:rPr>
          <w:rFonts w:asciiTheme="majorHAnsi" w:hAnsiTheme="majorHAnsi"/>
          <w:b/>
          <w:kern w:val="28"/>
        </w:rPr>
        <w:t>Helyi Építési Szabályzat módosításáról</w:t>
      </w:r>
    </w:p>
    <w:p w14:paraId="133C75D3" w14:textId="77777777" w:rsidR="009C2846" w:rsidRPr="00443BA2" w:rsidRDefault="009C2846" w:rsidP="009C2846">
      <w:pPr>
        <w:rPr>
          <w:rFonts w:asciiTheme="majorHAnsi" w:hAnsiTheme="majorHAnsi"/>
        </w:rPr>
      </w:pPr>
      <w:r w:rsidRPr="00443BA2">
        <w:rPr>
          <w:rFonts w:asciiTheme="majorHAnsi" w:hAnsiTheme="majorHAnsi"/>
        </w:rPr>
        <w:t xml:space="preserve">Hajdúszoboszló Város Önkormányzatának </w:t>
      </w:r>
      <w:r w:rsidRPr="00443BA2">
        <w:rPr>
          <w:rFonts w:asciiTheme="majorHAnsi" w:hAnsiTheme="majorHAnsi"/>
          <w:kern w:val="28"/>
        </w:rPr>
        <w:t xml:space="preserve">Képviselő-testülete az épített környezet alakításáról és védelméről szóló 1997. évi LXXVIII. törvény (továbbiakban: Magyarország Alaptörvénye 32. cikk (2) bekezdésében foglalt felhatalmazás alapján, a Magyarország helyi önkormányzatokról szóló 2011. évi CLXXXIX. Törvény 13. §. (1) bekezdés 5. pontjában meghatározott feladatkörében eljárva, </w:t>
      </w:r>
      <w:r w:rsidRPr="00443BA2">
        <w:rPr>
          <w:rFonts w:asciiTheme="majorHAnsi" w:hAnsiTheme="majorHAnsi"/>
          <w:bCs/>
          <w:spacing w:val="-6"/>
        </w:rPr>
        <w:t>a településfejlesztési koncepcióról, az integrált településfejlesztési stratégiáról és a településrendezési eszközökről, valamint egyes településrendezési sajátos jogintézményekről</w:t>
      </w:r>
      <w:r w:rsidRPr="00443BA2">
        <w:rPr>
          <w:rFonts w:asciiTheme="majorHAnsi" w:hAnsiTheme="majorHAnsi"/>
          <w:spacing w:val="-6"/>
        </w:rPr>
        <w:t xml:space="preserve"> szóló 314/2012. (XI. 8.) Korm. rendelet 38. § (2) bekezdésében biztosított véleményezési jogkörében eljáró:</w:t>
      </w:r>
    </w:p>
    <w:p w14:paraId="1180CC63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Hajdú-Bihar Megyei Kormányhivatal Állami Főépítészi Iroda</w:t>
      </w:r>
    </w:p>
    <w:p w14:paraId="152DB64D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Hajdú-Bihar Megyei Kormányhivatal Népegészségügyi Főosztály</w:t>
      </w:r>
    </w:p>
    <w:p w14:paraId="15B774A1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Hajdú-Bihar Megyei Kormányhivatal Környezetvédelmi és Természetvédelmi Főosztály</w:t>
      </w:r>
    </w:p>
    <w:p w14:paraId="3A01F0FF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Hajdú-Bihar Megyei Kormányhivatal Debrecen Járási Hivatala Építésügyi és Örökségvédelmi Osztály</w:t>
      </w:r>
    </w:p>
    <w:p w14:paraId="77873C6D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Hortobágyi Nemzeti Park Igazgatósága,</w:t>
      </w:r>
    </w:p>
    <w:p w14:paraId="1A2620FA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Hajdú-Bihar Megyei Kormányhivatal Földhivatali Főosztály</w:t>
      </w:r>
    </w:p>
    <w:p w14:paraId="43CBE891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Hajdú-Bihar Megyei Kormányhivatal Földművelésügyi és Erdőgazdálkodási Főosztály</w:t>
      </w:r>
    </w:p>
    <w:p w14:paraId="00A5E30A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Hajdú- Bihar Megyei Kormányhivatal Élelmiszerlánc-</w:t>
      </w:r>
      <w:proofErr w:type="spellStart"/>
      <w:r w:rsidRPr="00443BA2">
        <w:rPr>
          <w:rFonts w:asciiTheme="majorHAnsi" w:hAnsiTheme="majorHAnsi"/>
          <w:kern w:val="28"/>
        </w:rPr>
        <w:t>biztonsgi</w:t>
      </w:r>
      <w:proofErr w:type="spellEnd"/>
      <w:r w:rsidRPr="00443BA2">
        <w:rPr>
          <w:rFonts w:asciiTheme="majorHAnsi" w:hAnsiTheme="majorHAnsi"/>
          <w:kern w:val="28"/>
        </w:rPr>
        <w:t xml:space="preserve"> Növény és Talajvédelmi Főosztály</w:t>
      </w:r>
    </w:p>
    <w:p w14:paraId="77039A5F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Borsod-Abaúj-Zemplén Megyei Kormányhivatal Műszaki Engedélyezési és Fogyasztóvédelmi Főosztály</w:t>
      </w:r>
    </w:p>
    <w:p w14:paraId="60462100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Nemzeti Média- és Hírközlési Hatóság</w:t>
      </w:r>
    </w:p>
    <w:p w14:paraId="7D6CF75B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Hajdú-Bihar Megyei Katasztrófavédelmi Igazgatóság,</w:t>
      </w:r>
    </w:p>
    <w:p w14:paraId="585A4FA6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Tiszántúli Vízügyi Igazgatóság</w:t>
      </w:r>
    </w:p>
    <w:p w14:paraId="1BAE7B3C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Honvédelmi Minisztérium Hatósági Hivatal</w:t>
      </w:r>
    </w:p>
    <w:p w14:paraId="0FBA5DCE" w14:textId="77777777" w:rsidR="009C2846" w:rsidRPr="00443BA2" w:rsidRDefault="009C2846" w:rsidP="009C2846">
      <w:pPr>
        <w:numPr>
          <w:ilvl w:val="0"/>
          <w:numId w:val="10"/>
        </w:numPr>
        <w:suppressAutoHyphens w:val="0"/>
        <w:spacing w:after="120" w:line="240" w:lineRule="auto"/>
        <w:ind w:left="714" w:hanging="357"/>
        <w:jc w:val="both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</w:rPr>
        <w:t>a 314/2012. (XI.8.) Korm. rendelet 40. § szerinti véleményezési jogkörben eljáró Hajdú-Bihar</w:t>
      </w:r>
      <w:r w:rsidRPr="00443BA2">
        <w:rPr>
          <w:rFonts w:asciiTheme="majorHAnsi" w:hAnsiTheme="majorHAnsi"/>
          <w:kern w:val="28"/>
        </w:rPr>
        <w:t xml:space="preserve"> Megyei Kormányhivatal Állami Főépítész </w:t>
      </w:r>
      <w:r w:rsidRPr="00443BA2">
        <w:rPr>
          <w:rFonts w:asciiTheme="majorHAnsi" w:hAnsiTheme="majorHAnsi"/>
        </w:rPr>
        <w:t>záró szakmai véleményének figyelembevételével,</w:t>
      </w:r>
    </w:p>
    <w:p w14:paraId="7BAD535E" w14:textId="77777777" w:rsidR="009C2846" w:rsidRPr="00443BA2" w:rsidRDefault="009C2846" w:rsidP="009C2846">
      <w:pPr>
        <w:tabs>
          <w:tab w:val="left" w:pos="0"/>
          <w:tab w:val="left" w:pos="567"/>
          <w:tab w:val="left" w:pos="850"/>
          <w:tab w:val="left" w:pos="1417"/>
          <w:tab w:val="left" w:pos="2126"/>
          <w:tab w:val="left" w:pos="2835"/>
          <w:tab w:val="left" w:pos="3538"/>
          <w:tab w:val="left" w:pos="4246"/>
          <w:tab w:val="left" w:pos="4955"/>
          <w:tab w:val="left" w:pos="5664"/>
          <w:tab w:val="left" w:pos="6372"/>
          <w:tab w:val="left" w:pos="7081"/>
          <w:tab w:val="left" w:pos="7790"/>
          <w:tab w:val="left" w:pos="8498"/>
          <w:tab w:val="left" w:pos="8640"/>
        </w:tabs>
        <w:rPr>
          <w:rFonts w:asciiTheme="majorHAnsi" w:hAnsiTheme="majorHAnsi"/>
        </w:rPr>
      </w:pPr>
      <w:proofErr w:type="gramStart"/>
      <w:r w:rsidRPr="00443BA2">
        <w:rPr>
          <w:rFonts w:asciiTheme="majorHAnsi" w:hAnsiTheme="majorHAnsi"/>
        </w:rPr>
        <w:t>a</w:t>
      </w:r>
      <w:proofErr w:type="gramEnd"/>
      <w:r w:rsidRPr="00443BA2">
        <w:rPr>
          <w:rFonts w:asciiTheme="majorHAnsi" w:hAnsiTheme="majorHAnsi"/>
        </w:rPr>
        <w:t xml:space="preserve"> következőket rendeli el: </w:t>
      </w:r>
    </w:p>
    <w:p w14:paraId="43642B71" w14:textId="77777777" w:rsidR="009C2846" w:rsidRPr="00443BA2" w:rsidRDefault="009C2846" w:rsidP="009C2846">
      <w:pPr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(Jelen rendelet a módosításra kerülő előírásokat tartalmazza. A módosítással nem érintett előírások továbbra is hatályban maradnak.)</w:t>
      </w:r>
    </w:p>
    <w:p w14:paraId="74E37646" w14:textId="77777777" w:rsidR="009C2846" w:rsidRPr="00443BA2" w:rsidRDefault="009C2846" w:rsidP="009C2846">
      <w:pPr>
        <w:jc w:val="center"/>
        <w:rPr>
          <w:rFonts w:asciiTheme="majorHAnsi" w:hAnsiTheme="majorHAnsi"/>
          <w:b/>
          <w:kern w:val="28"/>
        </w:rPr>
      </w:pPr>
      <w:r w:rsidRPr="00443BA2">
        <w:rPr>
          <w:rFonts w:asciiTheme="majorHAnsi" w:hAnsiTheme="majorHAnsi"/>
          <w:b/>
          <w:kern w:val="28"/>
        </w:rPr>
        <w:t>1.§.</w:t>
      </w:r>
    </w:p>
    <w:p w14:paraId="553D4EAB" w14:textId="77777777" w:rsidR="009C2846" w:rsidRPr="00443BA2" w:rsidRDefault="009C2846" w:rsidP="009C2846">
      <w:pPr>
        <w:tabs>
          <w:tab w:val="left" w:pos="3686"/>
        </w:tabs>
        <w:spacing w:after="120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>A Hajdúszoboszló Város helyi építési szabályzatáról és szabályozási tervéről szóló 04/2014. (VI. 26.) önkormányzati rendelet (a továbbiakban: HÉSZ) 2. mellékletének (Belterület szabályozási tervének) (a), (c), (d), (e)- jelű területegységre vonatkozó szabályozása e rendelet 1.-4. mellékletei szerint módosul.</w:t>
      </w:r>
    </w:p>
    <w:p w14:paraId="2BFFDE0C" w14:textId="77777777" w:rsidR="009C2846" w:rsidRPr="00443BA2" w:rsidRDefault="009C2846" w:rsidP="009C2846">
      <w:pPr>
        <w:jc w:val="center"/>
        <w:rPr>
          <w:rFonts w:asciiTheme="majorHAnsi" w:hAnsiTheme="majorHAnsi"/>
          <w:b/>
          <w:kern w:val="28"/>
        </w:rPr>
      </w:pPr>
      <w:r w:rsidRPr="00443BA2">
        <w:rPr>
          <w:rFonts w:asciiTheme="majorHAnsi" w:hAnsiTheme="majorHAnsi"/>
          <w:b/>
          <w:kern w:val="28"/>
        </w:rPr>
        <w:t xml:space="preserve">2.§. </w:t>
      </w:r>
    </w:p>
    <w:p w14:paraId="11F649BB" w14:textId="77777777" w:rsidR="009C2846" w:rsidRPr="00443BA2" w:rsidRDefault="009C2846" w:rsidP="009C2846">
      <w:pPr>
        <w:rPr>
          <w:rFonts w:asciiTheme="majorHAnsi" w:hAnsiTheme="majorHAnsi"/>
          <w:kern w:val="28"/>
        </w:rPr>
      </w:pPr>
      <w:proofErr w:type="spellStart"/>
      <w:r w:rsidRPr="00443BA2">
        <w:rPr>
          <w:rFonts w:asciiTheme="majorHAnsi" w:hAnsiTheme="majorHAnsi"/>
          <w:b/>
          <w:kern w:val="28"/>
          <w:u w:val="single"/>
        </w:rPr>
        <w:t>Hész</w:t>
      </w:r>
      <w:proofErr w:type="spellEnd"/>
      <w:r w:rsidRPr="00443BA2">
        <w:rPr>
          <w:rFonts w:asciiTheme="majorHAnsi" w:hAnsiTheme="majorHAnsi"/>
          <w:b/>
          <w:kern w:val="28"/>
          <w:u w:val="single"/>
        </w:rPr>
        <w:t xml:space="preserve"> 2.§ (3)</w:t>
      </w:r>
      <w:r w:rsidRPr="00443BA2">
        <w:rPr>
          <w:rFonts w:asciiTheme="majorHAnsi" w:hAnsiTheme="majorHAnsi"/>
          <w:b/>
          <w:kern w:val="28"/>
        </w:rPr>
        <w:t xml:space="preserve"> </w:t>
      </w:r>
      <w:r w:rsidRPr="00443BA2">
        <w:rPr>
          <w:rFonts w:asciiTheme="majorHAnsi" w:hAnsiTheme="majorHAnsi"/>
          <w:kern w:val="28"/>
        </w:rPr>
        <w:t xml:space="preserve">A </w:t>
      </w:r>
      <w:proofErr w:type="spellStart"/>
      <w:r w:rsidRPr="00443BA2">
        <w:rPr>
          <w:rFonts w:asciiTheme="majorHAnsi" w:hAnsiTheme="majorHAnsi"/>
          <w:kern w:val="28"/>
        </w:rPr>
        <w:t>szabályozat</w:t>
      </w:r>
      <w:proofErr w:type="spellEnd"/>
      <w:r w:rsidRPr="00443BA2">
        <w:rPr>
          <w:rFonts w:asciiTheme="majorHAnsi" w:hAnsiTheme="majorHAnsi"/>
          <w:kern w:val="28"/>
        </w:rPr>
        <w:t xml:space="preserve"> mellékleteit képező tervlapok közül a 2019. évi módosítással érintett „Sz-2” (Belterületi) szabályozási tervlap jelölése változik, Sz-2/m4 jelölésre. A jóváhagyást követően a tervlapon átvezetésre (egybeszerkesztésre) kerülnek a jelen rendelet megalkotásával együtt elfogadott szabályozási tervlapok területegységekre vonatkozó módosításai. Ezt követően a módosítással érintett területegységek szabályozási tervlapjai önállóan már nem használhatóak. </w:t>
      </w:r>
    </w:p>
    <w:p w14:paraId="30773678" w14:textId="77777777" w:rsidR="009C2846" w:rsidRPr="00443BA2" w:rsidRDefault="009C2846" w:rsidP="009C2846">
      <w:pPr>
        <w:spacing w:after="120"/>
        <w:rPr>
          <w:rFonts w:asciiTheme="majorHAnsi" w:hAnsiTheme="majorHAnsi"/>
          <w:kern w:val="28"/>
        </w:rPr>
      </w:pPr>
      <w:r w:rsidRPr="00443BA2">
        <w:rPr>
          <w:rFonts w:asciiTheme="majorHAnsi" w:hAnsiTheme="majorHAnsi"/>
          <w:kern w:val="28"/>
        </w:rPr>
        <w:t xml:space="preserve">Fentiek alapján a </w:t>
      </w:r>
      <w:proofErr w:type="spellStart"/>
      <w:r w:rsidRPr="00443BA2">
        <w:rPr>
          <w:rFonts w:asciiTheme="majorHAnsi" w:hAnsiTheme="majorHAnsi"/>
          <w:kern w:val="28"/>
        </w:rPr>
        <w:t>Hész</w:t>
      </w:r>
      <w:proofErr w:type="spellEnd"/>
      <w:r w:rsidRPr="00443BA2">
        <w:rPr>
          <w:rFonts w:asciiTheme="majorHAnsi" w:hAnsiTheme="majorHAnsi"/>
          <w:kern w:val="28"/>
        </w:rPr>
        <w:t>. 2.§ (3) pontja helyére az alábbi lép.</w:t>
      </w:r>
    </w:p>
    <w:p w14:paraId="68716186" w14:textId="77777777" w:rsidR="009C2846" w:rsidRPr="00443BA2" w:rsidRDefault="009C2846" w:rsidP="009C2846">
      <w:pPr>
        <w:ind w:left="426" w:hanging="426"/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 xml:space="preserve"> (3) A HÉSZ </w:t>
      </w:r>
    </w:p>
    <w:p w14:paraId="60B739E7" w14:textId="77777777" w:rsidR="009C2846" w:rsidRPr="00443BA2" w:rsidRDefault="009C2846" w:rsidP="009C2846">
      <w:pPr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1/a. melléklete: Sz-1/a/m3 Külterület szabályozási terv (M= 1:20 000);</w:t>
      </w:r>
    </w:p>
    <w:p w14:paraId="70354628" w14:textId="77777777" w:rsidR="009C2846" w:rsidRPr="00443BA2" w:rsidRDefault="009C2846" w:rsidP="009C2846">
      <w:pPr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1/b. melléklete: Sz-1/b Külterület (Angyalháza) szabályozási terv (M= 1:20 000);</w:t>
      </w:r>
    </w:p>
    <w:p w14:paraId="46D1544F" w14:textId="77777777" w:rsidR="009C2846" w:rsidRPr="00443BA2" w:rsidRDefault="009C2846" w:rsidP="009C2846">
      <w:pPr>
        <w:tabs>
          <w:tab w:val="left" w:pos="1560"/>
        </w:tabs>
        <w:spacing w:after="120"/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2. melléklete</w:t>
      </w:r>
      <w:proofErr w:type="gramStart"/>
      <w:r w:rsidRPr="00443BA2">
        <w:rPr>
          <w:rFonts w:asciiTheme="majorHAnsi" w:hAnsiTheme="majorHAnsi"/>
          <w:i/>
        </w:rPr>
        <w:t xml:space="preserve">:  </w:t>
      </w:r>
      <w:r w:rsidRPr="00443BA2">
        <w:rPr>
          <w:rFonts w:asciiTheme="majorHAnsi" w:hAnsiTheme="majorHAnsi"/>
          <w:i/>
        </w:rPr>
        <w:tab/>
        <w:t>Sz-2</w:t>
      </w:r>
      <w:proofErr w:type="gramEnd"/>
      <w:r w:rsidRPr="00443BA2">
        <w:rPr>
          <w:rFonts w:asciiTheme="majorHAnsi" w:hAnsiTheme="majorHAnsi"/>
          <w:i/>
        </w:rPr>
        <w:t>/m</w:t>
      </w:r>
      <w:r w:rsidRPr="00443BA2">
        <w:rPr>
          <w:rFonts w:asciiTheme="majorHAnsi" w:hAnsiTheme="majorHAnsi"/>
          <w:i/>
          <w:color w:val="FF0000"/>
        </w:rPr>
        <w:t>4</w:t>
      </w:r>
      <w:r w:rsidRPr="00443BA2">
        <w:rPr>
          <w:rFonts w:asciiTheme="majorHAnsi" w:hAnsiTheme="majorHAnsi"/>
          <w:i/>
        </w:rPr>
        <w:t xml:space="preserve"> Belterület szabályozási terv (M= 1: 5 500); </w:t>
      </w:r>
    </w:p>
    <w:p w14:paraId="679C2434" w14:textId="77777777" w:rsidR="009C2846" w:rsidRPr="00443BA2" w:rsidRDefault="009C2846" w:rsidP="009C2846">
      <w:pPr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3. melléklete: Építési övezetek előírásai (1-5 táblázat)</w:t>
      </w:r>
    </w:p>
    <w:p w14:paraId="6C25BFFF" w14:textId="77777777" w:rsidR="009C2846" w:rsidRPr="00443BA2" w:rsidRDefault="009C2846" w:rsidP="009C2846">
      <w:pPr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4. melléklete: Országos- és térségi övezetek lehatárolása (A/3 méretű tervlap)</w:t>
      </w:r>
    </w:p>
    <w:p w14:paraId="7F43830F" w14:textId="77777777" w:rsidR="009C2846" w:rsidRPr="00443BA2" w:rsidRDefault="009C2846" w:rsidP="009C2846">
      <w:pPr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5. melléklete: Előkertek szabályozása (A/3 méretű tervlap)</w:t>
      </w:r>
    </w:p>
    <w:p w14:paraId="5C07C62A" w14:textId="77777777" w:rsidR="009C2846" w:rsidRPr="00443BA2" w:rsidRDefault="009C2846" w:rsidP="009C2846">
      <w:pPr>
        <w:spacing w:after="120"/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6. melléklet: Állattartó épületek elhelyezésének szabályai lakóterületen</w:t>
      </w:r>
    </w:p>
    <w:p w14:paraId="314A32DE" w14:textId="77777777" w:rsidR="009C2846" w:rsidRPr="00443BA2" w:rsidRDefault="009C2846" w:rsidP="009C2846">
      <w:pPr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7. melléklet: Elővásárlási joggal érintett területek</w:t>
      </w:r>
    </w:p>
    <w:p w14:paraId="068E40EC" w14:textId="77777777" w:rsidR="009C2846" w:rsidRPr="00443BA2" w:rsidRDefault="009C2846" w:rsidP="009C2846">
      <w:pPr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8. melléklet: Egyes sajátos jogintézmények (Építési tilalmak, településrendezési kötelezések)</w:t>
      </w:r>
    </w:p>
    <w:p w14:paraId="1A5D6226" w14:textId="77777777" w:rsidR="009C2846" w:rsidRPr="00443BA2" w:rsidRDefault="009C2846" w:rsidP="009C2846">
      <w:pPr>
        <w:spacing w:after="120"/>
        <w:rPr>
          <w:rFonts w:asciiTheme="majorHAnsi" w:hAnsiTheme="majorHAnsi"/>
          <w:i/>
        </w:rPr>
      </w:pPr>
      <w:r w:rsidRPr="00443BA2">
        <w:rPr>
          <w:rFonts w:asciiTheme="majorHAnsi" w:hAnsiTheme="majorHAnsi"/>
          <w:i/>
        </w:rPr>
        <w:t>9. melléklet: Az elhelyezendő személygépkocsi parkolók számának meghatározása</w:t>
      </w:r>
    </w:p>
    <w:p w14:paraId="0B8AF911" w14:textId="77777777" w:rsidR="009C2846" w:rsidRPr="00443BA2" w:rsidRDefault="009C2846" w:rsidP="009C2846">
      <w:pPr>
        <w:jc w:val="center"/>
        <w:rPr>
          <w:rFonts w:asciiTheme="majorHAnsi" w:hAnsiTheme="majorHAnsi"/>
          <w:b/>
          <w:kern w:val="28"/>
        </w:rPr>
      </w:pPr>
      <w:r w:rsidRPr="00443BA2">
        <w:rPr>
          <w:rFonts w:asciiTheme="majorHAnsi" w:hAnsiTheme="majorHAnsi"/>
          <w:b/>
          <w:kern w:val="28"/>
        </w:rPr>
        <w:t xml:space="preserve">2.§. </w:t>
      </w:r>
    </w:p>
    <w:p w14:paraId="6D81A98F" w14:textId="77777777" w:rsidR="009C2846" w:rsidRPr="00443BA2" w:rsidRDefault="009C2846" w:rsidP="009C2846">
      <w:pPr>
        <w:spacing w:after="120"/>
        <w:rPr>
          <w:rFonts w:asciiTheme="majorHAnsi" w:hAnsiTheme="majorHAnsi"/>
          <w:u w:val="single"/>
        </w:rPr>
      </w:pPr>
      <w:proofErr w:type="spellStart"/>
      <w:r w:rsidRPr="00443BA2">
        <w:rPr>
          <w:rFonts w:asciiTheme="majorHAnsi" w:hAnsiTheme="majorHAnsi"/>
          <w:b/>
          <w:kern w:val="28"/>
          <w:u w:val="single"/>
        </w:rPr>
        <w:t>Hész</w:t>
      </w:r>
      <w:proofErr w:type="spellEnd"/>
      <w:r w:rsidRPr="00443BA2">
        <w:rPr>
          <w:rFonts w:asciiTheme="majorHAnsi" w:hAnsiTheme="majorHAnsi"/>
          <w:b/>
          <w:kern w:val="28"/>
          <w:u w:val="single"/>
        </w:rPr>
        <w:t xml:space="preserve"> 5.§(2</w:t>
      </w:r>
      <w:r w:rsidRPr="00443BA2">
        <w:rPr>
          <w:rFonts w:asciiTheme="majorHAnsi" w:hAnsiTheme="majorHAnsi"/>
          <w:i/>
          <w:u w:val="single"/>
        </w:rPr>
        <w:t>)</w:t>
      </w:r>
      <w:r w:rsidRPr="00443BA2">
        <w:rPr>
          <w:rFonts w:asciiTheme="majorHAnsi" w:hAnsiTheme="majorHAnsi"/>
          <w:u w:val="single"/>
        </w:rPr>
        <w:t xml:space="preserve"> A zártsorú beépítési mód helyi, kiegészítő szabályait tartalmazó előírás d) pontja helyére az alábbi, kiegészített rendelkezés lép:</w:t>
      </w:r>
    </w:p>
    <w:p w14:paraId="2252CF7B" w14:textId="77777777" w:rsidR="009C2846" w:rsidRPr="00443BA2" w:rsidRDefault="009C2846" w:rsidP="009C2846">
      <w:pPr>
        <w:tabs>
          <w:tab w:val="left" w:pos="851"/>
        </w:tabs>
        <w:ind w:left="851" w:hanging="425"/>
        <w:rPr>
          <w:rFonts w:asciiTheme="majorHAnsi" w:hAnsiTheme="majorHAnsi"/>
        </w:rPr>
      </w:pPr>
      <w:r w:rsidRPr="00443BA2">
        <w:rPr>
          <w:rFonts w:asciiTheme="majorHAnsi" w:hAnsiTheme="majorHAnsi"/>
        </w:rPr>
        <w:t xml:space="preserve">(d) A zártsorúsítás érdekében, az építési vonaltól számított </w:t>
      </w:r>
      <w:r w:rsidRPr="00443BA2">
        <w:rPr>
          <w:rFonts w:asciiTheme="majorHAnsi" w:hAnsiTheme="majorHAnsi"/>
          <w:color w:val="FF0000"/>
        </w:rPr>
        <w:t xml:space="preserve">legalább 6 méter, de legfeljebb </w:t>
      </w:r>
      <w:r w:rsidRPr="00443BA2">
        <w:rPr>
          <w:rFonts w:asciiTheme="majorHAnsi" w:hAnsiTheme="majorHAnsi"/>
        </w:rPr>
        <w:t xml:space="preserve">12 méter mélységig épületet a zártsorú beépítési módra vonatkozó általános szabályok betartásával, kell helyezni. Az e mögött lévő építési helyen belül, a Vt-1 jelű övezet kivételével, a tömbben kialakult hagyományos építési oldallal szemközti telekhatár mentén azonban </w:t>
      </w:r>
      <w:r w:rsidRPr="00443BA2">
        <w:rPr>
          <w:rFonts w:asciiTheme="majorHAnsi" w:hAnsiTheme="majorHAnsi"/>
          <w:color w:val="FF0000"/>
        </w:rPr>
        <w:t>7,5 m homlokzatmagasságig 4,0 méter e fölött 6,0 méter szélességű</w:t>
      </w:r>
      <w:r w:rsidRPr="00443BA2">
        <w:rPr>
          <w:rFonts w:asciiTheme="majorHAnsi" w:hAnsiTheme="majorHAnsi"/>
        </w:rPr>
        <w:t xml:space="preserve"> területsávban épületet nem lehet elhelyezni. </w:t>
      </w:r>
    </w:p>
    <w:p w14:paraId="5DEE7753" w14:textId="77777777" w:rsidR="009C2846" w:rsidRPr="00443BA2" w:rsidRDefault="009C2846" w:rsidP="009C2846">
      <w:pPr>
        <w:jc w:val="center"/>
        <w:rPr>
          <w:rFonts w:asciiTheme="majorHAnsi" w:hAnsiTheme="majorHAnsi"/>
          <w:b/>
          <w:kern w:val="28"/>
        </w:rPr>
      </w:pPr>
      <w:r w:rsidRPr="00443BA2">
        <w:rPr>
          <w:rFonts w:asciiTheme="majorHAnsi" w:hAnsiTheme="majorHAnsi"/>
          <w:b/>
          <w:kern w:val="28"/>
        </w:rPr>
        <w:t xml:space="preserve">3.§. </w:t>
      </w:r>
    </w:p>
    <w:p w14:paraId="20649C99" w14:textId="77777777" w:rsidR="009C2846" w:rsidRPr="00443BA2" w:rsidRDefault="009C2846" w:rsidP="009C2846">
      <w:pPr>
        <w:spacing w:after="120"/>
        <w:rPr>
          <w:rFonts w:asciiTheme="majorHAnsi" w:hAnsiTheme="majorHAnsi"/>
          <w:u w:val="single"/>
        </w:rPr>
      </w:pPr>
      <w:proofErr w:type="spellStart"/>
      <w:r w:rsidRPr="00443BA2">
        <w:rPr>
          <w:rFonts w:asciiTheme="majorHAnsi" w:hAnsiTheme="majorHAnsi"/>
          <w:b/>
          <w:kern w:val="28"/>
          <w:u w:val="single"/>
        </w:rPr>
        <w:t>Hész</w:t>
      </w:r>
      <w:proofErr w:type="spellEnd"/>
      <w:r w:rsidRPr="00443BA2">
        <w:rPr>
          <w:rFonts w:asciiTheme="majorHAnsi" w:hAnsiTheme="majorHAnsi"/>
          <w:b/>
          <w:kern w:val="28"/>
          <w:u w:val="single"/>
        </w:rPr>
        <w:t xml:space="preserve"> 9.§(1</w:t>
      </w:r>
      <w:r w:rsidRPr="00443BA2">
        <w:rPr>
          <w:rFonts w:asciiTheme="majorHAnsi" w:hAnsiTheme="majorHAnsi"/>
          <w:i/>
          <w:u w:val="single"/>
        </w:rPr>
        <w:t>)</w:t>
      </w:r>
      <w:r w:rsidRPr="00443BA2">
        <w:rPr>
          <w:rFonts w:asciiTheme="majorHAnsi" w:hAnsiTheme="majorHAnsi"/>
          <w:u w:val="single"/>
        </w:rPr>
        <w:t xml:space="preserve"> Az előkertekre vonatkozó helyi szabályokat tartalmazó bekezdés helyére, az alábbi módosított rendelkezés lép:</w:t>
      </w:r>
    </w:p>
    <w:p w14:paraId="4ED84D35" w14:textId="77777777" w:rsidR="009C2846" w:rsidRPr="00443BA2" w:rsidRDefault="009C2846" w:rsidP="009C2846">
      <w:pPr>
        <w:pStyle w:val="Szvegtrzsbeh"/>
        <w:numPr>
          <w:ilvl w:val="0"/>
          <w:numId w:val="13"/>
        </w:numPr>
        <w:tabs>
          <w:tab w:val="left" w:pos="425"/>
        </w:tabs>
        <w:ind w:hanging="1145"/>
        <w:rPr>
          <w:rFonts w:asciiTheme="majorHAnsi" w:hAnsiTheme="majorHAnsi"/>
          <w:sz w:val="22"/>
          <w:szCs w:val="22"/>
          <w:u w:val="single"/>
        </w:rPr>
      </w:pPr>
      <w:r w:rsidRPr="00443BA2">
        <w:rPr>
          <w:rFonts w:asciiTheme="majorHAnsi" w:hAnsiTheme="majorHAnsi"/>
          <w:sz w:val="22"/>
          <w:szCs w:val="22"/>
          <w:u w:val="single"/>
        </w:rPr>
        <w:t>Előkertek</w:t>
      </w:r>
    </w:p>
    <w:p w14:paraId="5B16C9DC" w14:textId="77777777" w:rsidR="009C2846" w:rsidRPr="00443BA2" w:rsidRDefault="009C2846" w:rsidP="009C2846">
      <w:pPr>
        <w:pStyle w:val="Szvegtrzsbeh2"/>
        <w:numPr>
          <w:ilvl w:val="0"/>
          <w:numId w:val="14"/>
        </w:numPr>
        <w:tabs>
          <w:tab w:val="clear" w:pos="426"/>
          <w:tab w:val="left" w:pos="720"/>
        </w:tabs>
        <w:suppressAutoHyphens w:val="0"/>
        <w:spacing w:after="80"/>
        <w:ind w:left="709" w:hanging="284"/>
        <w:rPr>
          <w:rFonts w:asciiTheme="majorHAnsi" w:hAnsiTheme="majorHAnsi"/>
          <w:szCs w:val="22"/>
        </w:rPr>
      </w:pPr>
      <w:r w:rsidRPr="00443BA2">
        <w:rPr>
          <w:rFonts w:asciiTheme="majorHAnsi" w:hAnsiTheme="majorHAnsi"/>
          <w:szCs w:val="22"/>
        </w:rPr>
        <w:t xml:space="preserve">Az építési hely értelmezését és lehatárolását, továbbá az épületek utcavonalhoz viszonyított elhelyezkedését meghatározó kötelező építési vonal helyzetét a </w:t>
      </w:r>
      <w:proofErr w:type="spellStart"/>
      <w:r w:rsidRPr="00443BA2">
        <w:rPr>
          <w:rFonts w:asciiTheme="majorHAnsi" w:hAnsiTheme="majorHAnsi"/>
          <w:szCs w:val="22"/>
        </w:rPr>
        <w:t>Hész</w:t>
      </w:r>
      <w:proofErr w:type="spellEnd"/>
      <w:r w:rsidRPr="00443BA2">
        <w:rPr>
          <w:rFonts w:asciiTheme="majorHAnsi" w:hAnsiTheme="majorHAnsi"/>
          <w:szCs w:val="22"/>
        </w:rPr>
        <w:t>. 5. melléklete határozza meg az utcában kialakult jellemző állapot, és a településképi elvárások figyelembevételével, az alábbi kategóriák szerint:</w:t>
      </w:r>
    </w:p>
    <w:p w14:paraId="144AF46F" w14:textId="77777777" w:rsidR="009C2846" w:rsidRPr="00443BA2" w:rsidRDefault="009C2846" w:rsidP="009C2846">
      <w:pPr>
        <w:pStyle w:val="Szvegtrzsbehzssal3"/>
        <w:tabs>
          <w:tab w:val="right" w:pos="0"/>
          <w:tab w:val="right" w:pos="4395"/>
        </w:tabs>
        <w:spacing w:after="0"/>
        <w:ind w:left="708"/>
        <w:rPr>
          <w:rFonts w:asciiTheme="majorHAnsi" w:hAnsiTheme="majorHAnsi"/>
          <w:sz w:val="22"/>
          <w:szCs w:val="22"/>
        </w:rPr>
      </w:pPr>
      <w:proofErr w:type="spellStart"/>
      <w:r w:rsidRPr="00443BA2">
        <w:rPr>
          <w:rFonts w:asciiTheme="majorHAnsi" w:hAnsiTheme="majorHAnsi"/>
          <w:sz w:val="22"/>
          <w:szCs w:val="22"/>
        </w:rPr>
        <w:t>aa</w:t>
      </w:r>
      <w:proofErr w:type="spellEnd"/>
      <w:r w:rsidRPr="00443BA2">
        <w:rPr>
          <w:rFonts w:asciiTheme="majorHAnsi" w:hAnsiTheme="majorHAnsi"/>
          <w:sz w:val="22"/>
          <w:szCs w:val="22"/>
        </w:rPr>
        <w:t>) előkert nélküli beépítés, utcavonalon meghatározott kötelező építési vonallal</w:t>
      </w:r>
    </w:p>
    <w:p w14:paraId="1A90154D" w14:textId="77777777" w:rsidR="009C2846" w:rsidRPr="00443BA2" w:rsidRDefault="009C2846" w:rsidP="009C2846">
      <w:pPr>
        <w:pStyle w:val="Szvegtrzsbehzssal3"/>
        <w:tabs>
          <w:tab w:val="right" w:pos="0"/>
          <w:tab w:val="right" w:pos="4395"/>
        </w:tabs>
        <w:spacing w:after="0"/>
        <w:ind w:left="1134" w:hanging="426"/>
        <w:rPr>
          <w:rFonts w:asciiTheme="majorHAnsi" w:hAnsiTheme="majorHAnsi"/>
          <w:sz w:val="22"/>
          <w:szCs w:val="22"/>
        </w:rPr>
      </w:pPr>
      <w:proofErr w:type="gramStart"/>
      <w:r w:rsidRPr="00443BA2">
        <w:rPr>
          <w:rFonts w:asciiTheme="majorHAnsi" w:hAnsiTheme="majorHAnsi"/>
          <w:sz w:val="22"/>
          <w:szCs w:val="22"/>
        </w:rPr>
        <w:t>ab</w:t>
      </w:r>
      <w:proofErr w:type="gramEnd"/>
      <w:r w:rsidRPr="00443BA2">
        <w:rPr>
          <w:rFonts w:asciiTheme="majorHAnsi" w:hAnsiTheme="majorHAnsi"/>
          <w:sz w:val="22"/>
          <w:szCs w:val="22"/>
        </w:rPr>
        <w:t>) előkert nélküli beépítés, választható (utcavonalon vagy attól hátrébb, de legfeljebb 5 méterre meghatározott) elhelyezkedésű építési vonallal.</w:t>
      </w:r>
    </w:p>
    <w:p w14:paraId="248DEFAF" w14:textId="77777777" w:rsidR="009C2846" w:rsidRPr="00443BA2" w:rsidRDefault="009C2846" w:rsidP="009C2846">
      <w:pPr>
        <w:pStyle w:val="Szvegtrzsbehzssal3"/>
        <w:tabs>
          <w:tab w:val="right" w:pos="0"/>
          <w:tab w:val="right" w:pos="4395"/>
        </w:tabs>
        <w:spacing w:after="0"/>
        <w:ind w:left="1134" w:hanging="426"/>
        <w:rPr>
          <w:rFonts w:asciiTheme="majorHAnsi" w:hAnsiTheme="majorHAnsi"/>
          <w:color w:val="FF0000"/>
          <w:sz w:val="22"/>
          <w:szCs w:val="22"/>
        </w:rPr>
      </w:pPr>
      <w:proofErr w:type="spellStart"/>
      <w:r w:rsidRPr="00443BA2">
        <w:rPr>
          <w:rFonts w:asciiTheme="majorHAnsi" w:hAnsiTheme="majorHAnsi"/>
          <w:sz w:val="22"/>
          <w:szCs w:val="22"/>
        </w:rPr>
        <w:t>ac</w:t>
      </w:r>
      <w:proofErr w:type="spellEnd"/>
      <w:r w:rsidRPr="00443BA2">
        <w:rPr>
          <w:rFonts w:asciiTheme="majorHAnsi" w:hAnsiTheme="majorHAnsi"/>
          <w:sz w:val="22"/>
          <w:szCs w:val="22"/>
        </w:rPr>
        <w:t xml:space="preserve">) előkertes beépítés, </w:t>
      </w:r>
      <w:r w:rsidRPr="00443BA2">
        <w:rPr>
          <w:rFonts w:asciiTheme="majorHAnsi" w:hAnsiTheme="majorHAnsi"/>
          <w:color w:val="FF0000"/>
          <w:sz w:val="22"/>
          <w:szCs w:val="22"/>
        </w:rPr>
        <w:t>kicsi</w:t>
      </w:r>
      <w:r w:rsidRPr="00443BA2">
        <w:rPr>
          <w:rFonts w:asciiTheme="majorHAnsi" w:hAnsiTheme="majorHAnsi"/>
          <w:sz w:val="22"/>
          <w:szCs w:val="22"/>
        </w:rPr>
        <w:t xml:space="preserve"> (1-3 méter közötti méretű előkerttel, mely egyben kötelező építési vonal is)</w:t>
      </w:r>
    </w:p>
    <w:p w14:paraId="7430D5B4" w14:textId="77777777" w:rsidR="009C2846" w:rsidRPr="00443BA2" w:rsidRDefault="009C2846" w:rsidP="009C2846">
      <w:pPr>
        <w:pStyle w:val="Szvegtrzsbehzssal3"/>
        <w:tabs>
          <w:tab w:val="right" w:pos="0"/>
          <w:tab w:val="right" w:pos="4395"/>
        </w:tabs>
        <w:spacing w:after="0"/>
        <w:ind w:left="1134" w:hanging="426"/>
        <w:rPr>
          <w:rFonts w:asciiTheme="majorHAnsi" w:hAnsiTheme="majorHAnsi"/>
          <w:color w:val="FF0000"/>
          <w:sz w:val="22"/>
          <w:szCs w:val="22"/>
        </w:rPr>
      </w:pPr>
      <w:proofErr w:type="gramStart"/>
      <w:r w:rsidRPr="00443BA2">
        <w:rPr>
          <w:rFonts w:asciiTheme="majorHAnsi" w:hAnsiTheme="majorHAnsi"/>
          <w:sz w:val="22"/>
          <w:szCs w:val="22"/>
        </w:rPr>
        <w:t>ad</w:t>
      </w:r>
      <w:proofErr w:type="gramEnd"/>
      <w:r w:rsidRPr="00443BA2">
        <w:rPr>
          <w:rFonts w:asciiTheme="majorHAnsi" w:hAnsiTheme="majorHAnsi"/>
          <w:sz w:val="22"/>
          <w:szCs w:val="22"/>
        </w:rPr>
        <w:t>) előkertes beépítés, normálméretű (</w:t>
      </w:r>
      <w:r w:rsidRPr="00443BA2">
        <w:rPr>
          <w:rFonts w:asciiTheme="majorHAnsi" w:hAnsiTheme="majorHAnsi"/>
          <w:color w:val="FF0000"/>
          <w:sz w:val="22"/>
          <w:szCs w:val="22"/>
        </w:rPr>
        <w:t>3-</w:t>
      </w:r>
      <w:r w:rsidRPr="00443BA2">
        <w:rPr>
          <w:rFonts w:asciiTheme="majorHAnsi" w:hAnsiTheme="majorHAnsi"/>
          <w:sz w:val="22"/>
          <w:szCs w:val="22"/>
        </w:rPr>
        <w:t>5 méteres előkerttel, , mely egyben kötelező építési vonal is)</w:t>
      </w:r>
    </w:p>
    <w:p w14:paraId="10833F06" w14:textId="77777777" w:rsidR="009C2846" w:rsidRPr="00443BA2" w:rsidRDefault="009C2846" w:rsidP="009C2846">
      <w:pPr>
        <w:pStyle w:val="Szvegtrzsbehzssal3"/>
        <w:tabs>
          <w:tab w:val="right" w:pos="0"/>
          <w:tab w:val="right" w:pos="4395"/>
        </w:tabs>
        <w:spacing w:after="0"/>
        <w:ind w:left="1134" w:hanging="426"/>
        <w:rPr>
          <w:rFonts w:asciiTheme="majorHAnsi" w:hAnsiTheme="majorHAnsi"/>
          <w:sz w:val="22"/>
          <w:szCs w:val="22"/>
        </w:rPr>
      </w:pPr>
      <w:proofErr w:type="spellStart"/>
      <w:r w:rsidRPr="00443BA2">
        <w:rPr>
          <w:rFonts w:asciiTheme="majorHAnsi" w:hAnsiTheme="majorHAnsi"/>
          <w:sz w:val="22"/>
          <w:szCs w:val="22"/>
        </w:rPr>
        <w:t>ae</w:t>
      </w:r>
      <w:proofErr w:type="spellEnd"/>
      <w:r w:rsidRPr="00443BA2">
        <w:rPr>
          <w:rFonts w:asciiTheme="majorHAnsi" w:hAnsiTheme="majorHAnsi"/>
          <w:sz w:val="22"/>
          <w:szCs w:val="22"/>
        </w:rPr>
        <w:t>) előkertes beépítés, nagyméretű (10 méter előkerttel, választható épület elhelyezéssel)</w:t>
      </w:r>
    </w:p>
    <w:p w14:paraId="16157A8F" w14:textId="77777777" w:rsidR="009C2846" w:rsidRPr="00443BA2" w:rsidRDefault="009C2846" w:rsidP="009C2846">
      <w:pPr>
        <w:pStyle w:val="Szvegtrzsbehzssal3"/>
        <w:tabs>
          <w:tab w:val="right" w:pos="0"/>
          <w:tab w:val="right" w:pos="4395"/>
        </w:tabs>
        <w:spacing w:after="0"/>
        <w:ind w:left="1134" w:hanging="426"/>
        <w:rPr>
          <w:rFonts w:asciiTheme="majorHAnsi" w:hAnsiTheme="majorHAnsi"/>
          <w:i/>
          <w:sz w:val="22"/>
          <w:szCs w:val="22"/>
        </w:rPr>
      </w:pPr>
      <w:proofErr w:type="spellStart"/>
      <w:r w:rsidRPr="00443BA2">
        <w:rPr>
          <w:rFonts w:asciiTheme="majorHAnsi" w:hAnsiTheme="majorHAnsi"/>
          <w:i/>
          <w:sz w:val="22"/>
          <w:szCs w:val="22"/>
        </w:rPr>
        <w:t>ag</w:t>
      </w:r>
      <w:proofErr w:type="spellEnd"/>
      <w:r w:rsidRPr="00443BA2">
        <w:rPr>
          <w:rFonts w:asciiTheme="majorHAnsi" w:hAnsiTheme="majorHAnsi"/>
          <w:i/>
          <w:sz w:val="22"/>
          <w:szCs w:val="22"/>
        </w:rPr>
        <w:t xml:space="preserve">) előkertes beépítés – egyedi/ kialakult </w:t>
      </w:r>
    </w:p>
    <w:p w14:paraId="510B8E53" w14:textId="77777777" w:rsidR="009C2846" w:rsidRPr="00443BA2" w:rsidRDefault="009C2846" w:rsidP="009C2846">
      <w:pPr>
        <w:pStyle w:val="Szvegtrzsbehzssal3"/>
        <w:tabs>
          <w:tab w:val="right" w:pos="0"/>
          <w:tab w:val="right" w:pos="4395"/>
        </w:tabs>
        <w:spacing w:after="0"/>
        <w:ind w:left="1134" w:hanging="426"/>
        <w:rPr>
          <w:rFonts w:asciiTheme="majorHAnsi" w:hAnsiTheme="majorHAnsi"/>
          <w:sz w:val="22"/>
          <w:szCs w:val="22"/>
        </w:rPr>
      </w:pPr>
    </w:p>
    <w:p w14:paraId="435FDFD7" w14:textId="77777777" w:rsidR="009C2846" w:rsidRPr="00443BA2" w:rsidRDefault="009C2846" w:rsidP="009C2846">
      <w:pPr>
        <w:pStyle w:val="Szvegtrzsbeh2"/>
        <w:numPr>
          <w:ilvl w:val="0"/>
          <w:numId w:val="14"/>
        </w:numPr>
        <w:tabs>
          <w:tab w:val="clear" w:pos="426"/>
          <w:tab w:val="left" w:pos="720"/>
        </w:tabs>
        <w:suppressAutoHyphens w:val="0"/>
        <w:spacing w:after="120"/>
        <w:ind w:left="709" w:hanging="284"/>
        <w:rPr>
          <w:rFonts w:asciiTheme="majorHAnsi" w:hAnsiTheme="majorHAnsi"/>
          <w:szCs w:val="22"/>
        </w:rPr>
      </w:pPr>
      <w:r w:rsidRPr="00443BA2">
        <w:rPr>
          <w:rFonts w:asciiTheme="majorHAnsi" w:hAnsiTheme="majorHAnsi"/>
          <w:szCs w:val="22"/>
        </w:rPr>
        <w:t>Újosztású utcák esetében az előkert mérete 5 méter, ami egyben kötelező építési vonal is.</w:t>
      </w:r>
    </w:p>
    <w:p w14:paraId="501B2534" w14:textId="77777777" w:rsidR="009C2846" w:rsidRPr="00443BA2" w:rsidRDefault="009C2846" w:rsidP="009C2846">
      <w:pPr>
        <w:jc w:val="center"/>
        <w:rPr>
          <w:rFonts w:asciiTheme="majorHAnsi" w:hAnsiTheme="majorHAnsi"/>
          <w:b/>
          <w:kern w:val="28"/>
        </w:rPr>
      </w:pPr>
      <w:r w:rsidRPr="00443BA2">
        <w:rPr>
          <w:rFonts w:asciiTheme="majorHAnsi" w:hAnsiTheme="majorHAnsi"/>
          <w:b/>
          <w:kern w:val="28"/>
        </w:rPr>
        <w:t xml:space="preserve">4.§. </w:t>
      </w:r>
    </w:p>
    <w:p w14:paraId="3C6F1D86" w14:textId="77777777" w:rsidR="009C2846" w:rsidRPr="00443BA2" w:rsidRDefault="009C2846" w:rsidP="009C2846">
      <w:pPr>
        <w:tabs>
          <w:tab w:val="left" w:pos="567"/>
        </w:tabs>
        <w:rPr>
          <w:rFonts w:asciiTheme="majorHAnsi" w:hAnsiTheme="majorHAnsi"/>
          <w:i/>
          <w:kern w:val="28"/>
        </w:rPr>
      </w:pPr>
      <w:proofErr w:type="spellStart"/>
      <w:r w:rsidRPr="00443BA2">
        <w:rPr>
          <w:rFonts w:asciiTheme="majorHAnsi" w:hAnsiTheme="majorHAnsi"/>
          <w:b/>
          <w:kern w:val="28"/>
          <w:u w:val="single"/>
        </w:rPr>
        <w:t>Hész</w:t>
      </w:r>
      <w:proofErr w:type="spellEnd"/>
      <w:r w:rsidRPr="00443BA2">
        <w:rPr>
          <w:rFonts w:asciiTheme="majorHAnsi" w:hAnsiTheme="majorHAnsi"/>
          <w:b/>
          <w:kern w:val="28"/>
          <w:u w:val="single"/>
        </w:rPr>
        <w:t xml:space="preserve"> 3. melléklete 2. és 5. </w:t>
      </w:r>
      <w:proofErr w:type="gramStart"/>
      <w:r w:rsidRPr="00443BA2">
        <w:rPr>
          <w:rFonts w:asciiTheme="majorHAnsi" w:hAnsiTheme="majorHAnsi"/>
          <w:b/>
          <w:kern w:val="28"/>
          <w:u w:val="single"/>
        </w:rPr>
        <w:t xml:space="preserve">táblázatai  </w:t>
      </w:r>
      <w:r w:rsidRPr="00443BA2">
        <w:rPr>
          <w:rFonts w:asciiTheme="majorHAnsi" w:hAnsiTheme="majorHAnsi"/>
          <w:kern w:val="28"/>
        </w:rPr>
        <w:t>(</w:t>
      </w:r>
      <w:proofErr w:type="gramEnd"/>
      <w:r w:rsidRPr="00443BA2">
        <w:rPr>
          <w:rFonts w:asciiTheme="majorHAnsi" w:hAnsiTheme="majorHAnsi"/>
          <w:kern w:val="28"/>
        </w:rPr>
        <w:t>Vegyes övezetek és különleges övezetek) beépítésének előírásai) c. melléklet helyébe jelen rendelet 5. melléklete lép.</w:t>
      </w:r>
    </w:p>
    <w:p w14:paraId="0DCC6B29" w14:textId="77777777" w:rsidR="009C2846" w:rsidRPr="00443BA2" w:rsidRDefault="009C2846" w:rsidP="009C2846">
      <w:pPr>
        <w:jc w:val="center"/>
        <w:rPr>
          <w:rFonts w:asciiTheme="majorHAnsi" w:hAnsiTheme="majorHAnsi"/>
          <w:b/>
          <w:kern w:val="28"/>
        </w:rPr>
      </w:pPr>
      <w:r w:rsidRPr="00443BA2">
        <w:rPr>
          <w:rFonts w:asciiTheme="majorHAnsi" w:hAnsiTheme="majorHAnsi"/>
          <w:b/>
          <w:kern w:val="28"/>
        </w:rPr>
        <w:t xml:space="preserve">6.§. </w:t>
      </w:r>
    </w:p>
    <w:p w14:paraId="7637B053" w14:textId="77777777" w:rsidR="009C2846" w:rsidRPr="00443BA2" w:rsidRDefault="009C2846" w:rsidP="009C2846">
      <w:pPr>
        <w:tabs>
          <w:tab w:val="left" w:pos="567"/>
        </w:tabs>
        <w:rPr>
          <w:rFonts w:asciiTheme="majorHAnsi" w:hAnsiTheme="majorHAnsi"/>
          <w:i/>
          <w:kern w:val="28"/>
        </w:rPr>
      </w:pPr>
      <w:proofErr w:type="spellStart"/>
      <w:r w:rsidRPr="00443BA2">
        <w:rPr>
          <w:rFonts w:asciiTheme="majorHAnsi" w:hAnsiTheme="majorHAnsi"/>
          <w:b/>
          <w:kern w:val="28"/>
          <w:u w:val="single"/>
        </w:rPr>
        <w:t>Hész</w:t>
      </w:r>
      <w:proofErr w:type="spellEnd"/>
      <w:r w:rsidRPr="00443BA2">
        <w:rPr>
          <w:rFonts w:asciiTheme="majorHAnsi" w:hAnsiTheme="majorHAnsi"/>
          <w:b/>
          <w:kern w:val="28"/>
          <w:u w:val="single"/>
        </w:rPr>
        <w:t xml:space="preserve"> 5. </w:t>
      </w:r>
      <w:proofErr w:type="gramStart"/>
      <w:r w:rsidRPr="00443BA2">
        <w:rPr>
          <w:rFonts w:asciiTheme="majorHAnsi" w:hAnsiTheme="majorHAnsi"/>
          <w:b/>
          <w:kern w:val="28"/>
          <w:u w:val="single"/>
        </w:rPr>
        <w:t xml:space="preserve">melléklete   </w:t>
      </w:r>
      <w:r w:rsidRPr="00443BA2">
        <w:rPr>
          <w:rFonts w:asciiTheme="majorHAnsi" w:hAnsiTheme="majorHAnsi"/>
          <w:kern w:val="28"/>
        </w:rPr>
        <w:t>(</w:t>
      </w:r>
      <w:proofErr w:type="gramEnd"/>
      <w:r w:rsidRPr="00443BA2">
        <w:rPr>
          <w:rFonts w:asciiTheme="majorHAnsi" w:hAnsiTheme="majorHAnsi"/>
          <w:kern w:val="28"/>
        </w:rPr>
        <w:t>Előkertek szabályozása) c. melléklet helyébe jelen rendelet 6. melléklete lép.</w:t>
      </w:r>
    </w:p>
    <w:p w14:paraId="51745557" w14:textId="77777777" w:rsidR="009C2846" w:rsidRPr="00443BA2" w:rsidRDefault="009C2846" w:rsidP="009C2846">
      <w:pPr>
        <w:jc w:val="center"/>
        <w:rPr>
          <w:rFonts w:asciiTheme="majorHAnsi" w:hAnsiTheme="majorHAnsi"/>
          <w:b/>
          <w:kern w:val="28"/>
        </w:rPr>
      </w:pPr>
      <w:r w:rsidRPr="00443BA2">
        <w:rPr>
          <w:rFonts w:asciiTheme="majorHAnsi" w:hAnsiTheme="majorHAnsi"/>
          <w:b/>
          <w:kern w:val="28"/>
        </w:rPr>
        <w:t>7.§.</w:t>
      </w:r>
    </w:p>
    <w:p w14:paraId="76FAC7BD" w14:textId="77777777" w:rsidR="009C2846" w:rsidRPr="00443BA2" w:rsidRDefault="009C2846" w:rsidP="009C2846">
      <w:pPr>
        <w:autoSpaceDE w:val="0"/>
        <w:autoSpaceDN w:val="0"/>
        <w:adjustRightInd w:val="0"/>
        <w:rPr>
          <w:rFonts w:asciiTheme="majorHAnsi" w:hAnsiTheme="majorHAnsi"/>
        </w:rPr>
      </w:pPr>
      <w:r w:rsidRPr="00443BA2">
        <w:rPr>
          <w:rFonts w:asciiTheme="majorHAnsi" w:hAnsiTheme="majorHAnsi"/>
        </w:rPr>
        <w:t>Ez a rendelet a jóváhagyását követő 30. napon lép hatályba. Előírásai a hatályban lévő eljárásokban is alkalmazható.</w:t>
      </w:r>
    </w:p>
    <w:p w14:paraId="0DCD9566" w14:textId="77777777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22E927B9" w14:textId="77777777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>: MKB elnök</w:t>
      </w:r>
    </w:p>
    <w:p w14:paraId="65A5AA7D" w14:textId="77777777" w:rsidR="009C2846" w:rsidRPr="00443BA2" w:rsidRDefault="009C2846" w:rsidP="00DA5A8A">
      <w:pPr>
        <w:pStyle w:val="Listaszerbekezds"/>
        <w:numPr>
          <w:ilvl w:val="0"/>
          <w:numId w:val="8"/>
        </w:numPr>
        <w:jc w:val="center"/>
        <w:rPr>
          <w:rFonts w:asciiTheme="majorHAnsi" w:hAnsiTheme="majorHAnsi"/>
          <w:b/>
          <w:bCs/>
          <w:kern w:val="28"/>
        </w:rPr>
      </w:pPr>
      <w:r w:rsidRPr="00443BA2">
        <w:rPr>
          <w:rFonts w:asciiTheme="majorHAnsi" w:hAnsiTheme="majorHAnsi"/>
          <w:b/>
          <w:bCs/>
        </w:rPr>
        <w:t xml:space="preserve">Előterjesztés a településrendezési eszközök M-4 jelű módosításának partnerségi lezárásáról, és környezeti vizsgálat szükségességéről. </w:t>
      </w:r>
    </w:p>
    <w:p w14:paraId="25F98CEA" w14:textId="284B7430" w:rsidR="009C2846" w:rsidRPr="00443BA2" w:rsidRDefault="009C2846" w:rsidP="009C2846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</w:t>
      </w:r>
      <w:r w:rsidR="00DA5A8A" w:rsidRPr="00443BA2">
        <w:rPr>
          <w:rFonts w:asciiTheme="majorHAnsi" w:hAnsiTheme="majorHAnsi" w:cstheme="minorHAnsi"/>
          <w:color w:val="7030A0"/>
        </w:rPr>
        <w:t>VM</w:t>
      </w:r>
      <w:r w:rsidRPr="00443BA2">
        <w:rPr>
          <w:rFonts w:asciiTheme="majorHAnsi" w:hAnsiTheme="majorHAnsi" w:cstheme="minorHAnsi"/>
          <w:color w:val="7030A0"/>
        </w:rPr>
        <w:t xml:space="preserve">B (döntéshozatalban </w:t>
      </w:r>
      <w:r w:rsidR="00DA5A8A" w:rsidRPr="00443BA2">
        <w:rPr>
          <w:rFonts w:asciiTheme="majorHAnsi" w:hAnsiTheme="majorHAnsi" w:cstheme="minorHAnsi"/>
          <w:color w:val="7030A0"/>
        </w:rPr>
        <w:t xml:space="preserve">4 </w:t>
      </w:r>
      <w:r w:rsidRPr="00443BA2">
        <w:rPr>
          <w:rFonts w:asciiTheme="majorHAnsi" w:hAnsiTheme="majorHAnsi" w:cstheme="minorHAnsi"/>
          <w:color w:val="7030A0"/>
        </w:rPr>
        <w:t xml:space="preserve">fő vesz részt) </w:t>
      </w:r>
      <w:r w:rsidR="00DA5A8A" w:rsidRPr="00443BA2">
        <w:rPr>
          <w:rFonts w:asciiTheme="majorHAnsi" w:hAnsiTheme="majorHAnsi" w:cstheme="minorHAnsi"/>
          <w:color w:val="7030A0"/>
        </w:rPr>
        <w:t>4</w:t>
      </w:r>
      <w:r w:rsidRPr="00443BA2">
        <w:rPr>
          <w:rFonts w:asciiTheme="majorHAnsi" w:hAnsiTheme="majorHAnsi" w:cstheme="minorHAnsi"/>
          <w:color w:val="7030A0"/>
        </w:rPr>
        <w:t xml:space="preserve"> igen szavazattal Harsányi István, M</w:t>
      </w:r>
      <w:r w:rsidR="00DA5A8A" w:rsidRPr="00443BA2">
        <w:rPr>
          <w:rFonts w:asciiTheme="majorHAnsi" w:hAnsiTheme="majorHAnsi" w:cstheme="minorHAnsi"/>
          <w:color w:val="7030A0"/>
        </w:rPr>
        <w:t xml:space="preserve">ester József, Veres József, </w:t>
      </w:r>
      <w:proofErr w:type="spellStart"/>
      <w:r w:rsidR="00DA5A8A"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="00DA5A8A" w:rsidRPr="00443BA2">
        <w:rPr>
          <w:rFonts w:asciiTheme="majorHAnsi" w:hAnsiTheme="majorHAnsi" w:cstheme="minorHAnsi"/>
          <w:color w:val="7030A0"/>
        </w:rPr>
        <w:t xml:space="preserve"> Pál</w:t>
      </w:r>
      <w:r w:rsidRPr="00443BA2">
        <w:rPr>
          <w:rFonts w:asciiTheme="majorHAnsi" w:hAnsiTheme="majorHAnsi" w:cstheme="minorHAnsi"/>
          <w:color w:val="7030A0"/>
        </w:rPr>
        <w:t xml:space="preserve">) ellenszavazat és tartózkodás nélkül elfogadta az előterjesztést, és a következő határozatot hozta: </w:t>
      </w:r>
    </w:p>
    <w:p w14:paraId="719FB72F" w14:textId="71686434" w:rsidR="009C2846" w:rsidRPr="00443BA2" w:rsidRDefault="00DA5A8A" w:rsidP="009C2846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68</w:t>
      </w:r>
      <w:r w:rsidR="009C2846" w:rsidRPr="00443BA2">
        <w:rPr>
          <w:rFonts w:asciiTheme="majorHAnsi" w:hAnsiTheme="majorHAnsi" w:cstheme="minorHAnsi"/>
          <w:b/>
          <w:u w:val="single"/>
        </w:rPr>
        <w:t xml:space="preserve">/2020. (IX.22.) </w:t>
      </w:r>
      <w:r w:rsidR="00A328B4" w:rsidRPr="00443BA2">
        <w:rPr>
          <w:rFonts w:asciiTheme="majorHAnsi" w:hAnsiTheme="majorHAnsi" w:cstheme="minorHAnsi"/>
          <w:b/>
          <w:u w:val="single"/>
        </w:rPr>
        <w:t>VM</w:t>
      </w:r>
      <w:r w:rsidR="009C2846" w:rsidRPr="00443BA2">
        <w:rPr>
          <w:rFonts w:asciiTheme="majorHAnsi" w:hAnsiTheme="majorHAnsi" w:cstheme="minorHAnsi"/>
          <w:b/>
          <w:u w:val="single"/>
        </w:rPr>
        <w:t>B határozat:</w:t>
      </w:r>
    </w:p>
    <w:p w14:paraId="17437F89" w14:textId="2118D179" w:rsidR="009C2846" w:rsidRPr="00443BA2" w:rsidRDefault="009C2846" w:rsidP="009C2846">
      <w:pPr>
        <w:jc w:val="both"/>
        <w:rPr>
          <w:rFonts w:asciiTheme="majorHAnsi" w:hAnsiTheme="majorHAnsi"/>
          <w:b/>
          <w:bCs/>
        </w:rPr>
      </w:pPr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</w:t>
      </w:r>
      <w:r w:rsidR="00DA5A8A" w:rsidRPr="00982559">
        <w:rPr>
          <w:rFonts w:asciiTheme="majorHAnsi" w:eastAsia="Times New Roman" w:hAnsiTheme="majorHAnsi" w:cstheme="minorHAnsi"/>
          <w:b/>
          <w:bCs/>
          <w:color w:val="auto"/>
        </w:rPr>
        <w:t>Városfejl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e</w:t>
      </w:r>
      <w:r w:rsidR="00DA5A8A" w:rsidRPr="00982559">
        <w:rPr>
          <w:rFonts w:asciiTheme="majorHAnsi" w:eastAsia="Times New Roman" w:hAnsiTheme="majorHAnsi" w:cstheme="minorHAnsi"/>
          <w:b/>
          <w:bCs/>
          <w:color w:val="auto"/>
        </w:rPr>
        <w:t>sztési</w:t>
      </w:r>
      <w:r w:rsidRPr="00982559">
        <w:rPr>
          <w:rFonts w:asciiTheme="majorHAnsi" w:eastAsia="Times New Roman" w:hAnsiTheme="majorHAnsi" w:cstheme="minorHAnsi"/>
          <w:b/>
          <w:bCs/>
          <w:color w:val="auto"/>
        </w:rPr>
        <w:t xml:space="preserve"> és 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Műszaki</w:t>
      </w:r>
      <w:r w:rsidR="00DA5A8A" w:rsidRPr="00982559">
        <w:rPr>
          <w:rFonts w:asciiTheme="majorHAnsi" w:eastAsia="Times New Roman" w:hAnsiTheme="majorHAnsi" w:cstheme="minorHAnsi"/>
          <w:b/>
          <w:bCs/>
          <w:color w:val="auto"/>
        </w:rPr>
        <w:t xml:space="preserve"> </w:t>
      </w:r>
      <w:r w:rsidRPr="00443BA2">
        <w:rPr>
          <w:rFonts w:asciiTheme="majorHAnsi" w:eastAsia="Times New Roman" w:hAnsiTheme="majorHAnsi" w:cstheme="minorHAnsi"/>
          <w:b/>
          <w:bCs/>
        </w:rPr>
        <w:t>Bizottsága támogatja, hogy Hajdúszoboszló Város Önkormányzatának</w:t>
      </w:r>
      <w:r w:rsidRPr="00443BA2">
        <w:rPr>
          <w:rFonts w:asciiTheme="majorHAnsi" w:hAnsiTheme="majorHAnsi" w:cstheme="minorHAnsi"/>
          <w:b/>
          <w:bCs/>
        </w:rPr>
        <w:t xml:space="preserve"> </w:t>
      </w:r>
      <w:r w:rsidRPr="00443BA2">
        <w:rPr>
          <w:rFonts w:asciiTheme="majorHAnsi" w:hAnsiTheme="majorHAnsi"/>
          <w:b/>
          <w:bCs/>
        </w:rPr>
        <w:t>Képviselő-testülete elfogadja:</w:t>
      </w:r>
    </w:p>
    <w:p w14:paraId="13806F2F" w14:textId="77777777" w:rsidR="009C2846" w:rsidRPr="00443BA2" w:rsidRDefault="009C2846" w:rsidP="009C2846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>Hajdúszoboszló Város Önkormányzati Képviselő-testülete a településrendezési eszközök M-4/</w:t>
      </w:r>
      <w:proofErr w:type="gramStart"/>
      <w:r w:rsidRPr="00443BA2">
        <w:rPr>
          <w:rFonts w:asciiTheme="majorHAnsi" w:hAnsiTheme="majorHAnsi"/>
          <w:b/>
          <w:bCs/>
          <w:iCs/>
        </w:rPr>
        <w:t>a</w:t>
      </w:r>
      <w:proofErr w:type="gramEnd"/>
      <w:r w:rsidRPr="00443BA2">
        <w:rPr>
          <w:rFonts w:asciiTheme="majorHAnsi" w:hAnsiTheme="majorHAnsi"/>
          <w:b/>
          <w:bCs/>
          <w:iCs/>
        </w:rPr>
        <w:t xml:space="preserve"> és M-4/b jelű módosításának az előzetes tájékoztató alapján a partnerségi egyeztetését lezárja. Észrevétel hiányában további intézkedésre nincs szükség.</w:t>
      </w:r>
    </w:p>
    <w:p w14:paraId="41360B55" w14:textId="77777777" w:rsidR="009C2846" w:rsidRPr="00443BA2" w:rsidRDefault="009C2846" w:rsidP="009C2846">
      <w:pPr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>Hajdúszoboszló Város Önkormányzati Képviselő-testülete a településrendezési eszközök M-4/</w:t>
      </w:r>
      <w:proofErr w:type="gramStart"/>
      <w:r w:rsidRPr="00443BA2">
        <w:rPr>
          <w:rFonts w:asciiTheme="majorHAnsi" w:hAnsiTheme="majorHAnsi"/>
          <w:b/>
          <w:bCs/>
          <w:iCs/>
        </w:rPr>
        <w:t>a</w:t>
      </w:r>
      <w:proofErr w:type="gramEnd"/>
      <w:r w:rsidRPr="00443BA2">
        <w:rPr>
          <w:rFonts w:asciiTheme="majorHAnsi" w:hAnsiTheme="majorHAnsi"/>
          <w:b/>
          <w:bCs/>
          <w:iCs/>
        </w:rPr>
        <w:t xml:space="preserve"> és M-4/b jelű módosításának az egyes tervek illetve programok környezeti vizsgálatáról szóló 2/2005.(I.11.) Korm.rendelet 4.§.(2) alapján beérkezett állami szervek nyilatkozatainak figyelembe vételével nem tartja indokoltnak környezeti vizsgálat készítését egyik akcióterületre sem.</w:t>
      </w:r>
    </w:p>
    <w:p w14:paraId="515D8AA1" w14:textId="77777777" w:rsidR="009C2846" w:rsidRPr="00443BA2" w:rsidRDefault="009C2846" w:rsidP="009C2846">
      <w:pPr>
        <w:jc w:val="both"/>
        <w:rPr>
          <w:rFonts w:asciiTheme="majorHAnsi" w:hAnsiTheme="majorHAnsi"/>
          <w:kern w:val="28"/>
        </w:rPr>
      </w:pPr>
    </w:p>
    <w:p w14:paraId="0C9C18A9" w14:textId="77777777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5B6ABA86" w14:textId="036E72C0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 xml:space="preserve">: </w:t>
      </w:r>
      <w:r w:rsidR="00DA5A8A" w:rsidRPr="00443BA2">
        <w:rPr>
          <w:rFonts w:asciiTheme="majorHAnsi" w:eastAsia="Times New Roman" w:hAnsiTheme="majorHAnsi" w:cstheme="minorHAnsi"/>
        </w:rPr>
        <w:t>VM</w:t>
      </w:r>
      <w:r w:rsidRPr="00443BA2">
        <w:rPr>
          <w:rFonts w:asciiTheme="majorHAnsi" w:eastAsia="Times New Roman" w:hAnsiTheme="majorHAnsi" w:cstheme="minorHAnsi"/>
        </w:rPr>
        <w:t>B elnök</w:t>
      </w:r>
    </w:p>
    <w:p w14:paraId="28828A30" w14:textId="77777777" w:rsidR="009C2846" w:rsidRPr="00443BA2" w:rsidRDefault="009C2846" w:rsidP="00DA5A8A">
      <w:pPr>
        <w:pStyle w:val="Listaszerbekezds"/>
        <w:numPr>
          <w:ilvl w:val="0"/>
          <w:numId w:val="8"/>
        </w:numPr>
        <w:jc w:val="center"/>
        <w:rPr>
          <w:rFonts w:asciiTheme="majorHAnsi" w:hAnsiTheme="majorHAnsi"/>
          <w:b/>
          <w:bCs/>
          <w:kern w:val="28"/>
        </w:rPr>
      </w:pPr>
      <w:r w:rsidRPr="00443BA2">
        <w:rPr>
          <w:rFonts w:asciiTheme="majorHAnsi" w:hAnsiTheme="majorHAnsi"/>
          <w:b/>
          <w:bCs/>
        </w:rPr>
        <w:t>Előterjesztés a HÉSZ 2020 évi felülvizsgálatához beérkezett javaslatokról, kérelmekről.</w:t>
      </w:r>
    </w:p>
    <w:p w14:paraId="4F7C5310" w14:textId="236C2A7C" w:rsidR="009C2846" w:rsidRPr="00443BA2" w:rsidRDefault="009C2846" w:rsidP="009C2846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</w:t>
      </w:r>
      <w:r w:rsidR="00DA5A8A" w:rsidRPr="00443BA2">
        <w:rPr>
          <w:rFonts w:asciiTheme="majorHAnsi" w:hAnsiTheme="majorHAnsi" w:cstheme="minorHAnsi"/>
          <w:color w:val="7030A0"/>
        </w:rPr>
        <w:t>VM</w:t>
      </w:r>
      <w:r w:rsidRPr="00443BA2">
        <w:rPr>
          <w:rFonts w:asciiTheme="majorHAnsi" w:hAnsiTheme="majorHAnsi" w:cstheme="minorHAnsi"/>
          <w:color w:val="7030A0"/>
        </w:rPr>
        <w:t xml:space="preserve">B (döntéshozatalban </w:t>
      </w:r>
      <w:r w:rsidR="00DA5A8A" w:rsidRPr="00443BA2">
        <w:rPr>
          <w:rFonts w:asciiTheme="majorHAnsi" w:hAnsiTheme="majorHAnsi" w:cstheme="minorHAnsi"/>
          <w:color w:val="7030A0"/>
        </w:rPr>
        <w:t>4</w:t>
      </w:r>
      <w:r w:rsidRPr="00443BA2">
        <w:rPr>
          <w:rFonts w:asciiTheme="majorHAnsi" w:hAnsiTheme="majorHAnsi" w:cstheme="minorHAnsi"/>
          <w:color w:val="7030A0"/>
        </w:rPr>
        <w:t xml:space="preserve"> fő vesz részt) </w:t>
      </w:r>
      <w:r w:rsidR="00DA5A8A" w:rsidRPr="00443BA2">
        <w:rPr>
          <w:rFonts w:asciiTheme="majorHAnsi" w:hAnsiTheme="majorHAnsi" w:cstheme="minorHAnsi"/>
          <w:color w:val="7030A0"/>
        </w:rPr>
        <w:t>4</w:t>
      </w:r>
      <w:r w:rsidRPr="00443BA2">
        <w:rPr>
          <w:rFonts w:asciiTheme="majorHAnsi" w:hAnsiTheme="majorHAnsi" w:cstheme="minorHAnsi"/>
          <w:color w:val="7030A0"/>
        </w:rPr>
        <w:t xml:space="preserve"> igen </w:t>
      </w:r>
      <w:proofErr w:type="gramStart"/>
      <w:r w:rsidRPr="00443BA2">
        <w:rPr>
          <w:rFonts w:asciiTheme="majorHAnsi" w:hAnsiTheme="majorHAnsi" w:cstheme="minorHAnsi"/>
          <w:color w:val="7030A0"/>
        </w:rPr>
        <w:t xml:space="preserve">szavazattal  </w:t>
      </w:r>
      <w:r w:rsidR="00DA5A8A" w:rsidRPr="00443BA2">
        <w:rPr>
          <w:rFonts w:asciiTheme="majorHAnsi" w:hAnsiTheme="majorHAnsi" w:cstheme="minorHAnsi"/>
          <w:color w:val="7030A0"/>
        </w:rPr>
        <w:t>(</w:t>
      </w:r>
      <w:proofErr w:type="gramEnd"/>
      <w:r w:rsidRPr="00443BA2">
        <w:rPr>
          <w:rFonts w:asciiTheme="majorHAnsi" w:hAnsiTheme="majorHAnsi" w:cstheme="minorHAnsi"/>
          <w:color w:val="7030A0"/>
        </w:rPr>
        <w:t>Harsányi István, M</w:t>
      </w:r>
      <w:r w:rsidR="00DA5A8A" w:rsidRPr="00443BA2">
        <w:rPr>
          <w:rFonts w:asciiTheme="majorHAnsi" w:hAnsiTheme="majorHAnsi" w:cstheme="minorHAnsi"/>
          <w:color w:val="7030A0"/>
        </w:rPr>
        <w:t xml:space="preserve">ester József, Veres József, </w:t>
      </w:r>
      <w:proofErr w:type="spellStart"/>
      <w:r w:rsidR="00DA5A8A"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="00DA5A8A" w:rsidRPr="00443BA2">
        <w:rPr>
          <w:rFonts w:asciiTheme="majorHAnsi" w:hAnsiTheme="majorHAnsi" w:cstheme="minorHAnsi"/>
          <w:color w:val="7030A0"/>
        </w:rPr>
        <w:t xml:space="preserve"> Pál</w:t>
      </w:r>
      <w:r w:rsidRPr="00443BA2">
        <w:rPr>
          <w:rFonts w:asciiTheme="majorHAnsi" w:hAnsiTheme="majorHAnsi" w:cstheme="minorHAnsi"/>
          <w:color w:val="7030A0"/>
        </w:rPr>
        <w:t xml:space="preserve">) ellenszavazat és tartózkodás nélkül elfogadta az előterjesztést, és a következő határozatot hozta: </w:t>
      </w:r>
    </w:p>
    <w:p w14:paraId="6F8B7928" w14:textId="47A06B36" w:rsidR="009C2846" w:rsidRPr="00443BA2" w:rsidRDefault="00DA5A8A" w:rsidP="009C2846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69</w:t>
      </w:r>
      <w:r w:rsidR="009C2846" w:rsidRPr="00443BA2">
        <w:rPr>
          <w:rFonts w:asciiTheme="majorHAnsi" w:hAnsiTheme="majorHAnsi" w:cstheme="minorHAnsi"/>
          <w:b/>
          <w:u w:val="single"/>
        </w:rPr>
        <w:t xml:space="preserve">/2020. (IX.22.) </w:t>
      </w:r>
      <w:r w:rsidR="00A328B4" w:rsidRPr="00443BA2">
        <w:rPr>
          <w:rFonts w:asciiTheme="majorHAnsi" w:hAnsiTheme="majorHAnsi" w:cstheme="minorHAnsi"/>
          <w:b/>
          <w:u w:val="single"/>
        </w:rPr>
        <w:t>VM</w:t>
      </w:r>
      <w:r w:rsidR="009C2846" w:rsidRPr="00443BA2">
        <w:rPr>
          <w:rFonts w:asciiTheme="majorHAnsi" w:hAnsiTheme="majorHAnsi" w:cstheme="minorHAnsi"/>
          <w:b/>
          <w:u w:val="single"/>
        </w:rPr>
        <w:t>B határozat:</w:t>
      </w:r>
    </w:p>
    <w:p w14:paraId="54B3E665" w14:textId="580BD3B9" w:rsidR="009C2846" w:rsidRPr="00443BA2" w:rsidRDefault="009C2846" w:rsidP="009C2846">
      <w:pPr>
        <w:jc w:val="both"/>
        <w:rPr>
          <w:rFonts w:asciiTheme="majorHAnsi" w:hAnsiTheme="majorHAnsi"/>
          <w:b/>
          <w:bCs/>
        </w:rPr>
      </w:pPr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</w:t>
      </w:r>
      <w:r w:rsidR="00DA5A8A" w:rsidRPr="00443BA2">
        <w:rPr>
          <w:rFonts w:asciiTheme="majorHAnsi" w:eastAsia="Times New Roman" w:hAnsiTheme="majorHAnsi" w:cstheme="minorHAnsi"/>
          <w:b/>
          <w:bCs/>
        </w:rPr>
        <w:t>Városfejlesztési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 és 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Műszaki</w:t>
      </w:r>
      <w:r w:rsidR="00DA5A8A" w:rsidRPr="00982559">
        <w:rPr>
          <w:rFonts w:asciiTheme="majorHAnsi" w:eastAsia="Times New Roman" w:hAnsiTheme="majorHAnsi" w:cstheme="minorHAnsi"/>
          <w:b/>
          <w:bCs/>
          <w:color w:val="auto"/>
        </w:rPr>
        <w:t xml:space="preserve"> </w:t>
      </w:r>
      <w:r w:rsidRPr="00443BA2">
        <w:rPr>
          <w:rFonts w:asciiTheme="majorHAnsi" w:eastAsia="Times New Roman" w:hAnsiTheme="majorHAnsi" w:cstheme="minorHAnsi"/>
          <w:b/>
          <w:bCs/>
        </w:rPr>
        <w:t>Bizottsága támogatja, hogy Hajdúszoboszló Város Önkormányzatának</w:t>
      </w:r>
      <w:r w:rsidRPr="00443BA2">
        <w:rPr>
          <w:rFonts w:asciiTheme="majorHAnsi" w:hAnsiTheme="majorHAnsi" w:cstheme="minorHAnsi"/>
          <w:b/>
          <w:bCs/>
        </w:rPr>
        <w:t xml:space="preserve"> </w:t>
      </w:r>
      <w:r w:rsidRPr="00443BA2">
        <w:rPr>
          <w:rFonts w:asciiTheme="majorHAnsi" w:hAnsiTheme="majorHAnsi"/>
          <w:b/>
          <w:bCs/>
        </w:rPr>
        <w:t>Képviselő-testülete a településrendezési tervek felülvizsgálatához beérkezett kérelmekről és javaslatokról az alábbi döntéseket hozza:</w:t>
      </w:r>
    </w:p>
    <w:p w14:paraId="149A9C11" w14:textId="77777777" w:rsidR="009C2846" w:rsidRPr="00443BA2" w:rsidRDefault="009C2846" w:rsidP="009C2846">
      <w:pPr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 xml:space="preserve">A hétvégi házas üdülőterületek kertvárosi lakóterületté történő átsorolását nem támogatja a rendkívül kis telekméretek, a szűk keresztmetszetű utcák, az infrastrukturális hiányosságok, valamint a kérelmezők csekély tulajdonosi hányadot lefedő aránya miatt. Az építési szabályok az övezetben további </w:t>
      </w:r>
      <w:proofErr w:type="spellStart"/>
      <w:r w:rsidRPr="00443BA2">
        <w:rPr>
          <w:rFonts w:asciiTheme="majorHAnsi" w:hAnsiTheme="majorHAnsi"/>
          <w:b/>
          <w:bCs/>
          <w:iCs/>
        </w:rPr>
        <w:t>pontosításokat</w:t>
      </w:r>
      <w:proofErr w:type="spellEnd"/>
      <w:r w:rsidRPr="00443BA2">
        <w:rPr>
          <w:rFonts w:asciiTheme="majorHAnsi" w:hAnsiTheme="majorHAnsi"/>
          <w:b/>
          <w:bCs/>
          <w:iCs/>
        </w:rPr>
        <w:t xml:space="preserve"> igényelnek.</w:t>
      </w:r>
    </w:p>
    <w:p w14:paraId="0A61F6D2" w14:textId="77777777" w:rsidR="009C2846" w:rsidRPr="00443BA2" w:rsidRDefault="009C2846" w:rsidP="009C2846">
      <w:pPr>
        <w:pStyle w:val="Listaszerbekezds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>A Pávai Vajna utca és a fürdő közötti területen továbbra sem támogatja társasházak építését. Ezen a területen különböző jellegű kereskedelmi szálláshelyek és vendéglátó egységek, valamint egyéb turisztikai attrakciók, élményelemek létesülhessenek. A Damjanich és Gábor Áron u. közötti rendkívül apró telkes beépítés helyén közparkot, közparkolókat kell tervezni, hogy felszámolásukra kisajátítással legyen jogcím. Lehetőséget kell teremteni új, nagyobb szállodák létesítésére a homlokzatmagasság 20 m-re történő emelésével. A torzók és nagy kontrasztok elkerülésére részletesebb szabályozás dolgozandó ki.</w:t>
      </w:r>
    </w:p>
    <w:p w14:paraId="6B468411" w14:textId="77777777" w:rsidR="009C2846" w:rsidRPr="00443BA2" w:rsidRDefault="009C2846" w:rsidP="009C2846">
      <w:pPr>
        <w:pStyle w:val="Listaszerbekezds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>A Mátyás Király sétány menti szállodák esetében meg kell vizsgálni, hogy kisebb zöldfelületi mutatók mellett hogyan biztosítható az életszerűbb területhasználat.</w:t>
      </w:r>
    </w:p>
    <w:p w14:paraId="0B457FB5" w14:textId="77777777" w:rsidR="009C2846" w:rsidRPr="00443BA2" w:rsidRDefault="009C2846" w:rsidP="009C2846">
      <w:pPr>
        <w:pStyle w:val="Listaszerbekezds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 xml:space="preserve">A HAGE </w:t>
      </w:r>
      <w:proofErr w:type="spellStart"/>
      <w:r w:rsidRPr="00443BA2">
        <w:rPr>
          <w:rFonts w:asciiTheme="majorHAnsi" w:hAnsiTheme="majorHAnsi"/>
          <w:b/>
          <w:bCs/>
          <w:iCs/>
        </w:rPr>
        <w:t>Zrt</w:t>
      </w:r>
      <w:proofErr w:type="spellEnd"/>
      <w:r w:rsidRPr="00443BA2">
        <w:rPr>
          <w:rFonts w:asciiTheme="majorHAnsi" w:hAnsiTheme="majorHAnsi"/>
          <w:b/>
          <w:bCs/>
          <w:iCs/>
        </w:rPr>
        <w:t xml:space="preserve">.  0504 </w:t>
      </w:r>
      <w:proofErr w:type="spellStart"/>
      <w:r w:rsidRPr="00443BA2">
        <w:rPr>
          <w:rFonts w:asciiTheme="majorHAnsi" w:hAnsiTheme="majorHAnsi"/>
          <w:b/>
          <w:bCs/>
          <w:iCs/>
        </w:rPr>
        <w:t>hrsz</w:t>
      </w:r>
      <w:proofErr w:type="spellEnd"/>
      <w:r w:rsidRPr="00443BA2">
        <w:rPr>
          <w:rFonts w:asciiTheme="majorHAnsi" w:hAnsiTheme="majorHAnsi"/>
          <w:b/>
          <w:bCs/>
          <w:iCs/>
        </w:rPr>
        <w:t>. alatti külterületi sertéstelepe esetén a zöldfelület csökkentésére az OTÉK előírásai alapján nem mutatkozik lehetőség, így azt nem támogatja.</w:t>
      </w:r>
    </w:p>
    <w:p w14:paraId="0440FC3A" w14:textId="77777777" w:rsidR="009C2846" w:rsidRPr="00443BA2" w:rsidRDefault="009C2846" w:rsidP="009C2846">
      <w:pPr>
        <w:pStyle w:val="Listaszerbekezds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 xml:space="preserve">A 0234/3 </w:t>
      </w:r>
      <w:proofErr w:type="spellStart"/>
      <w:r w:rsidRPr="00443BA2">
        <w:rPr>
          <w:rFonts w:asciiTheme="majorHAnsi" w:hAnsiTheme="majorHAnsi"/>
          <w:b/>
          <w:bCs/>
          <w:iCs/>
        </w:rPr>
        <w:t>hrsz</w:t>
      </w:r>
      <w:proofErr w:type="spellEnd"/>
      <w:r w:rsidRPr="00443BA2">
        <w:rPr>
          <w:rFonts w:asciiTheme="majorHAnsi" w:hAnsiTheme="majorHAnsi"/>
          <w:b/>
          <w:bCs/>
          <w:iCs/>
        </w:rPr>
        <w:t>. alatti ingatlan (a régi 4. számú főút menti, szennyvíztelep előtti terület) Gip-2 jelű, Ipari-gazdasági övezetté való átsorolását nem támogatja. Konkrét beruházási szándék esetén nem zárkózik el az újbóli tárgyalástól.</w:t>
      </w:r>
    </w:p>
    <w:p w14:paraId="4C18FCC2" w14:textId="77777777" w:rsidR="009C2846" w:rsidRPr="00443BA2" w:rsidRDefault="009C2846" w:rsidP="009C2846">
      <w:pPr>
        <w:pStyle w:val="Listaszerbekezds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 xml:space="preserve">A </w:t>
      </w:r>
      <w:proofErr w:type="spellStart"/>
      <w:r w:rsidRPr="00443BA2">
        <w:rPr>
          <w:rFonts w:asciiTheme="majorHAnsi" w:hAnsiTheme="majorHAnsi"/>
          <w:b/>
          <w:bCs/>
          <w:iCs/>
        </w:rPr>
        <w:t>Nord-Point</w:t>
      </w:r>
      <w:proofErr w:type="spellEnd"/>
      <w:r w:rsidRPr="00443BA2">
        <w:rPr>
          <w:rFonts w:asciiTheme="majorHAnsi" w:hAnsiTheme="majorHAnsi"/>
          <w:b/>
          <w:bCs/>
          <w:iCs/>
        </w:rPr>
        <w:t xml:space="preserve"> Építőanyag Kft. a Kossuth u. 71. alatti telephelyének övezeti átsorolását kertvárosi lakóterületből gazdasági, kereskedelmi szolgáltató övezetté nem támogatja a környező lakók védelme miatt. Üzleti tevékenység, bemutató terem működhet, azonban a nagytömegű és ömlesztett építőanyagok tárolását az építőanyag kereskedéseknek a város gazdasági övezetében kell megoldani.</w:t>
      </w:r>
    </w:p>
    <w:p w14:paraId="75A58773" w14:textId="77777777" w:rsidR="009C2846" w:rsidRPr="00443BA2" w:rsidRDefault="009C2846" w:rsidP="009C2846">
      <w:pPr>
        <w:pStyle w:val="Listaszerbekezds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>A Vt-8 jelű Településközponti vegyes övezetben a homlokzatmagasság7,5 m-ről 9,5 m-re való megemelését nem támogatja, mert az konfliktushelyzetet teremthet a környező lakókkal.</w:t>
      </w:r>
    </w:p>
    <w:p w14:paraId="6A4A32F9" w14:textId="77777777" w:rsidR="009C2846" w:rsidRPr="00443BA2" w:rsidRDefault="009C2846" w:rsidP="009C2846">
      <w:pPr>
        <w:pStyle w:val="Listaszerbekezds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>A Kisfaludy u. 12. alatti ingatlan telek-kiegészítésre vonatkozó kérelmét nem támogatja, mert erdőterületet érint, illetve szabálytalan, erdőbe beékelődő telek alakulna ki.</w:t>
      </w:r>
    </w:p>
    <w:p w14:paraId="3B925F63" w14:textId="77777777" w:rsidR="009C2846" w:rsidRPr="00443BA2" w:rsidRDefault="009C2846" w:rsidP="009C2846">
      <w:pPr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>A HÉSZ-</w:t>
      </w:r>
      <w:proofErr w:type="spellStart"/>
      <w:r w:rsidRPr="00443BA2">
        <w:rPr>
          <w:rFonts w:asciiTheme="majorHAnsi" w:hAnsiTheme="majorHAnsi"/>
          <w:b/>
          <w:bCs/>
          <w:iCs/>
        </w:rPr>
        <w:t>ben</w:t>
      </w:r>
      <w:proofErr w:type="spellEnd"/>
      <w:r w:rsidRPr="00443BA2">
        <w:rPr>
          <w:rFonts w:asciiTheme="majorHAnsi" w:hAnsiTheme="majorHAnsi"/>
          <w:b/>
          <w:bCs/>
          <w:iCs/>
        </w:rPr>
        <w:t xml:space="preserve"> fellelhető ellentmondásokat fel kell oldani, a vitatható megfogalmazásokat egyértelművé kell tenni.</w:t>
      </w:r>
    </w:p>
    <w:p w14:paraId="79622623" w14:textId="77777777" w:rsidR="009C2846" w:rsidRPr="00443BA2" w:rsidRDefault="009C2846" w:rsidP="009C2846">
      <w:pPr>
        <w:pStyle w:val="Listaszerbekezds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 xml:space="preserve">A lakótelepi, egymással szerves egységet és településképi megjelenést mutató épületek esetében a ráépítések településképi szempontból nem támogatandók. A </w:t>
      </w:r>
      <w:proofErr w:type="spellStart"/>
      <w:r w:rsidRPr="00443BA2">
        <w:rPr>
          <w:rFonts w:asciiTheme="majorHAnsi" w:hAnsiTheme="majorHAnsi"/>
          <w:b/>
          <w:bCs/>
          <w:iCs/>
        </w:rPr>
        <w:t>pontszerűen</w:t>
      </w:r>
      <w:proofErr w:type="spellEnd"/>
      <w:r w:rsidRPr="00443BA2">
        <w:rPr>
          <w:rFonts w:asciiTheme="majorHAnsi" w:hAnsiTheme="majorHAnsi"/>
          <w:b/>
          <w:bCs/>
          <w:iCs/>
        </w:rPr>
        <w:t xml:space="preserve"> elhelyezkedő, más társasházakhoz szorosan nem kapcsolódó épületek esetében a ráépítés támogatható. A HÉSZ-</w:t>
      </w:r>
      <w:proofErr w:type="spellStart"/>
      <w:r w:rsidRPr="00443BA2">
        <w:rPr>
          <w:rFonts w:asciiTheme="majorHAnsi" w:hAnsiTheme="majorHAnsi"/>
          <w:b/>
          <w:bCs/>
          <w:iCs/>
        </w:rPr>
        <w:t>ben</w:t>
      </w:r>
      <w:proofErr w:type="spellEnd"/>
      <w:r w:rsidRPr="00443BA2">
        <w:rPr>
          <w:rFonts w:asciiTheme="majorHAnsi" w:hAnsiTheme="majorHAnsi"/>
          <w:b/>
          <w:bCs/>
          <w:iCs/>
        </w:rPr>
        <w:t xml:space="preserve"> ezekre külön szabályokat kell kidolgozni.</w:t>
      </w:r>
    </w:p>
    <w:p w14:paraId="455E105D" w14:textId="77777777" w:rsidR="009C2846" w:rsidRPr="00443BA2" w:rsidRDefault="009C2846" w:rsidP="009C2846">
      <w:pPr>
        <w:pStyle w:val="Listaszerbekezds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>A kisvárosi és a kertvárosi lakóterületeken maximálni kell az önálló rendeltetési egységek, valamint a létesíthető kereskedelmi szálláshelyek vendégszoba számát.</w:t>
      </w:r>
    </w:p>
    <w:p w14:paraId="44A69F2B" w14:textId="77777777" w:rsidR="009C2846" w:rsidRPr="00443BA2" w:rsidRDefault="009C2846" w:rsidP="009C2846">
      <w:pPr>
        <w:pStyle w:val="Listaszerbekezds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>Új építésű lakóépületek, üdülőépületek, kereskedelmi szállásépületek esetében a gépjármű elhelyezést részben épületen belül kelljen biztosítani, erre készüljön szabályozás.</w:t>
      </w:r>
    </w:p>
    <w:p w14:paraId="4735173A" w14:textId="77777777" w:rsidR="009C2846" w:rsidRPr="00443BA2" w:rsidRDefault="009C2846" w:rsidP="009C2846">
      <w:pPr>
        <w:pStyle w:val="Listaszerbekezds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 xml:space="preserve">Az új építésű lakóépületek esetében legyen meghatározva </w:t>
      </w:r>
      <w:proofErr w:type="spellStart"/>
      <w:r w:rsidRPr="00443BA2">
        <w:rPr>
          <w:rFonts w:asciiTheme="majorHAnsi" w:hAnsiTheme="majorHAnsi"/>
          <w:b/>
          <w:bCs/>
          <w:iCs/>
        </w:rPr>
        <w:t>övezetenként</w:t>
      </w:r>
      <w:proofErr w:type="spellEnd"/>
      <w:r w:rsidRPr="00443BA2">
        <w:rPr>
          <w:rFonts w:asciiTheme="majorHAnsi" w:hAnsiTheme="majorHAnsi"/>
          <w:b/>
          <w:bCs/>
          <w:iCs/>
        </w:rPr>
        <w:t xml:space="preserve"> az egy lakásra jutó legkisebb telekhányad.</w:t>
      </w:r>
    </w:p>
    <w:p w14:paraId="5AC8E768" w14:textId="77777777" w:rsidR="009C2846" w:rsidRPr="00443BA2" w:rsidRDefault="009C2846" w:rsidP="009C2846">
      <w:pPr>
        <w:pStyle w:val="Listaszerbekezds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>A József Attila és az Ady Endre u. közötti nyílt árkos csapadékvíz-levezető csatorna mentén a tervezett tömbfeltárások, utak létesítése nem indokolt.</w:t>
      </w:r>
    </w:p>
    <w:p w14:paraId="68626ABA" w14:textId="77777777" w:rsidR="009C2846" w:rsidRPr="00443BA2" w:rsidRDefault="009C2846" w:rsidP="009C2846">
      <w:pPr>
        <w:pStyle w:val="Listaszerbekezds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>A Bajcsy-</w:t>
      </w:r>
      <w:proofErr w:type="spellStart"/>
      <w:r w:rsidRPr="00443BA2">
        <w:rPr>
          <w:rFonts w:asciiTheme="majorHAnsi" w:hAnsiTheme="majorHAnsi"/>
          <w:b/>
          <w:bCs/>
          <w:iCs/>
        </w:rPr>
        <w:t>Zs</w:t>
      </w:r>
      <w:proofErr w:type="spellEnd"/>
      <w:r w:rsidRPr="00443BA2">
        <w:rPr>
          <w:rFonts w:asciiTheme="majorHAnsi" w:hAnsiTheme="majorHAnsi"/>
          <w:b/>
          <w:bCs/>
          <w:iCs/>
        </w:rPr>
        <w:t>. utca és Rákóczi utca közötti tömbbelső feltárására készüljön olyan javaslat, mely a csatorna lefedésével és lényegesen kisebb közterület igénybevételével számol.</w:t>
      </w:r>
    </w:p>
    <w:p w14:paraId="22A55BA1" w14:textId="77777777" w:rsidR="009C2846" w:rsidRPr="00443BA2" w:rsidRDefault="009C2846" w:rsidP="009C2846">
      <w:pPr>
        <w:pStyle w:val="Listaszerbekezds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 xml:space="preserve">Különleges adottságú telkek esetében (több utcával határos, sokszög alakú, zugban lévő) az építési hely meghatározására a városi </w:t>
      </w:r>
      <w:proofErr w:type="spellStart"/>
      <w:r w:rsidRPr="00443BA2">
        <w:rPr>
          <w:rFonts w:asciiTheme="majorHAnsi" w:hAnsiTheme="majorHAnsi"/>
          <w:b/>
          <w:bCs/>
          <w:iCs/>
        </w:rPr>
        <w:t>főépítész</w:t>
      </w:r>
      <w:proofErr w:type="spellEnd"/>
      <w:r w:rsidRPr="00443BA2">
        <w:rPr>
          <w:rFonts w:asciiTheme="majorHAnsi" w:hAnsiTheme="majorHAnsi"/>
          <w:b/>
          <w:bCs/>
          <w:iCs/>
        </w:rPr>
        <w:t xml:space="preserve"> legyen jogosult. Amennyiben szükségesnek tartja, a Helyi Építészeti - Műszaki Tervtanács álláspontját kikérheti. Tisztázandó, hogy ez melyen eljárás keretében történhet.</w:t>
      </w:r>
    </w:p>
    <w:p w14:paraId="3CB90535" w14:textId="77777777" w:rsidR="009C2846" w:rsidRPr="00443BA2" w:rsidRDefault="009C2846" w:rsidP="009C2846">
      <w:pPr>
        <w:pStyle w:val="Listaszerbekezds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/>
          <w:bCs/>
          <w:iCs/>
        </w:rPr>
      </w:pPr>
      <w:r w:rsidRPr="00443BA2">
        <w:rPr>
          <w:rFonts w:asciiTheme="majorHAnsi" w:hAnsiTheme="majorHAnsi"/>
          <w:b/>
          <w:bCs/>
          <w:iCs/>
        </w:rPr>
        <w:t>Az elfogadott javaslatokat magába foglaló TRT módosításokra készüljön árajánlat, hogy az a 2021 évi költségvetésben tervezhető legyen.</w:t>
      </w:r>
    </w:p>
    <w:p w14:paraId="2109944D" w14:textId="77777777" w:rsidR="009C2846" w:rsidRPr="00443BA2" w:rsidRDefault="009C2846" w:rsidP="009C2846">
      <w:pPr>
        <w:rPr>
          <w:rFonts w:asciiTheme="majorHAnsi" w:hAnsiTheme="majorHAnsi"/>
        </w:rPr>
      </w:pPr>
    </w:p>
    <w:p w14:paraId="078B23D8" w14:textId="77777777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7FEACF16" w14:textId="17ED0BFF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 xml:space="preserve">: </w:t>
      </w:r>
      <w:r w:rsidR="00D818BB" w:rsidRPr="00443BA2">
        <w:rPr>
          <w:rFonts w:asciiTheme="majorHAnsi" w:eastAsia="Times New Roman" w:hAnsiTheme="majorHAnsi" w:cstheme="minorHAnsi"/>
        </w:rPr>
        <w:t>VM</w:t>
      </w:r>
      <w:r w:rsidRPr="00443BA2">
        <w:rPr>
          <w:rFonts w:asciiTheme="majorHAnsi" w:eastAsia="Times New Roman" w:hAnsiTheme="majorHAnsi" w:cstheme="minorHAnsi"/>
        </w:rPr>
        <w:t>B elnök</w:t>
      </w:r>
    </w:p>
    <w:p w14:paraId="14A2E7EB" w14:textId="44EA0C33" w:rsidR="009C2846" w:rsidRPr="00443BA2" w:rsidRDefault="009C2846" w:rsidP="009C2846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</w:t>
      </w:r>
      <w:r w:rsidR="00C83BE2" w:rsidRPr="00443BA2">
        <w:rPr>
          <w:rFonts w:asciiTheme="majorHAnsi" w:hAnsiTheme="majorHAnsi" w:cstheme="minorHAnsi"/>
          <w:color w:val="7030A0"/>
        </w:rPr>
        <w:t>VM</w:t>
      </w:r>
      <w:r w:rsidRPr="00443BA2">
        <w:rPr>
          <w:rFonts w:asciiTheme="majorHAnsi" w:hAnsiTheme="majorHAnsi" w:cstheme="minorHAnsi"/>
          <w:color w:val="7030A0"/>
        </w:rPr>
        <w:t xml:space="preserve">B (döntéshozatalban </w:t>
      </w:r>
      <w:r w:rsidR="00C83BE2" w:rsidRPr="00443BA2">
        <w:rPr>
          <w:rFonts w:asciiTheme="majorHAnsi" w:hAnsiTheme="majorHAnsi" w:cstheme="minorHAnsi"/>
          <w:color w:val="7030A0"/>
        </w:rPr>
        <w:t>4</w:t>
      </w:r>
      <w:r w:rsidRPr="00443BA2">
        <w:rPr>
          <w:rFonts w:asciiTheme="majorHAnsi" w:hAnsiTheme="majorHAnsi" w:cstheme="minorHAnsi"/>
          <w:color w:val="7030A0"/>
        </w:rPr>
        <w:t xml:space="preserve"> fő vesz részt) </w:t>
      </w:r>
      <w:r w:rsidR="00783B80" w:rsidRPr="00443BA2">
        <w:rPr>
          <w:rFonts w:asciiTheme="majorHAnsi" w:hAnsiTheme="majorHAnsi" w:cstheme="minorHAnsi"/>
          <w:color w:val="7030A0"/>
        </w:rPr>
        <w:t>0</w:t>
      </w:r>
      <w:r w:rsidRPr="00443BA2">
        <w:rPr>
          <w:rFonts w:asciiTheme="majorHAnsi" w:hAnsiTheme="majorHAnsi" w:cstheme="minorHAnsi"/>
          <w:color w:val="7030A0"/>
        </w:rPr>
        <w:t xml:space="preserve"> igen </w:t>
      </w:r>
      <w:proofErr w:type="gramStart"/>
      <w:r w:rsidRPr="00443BA2">
        <w:rPr>
          <w:rFonts w:asciiTheme="majorHAnsi" w:hAnsiTheme="majorHAnsi" w:cstheme="minorHAnsi"/>
          <w:color w:val="7030A0"/>
        </w:rPr>
        <w:t>szavazattal</w:t>
      </w:r>
      <w:proofErr w:type="gramEnd"/>
      <w:r w:rsidRPr="00443BA2">
        <w:rPr>
          <w:rFonts w:asciiTheme="majorHAnsi" w:hAnsiTheme="majorHAnsi" w:cstheme="minorHAnsi"/>
          <w:color w:val="7030A0"/>
        </w:rPr>
        <w:t xml:space="preserve"> </w:t>
      </w:r>
      <w:r w:rsidR="00783B80" w:rsidRPr="00443BA2">
        <w:rPr>
          <w:rFonts w:asciiTheme="majorHAnsi" w:hAnsiTheme="majorHAnsi" w:cstheme="minorHAnsi"/>
          <w:color w:val="7030A0"/>
        </w:rPr>
        <w:t>0</w:t>
      </w:r>
      <w:r w:rsidRPr="00443BA2">
        <w:rPr>
          <w:rFonts w:asciiTheme="majorHAnsi" w:hAnsiTheme="majorHAnsi" w:cstheme="minorHAnsi"/>
          <w:color w:val="7030A0"/>
        </w:rPr>
        <w:t xml:space="preserve"> ellenszavazattal és </w:t>
      </w:r>
      <w:r w:rsidR="00783B80" w:rsidRPr="00443BA2">
        <w:rPr>
          <w:rFonts w:asciiTheme="majorHAnsi" w:hAnsiTheme="majorHAnsi" w:cstheme="minorHAnsi"/>
          <w:color w:val="7030A0"/>
        </w:rPr>
        <w:t>4</w:t>
      </w:r>
      <w:r w:rsidRPr="00443BA2">
        <w:rPr>
          <w:rFonts w:asciiTheme="majorHAnsi" w:hAnsiTheme="majorHAnsi" w:cstheme="minorHAnsi"/>
          <w:color w:val="7030A0"/>
        </w:rPr>
        <w:t xml:space="preserve"> tartózkodással (Harsányi István</w:t>
      </w:r>
      <w:r w:rsidR="00783B80" w:rsidRPr="00443BA2">
        <w:rPr>
          <w:rFonts w:asciiTheme="majorHAnsi" w:hAnsiTheme="majorHAnsi" w:cstheme="minorHAnsi"/>
          <w:color w:val="7030A0"/>
        </w:rPr>
        <w:t xml:space="preserve">, Mester József, Veres József, </w:t>
      </w:r>
      <w:proofErr w:type="spellStart"/>
      <w:r w:rsidR="00783B80"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="00783B80" w:rsidRPr="00443BA2">
        <w:rPr>
          <w:rFonts w:asciiTheme="majorHAnsi" w:hAnsiTheme="majorHAnsi" w:cstheme="minorHAnsi"/>
          <w:color w:val="7030A0"/>
        </w:rPr>
        <w:t xml:space="preserve"> Pál</w:t>
      </w:r>
      <w:r w:rsidRPr="00443BA2">
        <w:rPr>
          <w:rFonts w:asciiTheme="majorHAnsi" w:hAnsiTheme="majorHAnsi" w:cstheme="minorHAnsi"/>
          <w:color w:val="7030A0"/>
        </w:rPr>
        <w:t xml:space="preserve">) </w:t>
      </w:r>
      <w:proofErr w:type="spellStart"/>
      <w:r w:rsidRPr="00443BA2">
        <w:rPr>
          <w:rFonts w:asciiTheme="majorHAnsi" w:hAnsiTheme="majorHAnsi" w:cstheme="minorHAnsi"/>
          <w:color w:val="7030A0"/>
        </w:rPr>
        <w:t>el</w:t>
      </w:r>
      <w:r w:rsidR="00783B80" w:rsidRPr="00443BA2">
        <w:rPr>
          <w:rFonts w:asciiTheme="majorHAnsi" w:hAnsiTheme="majorHAnsi" w:cstheme="minorHAnsi"/>
          <w:color w:val="7030A0"/>
        </w:rPr>
        <w:t>utasíttotta</w:t>
      </w:r>
      <w:proofErr w:type="spellEnd"/>
      <w:r w:rsidRPr="00443BA2">
        <w:rPr>
          <w:rFonts w:asciiTheme="majorHAnsi" w:hAnsiTheme="majorHAnsi" w:cstheme="minorHAnsi"/>
          <w:color w:val="7030A0"/>
        </w:rPr>
        <w:t xml:space="preserve"> az előterjesztés </w:t>
      </w:r>
      <w:r w:rsidR="00783B80" w:rsidRPr="00443BA2">
        <w:rPr>
          <w:rFonts w:asciiTheme="majorHAnsi" w:hAnsiTheme="majorHAnsi" w:cstheme="minorHAnsi"/>
          <w:color w:val="7030A0"/>
        </w:rPr>
        <w:t>9/</w:t>
      </w:r>
      <w:r w:rsidRPr="00443BA2">
        <w:rPr>
          <w:rFonts w:asciiTheme="majorHAnsi" w:hAnsiTheme="majorHAnsi" w:cstheme="minorHAnsi"/>
          <w:color w:val="7030A0"/>
        </w:rPr>
        <w:t xml:space="preserve">a., pontját, és a következő határozatot hozta: </w:t>
      </w:r>
    </w:p>
    <w:p w14:paraId="48A7E907" w14:textId="2A2B225C" w:rsidR="009C2846" w:rsidRPr="00443BA2" w:rsidRDefault="00C83BE2" w:rsidP="009C2846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7</w:t>
      </w:r>
      <w:r w:rsidR="001D3605" w:rsidRPr="00443BA2">
        <w:rPr>
          <w:rFonts w:asciiTheme="majorHAnsi" w:hAnsiTheme="majorHAnsi" w:cstheme="minorHAnsi"/>
          <w:b/>
          <w:u w:val="single"/>
        </w:rPr>
        <w:t>0</w:t>
      </w:r>
      <w:r w:rsidR="009C2846" w:rsidRPr="00443BA2">
        <w:rPr>
          <w:rFonts w:asciiTheme="majorHAnsi" w:hAnsiTheme="majorHAnsi" w:cstheme="minorHAnsi"/>
          <w:b/>
          <w:u w:val="single"/>
        </w:rPr>
        <w:t xml:space="preserve">/2020. (IX.22.) </w:t>
      </w:r>
      <w:r w:rsidR="00A328B4" w:rsidRPr="00443BA2">
        <w:rPr>
          <w:rFonts w:asciiTheme="majorHAnsi" w:hAnsiTheme="majorHAnsi" w:cstheme="minorHAnsi"/>
          <w:b/>
          <w:u w:val="single"/>
        </w:rPr>
        <w:t>VM</w:t>
      </w:r>
      <w:r w:rsidR="009C2846" w:rsidRPr="00443BA2">
        <w:rPr>
          <w:rFonts w:asciiTheme="majorHAnsi" w:hAnsiTheme="majorHAnsi" w:cstheme="minorHAnsi"/>
          <w:b/>
          <w:u w:val="single"/>
        </w:rPr>
        <w:t>B határozat:</w:t>
      </w:r>
    </w:p>
    <w:p w14:paraId="6CA39665" w14:textId="5CCFC66D" w:rsidR="009C2846" w:rsidRPr="00443BA2" w:rsidRDefault="009C2846" w:rsidP="009C2846">
      <w:pPr>
        <w:jc w:val="both"/>
        <w:rPr>
          <w:rFonts w:asciiTheme="majorHAnsi" w:hAnsiTheme="majorHAnsi" w:cstheme="minorHAnsi"/>
          <w:b/>
          <w:bCs/>
        </w:rPr>
      </w:pPr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</w:t>
      </w:r>
      <w:r w:rsidR="00783B80" w:rsidRPr="00443BA2">
        <w:rPr>
          <w:rFonts w:asciiTheme="majorHAnsi" w:eastAsia="Times New Roman" w:hAnsiTheme="majorHAnsi" w:cstheme="minorHAnsi"/>
          <w:b/>
          <w:bCs/>
        </w:rPr>
        <w:t>Városfejlesztési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 és 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Műszaki</w:t>
      </w:r>
      <w:r w:rsidR="00783B80" w:rsidRPr="00982559">
        <w:rPr>
          <w:rFonts w:asciiTheme="majorHAnsi" w:eastAsia="Times New Roman" w:hAnsiTheme="majorHAnsi" w:cstheme="minorHAnsi"/>
          <w:b/>
          <w:bCs/>
          <w:color w:val="auto"/>
        </w:rPr>
        <w:t xml:space="preserve"> 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Bizottsága </w:t>
      </w:r>
      <w:r w:rsidR="00783B80" w:rsidRPr="00443BA2">
        <w:rPr>
          <w:rFonts w:asciiTheme="majorHAnsi" w:eastAsia="Times New Roman" w:hAnsiTheme="majorHAnsi" w:cstheme="minorHAnsi"/>
          <w:b/>
          <w:bCs/>
        </w:rPr>
        <w:t xml:space="preserve">nem </w:t>
      </w:r>
      <w:r w:rsidRPr="00443BA2">
        <w:rPr>
          <w:rFonts w:asciiTheme="majorHAnsi" w:eastAsia="Times New Roman" w:hAnsiTheme="majorHAnsi" w:cstheme="minorHAnsi"/>
          <w:b/>
          <w:bCs/>
        </w:rPr>
        <w:t>támogatja, hogy Hajdúszoboszló Város Önkormányzatának</w:t>
      </w:r>
      <w:r w:rsidRPr="00443BA2">
        <w:rPr>
          <w:rFonts w:asciiTheme="majorHAnsi" w:hAnsiTheme="majorHAnsi" w:cstheme="minorHAnsi"/>
          <w:b/>
          <w:bCs/>
        </w:rPr>
        <w:t xml:space="preserve"> </w:t>
      </w:r>
      <w:r w:rsidRPr="00443BA2">
        <w:rPr>
          <w:rFonts w:asciiTheme="majorHAnsi" w:hAnsiTheme="majorHAnsi"/>
          <w:b/>
          <w:bCs/>
        </w:rPr>
        <w:t>Képviselő-testülete</w:t>
      </w:r>
      <w:r w:rsidRPr="00443BA2">
        <w:rPr>
          <w:rFonts w:asciiTheme="majorHAnsi" w:hAnsiTheme="majorHAnsi" w:cstheme="minorHAnsi"/>
          <w:b/>
          <w:bCs/>
        </w:rPr>
        <w:t xml:space="preserve"> </w:t>
      </w:r>
      <w:r w:rsidR="00783B80" w:rsidRPr="00443BA2">
        <w:rPr>
          <w:rFonts w:asciiTheme="majorHAnsi" w:hAnsiTheme="majorHAnsi"/>
          <w:b/>
          <w:bCs/>
        </w:rPr>
        <w:t>a</w:t>
      </w:r>
      <w:r w:rsidRPr="00443BA2">
        <w:rPr>
          <w:rFonts w:asciiTheme="majorHAnsi" w:hAnsiTheme="majorHAnsi"/>
          <w:b/>
          <w:bCs/>
        </w:rPr>
        <w:t xml:space="preserve">z American </w:t>
      </w:r>
      <w:proofErr w:type="spellStart"/>
      <w:r w:rsidRPr="00443BA2">
        <w:rPr>
          <w:rFonts w:asciiTheme="majorHAnsi" w:hAnsiTheme="majorHAnsi"/>
          <w:b/>
          <w:bCs/>
        </w:rPr>
        <w:t>Legends</w:t>
      </w:r>
      <w:proofErr w:type="spellEnd"/>
      <w:r w:rsidRPr="00443BA2">
        <w:rPr>
          <w:rFonts w:asciiTheme="majorHAnsi" w:hAnsiTheme="majorHAnsi"/>
          <w:b/>
          <w:bCs/>
        </w:rPr>
        <w:t xml:space="preserve"> Kft. által kezdeményezett, a DK-i tehermentesítő útmegszüntetésére irányuló kérelmet elutasítsa, mivel indokolt az út nyomvonalának biztosítása a jövőre nézve. Az 6848/1 helyrajzi számon szereplő, jelenleg is útként nyilvántartott ingatlanról készüljön értékbecslés.</w:t>
      </w:r>
    </w:p>
    <w:p w14:paraId="5ACD8D43" w14:textId="323B5E5D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1AB124D3" w14:textId="02D663A3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 xml:space="preserve">: </w:t>
      </w:r>
      <w:r w:rsidR="00783B80" w:rsidRPr="00443BA2">
        <w:rPr>
          <w:rFonts w:asciiTheme="majorHAnsi" w:eastAsia="Times New Roman" w:hAnsiTheme="majorHAnsi" w:cstheme="minorHAnsi"/>
        </w:rPr>
        <w:t>VM</w:t>
      </w:r>
      <w:r w:rsidRPr="00443BA2">
        <w:rPr>
          <w:rFonts w:asciiTheme="majorHAnsi" w:eastAsia="Times New Roman" w:hAnsiTheme="majorHAnsi" w:cstheme="minorHAnsi"/>
        </w:rPr>
        <w:t>B elnök</w:t>
      </w:r>
    </w:p>
    <w:p w14:paraId="18DE7232" w14:textId="5A913545" w:rsidR="009C2846" w:rsidRPr="00443BA2" w:rsidRDefault="00783B80" w:rsidP="009C2846">
      <w:pPr>
        <w:jc w:val="both"/>
        <w:rPr>
          <w:rFonts w:asciiTheme="majorHAnsi" w:hAnsiTheme="majorHAnsi" w:cstheme="minorHAnsi"/>
        </w:rPr>
      </w:pPr>
      <w:r w:rsidRPr="00443BA2">
        <w:rPr>
          <w:rFonts w:asciiTheme="majorHAnsi" w:hAnsiTheme="majorHAnsi" w:cstheme="minorHAnsi"/>
          <w:u w:val="single"/>
        </w:rPr>
        <w:t>Harsányi István</w:t>
      </w:r>
      <w:r w:rsidR="009C2846" w:rsidRPr="00443BA2">
        <w:rPr>
          <w:rFonts w:asciiTheme="majorHAnsi" w:hAnsiTheme="majorHAnsi" w:cstheme="minorHAnsi"/>
          <w:u w:val="single"/>
        </w:rPr>
        <w:t>/</w:t>
      </w:r>
      <w:r w:rsidRPr="00443BA2">
        <w:rPr>
          <w:rFonts w:asciiTheme="majorHAnsi" w:hAnsiTheme="majorHAnsi" w:cstheme="minorHAnsi"/>
          <w:u w:val="single"/>
        </w:rPr>
        <w:t>VM</w:t>
      </w:r>
      <w:r w:rsidR="009C2846" w:rsidRPr="00443BA2">
        <w:rPr>
          <w:rFonts w:asciiTheme="majorHAnsi" w:hAnsiTheme="majorHAnsi" w:cstheme="minorHAnsi"/>
          <w:u w:val="single"/>
        </w:rPr>
        <w:t>B elnök:</w:t>
      </w:r>
      <w:r w:rsidR="009C2846" w:rsidRPr="00443BA2">
        <w:rPr>
          <w:rFonts w:asciiTheme="majorHAnsi" w:hAnsiTheme="majorHAnsi" w:cstheme="minorHAnsi"/>
        </w:rPr>
        <w:t xml:space="preserve"> </w:t>
      </w:r>
      <w:r w:rsidRPr="00443BA2">
        <w:rPr>
          <w:rFonts w:asciiTheme="majorHAnsi" w:hAnsiTheme="majorHAnsi" w:cstheme="minorHAnsi"/>
        </w:rPr>
        <w:t>Aki az előterjesztés 9/b</w:t>
      </w:r>
      <w:proofErr w:type="gramStart"/>
      <w:r w:rsidRPr="00443BA2">
        <w:rPr>
          <w:rFonts w:asciiTheme="majorHAnsi" w:hAnsiTheme="majorHAnsi" w:cstheme="minorHAnsi"/>
        </w:rPr>
        <w:t>.,</w:t>
      </w:r>
      <w:proofErr w:type="gramEnd"/>
      <w:r w:rsidRPr="00443BA2">
        <w:rPr>
          <w:rFonts w:asciiTheme="majorHAnsi" w:hAnsiTheme="majorHAnsi" w:cstheme="minorHAnsi"/>
        </w:rPr>
        <w:t xml:space="preserve"> pontját támogatja, az kézfeltartással jelezze: </w:t>
      </w:r>
    </w:p>
    <w:p w14:paraId="0C1F8B09" w14:textId="77777777" w:rsidR="00783B80" w:rsidRPr="00443BA2" w:rsidRDefault="00783B80" w:rsidP="00783B80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VMB (döntéshozatalban 4 fő vesz részt) 4 igen </w:t>
      </w:r>
      <w:proofErr w:type="gramStart"/>
      <w:r w:rsidRPr="00443BA2">
        <w:rPr>
          <w:rFonts w:asciiTheme="majorHAnsi" w:hAnsiTheme="majorHAnsi" w:cstheme="minorHAnsi"/>
          <w:color w:val="7030A0"/>
        </w:rPr>
        <w:t>szavazattal  (</w:t>
      </w:r>
      <w:proofErr w:type="gramEnd"/>
      <w:r w:rsidRPr="00443BA2">
        <w:rPr>
          <w:rFonts w:asciiTheme="majorHAnsi" w:hAnsiTheme="majorHAnsi" w:cstheme="minorHAnsi"/>
          <w:color w:val="7030A0"/>
        </w:rPr>
        <w:t xml:space="preserve">Harsányi István, Mester József, Veres József, </w:t>
      </w:r>
      <w:proofErr w:type="spellStart"/>
      <w:r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Pr="00443BA2">
        <w:rPr>
          <w:rFonts w:asciiTheme="majorHAnsi" w:hAnsiTheme="majorHAnsi" w:cstheme="minorHAnsi"/>
          <w:color w:val="7030A0"/>
        </w:rPr>
        <w:t xml:space="preserve"> Pál) ellenszavazat és tartózkodás nélkül elfogadta az előterjesztést, és a következő határozatot hozta: </w:t>
      </w:r>
    </w:p>
    <w:p w14:paraId="52E2B530" w14:textId="3541FAD0" w:rsidR="00783B80" w:rsidRPr="00443BA2" w:rsidRDefault="00783B80" w:rsidP="00783B80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7</w:t>
      </w:r>
      <w:r w:rsidR="001D3605" w:rsidRPr="00443BA2">
        <w:rPr>
          <w:rFonts w:asciiTheme="majorHAnsi" w:hAnsiTheme="majorHAnsi" w:cstheme="minorHAnsi"/>
          <w:b/>
          <w:u w:val="single"/>
        </w:rPr>
        <w:t>1</w:t>
      </w:r>
      <w:r w:rsidRPr="00443BA2">
        <w:rPr>
          <w:rFonts w:asciiTheme="majorHAnsi" w:hAnsiTheme="majorHAnsi" w:cstheme="minorHAnsi"/>
          <w:b/>
          <w:u w:val="single"/>
        </w:rPr>
        <w:t xml:space="preserve">/2020. (IX.22.) </w:t>
      </w:r>
      <w:r w:rsidR="00A328B4" w:rsidRPr="00443BA2">
        <w:rPr>
          <w:rFonts w:asciiTheme="majorHAnsi" w:hAnsiTheme="majorHAnsi" w:cstheme="minorHAnsi"/>
          <w:b/>
          <w:u w:val="single"/>
        </w:rPr>
        <w:t>VM</w:t>
      </w:r>
      <w:r w:rsidRPr="00443BA2">
        <w:rPr>
          <w:rFonts w:asciiTheme="majorHAnsi" w:hAnsiTheme="majorHAnsi" w:cstheme="minorHAnsi"/>
          <w:b/>
          <w:u w:val="single"/>
        </w:rPr>
        <w:t>B határozat:</w:t>
      </w:r>
    </w:p>
    <w:p w14:paraId="097C6BF3" w14:textId="4F9503B2" w:rsidR="00783B80" w:rsidRPr="00443BA2" w:rsidRDefault="00783B80" w:rsidP="00783B80">
      <w:pPr>
        <w:jc w:val="both"/>
        <w:rPr>
          <w:rFonts w:asciiTheme="majorHAnsi" w:hAnsiTheme="majorHAnsi"/>
          <w:b/>
          <w:bCs/>
        </w:rPr>
      </w:pPr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Városfejlesztési és 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Műszaki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 Bizottsága támogatja, hogy Hajdúszoboszló Város Önkormányzatának</w:t>
      </w:r>
      <w:r w:rsidRPr="00443BA2">
        <w:rPr>
          <w:rFonts w:asciiTheme="majorHAnsi" w:hAnsiTheme="majorHAnsi" w:cstheme="minorHAnsi"/>
          <w:b/>
          <w:bCs/>
        </w:rPr>
        <w:t xml:space="preserve"> </w:t>
      </w:r>
      <w:r w:rsidRPr="00443BA2">
        <w:rPr>
          <w:rFonts w:asciiTheme="majorHAnsi" w:hAnsiTheme="majorHAnsi"/>
          <w:b/>
          <w:bCs/>
        </w:rPr>
        <w:t>Képviselő-testülete</w:t>
      </w:r>
      <w:r w:rsidRPr="00443BA2">
        <w:rPr>
          <w:rFonts w:asciiTheme="majorHAnsi" w:hAnsiTheme="majorHAnsi" w:cstheme="minorHAnsi"/>
          <w:b/>
          <w:bCs/>
        </w:rPr>
        <w:t xml:space="preserve"> </w:t>
      </w:r>
      <w:r w:rsidRPr="00443BA2">
        <w:rPr>
          <w:rFonts w:asciiTheme="majorHAnsi" w:hAnsiTheme="majorHAnsi"/>
          <w:b/>
          <w:bCs/>
        </w:rPr>
        <w:t xml:space="preserve">az American </w:t>
      </w:r>
      <w:proofErr w:type="spellStart"/>
      <w:r w:rsidRPr="00443BA2">
        <w:rPr>
          <w:rFonts w:asciiTheme="majorHAnsi" w:hAnsiTheme="majorHAnsi"/>
          <w:b/>
          <w:bCs/>
        </w:rPr>
        <w:t>Legends</w:t>
      </w:r>
      <w:proofErr w:type="spellEnd"/>
      <w:r w:rsidRPr="00443BA2">
        <w:rPr>
          <w:rFonts w:asciiTheme="majorHAnsi" w:hAnsiTheme="majorHAnsi"/>
          <w:b/>
          <w:bCs/>
        </w:rPr>
        <w:t xml:space="preserve"> Kft. által kezdeményezett, a DK-i tehermentesítő útmegszüntetésére irányuló kérelmet elvben támogatja, ezért a rendezési tervkészítője és közlekedési szaktervezője készítsen alternatív javaslatokat a kiváltására.</w:t>
      </w:r>
    </w:p>
    <w:p w14:paraId="0C600264" w14:textId="77777777" w:rsidR="00783B80" w:rsidRPr="00443BA2" w:rsidRDefault="00783B80" w:rsidP="00783B80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78FBF9D9" w14:textId="331EDEB0" w:rsidR="00783B80" w:rsidRPr="00443BA2" w:rsidRDefault="00783B80" w:rsidP="00783B80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>: VMB elnök</w:t>
      </w:r>
    </w:p>
    <w:p w14:paraId="28CF9CD7" w14:textId="255F51C1" w:rsidR="009C2846" w:rsidRPr="00443BA2" w:rsidRDefault="009C2846" w:rsidP="00783B80">
      <w:pPr>
        <w:pStyle w:val="Listaszerbekezds"/>
        <w:numPr>
          <w:ilvl w:val="0"/>
          <w:numId w:val="8"/>
        </w:numPr>
        <w:jc w:val="center"/>
        <w:rPr>
          <w:rFonts w:asciiTheme="majorHAnsi" w:hAnsiTheme="majorHAnsi" w:cstheme="minorHAnsi"/>
          <w:b/>
          <w:bCs/>
        </w:rPr>
      </w:pPr>
      <w:r w:rsidRPr="00443BA2">
        <w:rPr>
          <w:rFonts w:asciiTheme="majorHAnsi" w:hAnsiTheme="majorHAnsi"/>
          <w:b/>
          <w:bCs/>
        </w:rPr>
        <w:t xml:space="preserve">Előterjesztés vízmérce őrpont elhelyezésére. </w:t>
      </w:r>
    </w:p>
    <w:p w14:paraId="5E8072E3" w14:textId="2CF5B47C" w:rsidR="009C2846" w:rsidRPr="00443BA2" w:rsidRDefault="009C2846" w:rsidP="009C2846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</w:t>
      </w:r>
      <w:r w:rsidR="00A328B4" w:rsidRPr="00443BA2">
        <w:rPr>
          <w:rFonts w:asciiTheme="majorHAnsi" w:hAnsiTheme="majorHAnsi" w:cstheme="minorHAnsi"/>
          <w:color w:val="7030A0"/>
        </w:rPr>
        <w:t>VM</w:t>
      </w:r>
      <w:r w:rsidRPr="00443BA2">
        <w:rPr>
          <w:rFonts w:asciiTheme="majorHAnsi" w:hAnsiTheme="majorHAnsi" w:cstheme="minorHAnsi"/>
          <w:color w:val="7030A0"/>
        </w:rPr>
        <w:t xml:space="preserve">B (döntéshozatalban </w:t>
      </w:r>
      <w:r w:rsidR="00A328B4" w:rsidRPr="00443BA2">
        <w:rPr>
          <w:rFonts w:asciiTheme="majorHAnsi" w:hAnsiTheme="majorHAnsi" w:cstheme="minorHAnsi"/>
          <w:color w:val="7030A0"/>
        </w:rPr>
        <w:t>4</w:t>
      </w:r>
      <w:r w:rsidRPr="00443BA2">
        <w:rPr>
          <w:rFonts w:asciiTheme="majorHAnsi" w:hAnsiTheme="majorHAnsi" w:cstheme="minorHAnsi"/>
          <w:color w:val="7030A0"/>
        </w:rPr>
        <w:t xml:space="preserve"> fő vesz részt) </w:t>
      </w:r>
      <w:r w:rsidR="00A328B4" w:rsidRPr="00443BA2">
        <w:rPr>
          <w:rFonts w:asciiTheme="majorHAnsi" w:hAnsiTheme="majorHAnsi" w:cstheme="minorHAnsi"/>
          <w:color w:val="7030A0"/>
        </w:rPr>
        <w:t>4</w:t>
      </w:r>
      <w:r w:rsidRPr="00443BA2">
        <w:rPr>
          <w:rFonts w:asciiTheme="majorHAnsi" w:hAnsiTheme="majorHAnsi" w:cstheme="minorHAnsi"/>
          <w:color w:val="7030A0"/>
        </w:rPr>
        <w:t xml:space="preserve"> igen szavazattal (Harsányi István, M</w:t>
      </w:r>
      <w:r w:rsidR="00A328B4" w:rsidRPr="00443BA2">
        <w:rPr>
          <w:rFonts w:asciiTheme="majorHAnsi" w:hAnsiTheme="majorHAnsi" w:cstheme="minorHAnsi"/>
          <w:color w:val="7030A0"/>
        </w:rPr>
        <w:t xml:space="preserve">ester József, Veres József, </w:t>
      </w:r>
      <w:proofErr w:type="spellStart"/>
      <w:r w:rsidR="00A328B4"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="00A328B4" w:rsidRPr="00443BA2">
        <w:rPr>
          <w:rFonts w:asciiTheme="majorHAnsi" w:hAnsiTheme="majorHAnsi" w:cstheme="minorHAnsi"/>
          <w:color w:val="7030A0"/>
        </w:rPr>
        <w:t xml:space="preserve"> Pál) </w:t>
      </w:r>
      <w:r w:rsidRPr="00443BA2">
        <w:rPr>
          <w:rFonts w:asciiTheme="majorHAnsi" w:hAnsiTheme="majorHAnsi" w:cstheme="minorHAnsi"/>
          <w:color w:val="7030A0"/>
        </w:rPr>
        <w:t xml:space="preserve">ellenszavazat és tartózkodás nélkül elfogadta az előterjesztést, és a következő határozatot hozta: </w:t>
      </w:r>
    </w:p>
    <w:p w14:paraId="00C4690D" w14:textId="0D5A3190" w:rsidR="009C2846" w:rsidRPr="00443BA2" w:rsidRDefault="00A328B4" w:rsidP="009C2846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7</w:t>
      </w:r>
      <w:r w:rsidR="001D3605" w:rsidRPr="00443BA2">
        <w:rPr>
          <w:rFonts w:asciiTheme="majorHAnsi" w:hAnsiTheme="majorHAnsi" w:cstheme="minorHAnsi"/>
          <w:b/>
          <w:u w:val="single"/>
        </w:rPr>
        <w:t>2</w:t>
      </w:r>
      <w:r w:rsidR="009C2846" w:rsidRPr="00443BA2">
        <w:rPr>
          <w:rFonts w:asciiTheme="majorHAnsi" w:hAnsiTheme="majorHAnsi" w:cstheme="minorHAnsi"/>
          <w:b/>
          <w:u w:val="single"/>
        </w:rPr>
        <w:t xml:space="preserve">/2020. (IX.22.) </w:t>
      </w:r>
      <w:r w:rsidRPr="00443BA2">
        <w:rPr>
          <w:rFonts w:asciiTheme="majorHAnsi" w:hAnsiTheme="majorHAnsi" w:cstheme="minorHAnsi"/>
          <w:b/>
          <w:u w:val="single"/>
        </w:rPr>
        <w:t>VM</w:t>
      </w:r>
      <w:r w:rsidR="009C2846" w:rsidRPr="00443BA2">
        <w:rPr>
          <w:rFonts w:asciiTheme="majorHAnsi" w:hAnsiTheme="majorHAnsi" w:cstheme="minorHAnsi"/>
          <w:b/>
          <w:u w:val="single"/>
        </w:rPr>
        <w:t>B határozat:</w:t>
      </w:r>
    </w:p>
    <w:p w14:paraId="09FED17F" w14:textId="136BAEEC" w:rsidR="009C2846" w:rsidRPr="00443BA2" w:rsidRDefault="009C2846" w:rsidP="009C2846">
      <w:pPr>
        <w:jc w:val="both"/>
        <w:rPr>
          <w:rFonts w:asciiTheme="majorHAnsi" w:hAnsiTheme="majorHAnsi"/>
          <w:b/>
          <w:bCs/>
        </w:rPr>
      </w:pPr>
      <w:proofErr w:type="gramStart"/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</w:t>
      </w:r>
      <w:r w:rsidR="00857ED4" w:rsidRPr="00443BA2">
        <w:rPr>
          <w:rFonts w:asciiTheme="majorHAnsi" w:eastAsia="Times New Roman" w:hAnsiTheme="majorHAnsi" w:cstheme="minorHAnsi"/>
          <w:b/>
          <w:bCs/>
        </w:rPr>
        <w:t>Városfejlesztési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 és 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Műszaki</w:t>
      </w:r>
      <w:r w:rsidR="00857ED4" w:rsidRPr="00443BA2">
        <w:rPr>
          <w:rFonts w:asciiTheme="majorHAnsi" w:eastAsia="Times New Roman" w:hAnsiTheme="majorHAnsi" w:cstheme="minorHAnsi"/>
          <w:b/>
          <w:bCs/>
        </w:rPr>
        <w:t xml:space="preserve"> </w:t>
      </w:r>
      <w:r w:rsidRPr="00443BA2">
        <w:rPr>
          <w:rFonts w:asciiTheme="majorHAnsi" w:eastAsia="Times New Roman" w:hAnsiTheme="majorHAnsi" w:cstheme="minorHAnsi"/>
          <w:b/>
          <w:bCs/>
        </w:rPr>
        <w:t>Bizottsága támogatja, hogy Hajdúszoboszló Város Önkormányzatának</w:t>
      </w:r>
      <w:r w:rsidRPr="00443BA2">
        <w:rPr>
          <w:rFonts w:asciiTheme="majorHAnsi" w:hAnsiTheme="majorHAnsi" w:cstheme="minorHAnsi"/>
          <w:b/>
          <w:bCs/>
        </w:rPr>
        <w:t xml:space="preserve"> </w:t>
      </w:r>
      <w:r w:rsidRPr="00443BA2">
        <w:rPr>
          <w:rFonts w:asciiTheme="majorHAnsi" w:hAnsiTheme="majorHAnsi"/>
          <w:b/>
          <w:bCs/>
        </w:rPr>
        <w:t xml:space="preserve">Képviselő-testülete tulajdonosi hozzájárulását adja ahhoz,  hogy az Önkormányzat tulajdonában álló 0433/12 </w:t>
      </w:r>
      <w:proofErr w:type="spellStart"/>
      <w:r w:rsidRPr="00443BA2">
        <w:rPr>
          <w:rFonts w:asciiTheme="majorHAnsi" w:hAnsiTheme="majorHAnsi"/>
          <w:b/>
          <w:bCs/>
        </w:rPr>
        <w:t>hrsz</w:t>
      </w:r>
      <w:proofErr w:type="spellEnd"/>
      <w:r w:rsidRPr="00443BA2">
        <w:rPr>
          <w:rFonts w:asciiTheme="majorHAnsi" w:hAnsiTheme="majorHAnsi"/>
          <w:b/>
          <w:bCs/>
        </w:rPr>
        <w:t xml:space="preserve"> alatti ingatlanon a KEHOP-1.1.0-15-2016-00002 azonosító számú „A víz Keretirányelv előírásai szerinti monitoring vizsgálatok és az ahhoz szükséges fejlesztések végrehajtása, továbbá a Víz Keretirányelv végrehajtásaihoz kapcsolódó monitoring állomások kiépítése, és </w:t>
      </w:r>
      <w:proofErr w:type="spellStart"/>
      <w:r w:rsidRPr="00443BA2">
        <w:rPr>
          <w:rFonts w:asciiTheme="majorHAnsi" w:hAnsiTheme="majorHAnsi"/>
          <w:b/>
          <w:bCs/>
        </w:rPr>
        <w:t>fejlestzése</w:t>
      </w:r>
      <w:proofErr w:type="spellEnd"/>
      <w:r w:rsidRPr="00443BA2">
        <w:rPr>
          <w:rFonts w:asciiTheme="majorHAnsi" w:hAnsiTheme="majorHAnsi"/>
          <w:b/>
          <w:bCs/>
        </w:rPr>
        <w:t>” című projekt részeként, a „Monitoring állomások magassági helyzetének nagypontosságú</w:t>
      </w:r>
      <w:proofErr w:type="gramEnd"/>
      <w:r w:rsidRPr="00443BA2">
        <w:rPr>
          <w:rFonts w:asciiTheme="majorHAnsi" w:hAnsiTheme="majorHAnsi"/>
          <w:b/>
          <w:bCs/>
        </w:rPr>
        <w:t xml:space="preserve"> </w:t>
      </w:r>
      <w:proofErr w:type="gramStart"/>
      <w:r w:rsidRPr="00443BA2">
        <w:rPr>
          <w:rFonts w:asciiTheme="majorHAnsi" w:hAnsiTheme="majorHAnsi"/>
          <w:b/>
          <w:bCs/>
        </w:rPr>
        <w:t>bemutatása</w:t>
      </w:r>
      <w:proofErr w:type="gramEnd"/>
      <w:r w:rsidRPr="00443BA2">
        <w:rPr>
          <w:rFonts w:asciiTheme="majorHAnsi" w:hAnsiTheme="majorHAnsi"/>
          <w:b/>
          <w:bCs/>
        </w:rPr>
        <w:t xml:space="preserve">, geodéziai őrpontok építése” projektelem keretében, a 180394 </w:t>
      </w:r>
      <w:proofErr w:type="spellStart"/>
      <w:r w:rsidRPr="00443BA2">
        <w:rPr>
          <w:rFonts w:asciiTheme="majorHAnsi" w:hAnsiTheme="majorHAnsi"/>
          <w:b/>
          <w:bCs/>
        </w:rPr>
        <w:t>Zsoldosdüllői</w:t>
      </w:r>
      <w:proofErr w:type="spellEnd"/>
      <w:r w:rsidRPr="00443BA2">
        <w:rPr>
          <w:rFonts w:asciiTheme="majorHAnsi" w:hAnsiTheme="majorHAnsi"/>
          <w:b/>
          <w:bCs/>
        </w:rPr>
        <w:t xml:space="preserve"> szivattyútelep nyomó oldal vízmérce állomásához létesítendő, magassági ellenőrzést szolgáló, 2 db geodéziai őrpontnak az Országos Vízügyi Főigazgatóság (1012 Budapest, Márvány utca 1/D.) mint építtető általi létesítéséhez, valamint a területileg illetékes Tiszántúli Vízügyi Igazgatóság (4025 Debrecen, Hatvan u. 8-10.), általi használatához és élettartama alatti fenntartásához. A Képviselő – testület felhatalmazza a </w:t>
      </w:r>
      <w:proofErr w:type="spellStart"/>
      <w:r w:rsidRPr="00443BA2">
        <w:rPr>
          <w:rFonts w:asciiTheme="majorHAnsi" w:hAnsiTheme="majorHAnsi"/>
          <w:b/>
          <w:bCs/>
        </w:rPr>
        <w:t>Polgármestet</w:t>
      </w:r>
      <w:proofErr w:type="spellEnd"/>
      <w:r w:rsidRPr="00443BA2">
        <w:rPr>
          <w:rFonts w:asciiTheme="majorHAnsi" w:hAnsiTheme="majorHAnsi"/>
          <w:b/>
          <w:bCs/>
        </w:rPr>
        <w:t xml:space="preserve"> a szükséges nyilatkozatok aláírására. </w:t>
      </w:r>
    </w:p>
    <w:p w14:paraId="0FB7AA57" w14:textId="77777777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140E893D" w14:textId="0489D4C9" w:rsidR="009C2846" w:rsidRPr="00443BA2" w:rsidRDefault="009C2846" w:rsidP="009C2846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 xml:space="preserve">: </w:t>
      </w:r>
      <w:r w:rsidR="00857ED4" w:rsidRPr="00443BA2">
        <w:rPr>
          <w:rFonts w:asciiTheme="majorHAnsi" w:eastAsia="Times New Roman" w:hAnsiTheme="majorHAnsi" w:cstheme="minorHAnsi"/>
        </w:rPr>
        <w:t>VM</w:t>
      </w:r>
      <w:r w:rsidRPr="00443BA2">
        <w:rPr>
          <w:rFonts w:asciiTheme="majorHAnsi" w:eastAsia="Times New Roman" w:hAnsiTheme="majorHAnsi" w:cstheme="minorHAnsi"/>
        </w:rPr>
        <w:t>B elnök</w:t>
      </w:r>
    </w:p>
    <w:p w14:paraId="77238B3C" w14:textId="5A79A390" w:rsidR="00C50E1A" w:rsidRPr="00443BA2" w:rsidRDefault="00C50E1A" w:rsidP="00C50E1A">
      <w:pPr>
        <w:pStyle w:val="Listaszerbekezds"/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  <w:b/>
          <w:bCs/>
        </w:rPr>
      </w:pPr>
      <w:r w:rsidRPr="00443BA2">
        <w:rPr>
          <w:rFonts w:asciiTheme="majorHAnsi" w:hAnsiTheme="majorHAnsi"/>
          <w:b/>
          <w:bCs/>
        </w:rPr>
        <w:t xml:space="preserve">Előterjesztés víziközmű vagyon 2021-2035 időszakra vonatkozó gördülő fejlesztési tervének meghatározására. </w:t>
      </w:r>
    </w:p>
    <w:p w14:paraId="6A49511D" w14:textId="77777777" w:rsidR="00C50E1A" w:rsidRPr="00443BA2" w:rsidRDefault="00C50E1A" w:rsidP="00C50E1A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</w:p>
    <w:p w14:paraId="70EE2267" w14:textId="77777777" w:rsidR="00C50E1A" w:rsidRPr="00443BA2" w:rsidRDefault="00C50E1A" w:rsidP="00C50E1A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VMB (döntéshozatalban 4 fő vesz részt) 4 igen szavazattal (Harsányi István, Mester József, Veres József, </w:t>
      </w:r>
      <w:proofErr w:type="spellStart"/>
      <w:r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Pr="00443BA2">
        <w:rPr>
          <w:rFonts w:asciiTheme="majorHAnsi" w:hAnsiTheme="majorHAnsi" w:cstheme="minorHAnsi"/>
          <w:color w:val="7030A0"/>
        </w:rPr>
        <w:t xml:space="preserve"> Pál) ellenszavazat és tartózkodás nélkül elfogadta az előterjesztést, és a következő határozatot hozta: </w:t>
      </w:r>
    </w:p>
    <w:p w14:paraId="7AAAB862" w14:textId="2D1DE6F4" w:rsidR="00C50E1A" w:rsidRPr="00443BA2" w:rsidRDefault="00C50E1A" w:rsidP="00C50E1A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7</w:t>
      </w:r>
      <w:r w:rsidR="001D3605" w:rsidRPr="00443BA2">
        <w:rPr>
          <w:rFonts w:asciiTheme="majorHAnsi" w:hAnsiTheme="majorHAnsi" w:cstheme="minorHAnsi"/>
          <w:b/>
          <w:u w:val="single"/>
        </w:rPr>
        <w:t>3</w:t>
      </w:r>
      <w:r w:rsidRPr="00443BA2">
        <w:rPr>
          <w:rFonts w:asciiTheme="majorHAnsi" w:hAnsiTheme="majorHAnsi" w:cstheme="minorHAnsi"/>
          <w:b/>
          <w:u w:val="single"/>
        </w:rPr>
        <w:t>/2020. (IX.22.) VMB határozat:</w:t>
      </w:r>
    </w:p>
    <w:p w14:paraId="6EEDE1A2" w14:textId="60E1C13C" w:rsidR="00C50E1A" w:rsidRPr="00443BA2" w:rsidRDefault="00C50E1A" w:rsidP="00C50E1A">
      <w:pPr>
        <w:jc w:val="both"/>
        <w:rPr>
          <w:rFonts w:asciiTheme="majorHAnsi" w:hAnsiTheme="majorHAnsi"/>
        </w:rPr>
      </w:pPr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Városfejlesztési és 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Műszaki</w:t>
      </w:r>
      <w:r w:rsidRPr="00982559">
        <w:rPr>
          <w:rFonts w:asciiTheme="majorHAnsi" w:eastAsia="Times New Roman" w:hAnsiTheme="majorHAnsi" w:cstheme="minorHAnsi"/>
          <w:b/>
          <w:bCs/>
          <w:color w:val="auto"/>
        </w:rPr>
        <w:t xml:space="preserve"> 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Bizottsága támogatja, </w:t>
      </w:r>
      <w:proofErr w:type="gramStart"/>
      <w:r w:rsidRPr="00443BA2">
        <w:rPr>
          <w:rFonts w:asciiTheme="majorHAnsi" w:eastAsia="Times New Roman" w:hAnsiTheme="majorHAnsi" w:cstheme="minorHAnsi"/>
          <w:b/>
          <w:bCs/>
        </w:rPr>
        <w:t>hogy :</w:t>
      </w:r>
      <w:proofErr w:type="gramEnd"/>
      <w:r w:rsidRPr="00443BA2">
        <w:rPr>
          <w:rFonts w:asciiTheme="majorHAnsi" w:hAnsiTheme="majorHAnsi"/>
          <w:b/>
          <w:bCs/>
        </w:rPr>
        <w:t xml:space="preserve"> </w:t>
      </w:r>
    </w:p>
    <w:p w14:paraId="1E5E8B92" w14:textId="2D5D525B" w:rsidR="00C50E1A" w:rsidRPr="00443BA2" w:rsidRDefault="00C50E1A" w:rsidP="00C50E1A">
      <w:pPr>
        <w:numPr>
          <w:ilvl w:val="0"/>
          <w:numId w:val="20"/>
        </w:numPr>
        <w:tabs>
          <w:tab w:val="clear" w:pos="0"/>
          <w:tab w:val="num" w:pos="360"/>
        </w:tabs>
        <w:spacing w:after="0" w:line="240" w:lineRule="auto"/>
        <w:ind w:left="360"/>
        <w:jc w:val="both"/>
        <w:rPr>
          <w:rFonts w:asciiTheme="majorHAnsi" w:hAnsiTheme="majorHAnsi"/>
          <w:b/>
        </w:rPr>
      </w:pPr>
      <w:r w:rsidRPr="00443BA2">
        <w:rPr>
          <w:rFonts w:asciiTheme="majorHAnsi" w:hAnsiTheme="majorHAnsi"/>
          <w:b/>
        </w:rPr>
        <w:t>Hajdúszoboszló Város Önkormányzatának Képviselő-testülete az előterjesztés mellékletét képező, 2021-2035. évekre szóló, az ivóvízellátás, szennyvízelvezetés és tisztítás (</w:t>
      </w:r>
      <w:proofErr w:type="spellStart"/>
      <w:r w:rsidRPr="00443BA2">
        <w:rPr>
          <w:rFonts w:asciiTheme="majorHAnsi" w:hAnsiTheme="majorHAnsi"/>
          <w:b/>
        </w:rPr>
        <w:t>vízmű</w:t>
      </w:r>
      <w:proofErr w:type="spellEnd"/>
      <w:r w:rsidRPr="00443BA2">
        <w:rPr>
          <w:rFonts w:asciiTheme="majorHAnsi" w:hAnsiTheme="majorHAnsi"/>
          <w:b/>
        </w:rPr>
        <w:t xml:space="preserve">-rendszer kódjai: 11-05175-1-001-00-10, 21-05275-1-001-00-06) Gördülő Fejlesztési Tervét – beruházások - elfogadja. </w:t>
      </w:r>
    </w:p>
    <w:p w14:paraId="702D3DFB" w14:textId="77777777" w:rsidR="00C50E1A" w:rsidRPr="00443BA2" w:rsidRDefault="00C50E1A" w:rsidP="00C50E1A">
      <w:pPr>
        <w:spacing w:after="0" w:line="240" w:lineRule="auto"/>
        <w:ind w:left="360"/>
        <w:jc w:val="both"/>
        <w:rPr>
          <w:rFonts w:asciiTheme="majorHAnsi" w:hAnsiTheme="majorHAnsi"/>
          <w:b/>
        </w:rPr>
      </w:pPr>
    </w:p>
    <w:p w14:paraId="7523225C" w14:textId="576DE0FE" w:rsidR="00C50E1A" w:rsidRPr="00443BA2" w:rsidRDefault="00C50E1A" w:rsidP="00C50E1A">
      <w:pPr>
        <w:jc w:val="both"/>
        <w:rPr>
          <w:rFonts w:asciiTheme="majorHAnsi" w:hAnsiTheme="majorHAnsi"/>
          <w:b/>
        </w:rPr>
      </w:pPr>
      <w:r w:rsidRPr="00443BA2">
        <w:rPr>
          <w:rFonts w:asciiTheme="majorHAnsi" w:hAnsiTheme="majorHAnsi"/>
          <w:b/>
        </w:rPr>
        <w:t xml:space="preserve">A Képviselő-testület felhatalmazza a polgármestert a szükséges nyilatkozatok megtételére, egyben felhatalmazza a Hajdúkerületi és Bihari Víziközmű Szolgáltató </w:t>
      </w:r>
      <w:proofErr w:type="spellStart"/>
      <w:r w:rsidRPr="00443BA2">
        <w:rPr>
          <w:rFonts w:asciiTheme="majorHAnsi" w:hAnsiTheme="majorHAnsi"/>
          <w:b/>
        </w:rPr>
        <w:t>Zrt</w:t>
      </w:r>
      <w:proofErr w:type="spellEnd"/>
      <w:r w:rsidRPr="00443BA2">
        <w:rPr>
          <w:rFonts w:asciiTheme="majorHAnsi" w:hAnsiTheme="majorHAnsi"/>
          <w:b/>
        </w:rPr>
        <w:t>-t a terv Magyar Energetikai és Közmű-szabályozási Hivatalnak történő benyújtására jóváhagyás végett.</w:t>
      </w:r>
    </w:p>
    <w:p w14:paraId="2DB59914" w14:textId="77777777" w:rsidR="00C50E1A" w:rsidRPr="00443BA2" w:rsidRDefault="00C50E1A" w:rsidP="00C50E1A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ajorHAnsi" w:hAnsiTheme="majorHAnsi"/>
          <w:b/>
        </w:rPr>
      </w:pPr>
      <w:r w:rsidRPr="00443BA2">
        <w:rPr>
          <w:rFonts w:asciiTheme="majorHAnsi" w:hAnsiTheme="majorHAnsi"/>
          <w:b/>
        </w:rPr>
        <w:t>Hajdúszoboszló Város Önkormányzatának Képviselő-testülete az előterjesztés mellékletét képező, 2021-2035. évekre szóló, az ivóvízellátás, szennyvízelvezetés és tisztítás (</w:t>
      </w:r>
      <w:proofErr w:type="spellStart"/>
      <w:r w:rsidRPr="00443BA2">
        <w:rPr>
          <w:rFonts w:asciiTheme="majorHAnsi" w:hAnsiTheme="majorHAnsi"/>
          <w:b/>
        </w:rPr>
        <w:t>vízmű</w:t>
      </w:r>
      <w:proofErr w:type="spellEnd"/>
      <w:r w:rsidRPr="00443BA2">
        <w:rPr>
          <w:rFonts w:asciiTheme="majorHAnsi" w:hAnsiTheme="majorHAnsi"/>
          <w:b/>
        </w:rPr>
        <w:t>-rendszer kódjai: 11-05175-1-001-00-10, 21-05275-1-001-00-06) Gördülő Fejlesztési Tervét – felújítások, pótlások – elfogadja.</w:t>
      </w:r>
    </w:p>
    <w:p w14:paraId="0D6B9830" w14:textId="77777777" w:rsidR="00C50E1A" w:rsidRPr="00443BA2" w:rsidRDefault="00C50E1A" w:rsidP="00C50E1A">
      <w:pPr>
        <w:spacing w:after="0" w:line="240" w:lineRule="auto"/>
        <w:ind w:left="284"/>
        <w:jc w:val="both"/>
        <w:rPr>
          <w:rFonts w:asciiTheme="majorHAnsi" w:hAnsiTheme="majorHAnsi"/>
          <w:b/>
        </w:rPr>
      </w:pPr>
    </w:p>
    <w:p w14:paraId="787315AD" w14:textId="7EA14F49" w:rsidR="00C50E1A" w:rsidRPr="00443BA2" w:rsidRDefault="00C50E1A" w:rsidP="00C50E1A">
      <w:pPr>
        <w:spacing w:after="0" w:line="240" w:lineRule="auto"/>
        <w:ind w:left="284"/>
        <w:jc w:val="both"/>
        <w:rPr>
          <w:rFonts w:asciiTheme="majorHAnsi" w:hAnsiTheme="majorHAnsi"/>
          <w:b/>
        </w:rPr>
      </w:pPr>
      <w:r w:rsidRPr="00443BA2">
        <w:rPr>
          <w:rFonts w:asciiTheme="majorHAnsi" w:hAnsiTheme="majorHAnsi"/>
          <w:b/>
        </w:rPr>
        <w:t xml:space="preserve">A Képviselő-testület felhatalmazza a Hajdúkerületi és Bihari Viziközmű </w:t>
      </w:r>
      <w:proofErr w:type="spellStart"/>
      <w:r w:rsidRPr="00443BA2">
        <w:rPr>
          <w:rFonts w:asciiTheme="majorHAnsi" w:hAnsiTheme="majorHAnsi"/>
          <w:b/>
        </w:rPr>
        <w:t>Zrt</w:t>
      </w:r>
      <w:proofErr w:type="spellEnd"/>
      <w:r w:rsidRPr="00443BA2">
        <w:rPr>
          <w:rFonts w:asciiTheme="majorHAnsi" w:hAnsiTheme="majorHAnsi"/>
          <w:b/>
        </w:rPr>
        <w:t>-t –mint a terv benyújtásáért felelőst - a terv Magyar Energetikai és Közmű-szabályozási Hivatalnak történő benyújtására jóváhagyás végett.</w:t>
      </w:r>
    </w:p>
    <w:p w14:paraId="7483A2CA" w14:textId="7C716C93" w:rsidR="006A169B" w:rsidRPr="00443BA2" w:rsidRDefault="006A169B" w:rsidP="009C2846">
      <w:pPr>
        <w:jc w:val="both"/>
        <w:rPr>
          <w:rFonts w:asciiTheme="majorHAnsi" w:hAnsiTheme="majorHAnsi"/>
        </w:rPr>
      </w:pPr>
    </w:p>
    <w:p w14:paraId="2FBA02BE" w14:textId="77777777" w:rsidR="00C50E1A" w:rsidRPr="00443BA2" w:rsidRDefault="00C50E1A" w:rsidP="00C50E1A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0E080DFD" w14:textId="77777777" w:rsidR="00C50E1A" w:rsidRPr="00443BA2" w:rsidRDefault="00C50E1A" w:rsidP="00C50E1A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>: VMB elnök</w:t>
      </w:r>
    </w:p>
    <w:p w14:paraId="265F43D5" w14:textId="103A62AA" w:rsidR="00C50E1A" w:rsidRPr="00443BA2" w:rsidRDefault="001D3605" w:rsidP="001D3605">
      <w:pPr>
        <w:pStyle w:val="Listaszerbekezds"/>
        <w:numPr>
          <w:ilvl w:val="0"/>
          <w:numId w:val="8"/>
        </w:numPr>
        <w:jc w:val="center"/>
        <w:rPr>
          <w:rFonts w:asciiTheme="majorHAnsi" w:hAnsiTheme="majorHAnsi"/>
          <w:b/>
          <w:bCs/>
        </w:rPr>
      </w:pPr>
      <w:r w:rsidRPr="00443BA2">
        <w:rPr>
          <w:rFonts w:asciiTheme="majorHAnsi" w:hAnsiTheme="majorHAnsi"/>
          <w:b/>
          <w:bCs/>
        </w:rPr>
        <w:t xml:space="preserve">Előterjesztés szociális pályázatok benyújtásáról. </w:t>
      </w:r>
    </w:p>
    <w:p w14:paraId="003AAFAB" w14:textId="77777777" w:rsidR="001D3605" w:rsidRPr="00443BA2" w:rsidRDefault="001D3605" w:rsidP="001D3605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VMB (döntéshozatalban 4 fő vesz részt) 4 igen szavazattal (Harsányi István, Mester József, Veres József, </w:t>
      </w:r>
      <w:proofErr w:type="spellStart"/>
      <w:r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Pr="00443BA2">
        <w:rPr>
          <w:rFonts w:asciiTheme="majorHAnsi" w:hAnsiTheme="majorHAnsi" w:cstheme="minorHAnsi"/>
          <w:color w:val="7030A0"/>
        </w:rPr>
        <w:t xml:space="preserve"> Pál) ellenszavazat és tartózkodás nélkül elfogadta az előterjesztést, és a következő határozatot hozta: </w:t>
      </w:r>
    </w:p>
    <w:p w14:paraId="6671DA15" w14:textId="77777777" w:rsidR="001D3605" w:rsidRPr="00443BA2" w:rsidRDefault="001D3605" w:rsidP="001D3605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74/2020. (IX.22.) VMB határozat:</w:t>
      </w:r>
    </w:p>
    <w:p w14:paraId="60BE62F9" w14:textId="0F5769F6" w:rsidR="001D3605" w:rsidRPr="00443BA2" w:rsidRDefault="001D3605" w:rsidP="001D3605">
      <w:pPr>
        <w:jc w:val="both"/>
        <w:rPr>
          <w:rFonts w:asciiTheme="majorHAnsi" w:eastAsia="Times New Roman" w:hAnsiTheme="majorHAnsi" w:cstheme="minorHAnsi"/>
          <w:b/>
          <w:bCs/>
        </w:rPr>
      </w:pPr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Városfejlesztési és 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Műszaki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 Bizottsága támogatja, hogy </w:t>
      </w:r>
      <w:r w:rsidRPr="00443BA2">
        <w:rPr>
          <w:rFonts w:asciiTheme="majorHAnsi" w:hAnsiTheme="majorHAnsi"/>
          <w:b/>
        </w:rPr>
        <w:t xml:space="preserve">Hajdúszoboszló Város Önkormányzatának Képviselő-testülete hozzájáruljon, a pályázatok beadásához a TOP-4.3.1-16 és a TOP-5.2.1-15 kódszámú pályázati felhívásokra és az előkészítéséhez szükséges 7,5 </w:t>
      </w:r>
      <w:proofErr w:type="spellStart"/>
      <w:r w:rsidRPr="00443BA2">
        <w:rPr>
          <w:rFonts w:asciiTheme="majorHAnsi" w:hAnsiTheme="majorHAnsi"/>
          <w:b/>
        </w:rPr>
        <w:t>MFt</w:t>
      </w:r>
      <w:proofErr w:type="spellEnd"/>
      <w:r w:rsidRPr="00443BA2">
        <w:rPr>
          <w:rFonts w:asciiTheme="majorHAnsi" w:hAnsiTheme="majorHAnsi"/>
          <w:b/>
        </w:rPr>
        <w:t xml:space="preserve"> pénzügyi forrást biztosítja 2020. évi költségvetés 1. sz. melléklet tartalék keret terhére.</w:t>
      </w:r>
    </w:p>
    <w:p w14:paraId="7998F775" w14:textId="77777777" w:rsidR="001D3605" w:rsidRPr="00443BA2" w:rsidRDefault="001D3605" w:rsidP="001D3605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7C5A2A9A" w14:textId="77777777" w:rsidR="001D3605" w:rsidRPr="00443BA2" w:rsidRDefault="001D3605" w:rsidP="001D3605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>: VMB elnök</w:t>
      </w:r>
    </w:p>
    <w:p w14:paraId="1215933E" w14:textId="6F189C0E" w:rsidR="001D3605" w:rsidRPr="00443BA2" w:rsidRDefault="000D7FF2" w:rsidP="000D7FF2">
      <w:pPr>
        <w:pStyle w:val="Listaszerbekezds"/>
        <w:numPr>
          <w:ilvl w:val="0"/>
          <w:numId w:val="8"/>
        </w:numPr>
        <w:jc w:val="center"/>
        <w:rPr>
          <w:rFonts w:asciiTheme="majorHAnsi" w:hAnsiTheme="majorHAnsi"/>
          <w:b/>
          <w:bCs/>
        </w:rPr>
      </w:pPr>
      <w:r w:rsidRPr="00443BA2">
        <w:rPr>
          <w:rFonts w:asciiTheme="majorHAnsi" w:hAnsiTheme="majorHAnsi"/>
          <w:b/>
          <w:bCs/>
        </w:rPr>
        <w:t xml:space="preserve">Előterjesztés támfal felújításával kapcsolatosan. </w:t>
      </w:r>
    </w:p>
    <w:p w14:paraId="4189D3D6" w14:textId="77777777" w:rsidR="007D2545" w:rsidRPr="00443BA2" w:rsidRDefault="007D2545" w:rsidP="007D2545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VMB (döntéshozatalban 4 fő vesz részt) 4 igen szavazattal (Harsányi István, Mester József, Veres József, </w:t>
      </w:r>
      <w:proofErr w:type="spellStart"/>
      <w:r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Pr="00443BA2">
        <w:rPr>
          <w:rFonts w:asciiTheme="majorHAnsi" w:hAnsiTheme="majorHAnsi" w:cstheme="minorHAnsi"/>
          <w:color w:val="7030A0"/>
        </w:rPr>
        <w:t xml:space="preserve"> Pál) ellenszavazat és tartózkodás nélkül elfogadta az előterjesztést, és a következő határozatot hozta: </w:t>
      </w:r>
    </w:p>
    <w:p w14:paraId="5F908FCF" w14:textId="717EE3BA" w:rsidR="007D2545" w:rsidRPr="00443BA2" w:rsidRDefault="007D2545" w:rsidP="007D2545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75/2020. (IX.22.) VMB határozat:</w:t>
      </w:r>
    </w:p>
    <w:p w14:paraId="3DBDE160" w14:textId="416C4019" w:rsidR="007D2545" w:rsidRPr="00443BA2" w:rsidRDefault="007D2545" w:rsidP="007D2545">
      <w:pPr>
        <w:jc w:val="both"/>
        <w:rPr>
          <w:rFonts w:asciiTheme="majorHAnsi" w:hAnsiTheme="majorHAnsi"/>
          <w:b/>
        </w:rPr>
      </w:pPr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Városfejlesztési és 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Műszaki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 Bizottsága támogatja, hogy </w:t>
      </w:r>
      <w:r w:rsidRPr="00443BA2">
        <w:rPr>
          <w:rFonts w:asciiTheme="majorHAnsi" w:hAnsiTheme="majorHAnsi"/>
          <w:b/>
        </w:rPr>
        <w:t xml:space="preserve">Hajdúszoboszló Város Önkormányzatának Képviselő-testülete támogassa a Hősök tere 3. sz. alatti támfal teljes felületének műgyanta vakolattal történő felújítását. A bizottság felkéri az illetékes szakirodát, hogy vegye fel a kapcsolatot az alkotóval, a pannók szakszerű </w:t>
      </w:r>
      <w:proofErr w:type="spellStart"/>
      <w:r w:rsidRPr="00443BA2">
        <w:rPr>
          <w:rFonts w:asciiTheme="majorHAnsi" w:hAnsiTheme="majorHAnsi"/>
          <w:b/>
        </w:rPr>
        <w:t>leszerelésvel</w:t>
      </w:r>
      <w:proofErr w:type="spellEnd"/>
      <w:r w:rsidRPr="00443BA2">
        <w:rPr>
          <w:rFonts w:asciiTheme="majorHAnsi" w:hAnsiTheme="majorHAnsi"/>
          <w:b/>
        </w:rPr>
        <w:t>, és tisztításával kapcsolatosan, mielőtt azok a Bocskai István Múzeumban kerülnének elhelyezésre.</w:t>
      </w:r>
    </w:p>
    <w:p w14:paraId="20EE9E57" w14:textId="77777777" w:rsidR="007D2545" w:rsidRPr="00443BA2" w:rsidRDefault="007D2545" w:rsidP="007D2545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7D3D263A" w14:textId="77777777" w:rsidR="007D2545" w:rsidRPr="00443BA2" w:rsidRDefault="007D2545" w:rsidP="007D2545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>: VMB elnök</w:t>
      </w:r>
    </w:p>
    <w:p w14:paraId="318B594C" w14:textId="03FE8934" w:rsidR="007D2545" w:rsidRPr="00443BA2" w:rsidRDefault="007D2545" w:rsidP="007D2545">
      <w:pPr>
        <w:pStyle w:val="Listaszerbekezds"/>
        <w:numPr>
          <w:ilvl w:val="0"/>
          <w:numId w:val="8"/>
        </w:numPr>
        <w:jc w:val="center"/>
        <w:rPr>
          <w:rFonts w:asciiTheme="majorHAnsi" w:hAnsiTheme="majorHAnsi"/>
          <w:b/>
          <w:bCs/>
        </w:rPr>
      </w:pPr>
      <w:r w:rsidRPr="00443BA2">
        <w:rPr>
          <w:rFonts w:asciiTheme="majorHAnsi" w:hAnsiTheme="majorHAnsi"/>
          <w:b/>
          <w:bCs/>
        </w:rPr>
        <w:t>Előterjesztés a Márton-zug szennyvízelvezető rendszer bővítése.</w:t>
      </w:r>
    </w:p>
    <w:p w14:paraId="7339CB83" w14:textId="77777777" w:rsidR="007D2545" w:rsidRPr="00443BA2" w:rsidRDefault="007D2545" w:rsidP="007D2545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bookmarkStart w:id="5" w:name="_Hlk52040123"/>
      <w:r w:rsidRPr="00443BA2">
        <w:rPr>
          <w:rFonts w:asciiTheme="majorHAnsi" w:hAnsiTheme="majorHAnsi" w:cstheme="minorHAnsi"/>
          <w:color w:val="7030A0"/>
        </w:rPr>
        <w:t xml:space="preserve">A VMB (döntéshozatalban 4 fő vesz részt) 4 igen szavazattal (Harsányi István, Mester József, Veres József, </w:t>
      </w:r>
      <w:proofErr w:type="spellStart"/>
      <w:r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Pr="00443BA2">
        <w:rPr>
          <w:rFonts w:asciiTheme="majorHAnsi" w:hAnsiTheme="majorHAnsi" w:cstheme="minorHAnsi"/>
          <w:color w:val="7030A0"/>
        </w:rPr>
        <w:t xml:space="preserve"> Pál) ellenszavazat és tartózkodás nélkül elfogadta az előterjesztést, és a következő határozatot hozta: </w:t>
      </w:r>
    </w:p>
    <w:p w14:paraId="0936FD0B" w14:textId="6331428E" w:rsidR="007D2545" w:rsidRPr="00443BA2" w:rsidRDefault="007D2545" w:rsidP="007D2545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76/2020. (IX.22.) VMB határozat:</w:t>
      </w:r>
    </w:p>
    <w:bookmarkEnd w:id="5"/>
    <w:p w14:paraId="4B4424E2" w14:textId="5E1FD943" w:rsidR="007D2545" w:rsidRPr="00443BA2" w:rsidRDefault="007D2545" w:rsidP="007D2545">
      <w:pPr>
        <w:jc w:val="both"/>
        <w:rPr>
          <w:rFonts w:asciiTheme="majorHAnsi" w:eastAsia="Times New Roman" w:hAnsiTheme="majorHAnsi" w:cstheme="minorHAnsi"/>
          <w:b/>
          <w:bCs/>
        </w:rPr>
      </w:pPr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Városfejlesztési és 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Műszaki</w:t>
      </w:r>
      <w:r w:rsidRPr="00982559">
        <w:rPr>
          <w:rFonts w:asciiTheme="majorHAnsi" w:eastAsia="Times New Roman" w:hAnsiTheme="majorHAnsi" w:cstheme="minorHAnsi"/>
          <w:b/>
          <w:bCs/>
          <w:color w:val="auto"/>
        </w:rPr>
        <w:t xml:space="preserve"> 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Bizottsága támogatja, hogy </w:t>
      </w:r>
      <w:r w:rsidRPr="00443BA2">
        <w:rPr>
          <w:rFonts w:asciiTheme="majorHAnsi" w:hAnsiTheme="majorHAnsi"/>
          <w:b/>
        </w:rPr>
        <w:t>Hajdúszoboszló Város Önkormányzatának Képviselő-testülete Hajdúszoboszló Város költségvetéséről szóló 1/2020. (I. 23.) önkormányzati rendelet 13. sz. melléklet 2/ÖK Baross zug ivóvízvezeték építés költségvetési sorról 800.000,-Ft összeget átcsoportosítson a Márton zug szennyvízelveztő rendszer bővítésére vonatkozó tervdokumentáció és hatósági engedélyezési eljárási díj megfinanszírozására.</w:t>
      </w:r>
    </w:p>
    <w:p w14:paraId="42043051" w14:textId="77777777" w:rsidR="007D2545" w:rsidRPr="00443BA2" w:rsidRDefault="007D2545" w:rsidP="007D2545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35BE5CA2" w14:textId="77777777" w:rsidR="007D2545" w:rsidRPr="00443BA2" w:rsidRDefault="007D2545" w:rsidP="007D2545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>: VMB elnök</w:t>
      </w:r>
    </w:p>
    <w:p w14:paraId="04AD77D3" w14:textId="40923624" w:rsidR="007D2545" w:rsidRPr="00443BA2" w:rsidRDefault="007D2545" w:rsidP="007D2545">
      <w:pPr>
        <w:pStyle w:val="Listaszerbekezds"/>
        <w:numPr>
          <w:ilvl w:val="0"/>
          <w:numId w:val="8"/>
        </w:numPr>
        <w:jc w:val="center"/>
        <w:rPr>
          <w:rFonts w:asciiTheme="majorHAnsi" w:hAnsiTheme="majorHAnsi"/>
          <w:b/>
          <w:bCs/>
        </w:rPr>
      </w:pPr>
      <w:r w:rsidRPr="00443BA2">
        <w:rPr>
          <w:rFonts w:asciiTheme="majorHAnsi" w:hAnsiTheme="majorHAnsi"/>
          <w:b/>
          <w:bCs/>
        </w:rPr>
        <w:t xml:space="preserve">Előterjesztés intézményfelújítási igényekkel kapcsolatosan. </w:t>
      </w:r>
    </w:p>
    <w:p w14:paraId="6E8DC8D8" w14:textId="77777777" w:rsidR="007D2545" w:rsidRPr="00443BA2" w:rsidRDefault="007D2545" w:rsidP="007D2545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VMB (döntéshozatalban 4 fő vesz részt) 4 igen szavazattal (Harsányi István, Mester József, Veres József, </w:t>
      </w:r>
      <w:proofErr w:type="spellStart"/>
      <w:r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Pr="00443BA2">
        <w:rPr>
          <w:rFonts w:asciiTheme="majorHAnsi" w:hAnsiTheme="majorHAnsi" w:cstheme="minorHAnsi"/>
          <w:color w:val="7030A0"/>
        </w:rPr>
        <w:t xml:space="preserve"> Pál) ellenszavazat és tartózkodás nélkül elfogadta az előterjesztést, és a következő határozatot hozta: </w:t>
      </w:r>
    </w:p>
    <w:p w14:paraId="505F0775" w14:textId="6300E06E" w:rsidR="007D2545" w:rsidRPr="00443BA2" w:rsidRDefault="007D2545" w:rsidP="007D2545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77/2020. (IX.22.) VMB határozat:</w:t>
      </w:r>
    </w:p>
    <w:p w14:paraId="33AEDA11" w14:textId="66916E6E" w:rsidR="00412240" w:rsidRPr="00443BA2" w:rsidRDefault="00412240" w:rsidP="007D2545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Városfejlesztési és 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Műszaki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 Bizottsága támogatja, hogy </w:t>
      </w:r>
    </w:p>
    <w:p w14:paraId="05A055C6" w14:textId="6C057D94" w:rsidR="00412240" w:rsidRPr="00443BA2" w:rsidRDefault="00412240" w:rsidP="00412240">
      <w:pPr>
        <w:jc w:val="both"/>
        <w:rPr>
          <w:rFonts w:asciiTheme="majorHAnsi" w:hAnsiTheme="majorHAnsi"/>
          <w:b/>
        </w:rPr>
      </w:pPr>
      <w:r w:rsidRPr="00443BA2">
        <w:rPr>
          <w:rFonts w:asciiTheme="majorHAnsi" w:hAnsiTheme="majorHAnsi"/>
          <w:b/>
        </w:rPr>
        <w:t>1./ Hajdúszoboszló Város Önkormányzatának Képviselő-testülete a Hajdúszoboszlói Egyesített Óvoda Mesevár Óvoda (4200 Hajdúszoboszló, Kovács Gyula u. 24.) tagintézményének új vízóraakna telepítési munkálatainak elvégzésére bruttó 323.850,-Ft-ot biztosít</w:t>
      </w:r>
      <w:r w:rsidR="004F5624" w:rsidRPr="00443BA2">
        <w:rPr>
          <w:rFonts w:asciiTheme="majorHAnsi" w:hAnsiTheme="majorHAnsi"/>
          <w:b/>
        </w:rPr>
        <w:t>son</w:t>
      </w:r>
      <w:r w:rsidRPr="00443BA2">
        <w:rPr>
          <w:rFonts w:asciiTheme="majorHAnsi" w:hAnsiTheme="majorHAnsi"/>
          <w:b/>
        </w:rPr>
        <w:t xml:space="preserve"> a 2020. évi intézményfelújítási kerete terhére.  </w:t>
      </w:r>
    </w:p>
    <w:p w14:paraId="7307530F" w14:textId="77777777" w:rsidR="00412240" w:rsidRPr="00443BA2" w:rsidRDefault="00412240" w:rsidP="00412240">
      <w:pPr>
        <w:jc w:val="both"/>
        <w:rPr>
          <w:rFonts w:asciiTheme="majorHAnsi" w:hAnsiTheme="majorHAnsi"/>
          <w:b/>
        </w:rPr>
      </w:pPr>
      <w:r w:rsidRPr="00443BA2">
        <w:rPr>
          <w:rFonts w:asciiTheme="majorHAnsi" w:hAnsiTheme="majorHAnsi"/>
          <w:b/>
        </w:rPr>
        <w:t>2./ Hajdúszoboszló Város Önkormányzatának Képviselő-testülete legfeljebb bruttó 1.500.000,-Ft keretösszeget biztosít a 2020. évi költségvetés intézményfelújítási kerete terhére a Kovács Máté Városi Művelődési Központ és Könyvtár részére a Bocskai Rendezvényközpont jégpálya felőli oldalának megnyitásához, tetősíkban beépített ablakok megszüntetésére.</w:t>
      </w:r>
    </w:p>
    <w:p w14:paraId="744E3D54" w14:textId="77777777" w:rsidR="00412240" w:rsidRPr="00443BA2" w:rsidRDefault="00412240" w:rsidP="00412240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7893B90C" w14:textId="77777777" w:rsidR="00412240" w:rsidRPr="00443BA2" w:rsidRDefault="00412240" w:rsidP="00412240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>: VMB elnök</w:t>
      </w:r>
    </w:p>
    <w:p w14:paraId="4433D44D" w14:textId="1880DCA5" w:rsidR="007D2545" w:rsidRPr="00443BA2" w:rsidRDefault="004F5624" w:rsidP="004F5624">
      <w:pPr>
        <w:pStyle w:val="Listaszerbekezds"/>
        <w:numPr>
          <w:ilvl w:val="0"/>
          <w:numId w:val="8"/>
        </w:numPr>
        <w:jc w:val="center"/>
        <w:rPr>
          <w:rFonts w:asciiTheme="majorHAnsi" w:hAnsiTheme="majorHAnsi"/>
          <w:b/>
          <w:bCs/>
        </w:rPr>
      </w:pPr>
      <w:r w:rsidRPr="00443BA2">
        <w:rPr>
          <w:rFonts w:asciiTheme="majorHAnsi" w:hAnsiTheme="majorHAnsi"/>
          <w:b/>
          <w:bCs/>
        </w:rPr>
        <w:t xml:space="preserve">Előterjesztés az óvodák felújítási tervének elkészítésével kapcsolatosan. </w:t>
      </w:r>
    </w:p>
    <w:p w14:paraId="60A460E0" w14:textId="77777777" w:rsidR="004F5624" w:rsidRPr="00443BA2" w:rsidRDefault="004F5624" w:rsidP="004F5624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VMB (döntéshozatalban 4 fő vesz részt) 4 igen szavazattal (Harsányi István, Mester József, Veres József, </w:t>
      </w:r>
      <w:proofErr w:type="spellStart"/>
      <w:r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Pr="00443BA2">
        <w:rPr>
          <w:rFonts w:asciiTheme="majorHAnsi" w:hAnsiTheme="majorHAnsi" w:cstheme="minorHAnsi"/>
          <w:color w:val="7030A0"/>
        </w:rPr>
        <w:t xml:space="preserve"> Pál) ellenszavazat és tartózkodás nélkül elfogadta az előterjesztést, és a következő határozatot hozta: </w:t>
      </w:r>
    </w:p>
    <w:p w14:paraId="1D25546F" w14:textId="32AA349E" w:rsidR="004F5624" w:rsidRPr="00443BA2" w:rsidRDefault="004F5624" w:rsidP="004F5624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78/2020. (IX.22.) VMB határozat:</w:t>
      </w:r>
    </w:p>
    <w:p w14:paraId="638FE95A" w14:textId="50F6648E" w:rsidR="004F5624" w:rsidRPr="00443BA2" w:rsidRDefault="004F5624" w:rsidP="004F5624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Városfejlesztési és 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Műszaki</w:t>
      </w:r>
      <w:r w:rsidRPr="00982559">
        <w:rPr>
          <w:rFonts w:asciiTheme="majorHAnsi" w:eastAsia="Times New Roman" w:hAnsiTheme="majorHAnsi" w:cstheme="minorHAnsi"/>
          <w:b/>
          <w:bCs/>
          <w:color w:val="auto"/>
        </w:rPr>
        <w:t xml:space="preserve"> 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Bizottsága támogatja, hogy </w:t>
      </w:r>
      <w:r w:rsidRPr="00443BA2">
        <w:rPr>
          <w:rFonts w:asciiTheme="majorHAnsi" w:hAnsiTheme="majorHAnsi"/>
          <w:b/>
          <w:lang w:eastAsia="zh-CN"/>
        </w:rPr>
        <w:t xml:space="preserve">Hajdúszoboszló Város Önkormányzatának Képviselő-testülete a 2020. évi költségvetési tartalék keret terhére legfeljebb 6 </w:t>
      </w:r>
      <w:proofErr w:type="spellStart"/>
      <w:r w:rsidRPr="00443BA2">
        <w:rPr>
          <w:rFonts w:asciiTheme="majorHAnsi" w:hAnsiTheme="majorHAnsi"/>
          <w:b/>
          <w:lang w:eastAsia="zh-CN"/>
        </w:rPr>
        <w:t>MFt</w:t>
      </w:r>
      <w:proofErr w:type="spellEnd"/>
      <w:r w:rsidRPr="00443BA2">
        <w:rPr>
          <w:rFonts w:asciiTheme="majorHAnsi" w:hAnsiTheme="majorHAnsi"/>
          <w:b/>
          <w:lang w:eastAsia="zh-CN"/>
        </w:rPr>
        <w:t xml:space="preserve"> keretösszeget biztosítson az alábbi óvodák teljeskörű felújításához szükséges kiviteli tervek elkészítésére:</w:t>
      </w:r>
    </w:p>
    <w:p w14:paraId="22F8110A" w14:textId="77777777" w:rsidR="004F5624" w:rsidRPr="00443BA2" w:rsidRDefault="004F5624" w:rsidP="004F5624">
      <w:pPr>
        <w:jc w:val="both"/>
        <w:rPr>
          <w:rFonts w:asciiTheme="majorHAnsi" w:hAnsiTheme="majorHAnsi"/>
          <w:b/>
        </w:rPr>
      </w:pPr>
      <w:r w:rsidRPr="00443BA2">
        <w:rPr>
          <w:rFonts w:asciiTheme="majorHAnsi" w:hAnsiTheme="majorHAnsi"/>
          <w:b/>
          <w:lang w:eastAsia="zh-CN"/>
        </w:rPr>
        <w:t xml:space="preserve">- </w:t>
      </w:r>
      <w:r w:rsidRPr="00443BA2">
        <w:rPr>
          <w:rFonts w:asciiTheme="majorHAnsi" w:hAnsiTheme="majorHAnsi"/>
          <w:b/>
        </w:rPr>
        <w:t>Lurkó Óvoda /Törökdomb utca 11./</w:t>
      </w:r>
    </w:p>
    <w:p w14:paraId="21B28354" w14:textId="77777777" w:rsidR="004F5624" w:rsidRPr="00443BA2" w:rsidRDefault="004F5624" w:rsidP="004F5624">
      <w:pPr>
        <w:jc w:val="both"/>
        <w:rPr>
          <w:rFonts w:asciiTheme="majorHAnsi" w:hAnsiTheme="majorHAnsi"/>
          <w:b/>
        </w:rPr>
      </w:pPr>
      <w:r w:rsidRPr="00443BA2">
        <w:rPr>
          <w:rFonts w:asciiTheme="majorHAnsi" w:hAnsiTheme="majorHAnsi"/>
          <w:b/>
        </w:rPr>
        <w:t xml:space="preserve">- Manókert Óvoda /Ady Endre utca 54./ </w:t>
      </w:r>
    </w:p>
    <w:p w14:paraId="32011779" w14:textId="173DD786" w:rsidR="004F5624" w:rsidRPr="00443BA2" w:rsidRDefault="004F5624" w:rsidP="004F5624">
      <w:pPr>
        <w:jc w:val="both"/>
        <w:rPr>
          <w:rFonts w:asciiTheme="majorHAnsi" w:hAnsiTheme="majorHAnsi"/>
          <w:b/>
        </w:rPr>
      </w:pPr>
      <w:r w:rsidRPr="00443BA2">
        <w:rPr>
          <w:rFonts w:asciiTheme="majorHAnsi" w:hAnsiTheme="majorHAnsi"/>
          <w:b/>
        </w:rPr>
        <w:t xml:space="preserve">- Liget Óvoda /Hőforrás utca 145./ </w:t>
      </w:r>
    </w:p>
    <w:p w14:paraId="6EEE3B72" w14:textId="77777777" w:rsidR="004F5624" w:rsidRPr="00443BA2" w:rsidRDefault="004F5624" w:rsidP="004F5624">
      <w:pPr>
        <w:jc w:val="both"/>
        <w:rPr>
          <w:rFonts w:asciiTheme="majorHAnsi" w:hAnsiTheme="majorHAnsi"/>
          <w:b/>
        </w:rPr>
      </w:pPr>
      <w:proofErr w:type="gramStart"/>
      <w:r w:rsidRPr="00443BA2">
        <w:rPr>
          <w:rFonts w:asciiTheme="majorHAnsi" w:hAnsiTheme="majorHAnsi"/>
          <w:b/>
        </w:rPr>
        <w:t>opcionálisan</w:t>
      </w:r>
      <w:proofErr w:type="gramEnd"/>
      <w:r w:rsidRPr="00443BA2">
        <w:rPr>
          <w:rFonts w:asciiTheme="majorHAnsi" w:hAnsiTheme="majorHAnsi"/>
          <w:b/>
        </w:rPr>
        <w:t>:</w:t>
      </w:r>
    </w:p>
    <w:p w14:paraId="446B70FC" w14:textId="77777777" w:rsidR="004F5624" w:rsidRPr="00443BA2" w:rsidRDefault="004F5624" w:rsidP="004F5624">
      <w:pPr>
        <w:numPr>
          <w:ilvl w:val="0"/>
          <w:numId w:val="21"/>
        </w:numPr>
        <w:tabs>
          <w:tab w:val="left" w:pos="142"/>
        </w:tabs>
        <w:suppressAutoHyphens w:val="0"/>
        <w:spacing w:after="0" w:line="240" w:lineRule="auto"/>
        <w:ind w:left="0" w:firstLine="0"/>
        <w:jc w:val="both"/>
        <w:rPr>
          <w:rFonts w:asciiTheme="majorHAnsi" w:hAnsiTheme="majorHAnsi"/>
          <w:b/>
        </w:rPr>
      </w:pPr>
      <w:r w:rsidRPr="00443BA2">
        <w:rPr>
          <w:rFonts w:asciiTheme="majorHAnsi" w:hAnsiTheme="majorHAnsi"/>
          <w:b/>
        </w:rPr>
        <w:t>Aranykapu Óvoda /Arany János utca 8./</w:t>
      </w:r>
    </w:p>
    <w:p w14:paraId="5C16C191" w14:textId="45236092" w:rsidR="004F5624" w:rsidRPr="00443BA2" w:rsidRDefault="004F5624" w:rsidP="004F5624">
      <w:pPr>
        <w:numPr>
          <w:ilvl w:val="0"/>
          <w:numId w:val="21"/>
        </w:numPr>
        <w:tabs>
          <w:tab w:val="left" w:pos="142"/>
        </w:tabs>
        <w:suppressAutoHyphens w:val="0"/>
        <w:spacing w:after="0" w:line="240" w:lineRule="auto"/>
        <w:ind w:left="0" w:firstLine="0"/>
        <w:jc w:val="both"/>
        <w:rPr>
          <w:rFonts w:asciiTheme="majorHAnsi" w:hAnsiTheme="majorHAnsi"/>
          <w:b/>
        </w:rPr>
      </w:pPr>
      <w:r w:rsidRPr="00443BA2">
        <w:rPr>
          <w:rFonts w:asciiTheme="majorHAnsi" w:hAnsiTheme="majorHAnsi"/>
          <w:b/>
        </w:rPr>
        <w:t>Szivárvány Óvoda /Attila utca 51/b./</w:t>
      </w:r>
    </w:p>
    <w:p w14:paraId="793C93AF" w14:textId="77777777" w:rsidR="005962CD" w:rsidRPr="00443BA2" w:rsidRDefault="005962CD" w:rsidP="005962CD">
      <w:pPr>
        <w:tabs>
          <w:tab w:val="left" w:pos="142"/>
        </w:tabs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</w:p>
    <w:p w14:paraId="6D8CE266" w14:textId="77777777" w:rsidR="004F5624" w:rsidRPr="00443BA2" w:rsidRDefault="004F5624" w:rsidP="004F5624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50D64A28" w14:textId="77777777" w:rsidR="004F5624" w:rsidRPr="00443BA2" w:rsidRDefault="004F5624" w:rsidP="004F5624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>: VMB elnök</w:t>
      </w:r>
    </w:p>
    <w:p w14:paraId="08438028" w14:textId="09BC760B" w:rsidR="005962CD" w:rsidRPr="00443BA2" w:rsidRDefault="005962CD" w:rsidP="005962CD">
      <w:pPr>
        <w:pStyle w:val="Listaszerbekezds"/>
        <w:numPr>
          <w:ilvl w:val="0"/>
          <w:numId w:val="8"/>
        </w:numPr>
        <w:jc w:val="center"/>
        <w:rPr>
          <w:rFonts w:asciiTheme="majorHAnsi" w:hAnsiTheme="majorHAnsi"/>
          <w:b/>
          <w:bCs/>
        </w:rPr>
      </w:pPr>
      <w:r w:rsidRPr="00443BA2">
        <w:rPr>
          <w:rFonts w:asciiTheme="majorHAnsi" w:hAnsiTheme="majorHAnsi"/>
          <w:b/>
          <w:bCs/>
        </w:rPr>
        <w:t xml:space="preserve">Előterjesztés a </w:t>
      </w:r>
      <w:proofErr w:type="spellStart"/>
      <w:r w:rsidRPr="00443BA2">
        <w:rPr>
          <w:rFonts w:asciiTheme="majorHAnsi" w:hAnsiTheme="majorHAnsi"/>
          <w:b/>
          <w:bCs/>
        </w:rPr>
        <w:t>Reig</w:t>
      </w:r>
      <w:proofErr w:type="spellEnd"/>
      <w:r w:rsidRPr="00443BA2">
        <w:rPr>
          <w:rFonts w:asciiTheme="majorHAnsi" w:hAnsiTheme="majorHAnsi"/>
          <w:b/>
          <w:bCs/>
        </w:rPr>
        <w:t xml:space="preserve"> Ingatlan Kft. kérelméről.</w:t>
      </w:r>
    </w:p>
    <w:p w14:paraId="0FBAABE8" w14:textId="77777777" w:rsidR="005962CD" w:rsidRPr="00443BA2" w:rsidRDefault="005962CD" w:rsidP="005962CD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VMB (döntéshozatalban 4 fő vesz részt) 4 igen szavazattal (Harsányi István, Mester József, Veres József, </w:t>
      </w:r>
      <w:proofErr w:type="spellStart"/>
      <w:r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Pr="00443BA2">
        <w:rPr>
          <w:rFonts w:asciiTheme="majorHAnsi" w:hAnsiTheme="majorHAnsi" w:cstheme="minorHAnsi"/>
          <w:color w:val="7030A0"/>
        </w:rPr>
        <w:t xml:space="preserve"> Pál) ellenszavazat és tartózkodás nélkül elfogadta az előterjesztést, és a következő határozatot hozta: </w:t>
      </w:r>
    </w:p>
    <w:p w14:paraId="0761AC57" w14:textId="42FBCC68" w:rsidR="005962CD" w:rsidRPr="00443BA2" w:rsidRDefault="005962CD" w:rsidP="005962CD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79/2020. (IX.22.) VMB határozat:</w:t>
      </w:r>
    </w:p>
    <w:p w14:paraId="6ACF1A41" w14:textId="7F70BE9C" w:rsidR="005962CD" w:rsidRPr="00443BA2" w:rsidRDefault="005962CD" w:rsidP="005962CD">
      <w:pPr>
        <w:jc w:val="both"/>
        <w:rPr>
          <w:rFonts w:asciiTheme="majorHAnsi" w:eastAsia="Times New Roman" w:hAnsiTheme="majorHAnsi" w:cstheme="minorHAnsi"/>
          <w:b/>
          <w:bCs/>
        </w:rPr>
      </w:pPr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Városfejlesztési és 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Műszaki</w:t>
      </w:r>
      <w:r w:rsidRPr="00982559">
        <w:rPr>
          <w:rFonts w:asciiTheme="majorHAnsi" w:eastAsia="Times New Roman" w:hAnsiTheme="majorHAnsi" w:cstheme="minorHAnsi"/>
          <w:b/>
          <w:bCs/>
          <w:color w:val="auto"/>
        </w:rPr>
        <w:t xml:space="preserve"> 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Bizottsága támogatja, hogy </w:t>
      </w:r>
      <w:r w:rsidRPr="00443BA2">
        <w:rPr>
          <w:rFonts w:asciiTheme="majorHAnsi" w:hAnsiTheme="majorHAnsi"/>
          <w:b/>
        </w:rPr>
        <w:t xml:space="preserve">Hajdúszoboszló Város Önkormányzatának Képviselő-testülete támogassa a </w:t>
      </w:r>
      <w:proofErr w:type="spellStart"/>
      <w:r w:rsidRPr="00443BA2">
        <w:rPr>
          <w:rFonts w:asciiTheme="majorHAnsi" w:hAnsiTheme="majorHAnsi"/>
          <w:b/>
        </w:rPr>
        <w:t>Reig</w:t>
      </w:r>
      <w:proofErr w:type="spellEnd"/>
      <w:r w:rsidRPr="00443BA2">
        <w:rPr>
          <w:rFonts w:asciiTheme="majorHAnsi" w:hAnsiTheme="majorHAnsi"/>
          <w:b/>
        </w:rPr>
        <w:t xml:space="preserve"> Ingatlan Kft. (3385 Tiszanána, Kossuth u. 3.) kérelmét, mely szerint a Hajdúszoboszló, Gábor Ár. u. 4. szám alatt működő vendéglátó egység üzemeltetéséhez szükséges WC blokk a közterületen elhelyezett szaniter konténerrel kerüljön biztosításra.</w:t>
      </w:r>
    </w:p>
    <w:p w14:paraId="262F1F09" w14:textId="2C2EC523" w:rsidR="005962CD" w:rsidRPr="00443BA2" w:rsidRDefault="005962CD" w:rsidP="005962CD">
      <w:pPr>
        <w:jc w:val="both"/>
        <w:rPr>
          <w:rFonts w:asciiTheme="majorHAnsi" w:hAnsiTheme="majorHAnsi"/>
          <w:b/>
        </w:rPr>
      </w:pPr>
      <w:r w:rsidRPr="00443BA2">
        <w:rPr>
          <w:rFonts w:asciiTheme="majorHAnsi" w:hAnsiTheme="majorHAnsi"/>
          <w:b/>
        </w:rPr>
        <w:t>Hajdúszoboszló Város Önkormányzata a WC blokk által elfoglalt területet 7.500,-Ft/</w:t>
      </w:r>
      <w:r w:rsidR="009D7129" w:rsidRPr="00443BA2">
        <w:rPr>
          <w:rFonts w:asciiTheme="majorHAnsi" w:hAnsiTheme="majorHAnsi"/>
          <w:b/>
        </w:rPr>
        <w:t>m</w:t>
      </w:r>
      <w:r w:rsidR="009D7129" w:rsidRPr="00443BA2">
        <w:rPr>
          <w:rFonts w:asciiTheme="majorHAnsi" w:hAnsiTheme="majorHAnsi"/>
          <w:b/>
          <w:vertAlign w:val="superscript"/>
        </w:rPr>
        <w:t>2</w:t>
      </w:r>
      <w:r w:rsidRPr="00443BA2">
        <w:rPr>
          <w:rFonts w:asciiTheme="majorHAnsi" w:hAnsiTheme="majorHAnsi"/>
          <w:b/>
          <w:vertAlign w:val="superscript"/>
        </w:rPr>
        <w:t xml:space="preserve"> </w:t>
      </w:r>
      <w:r w:rsidRPr="00443BA2">
        <w:rPr>
          <w:rFonts w:asciiTheme="majorHAnsi" w:hAnsiTheme="majorHAnsi"/>
          <w:b/>
        </w:rPr>
        <w:t xml:space="preserve">közterület használati díj megfizetése mellett biztosítja a </w:t>
      </w:r>
      <w:proofErr w:type="spellStart"/>
      <w:r w:rsidRPr="00443BA2">
        <w:rPr>
          <w:rFonts w:asciiTheme="majorHAnsi" w:hAnsiTheme="majorHAnsi"/>
          <w:b/>
        </w:rPr>
        <w:t>Reig</w:t>
      </w:r>
      <w:proofErr w:type="spellEnd"/>
      <w:r w:rsidRPr="00443BA2">
        <w:rPr>
          <w:rFonts w:asciiTheme="majorHAnsi" w:hAnsiTheme="majorHAnsi"/>
          <w:b/>
        </w:rPr>
        <w:t xml:space="preserve"> Ingatlan Kft. részére. A Kft. köteles az üzemeltetés során felmerülő valamennyi költséget viselni, az Önkormányzat számára a felmerülő közüzemi és használati díjakat megfizetni, a szolgáltatást az előterjesztésben foglaltak alapján elérhetővé tenni bárki számára. A vendéglátó egység üzemeltetésének megszűnésével a Kft. köteles saját költségén elszállíttatani a konténert a közterületről, és ezzel egyidejűleg elvégezni a közterület eredeti állapot szerinti helyreállítását.</w:t>
      </w:r>
    </w:p>
    <w:p w14:paraId="0436B646" w14:textId="77777777" w:rsidR="005962CD" w:rsidRPr="00443BA2" w:rsidRDefault="005962CD" w:rsidP="005962CD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41FB57BF" w14:textId="77777777" w:rsidR="005962CD" w:rsidRPr="00443BA2" w:rsidRDefault="005962CD" w:rsidP="005962CD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>: VMB elnök</w:t>
      </w:r>
    </w:p>
    <w:p w14:paraId="5BE20A73" w14:textId="2D6029A6" w:rsidR="005962CD" w:rsidRPr="00443BA2" w:rsidRDefault="005962CD" w:rsidP="005962CD">
      <w:pPr>
        <w:pStyle w:val="Listaszerbekezds"/>
        <w:numPr>
          <w:ilvl w:val="0"/>
          <w:numId w:val="8"/>
        </w:numPr>
        <w:jc w:val="center"/>
        <w:rPr>
          <w:rFonts w:asciiTheme="majorHAnsi" w:hAnsiTheme="majorHAnsi"/>
          <w:b/>
          <w:bCs/>
        </w:rPr>
      </w:pPr>
      <w:r w:rsidRPr="00443BA2">
        <w:rPr>
          <w:rFonts w:asciiTheme="majorHAnsi" w:hAnsiTheme="majorHAnsi"/>
          <w:b/>
          <w:bCs/>
        </w:rPr>
        <w:t xml:space="preserve">Előterjesztés a Sarkcsillag </w:t>
      </w:r>
      <w:proofErr w:type="spellStart"/>
      <w:r w:rsidRPr="00443BA2">
        <w:rPr>
          <w:rFonts w:asciiTheme="majorHAnsi" w:hAnsiTheme="majorHAnsi"/>
          <w:b/>
          <w:bCs/>
        </w:rPr>
        <w:t>Invest</w:t>
      </w:r>
      <w:proofErr w:type="spellEnd"/>
      <w:r w:rsidRPr="00443BA2">
        <w:rPr>
          <w:rFonts w:asciiTheme="majorHAnsi" w:hAnsiTheme="majorHAnsi"/>
          <w:b/>
          <w:bCs/>
        </w:rPr>
        <w:t xml:space="preserve"> Kft. kérelmével kapcsolatban. </w:t>
      </w:r>
    </w:p>
    <w:p w14:paraId="36AEC538" w14:textId="77777777" w:rsidR="009D7129" w:rsidRPr="00443BA2" w:rsidRDefault="009D7129" w:rsidP="009D7129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VMB (döntéshozatalban 4 fő vesz részt) 4 igen szavazattal (Harsányi István, Mester József, Veres József, </w:t>
      </w:r>
      <w:proofErr w:type="spellStart"/>
      <w:r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Pr="00443BA2">
        <w:rPr>
          <w:rFonts w:asciiTheme="majorHAnsi" w:hAnsiTheme="majorHAnsi" w:cstheme="minorHAnsi"/>
          <w:color w:val="7030A0"/>
        </w:rPr>
        <w:t xml:space="preserve"> Pál) ellenszavazat és tartózkodás nélkül elfogadta az előterjesztést, és a következő határozatot hozta: </w:t>
      </w:r>
    </w:p>
    <w:p w14:paraId="69D0CCC8" w14:textId="4D8104C0" w:rsidR="009D7129" w:rsidRPr="00443BA2" w:rsidRDefault="009D7129" w:rsidP="009D7129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80/2020. (IX.22.) VMB határozat:</w:t>
      </w:r>
    </w:p>
    <w:p w14:paraId="5D2A8A2A" w14:textId="3B5C8DF7" w:rsidR="005962CD" w:rsidRPr="00443BA2" w:rsidRDefault="009D7129" w:rsidP="009D7129">
      <w:pPr>
        <w:jc w:val="both"/>
        <w:rPr>
          <w:rFonts w:asciiTheme="majorHAnsi" w:eastAsia="Times New Roman" w:hAnsiTheme="majorHAnsi" w:cstheme="minorHAnsi"/>
          <w:b/>
          <w:bCs/>
        </w:rPr>
      </w:pPr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Városfejlesztési és 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Műszaki</w:t>
      </w:r>
      <w:r w:rsidRPr="00982559">
        <w:rPr>
          <w:rFonts w:asciiTheme="majorHAnsi" w:eastAsia="Times New Roman" w:hAnsiTheme="majorHAnsi" w:cstheme="minorHAnsi"/>
          <w:b/>
          <w:bCs/>
          <w:color w:val="auto"/>
        </w:rPr>
        <w:t xml:space="preserve"> 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Bizottsága támogatja, hogy </w:t>
      </w:r>
    </w:p>
    <w:p w14:paraId="2F6CC170" w14:textId="3A5BF723" w:rsidR="009D7129" w:rsidRPr="00443BA2" w:rsidRDefault="009D7129" w:rsidP="009D7129">
      <w:pPr>
        <w:jc w:val="both"/>
        <w:rPr>
          <w:rFonts w:asciiTheme="majorHAnsi" w:hAnsiTheme="majorHAnsi"/>
          <w:b/>
        </w:rPr>
      </w:pPr>
      <w:r w:rsidRPr="00443BA2">
        <w:rPr>
          <w:rFonts w:asciiTheme="majorHAnsi" w:hAnsiTheme="majorHAnsi"/>
          <w:b/>
        </w:rPr>
        <w:t xml:space="preserve">1./ Hajdúszoboszló Város Önkormányzatának Képviselő-testülete a Hajdúszoboszló Szent Erzsébet utcán (2495 </w:t>
      </w:r>
      <w:proofErr w:type="spellStart"/>
      <w:r w:rsidRPr="00443BA2">
        <w:rPr>
          <w:rFonts w:asciiTheme="majorHAnsi" w:hAnsiTheme="majorHAnsi"/>
          <w:b/>
        </w:rPr>
        <w:t>hrsz</w:t>
      </w:r>
      <w:proofErr w:type="spellEnd"/>
      <w:r w:rsidRPr="00443BA2">
        <w:rPr>
          <w:rFonts w:asciiTheme="majorHAnsi" w:hAnsiTheme="majorHAnsi"/>
          <w:b/>
        </w:rPr>
        <w:t xml:space="preserve">), önkormányzati tulajdonú közterületen a Sarkcsillag </w:t>
      </w:r>
      <w:proofErr w:type="spellStart"/>
      <w:r w:rsidRPr="00443BA2">
        <w:rPr>
          <w:rFonts w:asciiTheme="majorHAnsi" w:hAnsiTheme="majorHAnsi"/>
          <w:b/>
        </w:rPr>
        <w:t>Invest</w:t>
      </w:r>
      <w:proofErr w:type="spellEnd"/>
      <w:r w:rsidRPr="00443BA2">
        <w:rPr>
          <w:rFonts w:asciiTheme="majorHAnsi" w:hAnsiTheme="majorHAnsi"/>
          <w:b/>
        </w:rPr>
        <w:t xml:space="preserve"> Kft. által épített járda és 2 férőhelyes várakozóhely felülépítményt tulajdonba vegye és üzemeltetését a Hajdúszoboszlói Nonprofit </w:t>
      </w:r>
      <w:proofErr w:type="spellStart"/>
      <w:r w:rsidRPr="00443BA2">
        <w:rPr>
          <w:rFonts w:asciiTheme="majorHAnsi" w:hAnsiTheme="majorHAnsi"/>
          <w:b/>
        </w:rPr>
        <w:t>Zrt</w:t>
      </w:r>
      <w:proofErr w:type="spellEnd"/>
      <w:r w:rsidRPr="00443BA2">
        <w:rPr>
          <w:rFonts w:asciiTheme="majorHAnsi" w:hAnsiTheme="majorHAnsi"/>
          <w:b/>
        </w:rPr>
        <w:t>. –</w:t>
      </w:r>
      <w:proofErr w:type="spellStart"/>
      <w:r w:rsidRPr="00443BA2">
        <w:rPr>
          <w:rFonts w:asciiTheme="majorHAnsi" w:hAnsiTheme="majorHAnsi"/>
          <w:b/>
        </w:rPr>
        <w:t>vel</w:t>
      </w:r>
      <w:proofErr w:type="spellEnd"/>
      <w:r w:rsidRPr="00443BA2">
        <w:rPr>
          <w:rFonts w:asciiTheme="majorHAnsi" w:hAnsiTheme="majorHAnsi"/>
          <w:b/>
        </w:rPr>
        <w:t xml:space="preserve"> kötött szerződések alapján lássa el.</w:t>
      </w:r>
    </w:p>
    <w:p w14:paraId="7A45AA9E" w14:textId="3A2288F7" w:rsidR="009D7129" w:rsidRPr="00443BA2" w:rsidRDefault="009D7129" w:rsidP="009D7129">
      <w:pPr>
        <w:jc w:val="both"/>
        <w:rPr>
          <w:rFonts w:asciiTheme="majorHAnsi" w:hAnsiTheme="majorHAnsi"/>
          <w:b/>
        </w:rPr>
      </w:pPr>
      <w:r w:rsidRPr="00443BA2">
        <w:rPr>
          <w:rFonts w:asciiTheme="majorHAnsi" w:hAnsiTheme="majorHAnsi"/>
          <w:b/>
        </w:rPr>
        <w:t xml:space="preserve">2./ Hajdúszoboszló Város Önkormányzatának Képviselő-testülete határozatlan időre hozzájáruljon - az áthelyezés vagy megszüntetés feltételeinek rögzítése mellett - a Sarkcsillag </w:t>
      </w:r>
      <w:proofErr w:type="spellStart"/>
      <w:r w:rsidRPr="00443BA2">
        <w:rPr>
          <w:rFonts w:asciiTheme="majorHAnsi" w:hAnsiTheme="majorHAnsi"/>
          <w:b/>
        </w:rPr>
        <w:t>Invest</w:t>
      </w:r>
      <w:proofErr w:type="spellEnd"/>
      <w:r w:rsidRPr="00443BA2">
        <w:rPr>
          <w:rFonts w:asciiTheme="majorHAnsi" w:hAnsiTheme="majorHAnsi"/>
          <w:b/>
        </w:rPr>
        <w:t xml:space="preserve"> Kft. által a várakozóhelyek között kiépített elektromos autótöltő Kft. által történő üzemeltetéséhez, annak üzemeltetése során befolyt bevétel 10%-</w:t>
      </w:r>
      <w:proofErr w:type="spellStart"/>
      <w:r w:rsidRPr="00443BA2">
        <w:rPr>
          <w:rFonts w:asciiTheme="majorHAnsi" w:hAnsiTheme="majorHAnsi"/>
          <w:b/>
        </w:rPr>
        <w:t>ának</w:t>
      </w:r>
      <w:proofErr w:type="spellEnd"/>
      <w:r w:rsidRPr="00443BA2">
        <w:rPr>
          <w:rFonts w:asciiTheme="majorHAnsi" w:hAnsiTheme="majorHAnsi"/>
          <w:b/>
        </w:rPr>
        <w:t xml:space="preserve"> megfelelő összeg megfizetése mellett.</w:t>
      </w:r>
    </w:p>
    <w:p w14:paraId="5A5A050B" w14:textId="77777777" w:rsidR="009D7129" w:rsidRPr="00443BA2" w:rsidRDefault="009D7129" w:rsidP="009D7129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2020.09.24.</w:t>
      </w:r>
    </w:p>
    <w:p w14:paraId="4A806870" w14:textId="77777777" w:rsidR="009D7129" w:rsidRPr="00443BA2" w:rsidRDefault="009D7129" w:rsidP="009D7129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>: VMB elnök</w:t>
      </w:r>
    </w:p>
    <w:p w14:paraId="1FCD12CB" w14:textId="4251432C" w:rsidR="009D7129" w:rsidRPr="00443BA2" w:rsidRDefault="009D7129" w:rsidP="009D7129">
      <w:pPr>
        <w:pStyle w:val="Listaszerbekezds"/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  <w:b/>
          <w:bCs/>
        </w:rPr>
      </w:pPr>
      <w:r w:rsidRPr="00443BA2">
        <w:rPr>
          <w:rFonts w:asciiTheme="majorHAnsi" w:hAnsiTheme="majorHAnsi"/>
          <w:b/>
          <w:bCs/>
        </w:rPr>
        <w:t>Előterjesztés forgalomtechnikai javaslatokról</w:t>
      </w:r>
    </w:p>
    <w:p w14:paraId="428AC90C" w14:textId="77777777" w:rsidR="009D7129" w:rsidRPr="00443BA2" w:rsidRDefault="009D7129" w:rsidP="009D7129">
      <w:pPr>
        <w:pStyle w:val="Listaszerbekezds"/>
        <w:shd w:val="clear" w:color="auto" w:fill="FFFFFF"/>
        <w:suppressAutoHyphens w:val="0"/>
        <w:spacing w:after="0" w:line="240" w:lineRule="auto"/>
        <w:outlineLvl w:val="3"/>
        <w:rPr>
          <w:rFonts w:asciiTheme="majorHAnsi" w:hAnsiTheme="majorHAnsi"/>
          <w:b/>
          <w:bCs/>
        </w:rPr>
      </w:pPr>
    </w:p>
    <w:p w14:paraId="6C94D9D3" w14:textId="77777777" w:rsidR="007C6476" w:rsidRPr="00443BA2" w:rsidRDefault="007C6476" w:rsidP="007C6476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VMB (döntéshozatalban 4 fő vesz részt) 4 igen szavazattal (Harsányi István, Mester József, Veres József, </w:t>
      </w:r>
      <w:proofErr w:type="spellStart"/>
      <w:r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Pr="00443BA2">
        <w:rPr>
          <w:rFonts w:asciiTheme="majorHAnsi" w:hAnsiTheme="majorHAnsi" w:cstheme="minorHAnsi"/>
          <w:color w:val="7030A0"/>
        </w:rPr>
        <w:t xml:space="preserve"> Pál) ellenszavazat és tartózkodás nélkül elfogadta az előterjesztést, és a következő határozatot hozta: </w:t>
      </w:r>
    </w:p>
    <w:p w14:paraId="25755D4E" w14:textId="114F1DA1" w:rsidR="007C6476" w:rsidRPr="00443BA2" w:rsidRDefault="007C6476" w:rsidP="007C6476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81/2020. (IX.22.) VMB határozat:</w:t>
      </w:r>
    </w:p>
    <w:p w14:paraId="0AE46863" w14:textId="449F8F0B" w:rsidR="009D7129" w:rsidRPr="00443BA2" w:rsidRDefault="00EB2A94" w:rsidP="009D7129">
      <w:pPr>
        <w:jc w:val="both"/>
        <w:rPr>
          <w:rFonts w:asciiTheme="majorHAnsi" w:eastAsia="Times New Roman" w:hAnsiTheme="majorHAnsi" w:cstheme="minorHAnsi"/>
          <w:b/>
          <w:bCs/>
        </w:rPr>
      </w:pPr>
      <w:r w:rsidRPr="00443BA2">
        <w:rPr>
          <w:rFonts w:asciiTheme="majorHAnsi" w:eastAsia="Times New Roman" w:hAnsiTheme="majorHAnsi" w:cstheme="minorHAnsi"/>
          <w:b/>
          <w:bCs/>
        </w:rPr>
        <w:t>1.,</w:t>
      </w:r>
      <w:r w:rsidR="008D5781" w:rsidRPr="00443BA2">
        <w:rPr>
          <w:rFonts w:asciiTheme="majorHAnsi" w:eastAsia="Times New Roman" w:hAnsiTheme="majorHAnsi" w:cstheme="minorHAnsi"/>
          <w:b/>
          <w:bCs/>
        </w:rPr>
        <w:t xml:space="preserve"> </w:t>
      </w:r>
      <w:r w:rsidR="00A34B11"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Városfejlesztési és </w:t>
      </w:r>
      <w:r w:rsidR="00A34B11" w:rsidRPr="00982559">
        <w:rPr>
          <w:rFonts w:asciiTheme="majorHAnsi" w:eastAsia="Times New Roman" w:hAnsiTheme="majorHAnsi" w:cstheme="minorHAnsi"/>
          <w:b/>
          <w:bCs/>
          <w:color w:val="auto"/>
        </w:rPr>
        <w:t>M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űszaki</w:t>
      </w:r>
      <w:r w:rsidR="00A34B11" w:rsidRPr="00F70A44">
        <w:rPr>
          <w:rFonts w:asciiTheme="majorHAnsi" w:eastAsia="Times New Roman" w:hAnsiTheme="majorHAnsi" w:cstheme="minorHAnsi"/>
          <w:b/>
          <w:bCs/>
          <w:color w:val="FF0000"/>
        </w:rPr>
        <w:t xml:space="preserve"> </w:t>
      </w:r>
      <w:r w:rsidR="00A34B11" w:rsidRPr="00F70A44">
        <w:rPr>
          <w:rFonts w:asciiTheme="majorHAnsi" w:eastAsia="Times New Roman" w:hAnsiTheme="majorHAnsi" w:cstheme="minorHAnsi"/>
          <w:b/>
          <w:bCs/>
          <w:color w:val="auto"/>
        </w:rPr>
        <w:t xml:space="preserve">Bizottsága </w:t>
      </w:r>
      <w:r w:rsidR="00A34B11" w:rsidRPr="00443BA2">
        <w:rPr>
          <w:rFonts w:asciiTheme="majorHAnsi" w:eastAsia="Times New Roman" w:hAnsiTheme="majorHAnsi" w:cstheme="minorHAnsi"/>
          <w:b/>
          <w:bCs/>
        </w:rPr>
        <w:t xml:space="preserve">támogatja, a Bányász utcán mindkét irányból 30 km/h sebességkorlátozás bevezetését, 6 db „30 km/h sebességkorlátozás” tábla kihelyezésével.  </w:t>
      </w:r>
    </w:p>
    <w:p w14:paraId="1CF848A2" w14:textId="7261AC73" w:rsidR="00EB2A94" w:rsidRPr="00443BA2" w:rsidRDefault="00EB2A94" w:rsidP="009D7129">
      <w:pPr>
        <w:jc w:val="both"/>
        <w:rPr>
          <w:rFonts w:asciiTheme="majorHAnsi" w:eastAsia="Times New Roman" w:hAnsiTheme="majorHAnsi" w:cstheme="minorHAnsi"/>
          <w:b/>
          <w:bCs/>
        </w:rPr>
      </w:pPr>
      <w:r w:rsidRPr="00443BA2">
        <w:rPr>
          <w:rFonts w:asciiTheme="majorHAnsi" w:hAnsiTheme="majorHAnsi" w:cstheme="minorHAnsi"/>
          <w:b/>
        </w:rPr>
        <w:t>2.,</w:t>
      </w:r>
      <w:r w:rsidRPr="00443BA2">
        <w:rPr>
          <w:rFonts w:asciiTheme="majorHAnsi" w:hAnsiTheme="majorHAnsi" w:cstheme="minorHAnsi"/>
        </w:rPr>
        <w:t xml:space="preserve"> </w:t>
      </w:r>
      <w:r w:rsidRPr="00443BA2">
        <w:rPr>
          <w:rFonts w:asciiTheme="majorHAnsi" w:eastAsia="Times New Roman" w:hAnsiTheme="majorHAnsi" w:cstheme="minorHAnsi"/>
          <w:b/>
          <w:bCs/>
        </w:rPr>
        <w:t>Hajdúszoboszló Város Önkormányzatának, Városfejlesztési és Mezőgazdasági Bizottsága</w:t>
      </w:r>
      <w:r w:rsidR="008D5781" w:rsidRPr="00443BA2">
        <w:rPr>
          <w:rFonts w:asciiTheme="majorHAnsi" w:eastAsia="Times New Roman" w:hAnsiTheme="majorHAnsi" w:cstheme="minorHAnsi"/>
          <w:b/>
          <w:bCs/>
        </w:rPr>
        <w:t xml:space="preserve"> támogatja, </w:t>
      </w:r>
      <w:r w:rsidR="00BD552E" w:rsidRPr="00443BA2">
        <w:rPr>
          <w:rFonts w:asciiTheme="majorHAnsi" w:eastAsia="Times New Roman" w:hAnsiTheme="majorHAnsi" w:cstheme="minorHAnsi"/>
          <w:b/>
          <w:bCs/>
        </w:rPr>
        <w:t xml:space="preserve">a Vásártér sor Csontos utca – Hőforrás utca közötti szakaszon minkét irányból 30 km/h sebességkorlátozás bevezetését, 2 db „30 km/h sebességkorlátozás” tábla kihelyezésével. </w:t>
      </w:r>
    </w:p>
    <w:p w14:paraId="1E5C8319" w14:textId="0D49F002" w:rsidR="00B92D2E" w:rsidRPr="00443BA2" w:rsidRDefault="00B92D2E" w:rsidP="00B92D2E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2020.10.30.</w:t>
      </w:r>
    </w:p>
    <w:p w14:paraId="5E1E1CAA" w14:textId="78AAAA4E" w:rsidR="00B92D2E" w:rsidRPr="00443BA2" w:rsidRDefault="00B92D2E" w:rsidP="00B92D2E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>: Jegyző, VGNZRT vezérigazgató</w:t>
      </w:r>
    </w:p>
    <w:p w14:paraId="578DF2C5" w14:textId="7C33FCFB" w:rsidR="00C7578D" w:rsidRPr="00443BA2" w:rsidRDefault="00C7578D" w:rsidP="00C7578D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43BA2">
        <w:rPr>
          <w:rFonts w:asciiTheme="majorHAnsi" w:hAnsiTheme="majorHAnsi" w:cstheme="minorHAnsi"/>
          <w:color w:val="7030A0"/>
        </w:rPr>
        <w:t xml:space="preserve">A VMB (döntéshozatalban </w:t>
      </w:r>
      <w:r w:rsidR="00B931CD" w:rsidRPr="00443BA2">
        <w:rPr>
          <w:rFonts w:asciiTheme="majorHAnsi" w:hAnsiTheme="majorHAnsi" w:cstheme="minorHAnsi"/>
          <w:color w:val="7030A0"/>
        </w:rPr>
        <w:t>3</w:t>
      </w:r>
      <w:r w:rsidRPr="00443BA2">
        <w:rPr>
          <w:rFonts w:asciiTheme="majorHAnsi" w:hAnsiTheme="majorHAnsi" w:cstheme="minorHAnsi"/>
          <w:color w:val="7030A0"/>
        </w:rPr>
        <w:t xml:space="preserve"> fő vesz részt) </w:t>
      </w:r>
      <w:r w:rsidR="007F11AD" w:rsidRPr="00443BA2">
        <w:rPr>
          <w:rFonts w:asciiTheme="majorHAnsi" w:hAnsiTheme="majorHAnsi" w:cstheme="minorHAnsi"/>
          <w:color w:val="7030A0"/>
        </w:rPr>
        <w:t>3</w:t>
      </w:r>
      <w:r w:rsidRPr="00443BA2">
        <w:rPr>
          <w:rFonts w:asciiTheme="majorHAnsi" w:hAnsiTheme="majorHAnsi" w:cstheme="minorHAnsi"/>
          <w:color w:val="7030A0"/>
        </w:rPr>
        <w:t xml:space="preserve"> igen szavazattal (Harsányi István, Veres József, </w:t>
      </w:r>
      <w:proofErr w:type="spellStart"/>
      <w:r w:rsidRPr="00443BA2">
        <w:rPr>
          <w:rFonts w:asciiTheme="majorHAnsi" w:hAnsiTheme="majorHAnsi" w:cstheme="minorHAnsi"/>
          <w:color w:val="7030A0"/>
        </w:rPr>
        <w:t>Jászay</w:t>
      </w:r>
      <w:proofErr w:type="spellEnd"/>
      <w:r w:rsidRPr="00443BA2">
        <w:rPr>
          <w:rFonts w:asciiTheme="majorHAnsi" w:hAnsiTheme="majorHAnsi" w:cstheme="minorHAnsi"/>
          <w:color w:val="7030A0"/>
        </w:rPr>
        <w:t xml:space="preserve"> Pál) ellenszavazat és tartózkodás nélkül elfogadta a szóbeli alelnöki feladatokara szóló jelölést, és a következő határozatot hozta: </w:t>
      </w:r>
    </w:p>
    <w:p w14:paraId="7BA74774" w14:textId="06D03660" w:rsidR="00C7578D" w:rsidRPr="00443BA2" w:rsidRDefault="00C7578D" w:rsidP="00C7578D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443BA2">
        <w:rPr>
          <w:rFonts w:asciiTheme="majorHAnsi" w:hAnsiTheme="majorHAnsi" w:cstheme="minorHAnsi"/>
          <w:b/>
          <w:u w:val="single"/>
        </w:rPr>
        <w:t>82/2020. (IX.22.) VMB határozat:</w:t>
      </w:r>
    </w:p>
    <w:p w14:paraId="30F8A129" w14:textId="224AFF48" w:rsidR="00C7578D" w:rsidRPr="00443BA2" w:rsidRDefault="00C7578D" w:rsidP="009D7129">
      <w:pPr>
        <w:jc w:val="both"/>
        <w:rPr>
          <w:rFonts w:asciiTheme="majorHAnsi" w:eastAsia="Times New Roman" w:hAnsiTheme="majorHAnsi" w:cstheme="minorHAnsi"/>
          <w:b/>
          <w:bCs/>
        </w:rPr>
      </w:pPr>
      <w:r w:rsidRPr="00443BA2">
        <w:rPr>
          <w:rFonts w:asciiTheme="majorHAnsi" w:eastAsia="Times New Roman" w:hAnsiTheme="majorHAnsi" w:cstheme="minorHAnsi"/>
          <w:b/>
          <w:bCs/>
        </w:rPr>
        <w:t xml:space="preserve">Hajdúszoboszló Város Önkormányzatának, Városfejlesztési és </w:t>
      </w:r>
      <w:r w:rsidRPr="00982559">
        <w:rPr>
          <w:rFonts w:asciiTheme="majorHAnsi" w:eastAsia="Times New Roman" w:hAnsiTheme="majorHAnsi" w:cstheme="minorHAnsi"/>
          <w:b/>
          <w:bCs/>
          <w:color w:val="auto"/>
        </w:rPr>
        <w:t>M</w:t>
      </w:r>
      <w:r w:rsidR="00F70A44" w:rsidRPr="00982559">
        <w:rPr>
          <w:rFonts w:asciiTheme="majorHAnsi" w:eastAsia="Times New Roman" w:hAnsiTheme="majorHAnsi" w:cstheme="minorHAnsi"/>
          <w:b/>
          <w:bCs/>
          <w:color w:val="auto"/>
        </w:rPr>
        <w:t>űszaki</w:t>
      </w:r>
      <w:r w:rsidRPr="00982559">
        <w:rPr>
          <w:rFonts w:asciiTheme="majorHAnsi" w:eastAsia="Times New Roman" w:hAnsiTheme="majorHAnsi" w:cstheme="minorHAnsi"/>
          <w:b/>
          <w:bCs/>
          <w:color w:val="auto"/>
        </w:rPr>
        <w:t xml:space="preserve"> </w:t>
      </w:r>
      <w:r w:rsidRPr="00443BA2">
        <w:rPr>
          <w:rFonts w:asciiTheme="majorHAnsi" w:eastAsia="Times New Roman" w:hAnsiTheme="majorHAnsi" w:cstheme="minorHAnsi"/>
          <w:b/>
          <w:bCs/>
        </w:rPr>
        <w:t xml:space="preserve">Bizottsága támogatja, hogy Mester József képviselő úr a bizottság alelnöki feladatait </w:t>
      </w:r>
      <w:proofErr w:type="spellStart"/>
      <w:r w:rsidRPr="00443BA2">
        <w:rPr>
          <w:rFonts w:asciiTheme="majorHAnsi" w:eastAsia="Times New Roman" w:hAnsiTheme="majorHAnsi" w:cstheme="minorHAnsi"/>
          <w:b/>
          <w:bCs/>
        </w:rPr>
        <w:t>ellássa</w:t>
      </w:r>
      <w:proofErr w:type="spellEnd"/>
      <w:r w:rsidRPr="00443BA2">
        <w:rPr>
          <w:rFonts w:asciiTheme="majorHAnsi" w:eastAsia="Times New Roman" w:hAnsiTheme="majorHAnsi" w:cstheme="minorHAnsi"/>
          <w:b/>
          <w:bCs/>
        </w:rPr>
        <w:t xml:space="preserve">. </w:t>
      </w:r>
    </w:p>
    <w:p w14:paraId="72AE487A" w14:textId="1C4ABB94" w:rsidR="00C7578D" w:rsidRPr="00443BA2" w:rsidRDefault="00C7578D" w:rsidP="00C7578D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Határidő</w:t>
      </w:r>
      <w:r w:rsidRPr="00443BA2">
        <w:rPr>
          <w:rFonts w:asciiTheme="majorHAnsi" w:eastAsia="Times New Roman" w:hAnsiTheme="majorHAnsi" w:cstheme="minorHAnsi"/>
        </w:rPr>
        <w:tab/>
        <w:t>: folyamatos</w:t>
      </w:r>
    </w:p>
    <w:p w14:paraId="231F6968" w14:textId="20C6A0A4" w:rsidR="00C7578D" w:rsidRPr="00443BA2" w:rsidRDefault="00C7578D" w:rsidP="00C7578D">
      <w:pPr>
        <w:jc w:val="both"/>
        <w:rPr>
          <w:rFonts w:asciiTheme="majorHAnsi" w:eastAsia="Times New Roman" w:hAnsiTheme="majorHAnsi" w:cstheme="minorHAnsi"/>
        </w:rPr>
      </w:pPr>
      <w:r w:rsidRPr="00443BA2">
        <w:rPr>
          <w:rFonts w:asciiTheme="majorHAnsi" w:eastAsia="Times New Roman" w:hAnsiTheme="majorHAnsi" w:cstheme="minorHAnsi"/>
        </w:rPr>
        <w:t>Felelős</w:t>
      </w:r>
      <w:r w:rsidRPr="00443BA2">
        <w:rPr>
          <w:rFonts w:asciiTheme="majorHAnsi" w:eastAsia="Times New Roman" w:hAnsiTheme="majorHAnsi" w:cstheme="minorHAnsi"/>
        </w:rPr>
        <w:tab/>
      </w:r>
      <w:r w:rsidRPr="00443BA2">
        <w:rPr>
          <w:rFonts w:asciiTheme="majorHAnsi" w:eastAsia="Times New Roman" w:hAnsiTheme="majorHAnsi" w:cstheme="minorHAnsi"/>
        </w:rPr>
        <w:tab/>
        <w:t>: VMB elnök, jegyző</w:t>
      </w:r>
    </w:p>
    <w:p w14:paraId="0F516ED4" w14:textId="4BFF87EB" w:rsidR="00B931CD" w:rsidRPr="00443BA2" w:rsidRDefault="00E36B00" w:rsidP="00E36B00">
      <w:pPr>
        <w:jc w:val="center"/>
        <w:rPr>
          <w:rFonts w:asciiTheme="majorHAnsi" w:hAnsiTheme="majorHAnsi"/>
          <w:b/>
          <w:bCs/>
          <w:i/>
          <w:iCs/>
        </w:rPr>
      </w:pPr>
      <w:proofErr w:type="spellStart"/>
      <w:proofErr w:type="gramStart"/>
      <w:r w:rsidRPr="00443BA2">
        <w:rPr>
          <w:rFonts w:asciiTheme="majorHAnsi" w:hAnsiTheme="majorHAnsi"/>
          <w:b/>
          <w:bCs/>
          <w:i/>
          <w:iCs/>
        </w:rPr>
        <w:t>k.m.f</w:t>
      </w:r>
      <w:proofErr w:type="gramEnd"/>
      <w:r w:rsidRPr="00443BA2">
        <w:rPr>
          <w:rFonts w:asciiTheme="majorHAnsi" w:hAnsiTheme="majorHAnsi"/>
          <w:b/>
          <w:bCs/>
          <w:i/>
          <w:iCs/>
        </w:rPr>
        <w:t>.</w:t>
      </w:r>
      <w:proofErr w:type="spellEnd"/>
    </w:p>
    <w:p w14:paraId="250E1804" w14:textId="1403BED3" w:rsidR="00E36B00" w:rsidRPr="00443BA2" w:rsidRDefault="00E36B00" w:rsidP="00E36B00">
      <w:pPr>
        <w:jc w:val="both"/>
        <w:rPr>
          <w:rFonts w:asciiTheme="majorHAnsi" w:hAnsiTheme="majorHAnsi"/>
          <w:b/>
          <w:bCs/>
          <w:i/>
          <w:iCs/>
        </w:rPr>
      </w:pPr>
      <w:r w:rsidRPr="00443BA2">
        <w:rPr>
          <w:rFonts w:asciiTheme="majorHAnsi" w:hAnsiTheme="majorHAnsi"/>
          <w:b/>
          <w:bCs/>
          <w:i/>
          <w:iCs/>
        </w:rPr>
        <w:t>Harsányi István</w:t>
      </w:r>
      <w:r w:rsidR="00101EFB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="00101EFB">
        <w:rPr>
          <w:rFonts w:asciiTheme="majorHAnsi" w:hAnsiTheme="majorHAnsi"/>
          <w:b/>
          <w:bCs/>
          <w:i/>
          <w:iCs/>
        </w:rPr>
        <w:t>sk</w:t>
      </w:r>
      <w:proofErr w:type="spellEnd"/>
      <w:r w:rsidR="00101EFB">
        <w:rPr>
          <w:rFonts w:asciiTheme="majorHAnsi" w:hAnsiTheme="majorHAnsi"/>
          <w:b/>
          <w:bCs/>
          <w:i/>
          <w:iCs/>
        </w:rPr>
        <w:t xml:space="preserve">. </w:t>
      </w:r>
      <w:r w:rsidRPr="00443BA2">
        <w:rPr>
          <w:rFonts w:asciiTheme="majorHAnsi" w:hAnsiTheme="majorHAnsi"/>
          <w:b/>
          <w:bCs/>
          <w:i/>
          <w:iCs/>
        </w:rPr>
        <w:tab/>
      </w:r>
      <w:r w:rsidRPr="00443BA2">
        <w:rPr>
          <w:rFonts w:asciiTheme="majorHAnsi" w:hAnsiTheme="majorHAnsi"/>
          <w:b/>
          <w:bCs/>
          <w:i/>
          <w:iCs/>
        </w:rPr>
        <w:tab/>
      </w:r>
      <w:r w:rsidRPr="00443BA2">
        <w:rPr>
          <w:rFonts w:asciiTheme="majorHAnsi" w:hAnsiTheme="majorHAnsi"/>
          <w:b/>
          <w:bCs/>
          <w:i/>
          <w:iCs/>
        </w:rPr>
        <w:tab/>
      </w:r>
      <w:r w:rsidRPr="00443BA2">
        <w:rPr>
          <w:rFonts w:asciiTheme="majorHAnsi" w:hAnsiTheme="majorHAnsi"/>
          <w:b/>
          <w:bCs/>
          <w:i/>
          <w:iCs/>
        </w:rPr>
        <w:tab/>
      </w:r>
      <w:r w:rsidRPr="00443BA2">
        <w:rPr>
          <w:rFonts w:asciiTheme="majorHAnsi" w:hAnsiTheme="majorHAnsi"/>
          <w:b/>
          <w:bCs/>
          <w:i/>
          <w:iCs/>
        </w:rPr>
        <w:tab/>
      </w:r>
      <w:r w:rsidRPr="00443BA2">
        <w:rPr>
          <w:rFonts w:asciiTheme="majorHAnsi" w:hAnsiTheme="majorHAnsi"/>
          <w:b/>
          <w:bCs/>
          <w:i/>
          <w:iCs/>
        </w:rPr>
        <w:tab/>
      </w:r>
      <w:r w:rsidRPr="00443BA2">
        <w:rPr>
          <w:rFonts w:asciiTheme="majorHAnsi" w:hAnsiTheme="majorHAnsi"/>
          <w:b/>
          <w:bCs/>
          <w:i/>
          <w:iCs/>
        </w:rPr>
        <w:tab/>
        <w:t>Mester József</w:t>
      </w:r>
      <w:r w:rsidR="0080088A">
        <w:rPr>
          <w:rFonts w:asciiTheme="majorHAnsi" w:hAnsiTheme="majorHAnsi"/>
          <w:b/>
          <w:bCs/>
          <w:i/>
          <w:iCs/>
        </w:rPr>
        <w:t xml:space="preserve"> </w:t>
      </w:r>
      <w:proofErr w:type="spellStart"/>
      <w:r w:rsidR="0080088A">
        <w:rPr>
          <w:rFonts w:asciiTheme="majorHAnsi" w:hAnsiTheme="majorHAnsi"/>
          <w:b/>
          <w:bCs/>
          <w:i/>
          <w:iCs/>
        </w:rPr>
        <w:t>sk</w:t>
      </w:r>
      <w:proofErr w:type="spellEnd"/>
      <w:r w:rsidR="0080088A">
        <w:rPr>
          <w:rFonts w:asciiTheme="majorHAnsi" w:hAnsiTheme="majorHAnsi"/>
          <w:b/>
          <w:bCs/>
          <w:i/>
          <w:iCs/>
        </w:rPr>
        <w:t>.</w:t>
      </w:r>
    </w:p>
    <w:p w14:paraId="2AA5414F" w14:textId="50EC68FA" w:rsidR="00E36B00" w:rsidRPr="00443BA2" w:rsidRDefault="00E36B00" w:rsidP="00E36B00">
      <w:pPr>
        <w:jc w:val="both"/>
        <w:rPr>
          <w:rFonts w:asciiTheme="majorHAnsi" w:hAnsiTheme="majorHAnsi"/>
        </w:rPr>
      </w:pPr>
      <w:r w:rsidRPr="00443BA2">
        <w:rPr>
          <w:rFonts w:asciiTheme="majorHAnsi" w:hAnsiTheme="majorHAnsi"/>
        </w:rPr>
        <w:t>VMB elnök</w:t>
      </w:r>
      <w:r w:rsidRPr="00443BA2">
        <w:rPr>
          <w:rFonts w:asciiTheme="majorHAnsi" w:hAnsiTheme="majorHAnsi"/>
        </w:rPr>
        <w:tab/>
      </w:r>
      <w:r w:rsidRPr="00443BA2">
        <w:rPr>
          <w:rFonts w:asciiTheme="majorHAnsi" w:hAnsiTheme="majorHAnsi"/>
        </w:rPr>
        <w:tab/>
      </w:r>
      <w:r w:rsidRPr="00443BA2">
        <w:rPr>
          <w:rFonts w:asciiTheme="majorHAnsi" w:hAnsiTheme="majorHAnsi"/>
        </w:rPr>
        <w:tab/>
      </w:r>
      <w:r w:rsidRPr="00443BA2">
        <w:rPr>
          <w:rFonts w:asciiTheme="majorHAnsi" w:hAnsiTheme="majorHAnsi"/>
        </w:rPr>
        <w:tab/>
      </w:r>
      <w:r w:rsidRPr="00443BA2">
        <w:rPr>
          <w:rFonts w:asciiTheme="majorHAnsi" w:hAnsiTheme="majorHAnsi"/>
        </w:rPr>
        <w:tab/>
      </w:r>
      <w:r w:rsidRPr="00443BA2">
        <w:rPr>
          <w:rFonts w:asciiTheme="majorHAnsi" w:hAnsiTheme="majorHAnsi"/>
        </w:rPr>
        <w:tab/>
      </w:r>
      <w:r w:rsidRPr="00443BA2">
        <w:rPr>
          <w:rFonts w:asciiTheme="majorHAnsi" w:hAnsiTheme="majorHAnsi"/>
        </w:rPr>
        <w:tab/>
      </w:r>
      <w:r w:rsidRPr="00443BA2">
        <w:rPr>
          <w:rFonts w:asciiTheme="majorHAnsi" w:hAnsiTheme="majorHAnsi"/>
        </w:rPr>
        <w:tab/>
        <w:t>VMB alelnök</w:t>
      </w:r>
    </w:p>
    <w:p w14:paraId="18841B6F" w14:textId="1F1D3849" w:rsidR="00E36B00" w:rsidRPr="00443BA2" w:rsidRDefault="00E36B00" w:rsidP="00E36B00">
      <w:pPr>
        <w:jc w:val="both"/>
        <w:rPr>
          <w:rFonts w:asciiTheme="majorHAnsi" w:hAnsiTheme="majorHAnsi"/>
        </w:rPr>
      </w:pPr>
      <w:bookmarkStart w:id="6" w:name="_GoBack"/>
      <w:bookmarkEnd w:id="6"/>
    </w:p>
    <w:p w14:paraId="3F04FC85" w14:textId="1604CBB9" w:rsidR="00E36B00" w:rsidRPr="00443BA2" w:rsidRDefault="00E36B00" w:rsidP="00E36B00">
      <w:pPr>
        <w:jc w:val="both"/>
        <w:rPr>
          <w:rFonts w:asciiTheme="majorHAnsi" w:hAnsiTheme="majorHAnsi"/>
          <w:b/>
          <w:bCs/>
          <w:i/>
          <w:iCs/>
        </w:rPr>
      </w:pPr>
      <w:r w:rsidRPr="00443BA2">
        <w:rPr>
          <w:rFonts w:asciiTheme="majorHAnsi" w:hAnsiTheme="majorHAnsi"/>
          <w:b/>
          <w:bCs/>
          <w:i/>
          <w:iCs/>
        </w:rPr>
        <w:t>Molnár Edit</w:t>
      </w:r>
    </w:p>
    <w:p w14:paraId="51083174" w14:textId="23F1AF6A" w:rsidR="00E36B00" w:rsidRPr="00443BA2" w:rsidRDefault="00E36B00" w:rsidP="00E36B00">
      <w:pPr>
        <w:jc w:val="both"/>
        <w:rPr>
          <w:rFonts w:asciiTheme="majorHAnsi" w:hAnsiTheme="majorHAnsi"/>
        </w:rPr>
      </w:pPr>
      <w:proofErr w:type="spellStart"/>
      <w:proofErr w:type="gramStart"/>
      <w:r w:rsidRPr="00443BA2">
        <w:rPr>
          <w:rFonts w:asciiTheme="majorHAnsi" w:hAnsiTheme="majorHAnsi"/>
        </w:rPr>
        <w:t>jkv.vezet</w:t>
      </w:r>
      <w:proofErr w:type="gramEnd"/>
      <w:r w:rsidRPr="00443BA2">
        <w:rPr>
          <w:rFonts w:asciiTheme="majorHAnsi" w:hAnsiTheme="majorHAnsi"/>
        </w:rPr>
        <w:t>ő</w:t>
      </w:r>
      <w:proofErr w:type="spellEnd"/>
    </w:p>
    <w:sectPr w:rsidR="00E36B00" w:rsidRPr="00443B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F4A4A" w14:textId="77777777" w:rsidR="00AB5D5E" w:rsidRDefault="00AB5D5E">
      <w:pPr>
        <w:spacing w:after="0" w:line="240" w:lineRule="auto"/>
      </w:pPr>
      <w:r>
        <w:separator/>
      </w:r>
    </w:p>
  </w:endnote>
  <w:endnote w:type="continuationSeparator" w:id="0">
    <w:p w14:paraId="5CD9ED98" w14:textId="77777777" w:rsidR="00AB5D5E" w:rsidRDefault="00AB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OpenSymbol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-Times-Roman">
    <w:altName w:val="Times New Roman"/>
    <w:charset w:val="00"/>
    <w:family w:val="auto"/>
    <w:pitch w:val="default"/>
  </w:font>
  <w:font w:name="Times New Roman (WE)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1" w:type="dxa"/>
      <w:tblBorders>
        <w:top w:val="single" w:sz="4" w:space="0" w:color="0000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6"/>
    </w:tblGrid>
    <w:tr w:rsidR="00783B80" w14:paraId="0AA5159A" w14:textId="77777777"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14:paraId="37C7EB9B" w14:textId="77777777" w:rsidR="00783B80" w:rsidRDefault="00783B80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ME 21-01/B02</w:t>
          </w:r>
        </w:p>
      </w:tc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14:paraId="0BA66CB5" w14:textId="77777777" w:rsidR="00783B80" w:rsidRDefault="00783B80">
          <w:pPr>
            <w:pStyle w:val="llb"/>
            <w:rPr>
              <w:sz w:val="20"/>
            </w:rPr>
          </w:pPr>
          <w:r>
            <w:rPr>
              <w:sz w:val="20"/>
            </w:rPr>
            <w:t>ÉRVÉNYES: 2006. 11. 01. NAPJÁTÓL</w:t>
          </w:r>
        </w:p>
      </w:tc>
    </w:tr>
  </w:tbl>
  <w:p w14:paraId="7A3A711C" w14:textId="77777777" w:rsidR="00783B80" w:rsidRDefault="00783B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C2FF5" w14:textId="77777777" w:rsidR="00AB5D5E" w:rsidRDefault="00AB5D5E">
      <w:pPr>
        <w:spacing w:after="0" w:line="240" w:lineRule="auto"/>
      </w:pPr>
      <w:r>
        <w:separator/>
      </w:r>
    </w:p>
  </w:footnote>
  <w:footnote w:type="continuationSeparator" w:id="0">
    <w:p w14:paraId="0616D2DB" w14:textId="77777777" w:rsidR="00AB5D5E" w:rsidRDefault="00AB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F4B41" w14:textId="490824B4" w:rsidR="00783B80" w:rsidRDefault="00783B80">
    <w:pPr>
      <w:pStyle w:val="lfej"/>
      <w:jc w:val="center"/>
    </w:pPr>
    <w:r>
      <w:fldChar w:fldCharType="begin"/>
    </w:r>
    <w:r>
      <w:instrText>PAGE</w:instrText>
    </w:r>
    <w:r>
      <w:fldChar w:fldCharType="separate"/>
    </w:r>
    <w:r w:rsidR="006C1233">
      <w:rPr>
        <w:noProof/>
      </w:rPr>
      <w:t>15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EE46EC6"/>
    <w:multiLevelType w:val="hybridMultilevel"/>
    <w:tmpl w:val="F7A2C96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5801EE"/>
    <w:multiLevelType w:val="hybridMultilevel"/>
    <w:tmpl w:val="17A6C210"/>
    <w:lvl w:ilvl="0" w:tplc="5F5CAB90">
      <w:start w:val="1"/>
      <w:numFmt w:val="decimal"/>
      <w:lvlText w:val="(%1)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2F36FC"/>
    <w:multiLevelType w:val="multilevel"/>
    <w:tmpl w:val="66AA03D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B9304EB"/>
    <w:multiLevelType w:val="hybridMultilevel"/>
    <w:tmpl w:val="977A9F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341A"/>
    <w:multiLevelType w:val="multilevel"/>
    <w:tmpl w:val="292CD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13384"/>
    <w:multiLevelType w:val="hybridMultilevel"/>
    <w:tmpl w:val="823A86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F3FDC"/>
    <w:multiLevelType w:val="hybridMultilevel"/>
    <w:tmpl w:val="823A86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E1E6E"/>
    <w:multiLevelType w:val="hybridMultilevel"/>
    <w:tmpl w:val="B78E55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51862"/>
    <w:multiLevelType w:val="hybridMultilevel"/>
    <w:tmpl w:val="03BA55C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53D9D"/>
    <w:multiLevelType w:val="hybridMultilevel"/>
    <w:tmpl w:val="6644B984"/>
    <w:lvl w:ilvl="0" w:tplc="040E0017">
      <w:start w:val="1"/>
      <w:numFmt w:val="lowerLetter"/>
      <w:lvlText w:val="%1)"/>
      <w:lvlJc w:val="lef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3D193509"/>
    <w:multiLevelType w:val="hybridMultilevel"/>
    <w:tmpl w:val="DD965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A6D04"/>
    <w:multiLevelType w:val="hybridMultilevel"/>
    <w:tmpl w:val="3F44A0D0"/>
    <w:lvl w:ilvl="0" w:tplc="DE8402BC">
      <w:start w:val="1"/>
      <w:numFmt w:val="decimal"/>
      <w:lvlText w:val="(%1)"/>
      <w:lvlJc w:val="left"/>
      <w:pPr>
        <w:ind w:left="114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11E5144"/>
    <w:multiLevelType w:val="hybridMultilevel"/>
    <w:tmpl w:val="823A86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E0CD6"/>
    <w:multiLevelType w:val="hybridMultilevel"/>
    <w:tmpl w:val="834A19B0"/>
    <w:lvl w:ilvl="0" w:tplc="30AA7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411E8"/>
    <w:multiLevelType w:val="multilevel"/>
    <w:tmpl w:val="2AAA1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07D0F"/>
    <w:multiLevelType w:val="multilevel"/>
    <w:tmpl w:val="11008E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A78CA"/>
    <w:multiLevelType w:val="hybridMultilevel"/>
    <w:tmpl w:val="66D20F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C7310"/>
    <w:multiLevelType w:val="multilevel"/>
    <w:tmpl w:val="D6D2C1A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A447B5B"/>
    <w:multiLevelType w:val="hybridMultilevel"/>
    <w:tmpl w:val="0DDAC8A0"/>
    <w:lvl w:ilvl="0" w:tplc="0D8AE80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50737"/>
    <w:multiLevelType w:val="multilevel"/>
    <w:tmpl w:val="DFB48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D7935"/>
    <w:multiLevelType w:val="hybridMultilevel"/>
    <w:tmpl w:val="5B34527A"/>
    <w:lvl w:ilvl="0" w:tplc="E10E637C">
      <w:start w:val="1"/>
      <w:numFmt w:val="lowerLetter"/>
      <w:lvlText w:val="%1)"/>
      <w:lvlJc w:val="lef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0"/>
  </w:num>
  <w:num w:numId="2">
    <w:abstractNumId w:val="15"/>
  </w:num>
  <w:num w:numId="3">
    <w:abstractNumId w:val="5"/>
  </w:num>
  <w:num w:numId="4">
    <w:abstractNumId w:val="16"/>
  </w:num>
  <w:num w:numId="5">
    <w:abstractNumId w:val="18"/>
  </w:num>
  <w:num w:numId="6">
    <w:abstractNumId w:val="3"/>
  </w:num>
  <w:num w:numId="7">
    <w:abstractNumId w:val="7"/>
  </w:num>
  <w:num w:numId="8">
    <w:abstractNumId w:val="11"/>
  </w:num>
  <w:num w:numId="9">
    <w:abstractNumId w:val="4"/>
  </w:num>
  <w:num w:numId="10">
    <w:abstractNumId w:val="14"/>
  </w:num>
  <w:num w:numId="11">
    <w:abstractNumId w:val="2"/>
  </w:num>
  <w:num w:numId="12">
    <w:abstractNumId w:val="10"/>
  </w:num>
  <w:num w:numId="13">
    <w:abstractNumId w:val="12"/>
  </w:num>
  <w:num w:numId="14">
    <w:abstractNumId w:val="21"/>
  </w:num>
  <w:num w:numId="15">
    <w:abstractNumId w:val="9"/>
  </w:num>
  <w:num w:numId="16">
    <w:abstractNumId w:val="8"/>
  </w:num>
  <w:num w:numId="17">
    <w:abstractNumId w:val="17"/>
  </w:num>
  <w:num w:numId="18">
    <w:abstractNumId w:val="1"/>
  </w:num>
  <w:num w:numId="19">
    <w:abstractNumId w:val="6"/>
  </w:num>
  <w:num w:numId="20">
    <w:abstractNumId w:val="0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9B"/>
    <w:rsid w:val="000248C5"/>
    <w:rsid w:val="00061732"/>
    <w:rsid w:val="000B1FE9"/>
    <w:rsid w:val="000B3C72"/>
    <w:rsid w:val="000D7FF2"/>
    <w:rsid w:val="000F6082"/>
    <w:rsid w:val="00101EFB"/>
    <w:rsid w:val="00152EB7"/>
    <w:rsid w:val="001674A1"/>
    <w:rsid w:val="00175008"/>
    <w:rsid w:val="00193BCC"/>
    <w:rsid w:val="001D3605"/>
    <w:rsid w:val="00202F11"/>
    <w:rsid w:val="0029757A"/>
    <w:rsid w:val="00393FE4"/>
    <w:rsid w:val="003C74F3"/>
    <w:rsid w:val="003F61A8"/>
    <w:rsid w:val="00412240"/>
    <w:rsid w:val="00443BA2"/>
    <w:rsid w:val="0046712D"/>
    <w:rsid w:val="00495BFB"/>
    <w:rsid w:val="004E63DE"/>
    <w:rsid w:val="004F5624"/>
    <w:rsid w:val="00566E86"/>
    <w:rsid w:val="005962CD"/>
    <w:rsid w:val="005C3F1A"/>
    <w:rsid w:val="005C651B"/>
    <w:rsid w:val="005F12DE"/>
    <w:rsid w:val="006145DB"/>
    <w:rsid w:val="006A169B"/>
    <w:rsid w:val="006C1233"/>
    <w:rsid w:val="00720C21"/>
    <w:rsid w:val="00783B80"/>
    <w:rsid w:val="007C6476"/>
    <w:rsid w:val="007D2545"/>
    <w:rsid w:val="007F11AD"/>
    <w:rsid w:val="0080088A"/>
    <w:rsid w:val="00857ED4"/>
    <w:rsid w:val="008878E7"/>
    <w:rsid w:val="008A3804"/>
    <w:rsid w:val="008D5781"/>
    <w:rsid w:val="00982559"/>
    <w:rsid w:val="009C2846"/>
    <w:rsid w:val="009D7129"/>
    <w:rsid w:val="00A047DC"/>
    <w:rsid w:val="00A328B4"/>
    <w:rsid w:val="00A34B11"/>
    <w:rsid w:val="00A82936"/>
    <w:rsid w:val="00AA12F5"/>
    <w:rsid w:val="00AB5D5E"/>
    <w:rsid w:val="00B62B76"/>
    <w:rsid w:val="00B8715F"/>
    <w:rsid w:val="00B92D2E"/>
    <w:rsid w:val="00B92E68"/>
    <w:rsid w:val="00B931CD"/>
    <w:rsid w:val="00BD552E"/>
    <w:rsid w:val="00C4205B"/>
    <w:rsid w:val="00C50E1A"/>
    <w:rsid w:val="00C7578D"/>
    <w:rsid w:val="00C83BE2"/>
    <w:rsid w:val="00CC6A2E"/>
    <w:rsid w:val="00D818BB"/>
    <w:rsid w:val="00D93A74"/>
    <w:rsid w:val="00DA5A8A"/>
    <w:rsid w:val="00E1300E"/>
    <w:rsid w:val="00E36B00"/>
    <w:rsid w:val="00E64AE8"/>
    <w:rsid w:val="00EA514A"/>
    <w:rsid w:val="00EB2A94"/>
    <w:rsid w:val="00EC155E"/>
    <w:rsid w:val="00F44FC6"/>
    <w:rsid w:val="00F70A44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6D75"/>
  <w15:docId w15:val="{425427F7-22DA-4B2A-94EF-C3A8CEEF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081B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Cmsor1">
    <w:name w:val="heading 1"/>
    <w:basedOn w:val="Norml"/>
    <w:link w:val="Cmsor1Char"/>
    <w:qFormat/>
    <w:rsid w:val="008C28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2">
    <w:name w:val="heading 2"/>
    <w:basedOn w:val="Norml"/>
    <w:link w:val="Cmsor2Char"/>
    <w:qFormat/>
    <w:rsid w:val="008C281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3">
    <w:name w:val="heading 3"/>
    <w:basedOn w:val="Norml"/>
    <w:link w:val="Cmsor3Char"/>
    <w:qFormat/>
    <w:rsid w:val="008C2811"/>
    <w:pPr>
      <w:keepNext/>
      <w:spacing w:after="0" w:line="240" w:lineRule="auto"/>
      <w:ind w:left="1416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4">
    <w:name w:val="heading 4"/>
    <w:basedOn w:val="Norml"/>
    <w:link w:val="Cmsor4Char"/>
    <w:qFormat/>
    <w:rsid w:val="008C28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msor5">
    <w:name w:val="heading 5"/>
    <w:basedOn w:val="Norml"/>
    <w:link w:val="Cmsor5Char"/>
    <w:qFormat/>
    <w:rsid w:val="008C28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Cmsor7">
    <w:name w:val="heading 7"/>
    <w:basedOn w:val="Norml"/>
    <w:link w:val="Cmsor7Char"/>
    <w:qFormat/>
    <w:rsid w:val="008C281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2Char">
    <w:name w:val="Címsor 2 Char"/>
    <w:basedOn w:val="Bekezdsalapbettpusa"/>
    <w:link w:val="Cmsor2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3Char">
    <w:name w:val="Címsor 3 Char"/>
    <w:basedOn w:val="Bekezdsalapbettpusa"/>
    <w:link w:val="Cmsor3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4Char">
    <w:name w:val="Címsor 4 Char"/>
    <w:basedOn w:val="Bekezdsalapbettpusa"/>
    <w:link w:val="Cmsor4"/>
    <w:qFormat/>
    <w:rsid w:val="008C281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5Char">
    <w:name w:val="Címsor 5 Char"/>
    <w:basedOn w:val="Bekezdsalapbettpusa"/>
    <w:link w:val="Cmsor5"/>
    <w:qFormat/>
    <w:rsid w:val="008C281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Cmsor7Char">
    <w:name w:val="Címsor 7 Char"/>
    <w:basedOn w:val="Bekezdsalapbettpusa"/>
    <w:link w:val="Cmsor7"/>
    <w:qFormat/>
    <w:rsid w:val="008C2811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CmChar">
    <w:name w:val="Cím Char"/>
    <w:basedOn w:val="Bekezdsalapbettpusa"/>
    <w:link w:val="Cm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qFormat/>
    <w:rsid w:val="008C2811"/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styleId="Oldalszm">
    <w:name w:val="page number"/>
    <w:basedOn w:val="Bekezdsalapbettpusa"/>
    <w:qFormat/>
    <w:rsid w:val="008C2811"/>
  </w:style>
  <w:style w:type="character" w:customStyle="1" w:styleId="Szvegtrzsbehzssal2Char">
    <w:name w:val="Szövegtörzs behúzással 2 Char"/>
    <w:basedOn w:val="Bekezdsalapbettpusa"/>
    <w:link w:val="Szvegtrzsbehzssal2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behzssalChar">
    <w:name w:val="Szövegtörzs behúzással Char"/>
    <w:basedOn w:val="Bekezdsalapbettpusa"/>
    <w:link w:val="Szvegtrzsbehz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qFormat/>
    <w:rsid w:val="008C2811"/>
    <w:rPr>
      <w:rFonts w:ascii="Times New Roman" w:eastAsia="Times New Roman" w:hAnsi="Times New Roman" w:cs="Times New Roman"/>
      <w:sz w:val="16"/>
      <w:szCs w:val="16"/>
    </w:rPr>
  </w:style>
  <w:style w:type="character" w:customStyle="1" w:styleId="AlcmChar">
    <w:name w:val="Alcím Char"/>
    <w:basedOn w:val="Bekezdsalapbettpusa"/>
    <w:link w:val="Alcm"/>
    <w:qFormat/>
    <w:rsid w:val="008C2811"/>
    <w:rPr>
      <w:rFonts w:ascii="Arial" w:eastAsia="Times New Roman" w:hAnsi="Arial" w:cs="Times New Roman"/>
      <w:b/>
      <w:szCs w:val="20"/>
      <w:u w:val="single"/>
    </w:rPr>
  </w:style>
  <w:style w:type="character" w:customStyle="1" w:styleId="HTML-cmChar">
    <w:name w:val="HTML-cím Char"/>
    <w:basedOn w:val="Bekezdsalapbettpusa"/>
    <w:qFormat/>
    <w:rsid w:val="008C281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ternet-hivatkozs">
    <w:name w:val="Internet-hivatkozás"/>
    <w:rsid w:val="00B83B9A"/>
    <w:rPr>
      <w:color w:val="0000FF"/>
      <w:u w:val="single"/>
    </w:rPr>
  </w:style>
  <w:style w:type="character" w:styleId="Mrltotthiperhivatkozs">
    <w:name w:val="FollowedHyperlink"/>
    <w:qFormat/>
    <w:rsid w:val="008C2811"/>
    <w:rPr>
      <w:color w:val="800080"/>
      <w:u w:val="single"/>
    </w:rPr>
  </w:style>
  <w:style w:type="character" w:customStyle="1" w:styleId="JegyzetszvegChar">
    <w:name w:val="Jegyzetszöveg Char"/>
    <w:link w:val="Jegyzetszveg"/>
    <w:semiHidden/>
    <w:qFormat/>
    <w:rsid w:val="008C2811"/>
    <w:rPr>
      <w:sz w:val="16"/>
      <w:szCs w:val="16"/>
    </w:rPr>
  </w:style>
  <w:style w:type="character" w:customStyle="1" w:styleId="JegyzetszvegChar1">
    <w:name w:val="Jegyzetszöveg Char1"/>
    <w:basedOn w:val="Bekezdsalapbettpusa"/>
    <w:uiPriority w:val="99"/>
    <w:semiHidden/>
    <w:qFormat/>
    <w:rsid w:val="008C2811"/>
    <w:rPr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semiHidden/>
    <w:qFormat/>
    <w:rsid w:val="008C2811"/>
    <w:rPr>
      <w:rFonts w:ascii="Tahoma" w:eastAsia="Times New Roman" w:hAnsi="Tahoma" w:cs="Tahoma"/>
      <w:sz w:val="16"/>
      <w:szCs w:val="16"/>
    </w:rPr>
  </w:style>
  <w:style w:type="character" w:styleId="Kiemels2">
    <w:name w:val="Strong"/>
    <w:uiPriority w:val="22"/>
    <w:qFormat/>
    <w:rsid w:val="008C2811"/>
    <w:rPr>
      <w:b/>
      <w:bCs/>
    </w:rPr>
  </w:style>
  <w:style w:type="character" w:customStyle="1" w:styleId="st">
    <w:name w:val="st"/>
    <w:basedOn w:val="Bekezdsalapbettpusa"/>
    <w:qFormat/>
    <w:rsid w:val="008C5FBE"/>
  </w:style>
  <w:style w:type="character" w:customStyle="1" w:styleId="CsakszvegChar">
    <w:name w:val="Csak szöveg Char"/>
    <w:basedOn w:val="Bekezdsalapbettpusa"/>
    <w:link w:val="Csakszveg"/>
    <w:semiHidden/>
    <w:qFormat/>
    <w:rsid w:val="00166AB7"/>
    <w:rPr>
      <w:rFonts w:ascii="Courier New" w:eastAsia="Times New Roman" w:hAnsi="Courier New" w:cs="Times New Roman"/>
      <w:sz w:val="20"/>
      <w:szCs w:val="24"/>
    </w:rPr>
  </w:style>
  <w:style w:type="character" w:customStyle="1" w:styleId="NormlChar1">
    <w:name w:val="Norm‡l Char1"/>
    <w:link w:val="Norml0"/>
    <w:qFormat/>
    <w:rsid w:val="00135D7F"/>
    <w:rPr>
      <w:rFonts w:ascii="Times New Roman" w:eastAsia="Times New Roman" w:hAnsi="Times New Roman" w:cs="Times New Roman"/>
      <w:sz w:val="24"/>
      <w:szCs w:val="20"/>
    </w:rPr>
  </w:style>
  <w:style w:type="character" w:customStyle="1" w:styleId="Lbjegyzet-karakterek">
    <w:name w:val="Lábjegyzet-karakterek"/>
    <w:qFormat/>
    <w:rsid w:val="00853CCA"/>
    <w:rPr>
      <w:vertAlign w:val="superscript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Times New Roman"/>
      <w:b w:val="0"/>
      <w:bCs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mbria" w:hAnsi="Cambria"/>
      <w:color w:val="00000A"/>
    </w:rPr>
  </w:style>
  <w:style w:type="character" w:customStyle="1" w:styleId="ListLabel6">
    <w:name w:val="ListLabel 6"/>
    <w:qFormat/>
    <w:rPr>
      <w:rFonts w:ascii="Cambria" w:hAnsi="Cambria" w:cs="Arial"/>
    </w:rPr>
  </w:style>
  <w:style w:type="character" w:customStyle="1" w:styleId="ListLabel7">
    <w:name w:val="ListLabel 7"/>
    <w:qFormat/>
    <w:rPr>
      <w:rFonts w:ascii="Cambria" w:hAnsi="Cambria" w:cs="Times New Roman"/>
      <w:b w:val="0"/>
      <w:bCs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SzvegtrzsbehzssalChar1">
    <w:name w:val="Szövegtörzs behúzással Char1"/>
    <w:basedOn w:val="Bekezdsalapbettpusa"/>
    <w:semiHidden/>
    <w:qFormat/>
    <w:rsid w:val="00DE6515"/>
    <w:rPr>
      <w:color w:val="00000A"/>
      <w:sz w:val="22"/>
    </w:rPr>
  </w:style>
  <w:style w:type="character" w:customStyle="1" w:styleId="3oh-">
    <w:name w:val="_3oh-"/>
    <w:basedOn w:val="Bekezdsalapbettpusa"/>
    <w:qFormat/>
    <w:rsid w:val="00AB6E76"/>
  </w:style>
  <w:style w:type="character" w:customStyle="1" w:styleId="rphighlightallclass">
    <w:name w:val="rphighlightallclass"/>
    <w:basedOn w:val="Bekezdsalapbettpusa"/>
    <w:qFormat/>
    <w:rsid w:val="0026253D"/>
  </w:style>
  <w:style w:type="character" w:customStyle="1" w:styleId="LbjegyzetszvegChar">
    <w:name w:val="Lábjegyzetszöveg Char"/>
    <w:basedOn w:val="Bekezdsalapbettpusa"/>
    <w:link w:val="Lbjegyzetszveg"/>
    <w:qFormat/>
    <w:rsid w:val="007343C3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ListLabel11">
    <w:name w:val="ListLabel 11"/>
    <w:qFormat/>
    <w:rPr>
      <w:rFonts w:cs="Times New Roman"/>
      <w:sz w:val="24"/>
      <w:szCs w:val="24"/>
      <w:lang w:eastAsia="en-U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alibri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Arial"/>
      <w:b w:val="0"/>
      <w:sz w:val="24"/>
      <w:szCs w:val="24"/>
    </w:rPr>
  </w:style>
  <w:style w:type="character" w:customStyle="1" w:styleId="ListLabel16">
    <w:name w:val="ListLabel 16"/>
    <w:qFormat/>
    <w:rPr>
      <w:rFonts w:cs="Arial"/>
      <w:i w:val="0"/>
      <w:sz w:val="24"/>
      <w:szCs w:val="24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rFonts w:cs="Arial"/>
      <w:sz w:val="24"/>
      <w:szCs w:val="24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rFonts w:eastAsia="Times New Roman" w:cs="Times New Roman"/>
      <w:b/>
    </w:rPr>
  </w:style>
  <w:style w:type="paragraph" w:customStyle="1" w:styleId="Cmsor">
    <w:name w:val="Címsor"/>
    <w:basedOn w:val="Norml"/>
    <w:next w:val="Szvegtrzs"/>
    <w:qFormat/>
    <w:rsid w:val="002219B7"/>
    <w:pPr>
      <w:spacing w:after="0" w:line="240" w:lineRule="auto"/>
      <w:ind w:left="737" w:right="284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8023BA"/>
    <w:pPr>
      <w:ind w:left="720"/>
      <w:contextualSpacing/>
    </w:pPr>
  </w:style>
  <w:style w:type="paragraph" w:styleId="Cm">
    <w:name w:val="Title"/>
    <w:basedOn w:val="Norml"/>
    <w:link w:val="CmChar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trzs31">
    <w:name w:val="Szövegtörzs 31"/>
    <w:basedOn w:val="Norml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zvegtrzs2">
    <w:name w:val="Body Text 2"/>
    <w:basedOn w:val="Norml"/>
    <w:link w:val="Szvegtrzs2Char"/>
    <w:qFormat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fej">
    <w:name w:val="head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llb">
    <w:name w:val="foot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sal21">
    <w:name w:val="Szövegtörzs behúzással 21"/>
    <w:basedOn w:val="Norml"/>
    <w:qFormat/>
    <w:rsid w:val="008C2811"/>
    <w:pPr>
      <w:spacing w:after="0" w:line="24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paragraph" w:styleId="Szvegtrzsbehzssal2">
    <w:name w:val="Body Text Indent 2"/>
    <w:basedOn w:val="Norml"/>
    <w:link w:val="Szvegtrzsbehzssal2Char"/>
    <w:qFormat/>
    <w:rsid w:val="008C281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a">
    <w:name w:val="Szövegtörzs behúzása"/>
    <w:basedOn w:val="Norml"/>
    <w:link w:val="SzvegtrzsbehzssalChar"/>
    <w:semiHidden/>
    <w:unhideWhenUsed/>
    <w:rsid w:val="00DE6515"/>
    <w:pPr>
      <w:spacing w:after="120"/>
      <w:ind w:left="283"/>
    </w:pPr>
  </w:style>
  <w:style w:type="paragraph" w:styleId="Szvegtrzs3">
    <w:name w:val="Body Text 3"/>
    <w:basedOn w:val="Norml"/>
    <w:link w:val="Szvegtrzs3Char"/>
    <w:qFormat/>
    <w:rsid w:val="008C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har1">
    <w:name w:val="Char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">
    <w:name w:val="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lcm">
    <w:name w:val="Subtitle"/>
    <w:basedOn w:val="Norml"/>
    <w:link w:val="AlcmChar"/>
    <w:qFormat/>
    <w:rsid w:val="008C2811"/>
    <w:pPr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HTML-cm">
    <w:name w:val="HTML Address"/>
    <w:basedOn w:val="Norml"/>
    <w:qFormat/>
    <w:rsid w:val="008C281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lWeb">
    <w:name w:val="Normal (Web)"/>
    <w:basedOn w:val="Norml"/>
    <w:uiPriority w:val="99"/>
    <w:qFormat/>
    <w:rsid w:val="008C28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blokk">
    <w:name w:val="Block Text"/>
    <w:basedOn w:val="Norml"/>
    <w:qFormat/>
    <w:rsid w:val="008C2811"/>
    <w:pPr>
      <w:spacing w:after="0" w:line="240" w:lineRule="auto"/>
      <w:ind w:left="851" w:right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harCharCharChar">
    <w:name w:val="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8C2811"/>
    <w:pPr>
      <w:suppressAutoHyphens/>
      <w:spacing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Jegyzetszveg">
    <w:name w:val="annotation text"/>
    <w:basedOn w:val="Norml"/>
    <w:link w:val="JegyzetszvegChar"/>
    <w:semiHidden/>
    <w:qFormat/>
    <w:rsid w:val="008C2811"/>
    <w:pPr>
      <w:spacing w:after="0" w:line="240" w:lineRule="auto"/>
    </w:pPr>
    <w:rPr>
      <w:sz w:val="16"/>
      <w:szCs w:val="16"/>
    </w:rPr>
  </w:style>
  <w:style w:type="paragraph" w:styleId="Buborkszveg">
    <w:name w:val="Balloon Text"/>
    <w:basedOn w:val="Norml"/>
    <w:link w:val="BuborkszvegChar"/>
    <w:semiHidden/>
    <w:qFormat/>
    <w:rsid w:val="008C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qFormat/>
    <w:rsid w:val="008C2811"/>
    <w:pPr>
      <w:suppressAutoHyphens/>
      <w:spacing w:line="240" w:lineRule="auto"/>
    </w:pPr>
    <w:rPr>
      <w:rFonts w:ascii="Calibri" w:eastAsia="Calibri" w:hAnsi="Calibri" w:cs="Times New Roman"/>
      <w:color w:val="00000A"/>
      <w:sz w:val="22"/>
      <w:lang w:eastAsia="en-US"/>
    </w:rPr>
  </w:style>
  <w:style w:type="paragraph" w:customStyle="1" w:styleId="Listaszerbekezds1">
    <w:name w:val="Listaszerű bekezdés1"/>
    <w:basedOn w:val="Norml"/>
    <w:qFormat/>
    <w:rsid w:val="008C2811"/>
    <w:pPr>
      <w:ind w:left="720"/>
    </w:pPr>
    <w:rPr>
      <w:rFonts w:eastAsia="Times New Roman" w:cs="Calibri"/>
      <w:lang w:eastAsia="en-US"/>
    </w:rPr>
  </w:style>
  <w:style w:type="paragraph" w:customStyle="1" w:styleId="1">
    <w:name w:val="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ekezds">
    <w:name w:val="Bekezdés"/>
    <w:basedOn w:val="Norml"/>
    <w:qFormat/>
    <w:rsid w:val="008C2811"/>
    <w:pPr>
      <w:keepLines/>
      <w:spacing w:after="0" w:line="240" w:lineRule="auto"/>
      <w:ind w:firstLine="202"/>
      <w:jc w:val="both"/>
      <w:textAlignment w:val="baseline"/>
    </w:pPr>
    <w:rPr>
      <w:rFonts w:ascii="H-Times-Roman" w:eastAsia="Times New Roman" w:hAnsi="H-Times-Roman" w:cs="Times New Roman (WE)"/>
      <w:sz w:val="24"/>
      <w:szCs w:val="20"/>
      <w:lang w:eastAsia="ar-SA"/>
    </w:rPr>
  </w:style>
  <w:style w:type="paragraph" w:customStyle="1" w:styleId="Szvegtrzs32">
    <w:name w:val="Szövegtörzs 32"/>
    <w:basedOn w:val="Norml"/>
    <w:qFormat/>
    <w:rsid w:val="00600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blokk1">
    <w:name w:val="Szövegblokk1"/>
    <w:basedOn w:val="Norml"/>
    <w:qFormat/>
    <w:rsid w:val="002219B7"/>
    <w:pPr>
      <w:spacing w:after="0" w:line="240" w:lineRule="auto"/>
      <w:ind w:left="567" w:right="284" w:hanging="283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Szvegtrzsbeh2">
    <w:name w:val="Szšvegtšrzs beh2"/>
    <w:basedOn w:val="Norml"/>
    <w:qFormat/>
    <w:rsid w:val="00166AB7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</w:rPr>
  </w:style>
  <w:style w:type="paragraph" w:styleId="Csakszveg">
    <w:name w:val="Plain Text"/>
    <w:basedOn w:val="Norml"/>
    <w:link w:val="CsakszvegChar"/>
    <w:semiHidden/>
    <w:qFormat/>
    <w:rsid w:val="00166AB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Szvegtrzsbehzssal31">
    <w:name w:val="Szövegtörzs behúzással 31"/>
    <w:basedOn w:val="Norml"/>
    <w:qFormat/>
    <w:rsid w:val="00166AB7"/>
    <w:pPr>
      <w:spacing w:before="240" w:after="120" w:line="240" w:lineRule="auto"/>
      <w:ind w:left="28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l0">
    <w:name w:val="Norm‡l"/>
    <w:link w:val="NormlChar1"/>
    <w:qFormat/>
    <w:rsid w:val="00135D7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Idzetblokk">
    <w:name w:val="Idézetblokk"/>
    <w:basedOn w:val="Norml"/>
    <w:qFormat/>
  </w:style>
  <w:style w:type="paragraph" w:customStyle="1" w:styleId="Listaszerbekezds2">
    <w:name w:val="Listaszerű bekezdés2"/>
    <w:basedOn w:val="Norml"/>
    <w:qFormat/>
    <w:rsid w:val="000B615C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customStyle="1" w:styleId="Szvegtrzs33">
    <w:name w:val="Szövegtörzs 33"/>
    <w:basedOn w:val="Norml"/>
    <w:qFormat/>
    <w:rsid w:val="001410E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Lbjegyzetszveg">
    <w:name w:val="footnote text"/>
    <w:basedOn w:val="Norml"/>
    <w:link w:val="LbjegyzetszvegChar"/>
    <w:qFormat/>
    <w:rsid w:val="00734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Rcsostblzat">
    <w:name w:val="Table Grid"/>
    <w:basedOn w:val="Normltblzat"/>
    <w:rsid w:val="008C2811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9C284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9C2846"/>
    <w:rPr>
      <w:rFonts w:ascii="Calibri" w:hAnsi="Calibri"/>
      <w:color w:val="00000A"/>
      <w:sz w:val="16"/>
      <w:szCs w:val="16"/>
    </w:rPr>
  </w:style>
  <w:style w:type="paragraph" w:customStyle="1" w:styleId="Szvegtrzsbeh1">
    <w:name w:val="Szšvegtšrzs beh1"/>
    <w:basedOn w:val="Norml"/>
    <w:rsid w:val="009C2846"/>
    <w:pPr>
      <w:suppressAutoHyphens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zvegtrzsbeh">
    <w:name w:val="Szšvegtšrzs beh"/>
    <w:basedOn w:val="Norml"/>
    <w:rsid w:val="009C2846"/>
    <w:pPr>
      <w:suppressAutoHyphens w:val="0"/>
      <w:spacing w:after="0" w:line="240" w:lineRule="auto"/>
      <w:ind w:left="709" w:hanging="283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4F7A-D56F-40E4-A707-88E79EEF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4706</Words>
  <Characters>32472</Characters>
  <Application>Microsoft Office Word</Application>
  <DocSecurity>0</DocSecurity>
  <Lines>270</Lines>
  <Paragraphs>74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Edit</dc:creator>
  <cp:lastModifiedBy>Molnár Edit</cp:lastModifiedBy>
  <cp:revision>8</cp:revision>
  <cp:lastPrinted>2020-10-15T06:41:00Z</cp:lastPrinted>
  <dcterms:created xsi:type="dcterms:W3CDTF">2020-09-30T14:14:00Z</dcterms:created>
  <dcterms:modified xsi:type="dcterms:W3CDTF">2020-10-15T06:42:00Z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