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CDA" w:rsidRPr="008C7388" w:rsidRDefault="00D126FF" w:rsidP="00C716E2">
      <w:pPr>
        <w:rPr>
          <w:rFonts w:ascii="Times New Roman" w:hAnsi="Times New Roman" w:cs="Times New Roman"/>
          <w:i/>
          <w:sz w:val="22"/>
        </w:rPr>
      </w:pPr>
      <w:r>
        <w:t xml:space="preserve">                                                                                               </w:t>
      </w:r>
      <w:r w:rsidR="008C7388">
        <w:t xml:space="preserve">               </w:t>
      </w:r>
      <w:r>
        <w:t xml:space="preserve">   </w:t>
      </w:r>
      <w:r w:rsidR="008C7388" w:rsidRPr="008C7388">
        <w:rPr>
          <w:rFonts w:ascii="Times New Roman" w:hAnsi="Times New Roman" w:cs="Times New Roman"/>
          <w:i/>
          <w:sz w:val="22"/>
        </w:rPr>
        <w:t>Előterjesztés 6</w:t>
      </w:r>
      <w:r w:rsidRPr="008C7388">
        <w:rPr>
          <w:rFonts w:ascii="Times New Roman" w:hAnsi="Times New Roman" w:cs="Times New Roman"/>
          <w:i/>
          <w:sz w:val="22"/>
        </w:rPr>
        <w:t>. számú melléklete</w:t>
      </w:r>
    </w:p>
    <w:p w:rsidR="00C716E2" w:rsidRDefault="00C716E2" w:rsidP="00C716E2"/>
    <w:p w:rsidR="002C3DAE" w:rsidRDefault="002C3DAE" w:rsidP="00C716E2"/>
    <w:p w:rsidR="002C3DAE" w:rsidRDefault="002C3DAE" w:rsidP="00C716E2">
      <w:bookmarkStart w:id="0" w:name="_GoBack"/>
      <w:bookmarkEnd w:id="0"/>
    </w:p>
    <w:p w:rsidR="002C3DAE" w:rsidRDefault="002C3DAE" w:rsidP="00C716E2"/>
    <w:p w:rsidR="00C716E2" w:rsidRDefault="00C716E2" w:rsidP="002C3DAE">
      <w:pPr>
        <w:jc w:val="center"/>
      </w:pPr>
    </w:p>
    <w:p w:rsidR="002C3DAE" w:rsidRDefault="002C3DAE" w:rsidP="002C3DAE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C3DAE">
        <w:rPr>
          <w:rFonts w:asciiTheme="minorHAnsi" w:hAnsiTheme="minorHAnsi" w:cstheme="minorHAnsi"/>
          <w:b/>
          <w:sz w:val="28"/>
          <w:szCs w:val="28"/>
        </w:rPr>
        <w:t>Szervezeti és működési szabályzat módosítása</w:t>
      </w:r>
    </w:p>
    <w:p w:rsidR="002C3DAE" w:rsidRDefault="002C3DAE" w:rsidP="002C3DA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2C3DAE" w:rsidRDefault="002C3DAE" w:rsidP="002C3DA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2C3DAE" w:rsidRDefault="002C3DAE" w:rsidP="002C3DAE">
      <w:pPr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Érvényes</w:t>
      </w:r>
      <w:proofErr w:type="gramStart"/>
      <w:r>
        <w:rPr>
          <w:rFonts w:asciiTheme="minorHAnsi" w:hAnsiTheme="minorHAnsi" w:cstheme="minorHAnsi"/>
          <w:sz w:val="24"/>
          <w:szCs w:val="24"/>
        </w:rPr>
        <w:t>:……………………………………………….</w:t>
      </w:r>
      <w:proofErr w:type="gramEnd"/>
      <w:r>
        <w:rPr>
          <w:rFonts w:asciiTheme="minorHAnsi" w:hAnsiTheme="minorHAnsi" w:cstheme="minorHAnsi"/>
          <w:sz w:val="24"/>
          <w:szCs w:val="24"/>
        </w:rPr>
        <w:t>-</w:t>
      </w:r>
      <w:proofErr w:type="spellStart"/>
      <w:r>
        <w:rPr>
          <w:rFonts w:asciiTheme="minorHAnsi" w:hAnsiTheme="minorHAnsi" w:cstheme="minorHAnsi"/>
          <w:sz w:val="24"/>
          <w:szCs w:val="24"/>
        </w:rPr>
        <w:t>tól</w:t>
      </w:r>
      <w:proofErr w:type="spellEnd"/>
    </w:p>
    <w:p w:rsidR="002C3DAE" w:rsidRDefault="002C3DAE" w:rsidP="002C3DAE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2C3DAE" w:rsidRDefault="002C3DAE" w:rsidP="002C3DAE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2C3DAE" w:rsidRPr="000C195A" w:rsidRDefault="002C3DAE" w:rsidP="00C93736">
      <w:pPr>
        <w:pStyle w:val="Listaszerbekezds"/>
        <w:numPr>
          <w:ilvl w:val="0"/>
          <w:numId w:val="16"/>
        </w:numPr>
        <w:jc w:val="both"/>
        <w:rPr>
          <w:rFonts w:ascii="Times New Roman" w:hAnsi="Times New Roman" w:cs="Times New Roman"/>
          <w:b/>
          <w:sz w:val="22"/>
        </w:rPr>
      </w:pPr>
      <w:r w:rsidRPr="00C93736">
        <w:rPr>
          <w:rFonts w:asciiTheme="minorHAnsi" w:hAnsiTheme="minorHAnsi" w:cstheme="minorHAnsi"/>
          <w:sz w:val="24"/>
          <w:szCs w:val="24"/>
        </w:rPr>
        <w:br w:type="column"/>
      </w:r>
      <w:r w:rsidRPr="000C195A">
        <w:rPr>
          <w:rFonts w:ascii="Times New Roman" w:hAnsi="Times New Roman" w:cs="Times New Roman"/>
          <w:b/>
          <w:sz w:val="22"/>
        </w:rPr>
        <w:lastRenderedPageBreak/>
        <w:t>Az SZMSZ II. Az intézmény feladatai</w:t>
      </w:r>
      <w:r w:rsidR="00AD3B8B" w:rsidRPr="000C195A">
        <w:rPr>
          <w:rFonts w:ascii="Times New Roman" w:hAnsi="Times New Roman" w:cs="Times New Roman"/>
          <w:b/>
          <w:sz w:val="22"/>
        </w:rPr>
        <w:t xml:space="preserve"> </w:t>
      </w:r>
      <w:r w:rsidR="00C93736" w:rsidRPr="000C195A">
        <w:rPr>
          <w:rFonts w:ascii="Times New Roman" w:hAnsi="Times New Roman" w:cs="Times New Roman"/>
          <w:b/>
          <w:sz w:val="22"/>
        </w:rPr>
        <w:t>fejezet 6. pontja</w:t>
      </w:r>
      <w:r w:rsidR="00AD3B8B" w:rsidRPr="000C195A">
        <w:rPr>
          <w:rFonts w:ascii="Times New Roman" w:hAnsi="Times New Roman" w:cs="Times New Roman"/>
          <w:b/>
          <w:sz w:val="22"/>
        </w:rPr>
        <w:t xml:space="preserve"> </w:t>
      </w:r>
      <w:r w:rsidR="00C93736" w:rsidRPr="000C195A">
        <w:rPr>
          <w:rFonts w:ascii="Times New Roman" w:hAnsi="Times New Roman" w:cs="Times New Roman"/>
          <w:b/>
          <w:sz w:val="22"/>
        </w:rPr>
        <w:t>kiegészül az</w:t>
      </w:r>
      <w:r w:rsidR="00AD3B8B" w:rsidRPr="000C195A">
        <w:rPr>
          <w:rFonts w:ascii="Times New Roman" w:hAnsi="Times New Roman" w:cs="Times New Roman"/>
          <w:b/>
          <w:sz w:val="22"/>
        </w:rPr>
        <w:t xml:space="preserve"> </w:t>
      </w:r>
      <w:r w:rsidR="00C93736" w:rsidRPr="000C195A">
        <w:rPr>
          <w:rFonts w:ascii="Times New Roman" w:hAnsi="Times New Roman" w:cs="Times New Roman"/>
          <w:b/>
          <w:sz w:val="22"/>
        </w:rPr>
        <w:t xml:space="preserve">alábbi jogszabályi </w:t>
      </w:r>
      <w:r w:rsidR="006951E6" w:rsidRPr="000C195A">
        <w:rPr>
          <w:rFonts w:ascii="Times New Roman" w:hAnsi="Times New Roman" w:cs="Times New Roman"/>
          <w:b/>
          <w:sz w:val="22"/>
        </w:rPr>
        <w:t>hivatkozással</w:t>
      </w:r>
      <w:r w:rsidR="00AD3B8B" w:rsidRPr="000C195A">
        <w:rPr>
          <w:rFonts w:ascii="Times New Roman" w:hAnsi="Times New Roman" w:cs="Times New Roman"/>
          <w:b/>
          <w:sz w:val="22"/>
        </w:rPr>
        <w:t>:</w:t>
      </w:r>
    </w:p>
    <w:p w:rsidR="00AD3B8B" w:rsidRPr="000C195A" w:rsidRDefault="00AD3B8B" w:rsidP="00C93736">
      <w:pPr>
        <w:spacing w:after="0"/>
        <w:ind w:left="708"/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sz w:val="22"/>
        </w:rPr>
        <w:t>Az alaptevékenységet meghatározó jogszabályok:</w:t>
      </w:r>
    </w:p>
    <w:p w:rsidR="006951E6" w:rsidRPr="000C195A" w:rsidRDefault="006951E6" w:rsidP="0020081C">
      <w:pPr>
        <w:spacing w:after="0"/>
        <w:ind w:left="708"/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sz w:val="22"/>
        </w:rPr>
        <w:t xml:space="preserve">- 49/2004. (V.21) </w:t>
      </w:r>
      <w:proofErr w:type="spellStart"/>
      <w:r w:rsidRPr="000C195A">
        <w:rPr>
          <w:rFonts w:ascii="Times New Roman" w:hAnsi="Times New Roman" w:cs="Times New Roman"/>
          <w:sz w:val="22"/>
        </w:rPr>
        <w:t>ESzCsM</w:t>
      </w:r>
      <w:proofErr w:type="spellEnd"/>
      <w:r w:rsidRPr="000C195A">
        <w:rPr>
          <w:rFonts w:ascii="Times New Roman" w:hAnsi="Times New Roman" w:cs="Times New Roman"/>
          <w:sz w:val="22"/>
        </w:rPr>
        <w:t xml:space="preserve"> rendelet a területi védőnői ellátásról</w:t>
      </w:r>
    </w:p>
    <w:p w:rsidR="00FC3706" w:rsidRPr="000C195A" w:rsidRDefault="00FC3706" w:rsidP="00C93736">
      <w:pPr>
        <w:ind w:left="708"/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sz w:val="22"/>
        </w:rPr>
        <w:t>- 26/2014 (VI.8) EMMI rendelet a várandós gondozásról</w:t>
      </w:r>
    </w:p>
    <w:p w:rsidR="006951E6" w:rsidRPr="000C195A" w:rsidRDefault="006951E6" w:rsidP="00E375F2">
      <w:pPr>
        <w:pStyle w:val="Listaszerbekezds"/>
        <w:numPr>
          <w:ilvl w:val="0"/>
          <w:numId w:val="16"/>
        </w:numPr>
        <w:spacing w:before="240" w:after="240"/>
        <w:ind w:left="714" w:hanging="357"/>
        <w:jc w:val="both"/>
        <w:rPr>
          <w:rFonts w:ascii="Times New Roman" w:hAnsi="Times New Roman" w:cs="Times New Roman"/>
          <w:b/>
          <w:sz w:val="22"/>
        </w:rPr>
      </w:pPr>
      <w:r w:rsidRPr="000C195A">
        <w:rPr>
          <w:rFonts w:ascii="Times New Roman" w:hAnsi="Times New Roman" w:cs="Times New Roman"/>
          <w:b/>
          <w:sz w:val="22"/>
        </w:rPr>
        <w:t xml:space="preserve">AZ SZMSZ 7.1. pontjában meghatározott szervezeti </w:t>
      </w:r>
      <w:r w:rsidR="00C93736" w:rsidRPr="000C195A">
        <w:rPr>
          <w:rFonts w:ascii="Times New Roman" w:hAnsi="Times New Roman" w:cs="Times New Roman"/>
          <w:b/>
          <w:sz w:val="22"/>
        </w:rPr>
        <w:t>felépítés 1</w:t>
      </w:r>
      <w:r w:rsidRPr="000C195A">
        <w:rPr>
          <w:rFonts w:ascii="Times New Roman" w:hAnsi="Times New Roman" w:cs="Times New Roman"/>
          <w:b/>
          <w:sz w:val="22"/>
        </w:rPr>
        <w:t xml:space="preserve">. számú melléklete </w:t>
      </w:r>
      <w:r w:rsidR="00C93736" w:rsidRPr="000C195A">
        <w:rPr>
          <w:rFonts w:ascii="Times New Roman" w:hAnsi="Times New Roman" w:cs="Times New Roman"/>
          <w:b/>
          <w:sz w:val="22"/>
        </w:rPr>
        <w:t xml:space="preserve">helyébe </w:t>
      </w:r>
      <w:r w:rsidR="0020081C" w:rsidRPr="000C195A">
        <w:rPr>
          <w:rFonts w:ascii="Times New Roman" w:hAnsi="Times New Roman" w:cs="Times New Roman"/>
          <w:b/>
          <w:sz w:val="22"/>
        </w:rPr>
        <w:t>jelen</w:t>
      </w:r>
      <w:r w:rsidR="00C93736" w:rsidRPr="000C195A">
        <w:rPr>
          <w:rFonts w:ascii="Times New Roman" w:hAnsi="Times New Roman" w:cs="Times New Roman"/>
          <w:b/>
          <w:sz w:val="22"/>
        </w:rPr>
        <w:t xml:space="preserve"> SZMSZ módosítás 1. számú melléklete lép.</w:t>
      </w:r>
    </w:p>
    <w:p w:rsidR="00E375F2" w:rsidRPr="000C195A" w:rsidRDefault="00E375F2" w:rsidP="00E375F2">
      <w:pPr>
        <w:spacing w:after="0"/>
        <w:jc w:val="both"/>
        <w:rPr>
          <w:rFonts w:ascii="Times New Roman" w:hAnsi="Times New Roman" w:cs="Times New Roman"/>
          <w:b/>
          <w:sz w:val="22"/>
        </w:rPr>
      </w:pPr>
    </w:p>
    <w:p w:rsidR="00C93736" w:rsidRPr="000C195A" w:rsidRDefault="00C93736" w:rsidP="00E375F2">
      <w:pPr>
        <w:pStyle w:val="Listaszerbekezds"/>
        <w:numPr>
          <w:ilvl w:val="0"/>
          <w:numId w:val="16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2"/>
        </w:rPr>
      </w:pPr>
      <w:r w:rsidRPr="000C195A">
        <w:rPr>
          <w:rFonts w:ascii="Times New Roman" w:hAnsi="Times New Roman" w:cs="Times New Roman"/>
          <w:b/>
          <w:sz w:val="22"/>
        </w:rPr>
        <w:t>Az SZMSZ</w:t>
      </w:r>
      <w:r w:rsidR="00E375F2" w:rsidRPr="000C195A">
        <w:rPr>
          <w:rFonts w:ascii="Times New Roman" w:hAnsi="Times New Roman" w:cs="Times New Roman"/>
          <w:b/>
          <w:sz w:val="22"/>
        </w:rPr>
        <w:t xml:space="preserve"> II. Az intézmény feladatai fejezet</w:t>
      </w:r>
      <w:r w:rsidRPr="000C195A">
        <w:rPr>
          <w:rFonts w:ascii="Times New Roman" w:hAnsi="Times New Roman" w:cs="Times New Roman"/>
          <w:b/>
          <w:sz w:val="22"/>
        </w:rPr>
        <w:t xml:space="preserve"> 7.2.1. pontjában meghatározott szervezeti felépítés, az egyes részlegek feladatköre </w:t>
      </w:r>
      <w:r w:rsidR="00E375F2" w:rsidRPr="000C195A">
        <w:rPr>
          <w:rFonts w:ascii="Times New Roman" w:hAnsi="Times New Roman" w:cs="Times New Roman"/>
          <w:b/>
          <w:sz w:val="22"/>
        </w:rPr>
        <w:t>alfejezeten belül „Az alapellátás vonatkozó részei”kiegészül az alábbi szöveggel:</w:t>
      </w:r>
    </w:p>
    <w:p w:rsidR="00E375F2" w:rsidRDefault="00E375F2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</w:p>
    <w:p w:rsidR="00C93736" w:rsidRPr="00C93736" w:rsidRDefault="00E375F2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proofErr w:type="gramStart"/>
      <w:r w:rsidRPr="00E375F2">
        <w:rPr>
          <w:rFonts w:ascii="Times New Roman" w:eastAsiaTheme="minorHAnsi" w:hAnsi="Times New Roman" w:cs="Times New Roman"/>
          <w:sz w:val="22"/>
          <w:u w:val="single"/>
        </w:rPr>
        <w:t>a</w:t>
      </w:r>
      <w:proofErr w:type="gramEnd"/>
      <w:r w:rsidRPr="00E375F2">
        <w:rPr>
          <w:rFonts w:ascii="Times New Roman" w:eastAsiaTheme="minorHAnsi" w:hAnsi="Times New Roman" w:cs="Times New Roman"/>
          <w:sz w:val="22"/>
          <w:u w:val="single"/>
        </w:rPr>
        <w:t>./4</w:t>
      </w:r>
      <w:r>
        <w:rPr>
          <w:rFonts w:ascii="Times New Roman" w:eastAsiaTheme="minorHAnsi" w:hAnsi="Times New Roman" w:cs="Times New Roman"/>
          <w:sz w:val="22"/>
        </w:rPr>
        <w:t xml:space="preserve">. </w:t>
      </w:r>
      <w:r w:rsidR="00C93736" w:rsidRPr="00C93736">
        <w:rPr>
          <w:rFonts w:ascii="Times New Roman" w:eastAsiaTheme="minorHAnsi" w:hAnsi="Times New Roman" w:cs="Times New Roman"/>
          <w:sz w:val="22"/>
        </w:rPr>
        <w:t>Területi védőnői ellátás</w:t>
      </w:r>
      <w:r>
        <w:rPr>
          <w:rFonts w:ascii="Times New Roman" w:eastAsiaTheme="minorHAnsi" w:hAnsi="Times New Roman" w:cs="Times New Roman"/>
          <w:sz w:val="22"/>
        </w:rPr>
        <w:t>: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A területi védőnők feladatai: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•</w:t>
      </w:r>
      <w:r w:rsidRPr="00C93736">
        <w:rPr>
          <w:rFonts w:ascii="Times New Roman" w:eastAsiaTheme="minorHAnsi" w:hAnsi="Times New Roman" w:cs="Times New Roman"/>
          <w:sz w:val="22"/>
        </w:rPr>
        <w:tab/>
      </w:r>
      <w:proofErr w:type="gramStart"/>
      <w:r w:rsidRPr="00C93736">
        <w:rPr>
          <w:rFonts w:ascii="Times New Roman" w:eastAsiaTheme="minorHAnsi" w:hAnsi="Times New Roman" w:cs="Times New Roman"/>
          <w:sz w:val="22"/>
        </w:rPr>
        <w:t>a</w:t>
      </w:r>
      <w:proofErr w:type="gramEnd"/>
      <w:r w:rsidRPr="00C93736">
        <w:rPr>
          <w:rFonts w:ascii="Times New Roman" w:eastAsiaTheme="minorHAnsi" w:hAnsi="Times New Roman" w:cs="Times New Roman"/>
          <w:sz w:val="22"/>
        </w:rPr>
        <w:t xml:space="preserve"> nővédelem, ezen belül,  a családtervezéssel kapcsolatos tanácsadás,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•</w:t>
      </w:r>
      <w:r w:rsidRPr="00C93736">
        <w:rPr>
          <w:rFonts w:ascii="Times New Roman" w:eastAsiaTheme="minorHAnsi" w:hAnsi="Times New Roman" w:cs="Times New Roman"/>
          <w:sz w:val="22"/>
        </w:rPr>
        <w:tab/>
      </w:r>
      <w:proofErr w:type="gramStart"/>
      <w:r w:rsidRPr="00C93736">
        <w:rPr>
          <w:rFonts w:ascii="Times New Roman" w:eastAsiaTheme="minorHAnsi" w:hAnsi="Times New Roman" w:cs="Times New Roman"/>
          <w:sz w:val="22"/>
        </w:rPr>
        <w:t>az</w:t>
      </w:r>
      <w:proofErr w:type="gramEnd"/>
      <w:r w:rsidRPr="00C93736">
        <w:rPr>
          <w:rFonts w:ascii="Times New Roman" w:eastAsiaTheme="minorHAnsi" w:hAnsi="Times New Roman" w:cs="Times New Roman"/>
          <w:sz w:val="22"/>
        </w:rPr>
        <w:t xml:space="preserve"> anyaságra való felkészülés segítése,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•</w:t>
      </w:r>
      <w:r w:rsidRPr="00C93736">
        <w:rPr>
          <w:rFonts w:ascii="Times New Roman" w:eastAsiaTheme="minorHAnsi" w:hAnsi="Times New Roman" w:cs="Times New Roman"/>
          <w:sz w:val="22"/>
        </w:rPr>
        <w:tab/>
      </w:r>
      <w:proofErr w:type="gramStart"/>
      <w:r w:rsidRPr="00C93736">
        <w:rPr>
          <w:rFonts w:ascii="Times New Roman" w:eastAsiaTheme="minorHAnsi" w:hAnsi="Times New Roman" w:cs="Times New Roman"/>
          <w:sz w:val="22"/>
        </w:rPr>
        <w:t>a</w:t>
      </w:r>
      <w:proofErr w:type="gramEnd"/>
      <w:r w:rsidRPr="00C93736">
        <w:rPr>
          <w:rFonts w:ascii="Times New Roman" w:eastAsiaTheme="minorHAnsi" w:hAnsi="Times New Roman" w:cs="Times New Roman"/>
          <w:sz w:val="22"/>
        </w:rPr>
        <w:t xml:space="preserve"> lakossági célzott szűrővizsgálatok szervezésében részvétel,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•</w:t>
      </w:r>
      <w:r w:rsidRPr="00C93736">
        <w:rPr>
          <w:rFonts w:ascii="Times New Roman" w:eastAsiaTheme="minorHAnsi" w:hAnsi="Times New Roman" w:cs="Times New Roman"/>
          <w:sz w:val="22"/>
        </w:rPr>
        <w:tab/>
      </w:r>
      <w:proofErr w:type="gramStart"/>
      <w:r w:rsidRPr="00C93736">
        <w:rPr>
          <w:rFonts w:ascii="Times New Roman" w:eastAsiaTheme="minorHAnsi" w:hAnsi="Times New Roman" w:cs="Times New Roman"/>
          <w:sz w:val="22"/>
        </w:rPr>
        <w:t>a</w:t>
      </w:r>
      <w:proofErr w:type="gramEnd"/>
      <w:r w:rsidRPr="00C93736">
        <w:rPr>
          <w:rFonts w:ascii="Times New Roman" w:eastAsiaTheme="minorHAnsi" w:hAnsi="Times New Roman" w:cs="Times New Roman"/>
          <w:sz w:val="22"/>
        </w:rPr>
        <w:t xml:space="preserve"> népegészségügyi célú méhnyakszűrés végzése;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•</w:t>
      </w:r>
      <w:r w:rsidRPr="00C93736">
        <w:rPr>
          <w:rFonts w:ascii="Times New Roman" w:eastAsiaTheme="minorHAnsi" w:hAnsi="Times New Roman" w:cs="Times New Roman"/>
          <w:sz w:val="22"/>
        </w:rPr>
        <w:tab/>
      </w:r>
      <w:proofErr w:type="gramStart"/>
      <w:r w:rsidRPr="00C93736">
        <w:rPr>
          <w:rFonts w:ascii="Times New Roman" w:eastAsiaTheme="minorHAnsi" w:hAnsi="Times New Roman" w:cs="Times New Roman"/>
          <w:sz w:val="22"/>
        </w:rPr>
        <w:t>a</w:t>
      </w:r>
      <w:proofErr w:type="gramEnd"/>
      <w:r w:rsidRPr="00C93736">
        <w:rPr>
          <w:rFonts w:ascii="Times New Roman" w:eastAsiaTheme="minorHAnsi" w:hAnsi="Times New Roman" w:cs="Times New Roman"/>
          <w:sz w:val="22"/>
        </w:rPr>
        <w:t xml:space="preserve"> várandós anyák gondozása a külön jogszabályban foglaltak szerint;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•</w:t>
      </w:r>
      <w:r w:rsidRPr="00C93736">
        <w:rPr>
          <w:rFonts w:ascii="Times New Roman" w:eastAsiaTheme="minorHAnsi" w:hAnsi="Times New Roman" w:cs="Times New Roman"/>
          <w:sz w:val="22"/>
        </w:rPr>
        <w:tab/>
      </w:r>
      <w:proofErr w:type="gramStart"/>
      <w:r w:rsidRPr="00C93736">
        <w:rPr>
          <w:rFonts w:ascii="Times New Roman" w:eastAsiaTheme="minorHAnsi" w:hAnsi="Times New Roman" w:cs="Times New Roman"/>
          <w:sz w:val="22"/>
        </w:rPr>
        <w:t>a</w:t>
      </w:r>
      <w:proofErr w:type="gramEnd"/>
      <w:r w:rsidRPr="00C93736">
        <w:rPr>
          <w:rFonts w:ascii="Times New Roman" w:eastAsiaTheme="minorHAnsi" w:hAnsi="Times New Roman" w:cs="Times New Roman"/>
          <w:sz w:val="22"/>
        </w:rPr>
        <w:t xml:space="preserve"> gyermekágyas időszakban segítségnyújtás és tanácsadás az egészségi állapottal, az életmóddal, szoptatással, valamint a családtervezéssel kapcsolatban;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•</w:t>
      </w:r>
      <w:r w:rsidRPr="00C93736">
        <w:rPr>
          <w:rFonts w:ascii="Times New Roman" w:eastAsiaTheme="minorHAnsi" w:hAnsi="Times New Roman" w:cs="Times New Roman"/>
          <w:sz w:val="22"/>
        </w:rPr>
        <w:tab/>
      </w:r>
      <w:proofErr w:type="gramStart"/>
      <w:r w:rsidRPr="00C93736">
        <w:rPr>
          <w:rFonts w:ascii="Times New Roman" w:eastAsiaTheme="minorHAnsi" w:hAnsi="Times New Roman" w:cs="Times New Roman"/>
          <w:sz w:val="22"/>
        </w:rPr>
        <w:t>az</w:t>
      </w:r>
      <w:proofErr w:type="gramEnd"/>
      <w:r w:rsidRPr="00C93736">
        <w:rPr>
          <w:rFonts w:ascii="Times New Roman" w:eastAsiaTheme="minorHAnsi" w:hAnsi="Times New Roman" w:cs="Times New Roman"/>
          <w:sz w:val="22"/>
        </w:rPr>
        <w:t xml:space="preserve"> újszülött kortól a tanulói jogviszony megkezdéséig (0-6 éves korig) a gyermekek gondozása e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•</w:t>
      </w:r>
      <w:r w:rsidRPr="00C93736">
        <w:rPr>
          <w:rFonts w:ascii="Times New Roman" w:eastAsiaTheme="minorHAnsi" w:hAnsi="Times New Roman" w:cs="Times New Roman"/>
          <w:sz w:val="22"/>
        </w:rPr>
        <w:tab/>
      </w:r>
      <w:proofErr w:type="gramStart"/>
      <w:r w:rsidRPr="00C93736">
        <w:rPr>
          <w:rFonts w:ascii="Times New Roman" w:eastAsiaTheme="minorHAnsi" w:hAnsi="Times New Roman" w:cs="Times New Roman"/>
          <w:sz w:val="22"/>
        </w:rPr>
        <w:t>az</w:t>
      </w:r>
      <w:proofErr w:type="gramEnd"/>
      <w:r w:rsidRPr="00C93736">
        <w:rPr>
          <w:rFonts w:ascii="Times New Roman" w:eastAsiaTheme="minorHAnsi" w:hAnsi="Times New Roman" w:cs="Times New Roman"/>
          <w:sz w:val="22"/>
        </w:rPr>
        <w:t xml:space="preserve"> óvodákban a védőnői feladatok végzése, az oktatási intézményben a tanulók ellátása a külön jogszabályban foglaltak szerint;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•</w:t>
      </w:r>
      <w:r w:rsidRPr="00C93736">
        <w:rPr>
          <w:rFonts w:ascii="Times New Roman" w:eastAsiaTheme="minorHAnsi" w:hAnsi="Times New Roman" w:cs="Times New Roman"/>
          <w:sz w:val="22"/>
        </w:rPr>
        <w:tab/>
      </w:r>
      <w:proofErr w:type="gramStart"/>
      <w:r w:rsidRPr="00C93736">
        <w:rPr>
          <w:rFonts w:ascii="Times New Roman" w:eastAsiaTheme="minorHAnsi" w:hAnsi="Times New Roman" w:cs="Times New Roman"/>
          <w:sz w:val="22"/>
        </w:rPr>
        <w:t>az</w:t>
      </w:r>
      <w:proofErr w:type="gramEnd"/>
      <w:r w:rsidRPr="00C93736">
        <w:rPr>
          <w:rFonts w:ascii="Times New Roman" w:eastAsiaTheme="minorHAnsi" w:hAnsi="Times New Roman" w:cs="Times New Roman"/>
          <w:sz w:val="22"/>
        </w:rPr>
        <w:t xml:space="preserve"> oktatási intézménybe nem járó otthon gondozott tanköteles korú gyermek gondozása;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•</w:t>
      </w:r>
      <w:r w:rsidRPr="00C93736">
        <w:rPr>
          <w:rFonts w:ascii="Times New Roman" w:eastAsiaTheme="minorHAnsi" w:hAnsi="Times New Roman" w:cs="Times New Roman"/>
          <w:sz w:val="22"/>
        </w:rPr>
        <w:tab/>
      </w:r>
      <w:proofErr w:type="gramStart"/>
      <w:r w:rsidRPr="00C93736">
        <w:rPr>
          <w:rFonts w:ascii="Times New Roman" w:eastAsiaTheme="minorHAnsi" w:hAnsi="Times New Roman" w:cs="Times New Roman"/>
          <w:sz w:val="22"/>
        </w:rPr>
        <w:t>családgondozás</w:t>
      </w:r>
      <w:proofErr w:type="gramEnd"/>
      <w:r w:rsidRPr="00C93736">
        <w:rPr>
          <w:rFonts w:ascii="Times New Roman" w:eastAsiaTheme="minorHAnsi" w:hAnsi="Times New Roman" w:cs="Times New Roman"/>
          <w:sz w:val="22"/>
        </w:rPr>
        <w:t xml:space="preserve"> 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•</w:t>
      </w:r>
      <w:r w:rsidRPr="00C93736">
        <w:rPr>
          <w:rFonts w:ascii="Times New Roman" w:eastAsiaTheme="minorHAnsi" w:hAnsi="Times New Roman" w:cs="Times New Roman"/>
          <w:sz w:val="22"/>
        </w:rPr>
        <w:tab/>
      </w:r>
      <w:proofErr w:type="gramStart"/>
      <w:r w:rsidRPr="00C93736">
        <w:rPr>
          <w:rFonts w:ascii="Times New Roman" w:eastAsiaTheme="minorHAnsi" w:hAnsi="Times New Roman" w:cs="Times New Roman"/>
          <w:sz w:val="22"/>
        </w:rPr>
        <w:t>az</w:t>
      </w:r>
      <w:proofErr w:type="gramEnd"/>
      <w:r w:rsidRPr="00C93736">
        <w:rPr>
          <w:rFonts w:ascii="Times New Roman" w:eastAsiaTheme="minorHAnsi" w:hAnsi="Times New Roman" w:cs="Times New Roman"/>
          <w:sz w:val="22"/>
        </w:rPr>
        <w:t xml:space="preserve"> egyéni és közösségi egészségfejlesztési, egészségvédelmi programok tervezésében, szervezésében és megvalósításában részvétel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A területi védőnők az iskola-egészségügyi ellátással összefüggő - a területi védőnői ellátásról szóló külön jogszabályban meghatározott - feladataikat a nevelési-oktatási intézményt ellátó iskolaorvossal együttműködve, illetve a csecsemőgondozást a gyermekorvosokkal együtt végzik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A védőnők a tevékenységeiket: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•</w:t>
      </w:r>
      <w:r w:rsidRPr="00C93736">
        <w:rPr>
          <w:rFonts w:ascii="Times New Roman" w:eastAsiaTheme="minorHAnsi" w:hAnsi="Times New Roman" w:cs="Times New Roman"/>
          <w:sz w:val="22"/>
        </w:rPr>
        <w:tab/>
      </w:r>
      <w:proofErr w:type="gramStart"/>
      <w:r w:rsidRPr="00C93736">
        <w:rPr>
          <w:rFonts w:ascii="Times New Roman" w:eastAsiaTheme="minorHAnsi" w:hAnsi="Times New Roman" w:cs="Times New Roman"/>
          <w:sz w:val="22"/>
        </w:rPr>
        <w:t>az</w:t>
      </w:r>
      <w:proofErr w:type="gramEnd"/>
      <w:r w:rsidRPr="00C93736">
        <w:rPr>
          <w:rFonts w:ascii="Times New Roman" w:eastAsiaTheme="minorHAnsi" w:hAnsi="Times New Roman" w:cs="Times New Roman"/>
          <w:sz w:val="22"/>
        </w:rPr>
        <w:t xml:space="preserve"> Intézmény székhelyén, az épületben biztosított tanácsadó helyiségekben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•</w:t>
      </w:r>
      <w:r w:rsidRPr="00C93736">
        <w:rPr>
          <w:rFonts w:ascii="Times New Roman" w:eastAsiaTheme="minorHAnsi" w:hAnsi="Times New Roman" w:cs="Times New Roman"/>
          <w:sz w:val="22"/>
        </w:rPr>
        <w:tab/>
      </w:r>
      <w:proofErr w:type="gramStart"/>
      <w:r w:rsidRPr="00C93736">
        <w:rPr>
          <w:rFonts w:ascii="Times New Roman" w:eastAsiaTheme="minorHAnsi" w:hAnsi="Times New Roman" w:cs="Times New Roman"/>
          <w:sz w:val="22"/>
        </w:rPr>
        <w:t>a</w:t>
      </w:r>
      <w:proofErr w:type="gramEnd"/>
      <w:r w:rsidRPr="00C93736">
        <w:rPr>
          <w:rFonts w:ascii="Times New Roman" w:eastAsiaTheme="minorHAnsi" w:hAnsi="Times New Roman" w:cs="Times New Roman"/>
          <w:sz w:val="22"/>
        </w:rPr>
        <w:t xml:space="preserve"> családok otthonában,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•</w:t>
      </w:r>
      <w:r w:rsidRPr="00C93736">
        <w:rPr>
          <w:rFonts w:ascii="Times New Roman" w:eastAsiaTheme="minorHAnsi" w:hAnsi="Times New Roman" w:cs="Times New Roman"/>
          <w:sz w:val="22"/>
        </w:rPr>
        <w:tab/>
      </w:r>
      <w:proofErr w:type="gramStart"/>
      <w:r w:rsidRPr="00C93736">
        <w:rPr>
          <w:rFonts w:ascii="Times New Roman" w:eastAsiaTheme="minorHAnsi" w:hAnsi="Times New Roman" w:cs="Times New Roman"/>
          <w:sz w:val="22"/>
        </w:rPr>
        <w:t>a</w:t>
      </w:r>
      <w:proofErr w:type="gramEnd"/>
      <w:r w:rsidRPr="00C93736">
        <w:rPr>
          <w:rFonts w:ascii="Times New Roman" w:eastAsiaTheme="minorHAnsi" w:hAnsi="Times New Roman" w:cs="Times New Roman"/>
          <w:sz w:val="22"/>
        </w:rPr>
        <w:t xml:space="preserve"> nevelési-oktatási intézményben,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•</w:t>
      </w:r>
      <w:r w:rsidRPr="00C93736">
        <w:rPr>
          <w:rFonts w:ascii="Times New Roman" w:eastAsiaTheme="minorHAnsi" w:hAnsi="Times New Roman" w:cs="Times New Roman"/>
          <w:sz w:val="22"/>
        </w:rPr>
        <w:tab/>
      </w:r>
      <w:proofErr w:type="gramStart"/>
      <w:r w:rsidRPr="00C93736">
        <w:rPr>
          <w:rFonts w:ascii="Times New Roman" w:eastAsiaTheme="minorHAnsi" w:hAnsi="Times New Roman" w:cs="Times New Roman"/>
          <w:sz w:val="22"/>
        </w:rPr>
        <w:t>a</w:t>
      </w:r>
      <w:proofErr w:type="gramEnd"/>
      <w:r w:rsidRPr="00C93736">
        <w:rPr>
          <w:rFonts w:ascii="Times New Roman" w:eastAsiaTheme="minorHAnsi" w:hAnsi="Times New Roman" w:cs="Times New Roman"/>
          <w:sz w:val="22"/>
        </w:rPr>
        <w:t xml:space="preserve"> közösségi programokra alkalmas helyszíneken végzik.</w:t>
      </w:r>
    </w:p>
    <w:p w:rsidR="00C93736" w:rsidRPr="00C93736" w:rsidRDefault="00C93736" w:rsidP="00C93736">
      <w:pPr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2"/>
        </w:rPr>
      </w:pPr>
    </w:p>
    <w:p w:rsidR="00C93736" w:rsidRPr="00C93736" w:rsidRDefault="00C93736" w:rsidP="00C93736">
      <w:pPr>
        <w:ind w:left="708"/>
        <w:jc w:val="both"/>
        <w:rPr>
          <w:rFonts w:ascii="Times New Roman" w:eastAsiaTheme="minorHAnsi" w:hAnsi="Times New Roman" w:cs="Times New Roman"/>
          <w:sz w:val="22"/>
        </w:rPr>
      </w:pPr>
      <w:r w:rsidRPr="00C93736">
        <w:rPr>
          <w:rFonts w:ascii="Times New Roman" w:eastAsiaTheme="minorHAnsi" w:hAnsi="Times New Roman" w:cs="Times New Roman"/>
          <w:sz w:val="22"/>
        </w:rPr>
        <w:t>A területi védőnők körzetenként, heti 4 órában várandós, - és csecsemőgondozási tanácsadást tartanak.</w:t>
      </w:r>
    </w:p>
    <w:p w:rsidR="00C93736" w:rsidRPr="000C195A" w:rsidRDefault="00E375F2" w:rsidP="006179AF">
      <w:pPr>
        <w:pStyle w:val="Listaszerbekezds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b/>
          <w:sz w:val="22"/>
        </w:rPr>
      </w:pPr>
      <w:r w:rsidRPr="000C195A">
        <w:rPr>
          <w:rFonts w:ascii="Times New Roman" w:hAnsi="Times New Roman" w:cs="Times New Roman"/>
          <w:b/>
          <w:sz w:val="22"/>
        </w:rPr>
        <w:t xml:space="preserve">Az SZMSZ II. Az intézmény feladatai fejezet 7.2.1. pontjának munkaköri leírások 2. számú melléklete kiegészül </w:t>
      </w:r>
      <w:r w:rsidR="0020081C" w:rsidRPr="000C195A">
        <w:rPr>
          <w:rFonts w:ascii="Times New Roman" w:hAnsi="Times New Roman" w:cs="Times New Roman"/>
          <w:b/>
          <w:sz w:val="22"/>
        </w:rPr>
        <w:t xml:space="preserve">jelen </w:t>
      </w:r>
      <w:r w:rsidRPr="000C195A">
        <w:rPr>
          <w:rFonts w:ascii="Times New Roman" w:hAnsi="Times New Roman" w:cs="Times New Roman"/>
          <w:b/>
          <w:sz w:val="22"/>
        </w:rPr>
        <w:t>SZMSZ módosítás</w:t>
      </w:r>
      <w:r w:rsidR="007D78A4" w:rsidRPr="000C195A">
        <w:rPr>
          <w:rFonts w:ascii="Times New Roman" w:hAnsi="Times New Roman" w:cs="Times New Roman"/>
          <w:b/>
          <w:sz w:val="22"/>
        </w:rPr>
        <w:t xml:space="preserve"> 2. számú melléklete a területi</w:t>
      </w:r>
      <w:r w:rsidRPr="000C195A">
        <w:rPr>
          <w:rFonts w:ascii="Times New Roman" w:hAnsi="Times New Roman" w:cs="Times New Roman"/>
          <w:b/>
          <w:sz w:val="22"/>
        </w:rPr>
        <w:t xml:space="preserve"> védőnők</w:t>
      </w:r>
      <w:r w:rsidR="00173BEB" w:rsidRPr="000C195A">
        <w:rPr>
          <w:rFonts w:ascii="Times New Roman" w:hAnsi="Times New Roman" w:cs="Times New Roman"/>
          <w:b/>
          <w:sz w:val="22"/>
        </w:rPr>
        <w:t>re vonatkoz</w:t>
      </w:r>
      <w:r w:rsidR="007D78A4" w:rsidRPr="000C195A">
        <w:rPr>
          <w:rFonts w:ascii="Times New Roman" w:hAnsi="Times New Roman" w:cs="Times New Roman"/>
          <w:b/>
          <w:sz w:val="22"/>
        </w:rPr>
        <w:t>ó munkaköri leírással</w:t>
      </w:r>
      <w:r w:rsidR="00173BEB" w:rsidRPr="000C195A">
        <w:rPr>
          <w:rFonts w:ascii="Times New Roman" w:hAnsi="Times New Roman" w:cs="Times New Roman"/>
          <w:b/>
          <w:sz w:val="22"/>
        </w:rPr>
        <w:t>.</w:t>
      </w:r>
    </w:p>
    <w:p w:rsidR="00AD3B8B" w:rsidRPr="000C195A" w:rsidRDefault="00AD3B8B" w:rsidP="002C3DAE">
      <w:pPr>
        <w:jc w:val="both"/>
        <w:rPr>
          <w:rFonts w:ascii="Times New Roman" w:hAnsi="Times New Roman" w:cs="Times New Roman"/>
          <w:sz w:val="22"/>
        </w:rPr>
      </w:pPr>
    </w:p>
    <w:p w:rsidR="00AD3B8B" w:rsidRPr="000C195A" w:rsidRDefault="00FC3706" w:rsidP="00FC3706">
      <w:pPr>
        <w:pStyle w:val="Listaszerbekezds"/>
        <w:numPr>
          <w:ilvl w:val="0"/>
          <w:numId w:val="16"/>
        </w:numPr>
        <w:jc w:val="both"/>
        <w:rPr>
          <w:rFonts w:ascii="Times New Roman" w:hAnsi="Times New Roman" w:cs="Times New Roman"/>
          <w:b/>
          <w:sz w:val="22"/>
        </w:rPr>
      </w:pPr>
      <w:r w:rsidRPr="000C195A">
        <w:rPr>
          <w:rFonts w:ascii="Times New Roman" w:hAnsi="Times New Roman" w:cs="Times New Roman"/>
          <w:b/>
          <w:sz w:val="22"/>
        </w:rPr>
        <w:lastRenderedPageBreak/>
        <w:t>Az SZMSZ IV. A munkavégzés szabályai fejezet 5. pontja a</w:t>
      </w:r>
      <w:r w:rsidR="00407086" w:rsidRPr="000C195A">
        <w:rPr>
          <w:rFonts w:ascii="Times New Roman" w:hAnsi="Times New Roman" w:cs="Times New Roman"/>
          <w:b/>
          <w:sz w:val="22"/>
        </w:rPr>
        <w:t>”</w:t>
      </w:r>
      <w:r w:rsidRPr="000C195A">
        <w:rPr>
          <w:rFonts w:ascii="Times New Roman" w:hAnsi="Times New Roman" w:cs="Times New Roman"/>
          <w:b/>
          <w:sz w:val="22"/>
        </w:rPr>
        <w:t xml:space="preserve"> Helyettesítések rendje</w:t>
      </w:r>
      <w:r w:rsidR="00407086" w:rsidRPr="000C195A">
        <w:rPr>
          <w:rFonts w:ascii="Times New Roman" w:hAnsi="Times New Roman" w:cs="Times New Roman"/>
          <w:b/>
          <w:sz w:val="22"/>
        </w:rPr>
        <w:t>”</w:t>
      </w:r>
      <w:r w:rsidRPr="000C195A">
        <w:rPr>
          <w:rFonts w:ascii="Times New Roman" w:hAnsi="Times New Roman" w:cs="Times New Roman"/>
          <w:b/>
          <w:sz w:val="22"/>
        </w:rPr>
        <w:t xml:space="preserve"> a Járóbeteg-Ellátó Centrumban kiegészül:</w:t>
      </w:r>
    </w:p>
    <w:p w:rsidR="00FC3706" w:rsidRPr="000C195A" w:rsidRDefault="00FC3706" w:rsidP="00FC3706">
      <w:pPr>
        <w:ind w:left="360"/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sz w:val="22"/>
        </w:rPr>
        <w:t xml:space="preserve">A 49/2044. (VI:21.) </w:t>
      </w:r>
      <w:proofErr w:type="spellStart"/>
      <w:r w:rsidRPr="000C195A">
        <w:rPr>
          <w:rFonts w:ascii="Times New Roman" w:hAnsi="Times New Roman" w:cs="Times New Roman"/>
          <w:sz w:val="22"/>
        </w:rPr>
        <w:t>ESzCsM</w:t>
      </w:r>
      <w:proofErr w:type="spellEnd"/>
      <w:r w:rsidRPr="000C195A">
        <w:rPr>
          <w:rFonts w:ascii="Times New Roman" w:hAnsi="Times New Roman" w:cs="Times New Roman"/>
          <w:sz w:val="22"/>
        </w:rPr>
        <w:t xml:space="preserve"> </w:t>
      </w:r>
      <w:r w:rsidR="00407086" w:rsidRPr="000C195A">
        <w:rPr>
          <w:rFonts w:ascii="Times New Roman" w:hAnsi="Times New Roman" w:cs="Times New Roman"/>
          <w:sz w:val="22"/>
        </w:rPr>
        <w:t>rendelet 2</w:t>
      </w:r>
      <w:r w:rsidRPr="000C195A">
        <w:rPr>
          <w:rFonts w:ascii="Times New Roman" w:hAnsi="Times New Roman" w:cs="Times New Roman"/>
          <w:sz w:val="22"/>
        </w:rPr>
        <w:t xml:space="preserve">. § (2) bekezdésében meghatározottak szerint Védőnőt csak védőnő helyettesíthet. </w:t>
      </w:r>
    </w:p>
    <w:p w:rsidR="00FC3706" w:rsidRPr="000C195A" w:rsidRDefault="00FC3706" w:rsidP="00FC3706">
      <w:pPr>
        <w:ind w:left="360"/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sz w:val="22"/>
        </w:rPr>
        <w:t xml:space="preserve">A területi védőnők helyettesítése biztosítható, mert a területi védőnői feladatokat </w:t>
      </w:r>
      <w:r w:rsidR="0020081C" w:rsidRPr="000C195A">
        <w:rPr>
          <w:rFonts w:ascii="Times New Roman" w:hAnsi="Times New Roman" w:cs="Times New Roman"/>
          <w:sz w:val="22"/>
        </w:rPr>
        <w:t>8</w:t>
      </w:r>
      <w:r w:rsidRPr="000C195A">
        <w:rPr>
          <w:rFonts w:ascii="Times New Roman" w:hAnsi="Times New Roman" w:cs="Times New Roman"/>
          <w:sz w:val="22"/>
        </w:rPr>
        <w:t xml:space="preserve"> fő védőnő látja el.</w:t>
      </w:r>
    </w:p>
    <w:p w:rsidR="0020081C" w:rsidRPr="000C195A" w:rsidRDefault="0020081C" w:rsidP="0020081C">
      <w:pPr>
        <w:pStyle w:val="Listaszerbekezds"/>
        <w:numPr>
          <w:ilvl w:val="0"/>
          <w:numId w:val="16"/>
        </w:numPr>
        <w:jc w:val="both"/>
        <w:rPr>
          <w:rFonts w:ascii="Times New Roman" w:hAnsi="Times New Roman" w:cs="Times New Roman"/>
          <w:b/>
          <w:sz w:val="22"/>
        </w:rPr>
      </w:pPr>
      <w:r w:rsidRPr="000C195A">
        <w:rPr>
          <w:rFonts w:ascii="Times New Roman" w:hAnsi="Times New Roman" w:cs="Times New Roman"/>
          <w:b/>
          <w:sz w:val="22"/>
        </w:rPr>
        <w:t>Az SZMSZ IV. A munkavégzés sz</w:t>
      </w:r>
      <w:r w:rsidR="00CD081B" w:rsidRPr="000C195A">
        <w:rPr>
          <w:rFonts w:ascii="Times New Roman" w:hAnsi="Times New Roman" w:cs="Times New Roman"/>
          <w:b/>
          <w:sz w:val="22"/>
        </w:rPr>
        <w:t xml:space="preserve">abályai fejezet 9. </w:t>
      </w:r>
      <w:r w:rsidR="00086419" w:rsidRPr="000C195A">
        <w:rPr>
          <w:rFonts w:ascii="Times New Roman" w:hAnsi="Times New Roman" w:cs="Times New Roman"/>
          <w:b/>
          <w:sz w:val="22"/>
        </w:rPr>
        <w:t>pontja „a Munkarend</w:t>
      </w:r>
      <w:r w:rsidR="00CD081B" w:rsidRPr="000C195A">
        <w:rPr>
          <w:rFonts w:ascii="Times New Roman" w:hAnsi="Times New Roman" w:cs="Times New Roman"/>
          <w:b/>
          <w:sz w:val="22"/>
        </w:rPr>
        <w:t>, munkaidő beosztás</w:t>
      </w:r>
      <w:r w:rsidRPr="000C195A">
        <w:rPr>
          <w:rFonts w:ascii="Times New Roman" w:hAnsi="Times New Roman" w:cs="Times New Roman"/>
          <w:b/>
          <w:sz w:val="22"/>
        </w:rPr>
        <w:t>a</w:t>
      </w:r>
      <w:r w:rsidR="00CD081B" w:rsidRPr="000C195A">
        <w:rPr>
          <w:rFonts w:ascii="Times New Roman" w:hAnsi="Times New Roman" w:cs="Times New Roman"/>
          <w:b/>
          <w:sz w:val="22"/>
        </w:rPr>
        <w:t>”</w:t>
      </w:r>
      <w:r w:rsidRPr="000C195A">
        <w:rPr>
          <w:rFonts w:ascii="Times New Roman" w:hAnsi="Times New Roman" w:cs="Times New Roman"/>
          <w:b/>
          <w:sz w:val="22"/>
        </w:rPr>
        <w:t xml:space="preserve"> Járóbeteg-Ellátó Centrumban</w:t>
      </w:r>
      <w:r w:rsidR="00407086" w:rsidRPr="000C195A">
        <w:rPr>
          <w:rFonts w:ascii="Times New Roman" w:hAnsi="Times New Roman" w:cs="Times New Roman"/>
          <w:b/>
          <w:sz w:val="22"/>
        </w:rPr>
        <w:t xml:space="preserve"> </w:t>
      </w:r>
      <w:r w:rsidR="00CD081B" w:rsidRPr="000C195A">
        <w:rPr>
          <w:rFonts w:ascii="Times New Roman" w:hAnsi="Times New Roman" w:cs="Times New Roman"/>
          <w:b/>
          <w:sz w:val="22"/>
        </w:rPr>
        <w:t>szövegrész helyébe az alábbi szöveg lép</w:t>
      </w:r>
      <w:r w:rsidRPr="000C195A">
        <w:rPr>
          <w:rFonts w:ascii="Times New Roman" w:hAnsi="Times New Roman" w:cs="Times New Roman"/>
          <w:b/>
          <w:sz w:val="22"/>
        </w:rPr>
        <w:t>:</w:t>
      </w:r>
    </w:p>
    <w:p w:rsidR="00CD081B" w:rsidRPr="000C195A" w:rsidRDefault="00CD081B" w:rsidP="00CD081B">
      <w:pPr>
        <w:pStyle w:val="Listaszerbekezds"/>
        <w:numPr>
          <w:ilvl w:val="1"/>
          <w:numId w:val="16"/>
        </w:numPr>
        <w:jc w:val="both"/>
        <w:rPr>
          <w:rFonts w:ascii="Times New Roman" w:hAnsi="Times New Roman" w:cs="Times New Roman"/>
          <w:b/>
          <w:sz w:val="22"/>
        </w:rPr>
      </w:pPr>
      <w:r w:rsidRPr="000C195A">
        <w:rPr>
          <w:rFonts w:ascii="Times New Roman" w:hAnsi="Times New Roman" w:cs="Times New Roman"/>
          <w:b/>
          <w:sz w:val="22"/>
        </w:rPr>
        <w:t>A munkarend az intézményben az alábbiak szerint alakul:</w:t>
      </w:r>
    </w:p>
    <w:p w:rsidR="00CD081B" w:rsidRPr="000C195A" w:rsidRDefault="00CD081B" w:rsidP="00CD081B">
      <w:pPr>
        <w:pStyle w:val="Listaszerbekezds"/>
        <w:ind w:left="1418"/>
        <w:jc w:val="both"/>
        <w:rPr>
          <w:rFonts w:ascii="Times New Roman" w:hAnsi="Times New Roman" w:cs="Times New Roman"/>
          <w:sz w:val="22"/>
        </w:rPr>
      </w:pPr>
      <w:proofErr w:type="gramStart"/>
      <w:r w:rsidRPr="000C195A">
        <w:rPr>
          <w:rFonts w:ascii="Times New Roman" w:hAnsi="Times New Roman" w:cs="Times New Roman"/>
          <w:sz w:val="22"/>
        </w:rPr>
        <w:t>a</w:t>
      </w:r>
      <w:proofErr w:type="gramEnd"/>
      <w:r w:rsidRPr="000C195A">
        <w:rPr>
          <w:rFonts w:ascii="Times New Roman" w:hAnsi="Times New Roman" w:cs="Times New Roman"/>
          <w:sz w:val="22"/>
        </w:rPr>
        <w:t>) Egyműszakos  munkarendbe tartozó munkakörök:</w:t>
      </w:r>
    </w:p>
    <w:p w:rsidR="00CD081B" w:rsidRPr="000C195A" w:rsidRDefault="00CD081B" w:rsidP="00CD081B">
      <w:pPr>
        <w:pStyle w:val="Listaszerbekezds"/>
        <w:numPr>
          <w:ilvl w:val="0"/>
          <w:numId w:val="22"/>
        </w:numPr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sz w:val="22"/>
        </w:rPr>
        <w:t>orvosok, asszisztensek gyógytornászok</w:t>
      </w:r>
    </w:p>
    <w:p w:rsidR="00407086" w:rsidRPr="000C195A" w:rsidRDefault="00407086" w:rsidP="00CD081B">
      <w:pPr>
        <w:pStyle w:val="Listaszerbekezds"/>
        <w:numPr>
          <w:ilvl w:val="0"/>
          <w:numId w:val="22"/>
        </w:numPr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sz w:val="22"/>
        </w:rPr>
        <w:t>központi irányításban dolgozók, informatikus</w:t>
      </w:r>
    </w:p>
    <w:p w:rsidR="00407086" w:rsidRPr="000C195A" w:rsidRDefault="00407086" w:rsidP="00CD081B">
      <w:pPr>
        <w:pStyle w:val="Listaszerbekezds"/>
        <w:numPr>
          <w:ilvl w:val="0"/>
          <w:numId w:val="22"/>
        </w:numPr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sz w:val="22"/>
        </w:rPr>
        <w:t>takarítók, karbantartók, diszpécserek</w:t>
      </w:r>
    </w:p>
    <w:p w:rsidR="000C195A" w:rsidRDefault="00407086" w:rsidP="000C195A">
      <w:pPr>
        <w:pStyle w:val="Listaszerbekezds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sz w:val="22"/>
        </w:rPr>
        <w:t>területi védőnők</w:t>
      </w:r>
    </w:p>
    <w:p w:rsidR="00407086" w:rsidRPr="000C195A" w:rsidRDefault="00407086" w:rsidP="000C195A">
      <w:pPr>
        <w:ind w:left="1418"/>
        <w:jc w:val="both"/>
        <w:rPr>
          <w:rFonts w:ascii="Times New Roman" w:hAnsi="Times New Roman" w:cs="Times New Roman"/>
          <w:sz w:val="22"/>
        </w:rPr>
      </w:pPr>
    </w:p>
    <w:p w:rsidR="00407086" w:rsidRPr="000C195A" w:rsidRDefault="00407086" w:rsidP="00407086">
      <w:pPr>
        <w:pStyle w:val="Listaszerbekezds"/>
        <w:numPr>
          <w:ilvl w:val="1"/>
          <w:numId w:val="16"/>
        </w:numPr>
        <w:jc w:val="both"/>
        <w:rPr>
          <w:rFonts w:ascii="Times New Roman" w:hAnsi="Times New Roman" w:cs="Times New Roman"/>
          <w:b/>
          <w:sz w:val="22"/>
        </w:rPr>
      </w:pPr>
      <w:r w:rsidRPr="000C195A">
        <w:rPr>
          <w:rFonts w:ascii="Times New Roman" w:hAnsi="Times New Roman" w:cs="Times New Roman"/>
          <w:b/>
          <w:sz w:val="22"/>
        </w:rPr>
        <w:t>Munkaidő beosztás:</w:t>
      </w:r>
    </w:p>
    <w:p w:rsidR="00407086" w:rsidRPr="000C195A" w:rsidRDefault="00407086" w:rsidP="00407086">
      <w:pPr>
        <w:ind w:left="1211"/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b/>
          <w:sz w:val="22"/>
        </w:rPr>
        <w:t xml:space="preserve">1. Általános munkarend: </w:t>
      </w:r>
      <w:r w:rsidRPr="000C195A">
        <w:rPr>
          <w:rFonts w:ascii="Times New Roman" w:hAnsi="Times New Roman" w:cs="Times New Roman"/>
          <w:sz w:val="22"/>
        </w:rPr>
        <w:t>A munkaidő heti öt nap, hétfőtől-péntekig</w:t>
      </w:r>
    </w:p>
    <w:p w:rsidR="00407086" w:rsidRPr="000C195A" w:rsidRDefault="00407086" w:rsidP="00407086">
      <w:pPr>
        <w:ind w:left="1416"/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0C195A">
        <w:rPr>
          <w:rFonts w:ascii="Times New Roman" w:hAnsi="Times New Roman" w:cs="Times New Roman"/>
          <w:sz w:val="22"/>
        </w:rPr>
        <w:t>a</w:t>
      </w:r>
      <w:proofErr w:type="gramEnd"/>
      <w:r w:rsidRPr="000C195A">
        <w:rPr>
          <w:rFonts w:ascii="Times New Roman" w:hAnsi="Times New Roman" w:cs="Times New Roman"/>
          <w:sz w:val="22"/>
        </w:rPr>
        <w:t>)    Egyenletes napi munkaidő beosztásba tartozó munkakörök:</w:t>
      </w:r>
    </w:p>
    <w:p w:rsidR="00407086" w:rsidRPr="000C195A" w:rsidRDefault="00407086" w:rsidP="00407086">
      <w:pPr>
        <w:pStyle w:val="Listaszerbekezds"/>
        <w:numPr>
          <w:ilvl w:val="0"/>
          <w:numId w:val="24"/>
        </w:numPr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sz w:val="22"/>
        </w:rPr>
        <w:t>Központi irányításban dolgozók, informatikus,</w:t>
      </w:r>
    </w:p>
    <w:p w:rsidR="00407086" w:rsidRPr="000C195A" w:rsidRDefault="00407086" w:rsidP="00407086">
      <w:pPr>
        <w:ind w:left="5736"/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sz w:val="22"/>
        </w:rPr>
        <w:t>Hétfő – csütörtök 7.30 – 16.00</w:t>
      </w:r>
    </w:p>
    <w:p w:rsidR="00407086" w:rsidRPr="000C195A" w:rsidRDefault="00407086" w:rsidP="00407086">
      <w:pPr>
        <w:ind w:left="5736"/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sz w:val="22"/>
        </w:rPr>
        <w:t>Péntek</w:t>
      </w:r>
      <w:proofErr w:type="gramStart"/>
      <w:r w:rsidRPr="000C195A">
        <w:rPr>
          <w:rFonts w:ascii="Times New Roman" w:hAnsi="Times New Roman" w:cs="Times New Roman"/>
          <w:sz w:val="22"/>
        </w:rPr>
        <w:t>:                    7</w:t>
      </w:r>
      <w:proofErr w:type="gramEnd"/>
      <w:r w:rsidRPr="000C195A">
        <w:rPr>
          <w:rFonts w:ascii="Times New Roman" w:hAnsi="Times New Roman" w:cs="Times New Roman"/>
          <w:sz w:val="22"/>
        </w:rPr>
        <w:t>.30 – 13.30</w:t>
      </w:r>
    </w:p>
    <w:p w:rsidR="00407086" w:rsidRPr="000C195A" w:rsidRDefault="00407086" w:rsidP="00407086">
      <w:pPr>
        <w:pStyle w:val="Listaszerbekezds"/>
        <w:numPr>
          <w:ilvl w:val="0"/>
          <w:numId w:val="24"/>
        </w:numPr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sz w:val="22"/>
        </w:rPr>
        <w:t>takarítók</w:t>
      </w:r>
      <w:r w:rsidRPr="000C195A">
        <w:rPr>
          <w:rFonts w:ascii="Times New Roman" w:hAnsi="Times New Roman" w:cs="Times New Roman"/>
          <w:sz w:val="22"/>
        </w:rPr>
        <w:tab/>
      </w:r>
      <w:r w:rsidRPr="000C195A">
        <w:rPr>
          <w:rFonts w:ascii="Times New Roman" w:hAnsi="Times New Roman" w:cs="Times New Roman"/>
          <w:sz w:val="22"/>
        </w:rPr>
        <w:tab/>
      </w:r>
      <w:r w:rsidRPr="000C195A">
        <w:rPr>
          <w:rFonts w:ascii="Times New Roman" w:hAnsi="Times New Roman" w:cs="Times New Roman"/>
          <w:sz w:val="22"/>
        </w:rPr>
        <w:tab/>
        <w:t xml:space="preserve">                </w:t>
      </w:r>
      <w:proofErr w:type="gramStart"/>
      <w:r w:rsidRPr="000C195A">
        <w:rPr>
          <w:rFonts w:ascii="Times New Roman" w:hAnsi="Times New Roman" w:cs="Times New Roman"/>
          <w:sz w:val="22"/>
        </w:rPr>
        <w:t>Hétfő  –</w:t>
      </w:r>
      <w:proofErr w:type="gramEnd"/>
      <w:r w:rsidRPr="000C195A">
        <w:rPr>
          <w:rFonts w:ascii="Times New Roman" w:hAnsi="Times New Roman" w:cs="Times New Roman"/>
          <w:sz w:val="22"/>
        </w:rPr>
        <w:t xml:space="preserve"> péntek     7.00 – 20.30 </w:t>
      </w:r>
    </w:p>
    <w:p w:rsidR="00407086" w:rsidRPr="000C195A" w:rsidRDefault="00407086" w:rsidP="00407086">
      <w:pPr>
        <w:pStyle w:val="Listaszerbekezds"/>
        <w:numPr>
          <w:ilvl w:val="0"/>
          <w:numId w:val="24"/>
        </w:numPr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sz w:val="22"/>
        </w:rPr>
        <w:t xml:space="preserve">területi </w:t>
      </w:r>
      <w:proofErr w:type="gramStart"/>
      <w:r w:rsidRPr="000C195A">
        <w:rPr>
          <w:rFonts w:ascii="Times New Roman" w:hAnsi="Times New Roman" w:cs="Times New Roman"/>
          <w:sz w:val="22"/>
        </w:rPr>
        <w:t>védőnők                                       Hétfő</w:t>
      </w:r>
      <w:proofErr w:type="gramEnd"/>
      <w:r w:rsidRPr="000C195A">
        <w:rPr>
          <w:rFonts w:ascii="Times New Roman" w:hAnsi="Times New Roman" w:cs="Times New Roman"/>
          <w:sz w:val="22"/>
        </w:rPr>
        <w:t xml:space="preserve"> – péntek     7.30 – 15.30</w:t>
      </w:r>
    </w:p>
    <w:p w:rsidR="00302DB9" w:rsidRDefault="00302DB9" w:rsidP="00302DB9">
      <w:pPr>
        <w:jc w:val="both"/>
        <w:rPr>
          <w:rFonts w:ascii="Times New Roman" w:hAnsi="Times New Roman" w:cs="Times New Roman"/>
          <w:sz w:val="22"/>
        </w:rPr>
      </w:pPr>
    </w:p>
    <w:p w:rsidR="00092C54" w:rsidRDefault="00092C54" w:rsidP="00302DB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 Szervezeti és működési szabályzat módosítását a Képviselőtestület 20</w:t>
      </w:r>
      <w:proofErr w:type="gramStart"/>
      <w:r>
        <w:rPr>
          <w:rFonts w:ascii="Times New Roman" w:hAnsi="Times New Roman" w:cs="Times New Roman"/>
          <w:sz w:val="22"/>
        </w:rPr>
        <w:t>…………………….</w:t>
      </w:r>
      <w:proofErr w:type="gramEnd"/>
      <w:r>
        <w:rPr>
          <w:rFonts w:ascii="Times New Roman" w:hAnsi="Times New Roman" w:cs="Times New Roman"/>
          <w:sz w:val="22"/>
        </w:rPr>
        <w:t xml:space="preserve"> számú</w:t>
      </w:r>
    </w:p>
    <w:p w:rsidR="000C195A" w:rsidRPr="000C195A" w:rsidRDefault="00092C54" w:rsidP="00092C54">
      <w:pPr>
        <w:jc w:val="both"/>
        <w:rPr>
          <w:rFonts w:ascii="Times New Roman" w:hAnsi="Times New Roman" w:cs="Times New Roman"/>
          <w:sz w:val="22"/>
        </w:rPr>
      </w:pPr>
      <w:proofErr w:type="gramStart"/>
      <w:r>
        <w:rPr>
          <w:rFonts w:ascii="Times New Roman" w:hAnsi="Times New Roman" w:cs="Times New Roman"/>
          <w:sz w:val="22"/>
        </w:rPr>
        <w:t>határozattal</w:t>
      </w:r>
      <w:proofErr w:type="gramEnd"/>
      <w:r>
        <w:rPr>
          <w:rFonts w:ascii="Times New Roman" w:hAnsi="Times New Roman" w:cs="Times New Roman"/>
          <w:sz w:val="22"/>
        </w:rPr>
        <w:t xml:space="preserve">  jóváhagyja azzal, hogy a</w:t>
      </w:r>
      <w:r w:rsidR="000C195A" w:rsidRPr="000C195A">
        <w:rPr>
          <w:rFonts w:ascii="Times New Roman" w:hAnsi="Times New Roman" w:cs="Times New Roman"/>
          <w:sz w:val="22"/>
        </w:rPr>
        <w:t>z SZM</w:t>
      </w:r>
      <w:r>
        <w:rPr>
          <w:rFonts w:ascii="Times New Roman" w:hAnsi="Times New Roman" w:cs="Times New Roman"/>
          <w:sz w:val="22"/>
        </w:rPr>
        <w:t>SZ többi pontja  változatlan tartalommal  2022. május 1-től hatályban marad.</w:t>
      </w:r>
    </w:p>
    <w:p w:rsidR="000C195A" w:rsidRDefault="000C195A" w:rsidP="000C195A">
      <w:pPr>
        <w:jc w:val="both"/>
        <w:rPr>
          <w:rFonts w:ascii="Times New Roman" w:hAnsi="Times New Roman" w:cs="Times New Roman"/>
          <w:sz w:val="22"/>
        </w:rPr>
      </w:pPr>
      <w:r w:rsidRPr="000C195A">
        <w:rPr>
          <w:rFonts w:ascii="Times New Roman" w:hAnsi="Times New Roman" w:cs="Times New Roman"/>
          <w:sz w:val="22"/>
        </w:rPr>
        <w:t>Hajdúszoboszló, 20</w:t>
      </w:r>
      <w:proofErr w:type="gramStart"/>
      <w:r w:rsidRPr="000C195A">
        <w:rPr>
          <w:rFonts w:ascii="Times New Roman" w:hAnsi="Times New Roman" w:cs="Times New Roman"/>
          <w:sz w:val="22"/>
        </w:rPr>
        <w:t>………………………….</w:t>
      </w:r>
      <w:proofErr w:type="gramEnd"/>
    </w:p>
    <w:p w:rsidR="000C195A" w:rsidRPr="000C195A" w:rsidRDefault="000C195A" w:rsidP="000C195A">
      <w:pPr>
        <w:jc w:val="both"/>
        <w:rPr>
          <w:rFonts w:ascii="Times New Roman" w:hAnsi="Times New Roman" w:cs="Times New Roman"/>
          <w:sz w:val="22"/>
        </w:rPr>
      </w:pPr>
    </w:p>
    <w:p w:rsidR="00086419" w:rsidRDefault="000C195A" w:rsidP="000C195A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Böcsödi István</w:t>
      </w:r>
    </w:p>
    <w:p w:rsidR="000C195A" w:rsidRDefault="000C195A" w:rsidP="000C195A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 </w:t>
      </w:r>
      <w:proofErr w:type="gramStart"/>
      <w:r>
        <w:rPr>
          <w:rFonts w:asciiTheme="minorHAnsi" w:hAnsiTheme="minorHAnsi" w:cstheme="minorHAnsi"/>
          <w:sz w:val="24"/>
          <w:szCs w:val="24"/>
        </w:rPr>
        <w:t>igazgató</w:t>
      </w:r>
      <w:proofErr w:type="gramEnd"/>
    </w:p>
    <w:p w:rsidR="000C195A" w:rsidRDefault="000C195A" w:rsidP="00302DB9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0C195A" w:rsidRPr="00302DB9" w:rsidRDefault="000C195A" w:rsidP="00302DB9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Jóváhagyom: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FC3706" w:rsidRPr="000C195A" w:rsidRDefault="000C195A" w:rsidP="000C195A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 w:rsidRPr="000C195A">
        <w:rPr>
          <w:rFonts w:asciiTheme="minorHAnsi" w:hAnsiTheme="minorHAnsi" w:cstheme="minorHAnsi"/>
          <w:sz w:val="24"/>
          <w:szCs w:val="24"/>
        </w:rPr>
        <w:t>Czeglédi Gyula</w:t>
      </w:r>
      <w:r w:rsidRPr="000C195A">
        <w:rPr>
          <w:rFonts w:asciiTheme="minorHAnsi" w:hAnsiTheme="minorHAnsi" w:cstheme="minorHAnsi"/>
          <w:sz w:val="24"/>
          <w:szCs w:val="24"/>
        </w:rPr>
        <w:tab/>
      </w:r>
    </w:p>
    <w:p w:rsidR="002C3DAE" w:rsidRPr="002C3DAE" w:rsidRDefault="000C195A" w:rsidP="002C3DAE">
      <w:pPr>
        <w:jc w:val="both"/>
        <w:rPr>
          <w:rFonts w:asciiTheme="minorHAnsi" w:hAnsiTheme="minorHAnsi" w:cstheme="minorHAnsi"/>
          <w:sz w:val="24"/>
          <w:szCs w:val="24"/>
        </w:rPr>
      </w:pPr>
      <w:r w:rsidRPr="000C195A">
        <w:rPr>
          <w:rFonts w:asciiTheme="minorHAnsi" w:hAnsiTheme="minorHAnsi" w:cstheme="minorHAnsi"/>
          <w:sz w:val="24"/>
          <w:szCs w:val="24"/>
        </w:rPr>
        <w:tab/>
      </w:r>
      <w:r w:rsidRPr="000C195A">
        <w:rPr>
          <w:rFonts w:asciiTheme="minorHAnsi" w:hAnsiTheme="minorHAnsi" w:cstheme="minorHAnsi"/>
          <w:sz w:val="24"/>
          <w:szCs w:val="24"/>
        </w:rPr>
        <w:tab/>
      </w:r>
      <w:r w:rsidRPr="000C195A">
        <w:rPr>
          <w:rFonts w:asciiTheme="minorHAnsi" w:hAnsiTheme="minorHAnsi" w:cstheme="minorHAnsi"/>
          <w:sz w:val="24"/>
          <w:szCs w:val="24"/>
        </w:rPr>
        <w:tab/>
      </w:r>
      <w:r w:rsidRPr="000C195A">
        <w:rPr>
          <w:rFonts w:asciiTheme="minorHAnsi" w:hAnsiTheme="minorHAnsi" w:cstheme="minorHAnsi"/>
          <w:sz w:val="24"/>
          <w:szCs w:val="24"/>
        </w:rPr>
        <w:tab/>
      </w:r>
      <w:r w:rsidRPr="000C195A">
        <w:rPr>
          <w:rFonts w:asciiTheme="minorHAnsi" w:hAnsiTheme="minorHAnsi" w:cstheme="minorHAnsi"/>
          <w:sz w:val="24"/>
          <w:szCs w:val="24"/>
        </w:rPr>
        <w:tab/>
      </w:r>
      <w:r w:rsidRPr="000C195A">
        <w:rPr>
          <w:rFonts w:asciiTheme="minorHAnsi" w:hAnsiTheme="minorHAnsi" w:cstheme="minorHAnsi"/>
          <w:sz w:val="24"/>
          <w:szCs w:val="24"/>
        </w:rPr>
        <w:tab/>
      </w:r>
      <w:r w:rsidRPr="000C195A">
        <w:rPr>
          <w:rFonts w:asciiTheme="minorHAnsi" w:hAnsiTheme="minorHAnsi" w:cstheme="minorHAnsi"/>
          <w:sz w:val="24"/>
          <w:szCs w:val="24"/>
        </w:rPr>
        <w:tab/>
        <w:t xml:space="preserve"> </w:t>
      </w:r>
      <w:proofErr w:type="gramStart"/>
      <w:r w:rsidRPr="000C195A">
        <w:rPr>
          <w:rFonts w:asciiTheme="minorHAnsi" w:hAnsiTheme="minorHAnsi" w:cstheme="minorHAnsi"/>
          <w:sz w:val="24"/>
          <w:szCs w:val="24"/>
        </w:rPr>
        <w:t>polgármester</w:t>
      </w:r>
      <w:proofErr w:type="gramEnd"/>
      <w:r w:rsidRPr="000C195A">
        <w:rPr>
          <w:rFonts w:asciiTheme="minorHAnsi" w:hAnsiTheme="minorHAnsi" w:cstheme="minorHAnsi"/>
          <w:sz w:val="24"/>
          <w:szCs w:val="24"/>
        </w:rPr>
        <w:tab/>
      </w:r>
    </w:p>
    <w:sectPr w:rsidR="002C3DAE" w:rsidRPr="002C3DAE" w:rsidSect="00BF3FFA">
      <w:headerReference w:type="default" r:id="rId8"/>
      <w:headerReference w:type="first" r:id="rId9"/>
      <w:pgSz w:w="11906" w:h="16838"/>
      <w:pgMar w:top="567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6E3" w:rsidRDefault="003B16E3" w:rsidP="00D36778">
      <w:pPr>
        <w:spacing w:after="0" w:line="240" w:lineRule="auto"/>
      </w:pPr>
      <w:r>
        <w:separator/>
      </w:r>
    </w:p>
  </w:endnote>
  <w:endnote w:type="continuationSeparator" w:id="0">
    <w:p w:rsidR="003B16E3" w:rsidRDefault="003B16E3" w:rsidP="00D3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6E3" w:rsidRDefault="003B16E3" w:rsidP="00D36778">
      <w:pPr>
        <w:spacing w:after="0" w:line="240" w:lineRule="auto"/>
      </w:pPr>
      <w:r>
        <w:separator/>
      </w:r>
    </w:p>
  </w:footnote>
  <w:footnote w:type="continuationSeparator" w:id="0">
    <w:p w:rsidR="003B16E3" w:rsidRDefault="003B16E3" w:rsidP="00D36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778" w:rsidRDefault="00D36778">
    <w:pPr>
      <w:pStyle w:val="lfej"/>
    </w:pPr>
  </w:p>
  <w:p w:rsidR="00D36778" w:rsidRDefault="00D36778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778" w:rsidRPr="007607FB" w:rsidRDefault="007607FB" w:rsidP="00F67712">
    <w:pPr>
      <w:pStyle w:val="lfej"/>
      <w:ind w:left="708"/>
    </w:pPr>
    <w:r>
      <w:rPr>
        <w:noProof/>
        <w:lang w:eastAsia="hu-HU"/>
      </w:rPr>
      <w:drawing>
        <wp:inline distT="0" distB="0" distL="0" distR="0" wp14:anchorId="351FFF9C" wp14:editId="279DCEE7">
          <wp:extent cx="5759450" cy="819670"/>
          <wp:effectExtent l="0" t="0" r="0" b="0"/>
          <wp:docPr id="1" name="Kép 1" descr="T:\fj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fj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9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E1FA2"/>
    <w:multiLevelType w:val="hybridMultilevel"/>
    <w:tmpl w:val="8F50582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6230B"/>
    <w:multiLevelType w:val="hybridMultilevel"/>
    <w:tmpl w:val="3482AB0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474D"/>
    <w:multiLevelType w:val="hybridMultilevel"/>
    <w:tmpl w:val="FA1CCED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27A7E"/>
    <w:multiLevelType w:val="hybridMultilevel"/>
    <w:tmpl w:val="88825664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5702D6F"/>
    <w:multiLevelType w:val="hybridMultilevel"/>
    <w:tmpl w:val="7412603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8513E"/>
    <w:multiLevelType w:val="hybridMultilevel"/>
    <w:tmpl w:val="E196C68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E660D"/>
    <w:multiLevelType w:val="hybridMultilevel"/>
    <w:tmpl w:val="82E2958E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08C4840"/>
    <w:multiLevelType w:val="hybridMultilevel"/>
    <w:tmpl w:val="EA72B822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2F53C48"/>
    <w:multiLevelType w:val="hybridMultilevel"/>
    <w:tmpl w:val="9F82BD82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3F808C4"/>
    <w:multiLevelType w:val="hybridMultilevel"/>
    <w:tmpl w:val="EC7AA618"/>
    <w:lvl w:ilvl="0" w:tplc="2934FE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40664"/>
    <w:multiLevelType w:val="hybridMultilevel"/>
    <w:tmpl w:val="C73CCD7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20901"/>
    <w:multiLevelType w:val="hybridMultilevel"/>
    <w:tmpl w:val="4954A632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3D2B4AD3"/>
    <w:multiLevelType w:val="hybridMultilevel"/>
    <w:tmpl w:val="794841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B05B5"/>
    <w:multiLevelType w:val="hybridMultilevel"/>
    <w:tmpl w:val="58DC4BB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716822"/>
    <w:multiLevelType w:val="hybridMultilevel"/>
    <w:tmpl w:val="441085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E45E2"/>
    <w:multiLevelType w:val="hybridMultilevel"/>
    <w:tmpl w:val="E8046E70"/>
    <w:lvl w:ilvl="0" w:tplc="040E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 w15:restartNumberingAfterBreak="0">
    <w:nsid w:val="51CD5909"/>
    <w:multiLevelType w:val="hybridMultilevel"/>
    <w:tmpl w:val="67521C54"/>
    <w:lvl w:ilvl="0" w:tplc="2934FE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934FE32">
      <w:start w:val="1"/>
      <w:numFmt w:val="decimal"/>
      <w:lvlText w:val="%2."/>
      <w:lvlJc w:val="left"/>
      <w:pPr>
        <w:ind w:left="1211" w:hanging="360"/>
      </w:pPr>
      <w:rPr>
        <w:b/>
      </w:rPr>
    </w:lvl>
    <w:lvl w:ilvl="2" w:tplc="040E0017">
      <w:start w:val="1"/>
      <w:numFmt w:val="lowerLetter"/>
      <w:lvlText w:val="%3)"/>
      <w:lvlJc w:val="left"/>
      <w:pPr>
        <w:ind w:left="2024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F1CEB"/>
    <w:multiLevelType w:val="hybridMultilevel"/>
    <w:tmpl w:val="4088117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087B17"/>
    <w:multiLevelType w:val="hybridMultilevel"/>
    <w:tmpl w:val="6008952E"/>
    <w:lvl w:ilvl="0" w:tplc="040E000F">
      <w:start w:val="1"/>
      <w:numFmt w:val="decimal"/>
      <w:lvlText w:val="%1."/>
      <w:lvlJc w:val="left"/>
      <w:pPr>
        <w:ind w:left="780" w:hanging="360"/>
      </w:p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65AD72A9"/>
    <w:multiLevelType w:val="hybridMultilevel"/>
    <w:tmpl w:val="3CDE7A3E"/>
    <w:lvl w:ilvl="0" w:tplc="040E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0CC0053"/>
    <w:multiLevelType w:val="hybridMultilevel"/>
    <w:tmpl w:val="5FB039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C21AC4"/>
    <w:multiLevelType w:val="hybridMultilevel"/>
    <w:tmpl w:val="854630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A90AC7"/>
    <w:multiLevelType w:val="hybridMultilevel"/>
    <w:tmpl w:val="2D907848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E4A2ADB"/>
    <w:multiLevelType w:val="hybridMultilevel"/>
    <w:tmpl w:val="ACA60F2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22"/>
  </w:num>
  <w:num w:numId="4">
    <w:abstractNumId w:val="4"/>
  </w:num>
  <w:num w:numId="5">
    <w:abstractNumId w:val="17"/>
  </w:num>
  <w:num w:numId="6">
    <w:abstractNumId w:val="23"/>
  </w:num>
  <w:num w:numId="7">
    <w:abstractNumId w:val="2"/>
  </w:num>
  <w:num w:numId="8">
    <w:abstractNumId w:val="6"/>
  </w:num>
  <w:num w:numId="9">
    <w:abstractNumId w:val="18"/>
  </w:num>
  <w:num w:numId="10">
    <w:abstractNumId w:val="7"/>
  </w:num>
  <w:num w:numId="11">
    <w:abstractNumId w:val="1"/>
  </w:num>
  <w:num w:numId="12">
    <w:abstractNumId w:val="12"/>
  </w:num>
  <w:num w:numId="13">
    <w:abstractNumId w:val="21"/>
  </w:num>
  <w:num w:numId="14">
    <w:abstractNumId w:val="5"/>
  </w:num>
  <w:num w:numId="15">
    <w:abstractNumId w:val="20"/>
  </w:num>
  <w:num w:numId="16">
    <w:abstractNumId w:val="16"/>
  </w:num>
  <w:num w:numId="17">
    <w:abstractNumId w:val="8"/>
  </w:num>
  <w:num w:numId="18">
    <w:abstractNumId w:val="11"/>
  </w:num>
  <w:num w:numId="19">
    <w:abstractNumId w:val="13"/>
  </w:num>
  <w:num w:numId="20">
    <w:abstractNumId w:val="3"/>
  </w:num>
  <w:num w:numId="21">
    <w:abstractNumId w:val="10"/>
  </w:num>
  <w:num w:numId="22">
    <w:abstractNumId w:val="19"/>
  </w:num>
  <w:num w:numId="23">
    <w:abstractNumId w:val="9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778"/>
    <w:rsid w:val="00003DAA"/>
    <w:rsid w:val="00037591"/>
    <w:rsid w:val="00056148"/>
    <w:rsid w:val="00061850"/>
    <w:rsid w:val="00073948"/>
    <w:rsid w:val="00086419"/>
    <w:rsid w:val="00087EA3"/>
    <w:rsid w:val="00092C54"/>
    <w:rsid w:val="000C167C"/>
    <w:rsid w:val="000C195A"/>
    <w:rsid w:val="000D771A"/>
    <w:rsid w:val="000F3FF1"/>
    <w:rsid w:val="000F56E5"/>
    <w:rsid w:val="00116E0E"/>
    <w:rsid w:val="00134038"/>
    <w:rsid w:val="00141D22"/>
    <w:rsid w:val="00173BEB"/>
    <w:rsid w:val="001E1840"/>
    <w:rsid w:val="0020081C"/>
    <w:rsid w:val="002048CF"/>
    <w:rsid w:val="002155BB"/>
    <w:rsid w:val="00221EA1"/>
    <w:rsid w:val="00226221"/>
    <w:rsid w:val="00247BA8"/>
    <w:rsid w:val="00274C79"/>
    <w:rsid w:val="002C3DAE"/>
    <w:rsid w:val="002C76BA"/>
    <w:rsid w:val="00302DB9"/>
    <w:rsid w:val="00316980"/>
    <w:rsid w:val="003B16E3"/>
    <w:rsid w:val="00402B6D"/>
    <w:rsid w:val="00405204"/>
    <w:rsid w:val="00407086"/>
    <w:rsid w:val="00412FF0"/>
    <w:rsid w:val="00421494"/>
    <w:rsid w:val="004539B1"/>
    <w:rsid w:val="004645B0"/>
    <w:rsid w:val="004B0C1A"/>
    <w:rsid w:val="004C3C8D"/>
    <w:rsid w:val="004D11D9"/>
    <w:rsid w:val="00571175"/>
    <w:rsid w:val="0057780A"/>
    <w:rsid w:val="00580799"/>
    <w:rsid w:val="005877E3"/>
    <w:rsid w:val="005A0CE1"/>
    <w:rsid w:val="005A7B87"/>
    <w:rsid w:val="005B54E9"/>
    <w:rsid w:val="00603473"/>
    <w:rsid w:val="00605192"/>
    <w:rsid w:val="0060542F"/>
    <w:rsid w:val="00651034"/>
    <w:rsid w:val="00664355"/>
    <w:rsid w:val="006951E6"/>
    <w:rsid w:val="006B5B6E"/>
    <w:rsid w:val="006E2822"/>
    <w:rsid w:val="007233FD"/>
    <w:rsid w:val="0072765B"/>
    <w:rsid w:val="00732231"/>
    <w:rsid w:val="007607FB"/>
    <w:rsid w:val="007A19F0"/>
    <w:rsid w:val="007D78A4"/>
    <w:rsid w:val="007E70B2"/>
    <w:rsid w:val="00805149"/>
    <w:rsid w:val="0081016B"/>
    <w:rsid w:val="008143C5"/>
    <w:rsid w:val="0081454A"/>
    <w:rsid w:val="00814BDB"/>
    <w:rsid w:val="00832644"/>
    <w:rsid w:val="00843A31"/>
    <w:rsid w:val="008C7388"/>
    <w:rsid w:val="008C7AAE"/>
    <w:rsid w:val="00924634"/>
    <w:rsid w:val="009513C2"/>
    <w:rsid w:val="00992CDA"/>
    <w:rsid w:val="009970DC"/>
    <w:rsid w:val="009D5950"/>
    <w:rsid w:val="00A029DD"/>
    <w:rsid w:val="00A1072A"/>
    <w:rsid w:val="00A13FD6"/>
    <w:rsid w:val="00A23DD4"/>
    <w:rsid w:val="00A278C1"/>
    <w:rsid w:val="00A56859"/>
    <w:rsid w:val="00A853D1"/>
    <w:rsid w:val="00AD3B8B"/>
    <w:rsid w:val="00B12B32"/>
    <w:rsid w:val="00B14327"/>
    <w:rsid w:val="00B30A67"/>
    <w:rsid w:val="00B4209D"/>
    <w:rsid w:val="00B45100"/>
    <w:rsid w:val="00B4764B"/>
    <w:rsid w:val="00B5255D"/>
    <w:rsid w:val="00B843E9"/>
    <w:rsid w:val="00B863B8"/>
    <w:rsid w:val="00B91EF6"/>
    <w:rsid w:val="00BA7432"/>
    <w:rsid w:val="00BB6554"/>
    <w:rsid w:val="00BB6658"/>
    <w:rsid w:val="00BF3FFA"/>
    <w:rsid w:val="00BF7B46"/>
    <w:rsid w:val="00C208CF"/>
    <w:rsid w:val="00C20C61"/>
    <w:rsid w:val="00C41744"/>
    <w:rsid w:val="00C6408E"/>
    <w:rsid w:val="00C66323"/>
    <w:rsid w:val="00C716E2"/>
    <w:rsid w:val="00C7651A"/>
    <w:rsid w:val="00C93736"/>
    <w:rsid w:val="00CD081B"/>
    <w:rsid w:val="00CF3B6F"/>
    <w:rsid w:val="00D126FF"/>
    <w:rsid w:val="00D36778"/>
    <w:rsid w:val="00D62FD3"/>
    <w:rsid w:val="00D66BBB"/>
    <w:rsid w:val="00D96F9A"/>
    <w:rsid w:val="00DB3B28"/>
    <w:rsid w:val="00DB6D30"/>
    <w:rsid w:val="00DD742D"/>
    <w:rsid w:val="00DF146C"/>
    <w:rsid w:val="00DF1C59"/>
    <w:rsid w:val="00DF6724"/>
    <w:rsid w:val="00DF76C7"/>
    <w:rsid w:val="00E12DFD"/>
    <w:rsid w:val="00E375F2"/>
    <w:rsid w:val="00E40F7F"/>
    <w:rsid w:val="00E51887"/>
    <w:rsid w:val="00EA3A28"/>
    <w:rsid w:val="00EB5527"/>
    <w:rsid w:val="00EE2C1C"/>
    <w:rsid w:val="00F4551C"/>
    <w:rsid w:val="00F537BA"/>
    <w:rsid w:val="00F61044"/>
    <w:rsid w:val="00F632C0"/>
    <w:rsid w:val="00F67712"/>
    <w:rsid w:val="00F873EF"/>
    <w:rsid w:val="00FA352F"/>
    <w:rsid w:val="00FC3706"/>
    <w:rsid w:val="00FD174A"/>
    <w:rsid w:val="00FD17A2"/>
    <w:rsid w:val="00FD611A"/>
    <w:rsid w:val="00FE132D"/>
    <w:rsid w:val="00FF4EF5"/>
    <w:rsid w:val="00FF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13123E"/>
  <w15:docId w15:val="{32A8ABD8-BA4E-4842-839D-99EA1715C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37591"/>
    <w:rPr>
      <w:rFonts w:ascii="Berlin Sans FB" w:eastAsiaTheme="minorEastAsia" w:hAnsi="Berlin Sans FB"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D36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36778"/>
    <w:rPr>
      <w:rFonts w:ascii="Berlin Sans FB" w:eastAsiaTheme="minorEastAsia" w:hAnsi="Berlin Sans FB"/>
      <w:sz w:val="20"/>
    </w:rPr>
  </w:style>
  <w:style w:type="paragraph" w:styleId="llb">
    <w:name w:val="footer"/>
    <w:basedOn w:val="Norml"/>
    <w:link w:val="llbChar"/>
    <w:uiPriority w:val="99"/>
    <w:unhideWhenUsed/>
    <w:rsid w:val="00D36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36778"/>
    <w:rPr>
      <w:rFonts w:ascii="Berlin Sans FB" w:eastAsiaTheme="minorEastAsia" w:hAnsi="Berlin Sans FB"/>
      <w:sz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3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36778"/>
    <w:rPr>
      <w:rFonts w:ascii="Tahoma" w:eastAsiaTheme="minorEastAsi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F67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0375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2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1D25E-5239-4A7D-AC3D-770F2A1BD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525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Hegedűs  Ildikó</dc:creator>
  <cp:lastModifiedBy>Kunkliné Dede Erika</cp:lastModifiedBy>
  <cp:revision>4</cp:revision>
  <cp:lastPrinted>2022-03-11T08:14:00Z</cp:lastPrinted>
  <dcterms:created xsi:type="dcterms:W3CDTF">2022-03-11T08:14:00Z</dcterms:created>
  <dcterms:modified xsi:type="dcterms:W3CDTF">2022-03-17T08:18:00Z</dcterms:modified>
</cp:coreProperties>
</file>