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86169B" w:rsidRDefault="0086169B" w:rsidP="000635CA">
      <w:pPr>
        <w:pBdr>
          <w:bottom w:val="single" w:sz="4" w:space="1" w:color="auto"/>
        </w:pBdr>
        <w:rPr>
          <w:b/>
          <w:sz w:val="22"/>
          <w:szCs w:val="22"/>
        </w:rPr>
      </w:pPr>
      <w:r w:rsidRPr="0086169B">
        <w:rPr>
          <w:b/>
          <w:sz w:val="22"/>
          <w:szCs w:val="22"/>
        </w:rPr>
        <w:t>Gazdasági Bizottsága</w:t>
      </w:r>
      <w:r>
        <w:rPr>
          <w:b/>
          <w:sz w:val="22"/>
          <w:szCs w:val="22"/>
        </w:rPr>
        <w:t xml:space="preserve"> 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>Ügyiratszám:</w:t>
      </w:r>
      <w:r w:rsidR="00B104CF">
        <w:t xml:space="preserve"> </w:t>
      </w:r>
      <w:r w:rsidR="003D0198">
        <w:t>9986</w:t>
      </w:r>
      <w:r>
        <w:t>-1/201</w:t>
      </w:r>
      <w:r w:rsidR="00ED53B5">
        <w:t>6</w:t>
      </w:r>
      <w:r>
        <w:t>.</w:t>
      </w:r>
    </w:p>
    <w:p w:rsidR="000635CA" w:rsidRDefault="000635CA" w:rsidP="000635CA">
      <w:pPr>
        <w:jc w:val="both"/>
      </w:pPr>
    </w:p>
    <w:p w:rsidR="006028F5" w:rsidRPr="003D0198" w:rsidRDefault="006028F5" w:rsidP="00710A73">
      <w:pPr>
        <w:rPr>
          <w:b/>
        </w:rPr>
      </w:pPr>
    </w:p>
    <w:p w:rsidR="00EF18F6" w:rsidRPr="003D0198" w:rsidRDefault="000635CA" w:rsidP="008E7A58">
      <w:pPr>
        <w:jc w:val="center"/>
        <w:rPr>
          <w:b/>
        </w:rPr>
      </w:pPr>
      <w:r w:rsidRPr="003D0198">
        <w:rPr>
          <w:b/>
        </w:rPr>
        <w:t xml:space="preserve">K I V O N </w:t>
      </w:r>
      <w:proofErr w:type="gramStart"/>
      <w:r w:rsidRPr="003D0198">
        <w:rPr>
          <w:b/>
        </w:rPr>
        <w:t>A</w:t>
      </w:r>
      <w:proofErr w:type="gramEnd"/>
      <w:r w:rsidRPr="003D0198">
        <w:rPr>
          <w:b/>
        </w:rPr>
        <w:t xml:space="preserve"> T</w:t>
      </w:r>
    </w:p>
    <w:p w:rsidR="00EF18F6" w:rsidRPr="003D0198" w:rsidRDefault="00EF18F6" w:rsidP="00710A73">
      <w:pPr>
        <w:jc w:val="center"/>
        <w:rPr>
          <w:b/>
        </w:rPr>
      </w:pPr>
    </w:p>
    <w:p w:rsidR="00FA199D" w:rsidRPr="003D0198" w:rsidRDefault="00FA199D" w:rsidP="00FE62F4">
      <w:pPr>
        <w:jc w:val="center"/>
        <w:rPr>
          <w:b/>
        </w:rPr>
      </w:pPr>
    </w:p>
    <w:p w:rsidR="000635CA" w:rsidRPr="003D0198" w:rsidRDefault="000635CA" w:rsidP="000635CA">
      <w:pPr>
        <w:jc w:val="center"/>
        <w:rPr>
          <w:b/>
        </w:rPr>
      </w:pPr>
      <w:r w:rsidRPr="003D0198">
        <w:rPr>
          <w:b/>
        </w:rPr>
        <w:t>Hajdúszoboszló Város Önkormányzata Képviselő-testületének Gazdasági Bizottsága 201</w:t>
      </w:r>
      <w:r w:rsidR="00ED53B5" w:rsidRPr="003D0198">
        <w:rPr>
          <w:b/>
        </w:rPr>
        <w:t>6</w:t>
      </w:r>
      <w:r w:rsidRPr="003D0198">
        <w:rPr>
          <w:b/>
        </w:rPr>
        <w:t xml:space="preserve">. </w:t>
      </w:r>
      <w:r w:rsidR="003D0198" w:rsidRPr="003D0198">
        <w:rPr>
          <w:b/>
        </w:rPr>
        <w:t>május</w:t>
      </w:r>
      <w:r w:rsidR="00710A73" w:rsidRPr="003D0198">
        <w:rPr>
          <w:b/>
        </w:rPr>
        <w:t xml:space="preserve"> 1</w:t>
      </w:r>
      <w:r w:rsidR="003D0198" w:rsidRPr="003D0198">
        <w:rPr>
          <w:b/>
        </w:rPr>
        <w:t>1</w:t>
      </w:r>
      <w:r w:rsidR="00710A73" w:rsidRPr="003D0198">
        <w:rPr>
          <w:b/>
        </w:rPr>
        <w:t>-</w:t>
      </w:r>
      <w:r w:rsidR="003D0198" w:rsidRPr="003D0198">
        <w:rPr>
          <w:b/>
        </w:rPr>
        <w:t>é</w:t>
      </w:r>
      <w:r w:rsidRPr="003D0198">
        <w:rPr>
          <w:b/>
        </w:rPr>
        <w:t>n tartott ülésének jegyzőkönyvéből</w:t>
      </w:r>
    </w:p>
    <w:p w:rsidR="00EF18F6" w:rsidRPr="003D0198" w:rsidRDefault="00EF18F6" w:rsidP="000635CA">
      <w:pPr>
        <w:jc w:val="center"/>
        <w:rPr>
          <w:b/>
        </w:rPr>
      </w:pPr>
    </w:p>
    <w:p w:rsidR="00EF18F6" w:rsidRPr="003D0198" w:rsidRDefault="00EF18F6" w:rsidP="000635CA">
      <w:pPr>
        <w:jc w:val="center"/>
        <w:rPr>
          <w:b/>
        </w:rPr>
      </w:pPr>
    </w:p>
    <w:p w:rsidR="003D0198" w:rsidRPr="003D0198" w:rsidRDefault="003D0198" w:rsidP="003D0198">
      <w:pPr>
        <w:jc w:val="both"/>
        <w:rPr>
          <w:b/>
        </w:rPr>
      </w:pPr>
      <w:r w:rsidRPr="003D0198">
        <w:rPr>
          <w:b/>
        </w:rPr>
        <w:t xml:space="preserve">91/2016. (V.11.) GB határozat </w:t>
      </w:r>
    </w:p>
    <w:p w:rsidR="003D0198" w:rsidRPr="003D0198" w:rsidRDefault="003D0198" w:rsidP="003D0198">
      <w:pPr>
        <w:jc w:val="both"/>
        <w:rPr>
          <w:b/>
        </w:rPr>
      </w:pPr>
      <w:r w:rsidRPr="003D0198">
        <w:rPr>
          <w:b/>
        </w:rPr>
        <w:t xml:space="preserve">Hajdúszoboszló Város Önkormányzatának Gazdasági Bizottsága elfogadja a vagyonkezelési szerződés elfogadása a Bocskai István Szakképző Iskola tekintetében, a táblákkal kapcsolatos előterjesztések és a </w:t>
      </w:r>
      <w:proofErr w:type="spellStart"/>
      <w:r w:rsidRPr="003D0198">
        <w:rPr>
          <w:b/>
        </w:rPr>
        <w:t>Szénási</w:t>
      </w:r>
      <w:proofErr w:type="spellEnd"/>
      <w:r w:rsidRPr="003D0198">
        <w:rPr>
          <w:b/>
        </w:rPr>
        <w:t xml:space="preserve"> Hangtechnika Kft. kérelmének napirendre vételét.</w:t>
      </w:r>
    </w:p>
    <w:p w:rsidR="003D0198" w:rsidRPr="003D0198" w:rsidRDefault="003D0198" w:rsidP="003D0198">
      <w:pPr>
        <w:jc w:val="both"/>
      </w:pPr>
    </w:p>
    <w:p w:rsidR="003D0198" w:rsidRPr="003D0198" w:rsidRDefault="003D0198" w:rsidP="003D0198">
      <w:pPr>
        <w:jc w:val="both"/>
        <w:rPr>
          <w:b/>
        </w:rPr>
      </w:pPr>
      <w:r w:rsidRPr="003D0198">
        <w:rPr>
          <w:b/>
        </w:rPr>
        <w:t xml:space="preserve">92/2016. (V.11.) GB határozat </w:t>
      </w:r>
    </w:p>
    <w:p w:rsidR="003D0198" w:rsidRPr="003D0198" w:rsidRDefault="003D0198" w:rsidP="003D0198">
      <w:pPr>
        <w:jc w:val="both"/>
        <w:rPr>
          <w:b/>
        </w:rPr>
      </w:pPr>
      <w:r w:rsidRPr="003D0198">
        <w:rPr>
          <w:b/>
        </w:rPr>
        <w:t>Hajdúszoboszló Város Önkormányzatának Gazdasági Bizottsága elfogadja a napirendi javaslatokat.</w:t>
      </w:r>
    </w:p>
    <w:p w:rsidR="003D0198" w:rsidRPr="003D0198" w:rsidRDefault="003D0198" w:rsidP="003D0198">
      <w:pPr>
        <w:jc w:val="both"/>
        <w:rPr>
          <w:b/>
        </w:rPr>
      </w:pPr>
      <w:r w:rsidRPr="003D0198">
        <w:rPr>
          <w:b/>
        </w:rPr>
        <w:t>A képviselő-testület 2016. május 12-i ülés anyagának véleményezése:</w:t>
      </w:r>
    </w:p>
    <w:p w:rsidR="003D0198" w:rsidRPr="003D0198" w:rsidRDefault="003D0198" w:rsidP="003D0198">
      <w:pPr>
        <w:numPr>
          <w:ilvl w:val="0"/>
          <w:numId w:val="32"/>
        </w:numPr>
        <w:ind w:left="426" w:hanging="426"/>
        <w:jc w:val="both"/>
      </w:pPr>
      <w:r w:rsidRPr="003D0198">
        <w:t xml:space="preserve">Előterjesztés a Hajdúszoboszlói Városgazdálkodási Nonprofit </w:t>
      </w:r>
      <w:proofErr w:type="spellStart"/>
      <w:r w:rsidRPr="003D0198">
        <w:t>Zrt</w:t>
      </w:r>
      <w:proofErr w:type="spellEnd"/>
      <w:r w:rsidRPr="003D0198">
        <w:t>. alapszabályának módosításáról. (2. sz. testületi napirend)</w:t>
      </w:r>
    </w:p>
    <w:p w:rsidR="003D0198" w:rsidRPr="003D0198" w:rsidRDefault="003D0198" w:rsidP="003D0198">
      <w:pPr>
        <w:ind w:left="426"/>
        <w:jc w:val="both"/>
      </w:pPr>
      <w:r w:rsidRPr="003D0198">
        <w:rPr>
          <w:u w:val="single"/>
        </w:rPr>
        <w:t>Előadó</w:t>
      </w:r>
      <w:r w:rsidRPr="003D0198">
        <w:t xml:space="preserve">: vezérigazgató </w:t>
      </w:r>
    </w:p>
    <w:p w:rsidR="003D0198" w:rsidRPr="003D0198" w:rsidRDefault="003D0198" w:rsidP="003D0198">
      <w:pPr>
        <w:numPr>
          <w:ilvl w:val="0"/>
          <w:numId w:val="32"/>
        </w:numPr>
        <w:ind w:left="426" w:hanging="426"/>
        <w:jc w:val="both"/>
      </w:pPr>
      <w:r w:rsidRPr="003D0198">
        <w:t>Előterjesztés a Bajcsy-</w:t>
      </w:r>
      <w:proofErr w:type="spellStart"/>
      <w:r w:rsidRPr="003D0198">
        <w:t>Zs</w:t>
      </w:r>
      <w:proofErr w:type="spellEnd"/>
      <w:r w:rsidRPr="003D0198">
        <w:t>. út 20. sz. alatti ingatlan hasznosítására. (5. sz. testületi napirend)</w:t>
      </w:r>
    </w:p>
    <w:p w:rsidR="003D0198" w:rsidRPr="003D0198" w:rsidRDefault="003D0198" w:rsidP="003D0198">
      <w:pPr>
        <w:ind w:left="426"/>
        <w:jc w:val="both"/>
      </w:pPr>
      <w:r w:rsidRPr="003D0198">
        <w:rPr>
          <w:u w:val="single"/>
        </w:rPr>
        <w:t>Előadó:</w:t>
      </w:r>
      <w:r w:rsidRPr="003D0198">
        <w:t xml:space="preserve"> humán-közszolgáltatási irodavezető-helyettes</w:t>
      </w:r>
    </w:p>
    <w:p w:rsidR="003D0198" w:rsidRPr="003D0198" w:rsidRDefault="003D0198" w:rsidP="003D0198">
      <w:pPr>
        <w:numPr>
          <w:ilvl w:val="0"/>
          <w:numId w:val="32"/>
        </w:numPr>
        <w:ind w:left="426" w:hanging="426"/>
        <w:jc w:val="both"/>
      </w:pPr>
      <w:r w:rsidRPr="003D0198">
        <w:t>Előterjesztés beépítési kötelezettség meghosszabbítására. (6. sz. testületi napirend)</w:t>
      </w:r>
    </w:p>
    <w:p w:rsidR="003D0198" w:rsidRPr="003D0198" w:rsidRDefault="003D0198" w:rsidP="003D0198">
      <w:pPr>
        <w:ind w:left="426"/>
        <w:jc w:val="both"/>
      </w:pPr>
      <w:r w:rsidRPr="003D0198">
        <w:rPr>
          <w:u w:val="single"/>
        </w:rPr>
        <w:t>Előadó</w:t>
      </w:r>
      <w:r w:rsidRPr="003D0198">
        <w:t xml:space="preserve">: irodavezető-főkönyvelő </w:t>
      </w:r>
    </w:p>
    <w:p w:rsidR="003D0198" w:rsidRPr="003D0198" w:rsidRDefault="003D0198" w:rsidP="003D0198">
      <w:pPr>
        <w:numPr>
          <w:ilvl w:val="0"/>
          <w:numId w:val="32"/>
        </w:numPr>
        <w:ind w:left="426" w:hanging="426"/>
        <w:jc w:val="both"/>
      </w:pPr>
      <w:r w:rsidRPr="003D0198">
        <w:t xml:space="preserve">Előterjesztés tulajdonosi hozzájárulásról a 7779 </w:t>
      </w:r>
      <w:proofErr w:type="spellStart"/>
      <w:r w:rsidRPr="003D0198">
        <w:t>hrsz</w:t>
      </w:r>
      <w:proofErr w:type="spellEnd"/>
      <w:r w:rsidRPr="003D0198">
        <w:t>-ú ingatlan gázellátásához. (7. sz. testületi napirend)</w:t>
      </w:r>
    </w:p>
    <w:p w:rsidR="003D0198" w:rsidRPr="003D0198" w:rsidRDefault="003D0198" w:rsidP="003D0198">
      <w:pPr>
        <w:ind w:left="426"/>
        <w:jc w:val="both"/>
      </w:pPr>
      <w:r w:rsidRPr="003D0198">
        <w:rPr>
          <w:u w:val="single"/>
        </w:rPr>
        <w:t>Előadó</w:t>
      </w:r>
      <w:r w:rsidRPr="003D0198">
        <w:t xml:space="preserve">: irodavezető-főkönyvelő </w:t>
      </w:r>
    </w:p>
    <w:p w:rsidR="003D0198" w:rsidRPr="003D0198" w:rsidRDefault="003D0198" w:rsidP="003D0198">
      <w:pPr>
        <w:numPr>
          <w:ilvl w:val="0"/>
          <w:numId w:val="32"/>
        </w:numPr>
        <w:ind w:left="426" w:hanging="426"/>
        <w:jc w:val="both"/>
      </w:pPr>
      <w:r w:rsidRPr="003D0198">
        <w:t xml:space="preserve">Előterjesztés TIGÁZ </w:t>
      </w:r>
      <w:proofErr w:type="spellStart"/>
      <w:r w:rsidRPr="003D0198">
        <w:t>Zrt</w:t>
      </w:r>
      <w:proofErr w:type="spellEnd"/>
      <w:r w:rsidRPr="003D0198">
        <w:t>. tulajdonában lévő ingatlanok megvásárlásáról. (8. sz. testületi napirend)</w:t>
      </w:r>
    </w:p>
    <w:p w:rsidR="003D0198" w:rsidRPr="003D0198" w:rsidRDefault="003D0198" w:rsidP="003D0198">
      <w:pPr>
        <w:ind w:left="426"/>
        <w:jc w:val="both"/>
      </w:pPr>
      <w:r w:rsidRPr="003D0198">
        <w:rPr>
          <w:u w:val="single"/>
        </w:rPr>
        <w:t>Előadó</w:t>
      </w:r>
      <w:r w:rsidRPr="003D0198">
        <w:t xml:space="preserve">: irodavezető-főkönyvelő </w:t>
      </w:r>
    </w:p>
    <w:p w:rsidR="003D0198" w:rsidRPr="003D0198" w:rsidRDefault="003D0198" w:rsidP="003D0198">
      <w:pPr>
        <w:numPr>
          <w:ilvl w:val="0"/>
          <w:numId w:val="32"/>
        </w:numPr>
        <w:ind w:left="426" w:hanging="426"/>
        <w:jc w:val="both"/>
      </w:pPr>
      <w:r w:rsidRPr="003D0198">
        <w:t xml:space="preserve">Javaslat talajterhelési díjról szóló önkormányzati rendelet </w:t>
      </w:r>
      <w:proofErr w:type="spellStart"/>
      <w:r w:rsidRPr="003D0198">
        <w:t>újraalkotására</w:t>
      </w:r>
      <w:proofErr w:type="spellEnd"/>
      <w:r w:rsidRPr="003D0198">
        <w:t>. (11. sz. testületi napirend)</w:t>
      </w:r>
    </w:p>
    <w:p w:rsidR="003D0198" w:rsidRPr="003D0198" w:rsidRDefault="003D0198" w:rsidP="003D0198">
      <w:pPr>
        <w:ind w:left="426"/>
        <w:jc w:val="both"/>
      </w:pPr>
      <w:r w:rsidRPr="003D0198">
        <w:rPr>
          <w:u w:val="single"/>
        </w:rPr>
        <w:t>Előadó</w:t>
      </w:r>
      <w:r w:rsidRPr="003D0198">
        <w:t xml:space="preserve">: aljegyző </w:t>
      </w:r>
    </w:p>
    <w:p w:rsidR="003D0198" w:rsidRPr="003D0198" w:rsidRDefault="003D0198" w:rsidP="003D0198">
      <w:pPr>
        <w:numPr>
          <w:ilvl w:val="0"/>
          <w:numId w:val="32"/>
        </w:numPr>
        <w:ind w:left="426" w:hanging="426"/>
        <w:jc w:val="both"/>
      </w:pPr>
      <w:r w:rsidRPr="003D0198">
        <w:t>Előterjesztés hulladékgazdálkodási rendelet módosításával kapcsolatosan. (9. sz. testületi napirend)</w:t>
      </w:r>
    </w:p>
    <w:p w:rsidR="003D0198" w:rsidRPr="003D0198" w:rsidRDefault="003D0198" w:rsidP="003D0198">
      <w:pPr>
        <w:ind w:left="426"/>
        <w:jc w:val="both"/>
      </w:pPr>
      <w:r w:rsidRPr="003D0198">
        <w:rPr>
          <w:u w:val="single"/>
        </w:rPr>
        <w:t>Előadó</w:t>
      </w:r>
      <w:r w:rsidRPr="003D0198">
        <w:t>: városfejlesztési irodavezető-helyettes</w:t>
      </w:r>
    </w:p>
    <w:p w:rsidR="003D0198" w:rsidRPr="003D0198" w:rsidRDefault="003D0198" w:rsidP="003D0198">
      <w:pPr>
        <w:numPr>
          <w:ilvl w:val="0"/>
          <w:numId w:val="32"/>
        </w:numPr>
        <w:ind w:left="426" w:hanging="426"/>
        <w:jc w:val="both"/>
      </w:pPr>
      <w:r w:rsidRPr="003D0198">
        <w:t>Előterjesztés közterületek felújítási keretének felhasználásáról. (10. sz. testületi napirend)</w:t>
      </w:r>
    </w:p>
    <w:p w:rsidR="003D0198" w:rsidRPr="003D0198" w:rsidRDefault="003D0198" w:rsidP="003D0198">
      <w:pPr>
        <w:ind w:left="426"/>
        <w:jc w:val="both"/>
      </w:pPr>
      <w:r w:rsidRPr="003D0198">
        <w:rPr>
          <w:u w:val="single"/>
        </w:rPr>
        <w:t>Előadó</w:t>
      </w:r>
      <w:r w:rsidRPr="003D0198">
        <w:t>: városfejlesztési irodavezető-helyettes</w:t>
      </w:r>
    </w:p>
    <w:p w:rsidR="003D0198" w:rsidRPr="003D0198" w:rsidRDefault="003D0198" w:rsidP="003D0198">
      <w:pPr>
        <w:numPr>
          <w:ilvl w:val="0"/>
          <w:numId w:val="32"/>
        </w:numPr>
        <w:ind w:left="426" w:hanging="426"/>
        <w:jc w:val="both"/>
      </w:pPr>
      <w:r w:rsidRPr="003D0198">
        <w:t>Előterjesztés közvetlen „nemzetközi” forrásokra alapozott pályázati lehetőségek testvér (partner</w:t>
      </w:r>
      <w:proofErr w:type="gramStart"/>
      <w:r w:rsidRPr="003D0198">
        <w:t>)városi</w:t>
      </w:r>
      <w:proofErr w:type="gramEnd"/>
      <w:r w:rsidRPr="003D0198">
        <w:t xml:space="preserve"> egyeztetéséről. (12. sz. testületi napirend)</w:t>
      </w:r>
    </w:p>
    <w:p w:rsidR="003D0198" w:rsidRPr="003D0198" w:rsidRDefault="003D0198" w:rsidP="003D0198">
      <w:pPr>
        <w:ind w:left="426"/>
        <w:jc w:val="both"/>
      </w:pPr>
      <w:r w:rsidRPr="003D0198">
        <w:rPr>
          <w:u w:val="single"/>
        </w:rPr>
        <w:t>Előadó</w:t>
      </w:r>
      <w:r w:rsidRPr="003D0198">
        <w:t>: aljegyző</w:t>
      </w:r>
    </w:p>
    <w:p w:rsidR="003D0198" w:rsidRPr="003D0198" w:rsidRDefault="003D0198" w:rsidP="003D0198">
      <w:pPr>
        <w:numPr>
          <w:ilvl w:val="0"/>
          <w:numId w:val="32"/>
        </w:numPr>
        <w:ind w:left="426" w:hanging="426"/>
        <w:jc w:val="both"/>
      </w:pPr>
      <w:r w:rsidRPr="003D0198">
        <w:t>Válasz interpellációra a közterületen elhelyezett sátorgarázsokkal kapcsolatosan. (16. sz. testületi napirend)</w:t>
      </w:r>
    </w:p>
    <w:p w:rsidR="003D0198" w:rsidRPr="003D0198" w:rsidRDefault="003D0198" w:rsidP="003D0198">
      <w:pPr>
        <w:ind w:left="426"/>
        <w:jc w:val="both"/>
      </w:pPr>
      <w:r w:rsidRPr="003D0198">
        <w:rPr>
          <w:u w:val="single"/>
        </w:rPr>
        <w:t>Előadó</w:t>
      </w:r>
      <w:r w:rsidRPr="003D0198">
        <w:t>: városfejlesztési irodavezető-helyettes</w:t>
      </w:r>
    </w:p>
    <w:p w:rsidR="003D0198" w:rsidRPr="003D0198" w:rsidRDefault="003D0198" w:rsidP="003D0198">
      <w:pPr>
        <w:numPr>
          <w:ilvl w:val="0"/>
          <w:numId w:val="32"/>
        </w:numPr>
        <w:ind w:left="426" w:hanging="426"/>
        <w:jc w:val="both"/>
      </w:pPr>
      <w:r w:rsidRPr="003D0198">
        <w:rPr>
          <w:bCs/>
        </w:rPr>
        <w:t xml:space="preserve">Előterjesztés a polgármesteri </w:t>
      </w:r>
      <w:proofErr w:type="gramStart"/>
      <w:r w:rsidRPr="003D0198">
        <w:rPr>
          <w:bCs/>
        </w:rPr>
        <w:t>hivatal alapító</w:t>
      </w:r>
      <w:proofErr w:type="gramEnd"/>
      <w:r w:rsidRPr="003D0198">
        <w:rPr>
          <w:bCs/>
        </w:rPr>
        <w:t xml:space="preserve"> okiratának, szervezeti és működési szabályzatának módosítására (14. sz. testületi napirend)</w:t>
      </w:r>
    </w:p>
    <w:p w:rsidR="003D0198" w:rsidRPr="003D0198" w:rsidRDefault="003D0198" w:rsidP="003D0198">
      <w:pPr>
        <w:ind w:left="426"/>
        <w:jc w:val="both"/>
      </w:pPr>
      <w:r w:rsidRPr="003D0198">
        <w:rPr>
          <w:bCs/>
          <w:u w:val="single"/>
        </w:rPr>
        <w:t>Előadó</w:t>
      </w:r>
      <w:r w:rsidRPr="003D0198">
        <w:rPr>
          <w:bCs/>
        </w:rPr>
        <w:t xml:space="preserve">: jegyző </w:t>
      </w:r>
    </w:p>
    <w:p w:rsidR="003D0198" w:rsidRPr="003D0198" w:rsidRDefault="003D0198" w:rsidP="003D0198">
      <w:pPr>
        <w:shd w:val="clear" w:color="auto" w:fill="FFFFFF"/>
        <w:ind w:left="720"/>
        <w:jc w:val="both"/>
        <w:outlineLvl w:val="3"/>
      </w:pPr>
    </w:p>
    <w:p w:rsidR="003D0198" w:rsidRPr="003D0198" w:rsidRDefault="003D0198" w:rsidP="003D0198">
      <w:pPr>
        <w:jc w:val="both"/>
        <w:rPr>
          <w:b/>
        </w:rPr>
      </w:pPr>
      <w:r w:rsidRPr="003D0198">
        <w:rPr>
          <w:b/>
        </w:rPr>
        <w:t>Képviselő-testületi napirendben nem szereplő, csak bizottsági anyag:</w:t>
      </w:r>
    </w:p>
    <w:p w:rsidR="003D0198" w:rsidRPr="003D0198" w:rsidRDefault="003D0198" w:rsidP="003D0198">
      <w:pPr>
        <w:numPr>
          <w:ilvl w:val="0"/>
          <w:numId w:val="32"/>
        </w:numPr>
        <w:ind w:left="426" w:hanging="426"/>
        <w:jc w:val="both"/>
        <w:rPr>
          <w:bCs/>
        </w:rPr>
      </w:pPr>
      <w:r w:rsidRPr="003D0198">
        <w:rPr>
          <w:bCs/>
        </w:rPr>
        <w:t xml:space="preserve">Előterjesztés a </w:t>
      </w:r>
      <w:proofErr w:type="spellStart"/>
      <w:r w:rsidRPr="003D0198">
        <w:rPr>
          <w:bCs/>
        </w:rPr>
        <w:t>szünidei</w:t>
      </w:r>
      <w:proofErr w:type="spellEnd"/>
      <w:r w:rsidRPr="003D0198">
        <w:rPr>
          <w:bCs/>
        </w:rPr>
        <w:t xml:space="preserve"> gyermekétkeztetés módosítására</w:t>
      </w:r>
    </w:p>
    <w:p w:rsidR="003D0198" w:rsidRPr="003D0198" w:rsidRDefault="003D0198" w:rsidP="003D0198">
      <w:pPr>
        <w:ind w:left="426"/>
        <w:jc w:val="both"/>
        <w:rPr>
          <w:bCs/>
        </w:rPr>
      </w:pPr>
      <w:r w:rsidRPr="003D0198">
        <w:rPr>
          <w:bCs/>
          <w:u w:val="single"/>
        </w:rPr>
        <w:t>Előadó</w:t>
      </w:r>
      <w:r w:rsidRPr="003D0198">
        <w:rPr>
          <w:bCs/>
        </w:rPr>
        <w:t>: egészségügyi, szociális iroda vezető-helyettes</w:t>
      </w:r>
    </w:p>
    <w:p w:rsidR="003D0198" w:rsidRPr="003D0198" w:rsidRDefault="003D0198" w:rsidP="003D0198">
      <w:pPr>
        <w:numPr>
          <w:ilvl w:val="0"/>
          <w:numId w:val="32"/>
        </w:numPr>
        <w:ind w:left="426" w:hanging="426"/>
        <w:jc w:val="both"/>
        <w:rPr>
          <w:bCs/>
        </w:rPr>
      </w:pPr>
      <w:r w:rsidRPr="003D0198">
        <w:rPr>
          <w:bCs/>
        </w:rPr>
        <w:t>Bizottsági keretből átcsoportosítási kérelem</w:t>
      </w:r>
    </w:p>
    <w:p w:rsidR="003D0198" w:rsidRPr="003D0198" w:rsidRDefault="003D0198" w:rsidP="003D0198">
      <w:pPr>
        <w:ind w:left="426"/>
        <w:jc w:val="both"/>
        <w:rPr>
          <w:bCs/>
        </w:rPr>
      </w:pPr>
      <w:r w:rsidRPr="003D0198">
        <w:rPr>
          <w:bCs/>
          <w:u w:val="single"/>
        </w:rPr>
        <w:t>Előadó</w:t>
      </w:r>
      <w:r w:rsidRPr="003D0198">
        <w:rPr>
          <w:bCs/>
        </w:rPr>
        <w:t>: egészségügyi, szociális iroda vezető-helyettes</w:t>
      </w:r>
    </w:p>
    <w:p w:rsidR="003D0198" w:rsidRPr="003D0198" w:rsidRDefault="003D0198" w:rsidP="003D0198">
      <w:pPr>
        <w:numPr>
          <w:ilvl w:val="0"/>
          <w:numId w:val="32"/>
        </w:numPr>
        <w:ind w:left="426" w:hanging="426"/>
        <w:jc w:val="both"/>
        <w:rPr>
          <w:bCs/>
        </w:rPr>
      </w:pPr>
      <w:r w:rsidRPr="003D0198">
        <w:rPr>
          <w:bCs/>
        </w:rPr>
        <w:t>Előterjesztés Közterületi parkolóhelyek megváltásáról</w:t>
      </w:r>
    </w:p>
    <w:p w:rsidR="003D0198" w:rsidRPr="003D0198" w:rsidRDefault="003D0198" w:rsidP="003D0198">
      <w:pPr>
        <w:ind w:left="426"/>
        <w:jc w:val="both"/>
        <w:rPr>
          <w:bCs/>
        </w:rPr>
      </w:pPr>
      <w:r w:rsidRPr="003D0198">
        <w:rPr>
          <w:bCs/>
          <w:u w:val="single"/>
        </w:rPr>
        <w:t>Előadó:</w:t>
      </w:r>
      <w:r w:rsidRPr="003D0198">
        <w:rPr>
          <w:bCs/>
        </w:rPr>
        <w:t xml:space="preserve"> városfejlesztési irodavezető-helyettes</w:t>
      </w:r>
    </w:p>
    <w:p w:rsidR="003D0198" w:rsidRPr="003D0198" w:rsidRDefault="003D0198" w:rsidP="003D0198">
      <w:pPr>
        <w:numPr>
          <w:ilvl w:val="0"/>
          <w:numId w:val="32"/>
        </w:numPr>
        <w:ind w:left="426" w:hanging="426"/>
        <w:jc w:val="both"/>
        <w:rPr>
          <w:bCs/>
        </w:rPr>
      </w:pPr>
      <w:r w:rsidRPr="003D0198">
        <w:rPr>
          <w:bCs/>
        </w:rPr>
        <w:t>Előterjesztés Hősök tere 21. mellett parkoló rakodóhely céljára történő kijelöléséről</w:t>
      </w:r>
    </w:p>
    <w:p w:rsidR="003D0198" w:rsidRPr="003D0198" w:rsidRDefault="003D0198" w:rsidP="003D0198">
      <w:pPr>
        <w:ind w:left="426"/>
        <w:jc w:val="both"/>
        <w:rPr>
          <w:bCs/>
        </w:rPr>
      </w:pPr>
      <w:r w:rsidRPr="003D0198">
        <w:rPr>
          <w:bCs/>
          <w:u w:val="single"/>
        </w:rPr>
        <w:t>Előadó:</w:t>
      </w:r>
      <w:r w:rsidRPr="003D0198">
        <w:rPr>
          <w:bCs/>
        </w:rPr>
        <w:t xml:space="preserve"> városfejlesztési irodavezető-helyettes</w:t>
      </w:r>
    </w:p>
    <w:p w:rsidR="003D0198" w:rsidRPr="003D0198" w:rsidRDefault="003D0198" w:rsidP="003D0198">
      <w:pPr>
        <w:numPr>
          <w:ilvl w:val="0"/>
          <w:numId w:val="32"/>
        </w:numPr>
        <w:ind w:left="426" w:hanging="426"/>
        <w:jc w:val="both"/>
        <w:rPr>
          <w:bCs/>
        </w:rPr>
      </w:pPr>
      <w:r w:rsidRPr="003D0198">
        <w:rPr>
          <w:bCs/>
        </w:rPr>
        <w:t>A Hajdúszoboszlói Éltes Mátyás Iskola és Kollégium kérelme</w:t>
      </w:r>
    </w:p>
    <w:p w:rsidR="003D0198" w:rsidRPr="003D0198" w:rsidRDefault="003D0198" w:rsidP="003D0198">
      <w:pPr>
        <w:ind w:left="426"/>
        <w:jc w:val="both"/>
        <w:rPr>
          <w:bCs/>
        </w:rPr>
      </w:pPr>
      <w:r w:rsidRPr="003D0198">
        <w:rPr>
          <w:bCs/>
          <w:u w:val="single"/>
        </w:rPr>
        <w:t>Előadó</w:t>
      </w:r>
      <w:r w:rsidRPr="003D0198">
        <w:rPr>
          <w:bCs/>
        </w:rPr>
        <w:t xml:space="preserve">: elnök </w:t>
      </w:r>
    </w:p>
    <w:p w:rsidR="003D0198" w:rsidRPr="003D0198" w:rsidRDefault="003D0198" w:rsidP="003D0198">
      <w:pPr>
        <w:numPr>
          <w:ilvl w:val="0"/>
          <w:numId w:val="32"/>
        </w:numPr>
        <w:ind w:left="426" w:hanging="426"/>
        <w:jc w:val="both"/>
      </w:pPr>
      <w:r w:rsidRPr="003D0198">
        <w:t>A Derűs Alkony Nyugdíjas Klub kérelme</w:t>
      </w:r>
    </w:p>
    <w:p w:rsidR="003D0198" w:rsidRPr="003D0198" w:rsidRDefault="003D0198" w:rsidP="003D0198">
      <w:pPr>
        <w:ind w:left="426"/>
        <w:jc w:val="both"/>
        <w:rPr>
          <w:bCs/>
        </w:rPr>
      </w:pPr>
      <w:r w:rsidRPr="003D0198">
        <w:rPr>
          <w:bCs/>
          <w:u w:val="single"/>
        </w:rPr>
        <w:t>Előadó</w:t>
      </w:r>
      <w:r w:rsidRPr="003D0198">
        <w:rPr>
          <w:bCs/>
        </w:rPr>
        <w:t xml:space="preserve">: elnök </w:t>
      </w:r>
    </w:p>
    <w:p w:rsidR="003D0198" w:rsidRPr="003D0198" w:rsidRDefault="003D0198" w:rsidP="003D0198">
      <w:pPr>
        <w:numPr>
          <w:ilvl w:val="0"/>
          <w:numId w:val="32"/>
        </w:numPr>
        <w:ind w:left="426" w:hanging="426"/>
        <w:jc w:val="both"/>
      </w:pPr>
      <w:r w:rsidRPr="003D0198">
        <w:t xml:space="preserve">A Hajdúszoboszlói Polgárőr </w:t>
      </w:r>
      <w:proofErr w:type="spellStart"/>
      <w:r w:rsidRPr="003D0198">
        <w:t>Kh</w:t>
      </w:r>
      <w:proofErr w:type="spellEnd"/>
      <w:r w:rsidRPr="003D0198">
        <w:t>. Egyesület kérelme</w:t>
      </w:r>
    </w:p>
    <w:p w:rsidR="003D0198" w:rsidRPr="003D0198" w:rsidRDefault="003D0198" w:rsidP="003D0198">
      <w:pPr>
        <w:ind w:left="426"/>
        <w:jc w:val="both"/>
        <w:rPr>
          <w:bCs/>
        </w:rPr>
      </w:pPr>
      <w:r w:rsidRPr="003D0198">
        <w:rPr>
          <w:bCs/>
          <w:u w:val="single"/>
        </w:rPr>
        <w:t>Előadó</w:t>
      </w:r>
      <w:r w:rsidRPr="003D0198">
        <w:rPr>
          <w:bCs/>
        </w:rPr>
        <w:t>: elnök</w:t>
      </w:r>
    </w:p>
    <w:p w:rsidR="003D0198" w:rsidRPr="003D0198" w:rsidRDefault="003D0198" w:rsidP="003D0198">
      <w:pPr>
        <w:numPr>
          <w:ilvl w:val="0"/>
          <w:numId w:val="32"/>
        </w:numPr>
        <w:ind w:left="426" w:hanging="426"/>
        <w:jc w:val="both"/>
      </w:pPr>
      <w:r w:rsidRPr="003D0198">
        <w:t>Előterjesztés elektronikus vendégregisztrációs programmal kapcsolatban</w:t>
      </w:r>
    </w:p>
    <w:p w:rsidR="003D0198" w:rsidRPr="003D0198" w:rsidRDefault="003D0198" w:rsidP="003D0198">
      <w:pPr>
        <w:ind w:left="426"/>
        <w:jc w:val="both"/>
        <w:rPr>
          <w:bCs/>
        </w:rPr>
      </w:pPr>
      <w:r w:rsidRPr="003D0198">
        <w:rPr>
          <w:bCs/>
          <w:u w:val="single"/>
        </w:rPr>
        <w:t>Előadó</w:t>
      </w:r>
      <w:r w:rsidRPr="003D0198">
        <w:rPr>
          <w:bCs/>
        </w:rPr>
        <w:t>: aljegyző</w:t>
      </w:r>
    </w:p>
    <w:p w:rsidR="003D0198" w:rsidRPr="003D0198" w:rsidRDefault="003D0198" w:rsidP="003D0198">
      <w:pPr>
        <w:numPr>
          <w:ilvl w:val="0"/>
          <w:numId w:val="32"/>
        </w:numPr>
        <w:ind w:left="426" w:hanging="426"/>
        <w:jc w:val="both"/>
      </w:pPr>
      <w:r w:rsidRPr="003D0198">
        <w:rPr>
          <w:bCs/>
        </w:rPr>
        <w:t xml:space="preserve">Előterjesztés </w:t>
      </w:r>
      <w:r w:rsidRPr="003D0198">
        <w:t>vagyonkezelési szerződés elfogadására</w:t>
      </w:r>
    </w:p>
    <w:p w:rsidR="003D0198" w:rsidRPr="003D0198" w:rsidRDefault="003D0198" w:rsidP="003D0198">
      <w:pPr>
        <w:ind w:left="426"/>
        <w:jc w:val="both"/>
      </w:pPr>
      <w:r w:rsidRPr="003D0198">
        <w:rPr>
          <w:u w:val="single"/>
        </w:rPr>
        <w:t>Előadó</w:t>
      </w:r>
      <w:r w:rsidRPr="003D0198">
        <w:t>: irodavezető-főkönyvelő</w:t>
      </w:r>
    </w:p>
    <w:p w:rsidR="003D0198" w:rsidRPr="003D0198" w:rsidRDefault="003D0198" w:rsidP="003D0198">
      <w:pPr>
        <w:numPr>
          <w:ilvl w:val="0"/>
          <w:numId w:val="32"/>
        </w:numPr>
        <w:ind w:left="426" w:hanging="426"/>
        <w:jc w:val="both"/>
      </w:pPr>
      <w:r w:rsidRPr="003D0198">
        <w:t>Előterjesztés közúti táblák kihelyezésével kapcsolatosan</w:t>
      </w:r>
    </w:p>
    <w:p w:rsidR="003D0198" w:rsidRPr="003D0198" w:rsidRDefault="003D0198" w:rsidP="003D0198">
      <w:pPr>
        <w:ind w:left="426"/>
        <w:jc w:val="both"/>
      </w:pPr>
      <w:r w:rsidRPr="003D0198">
        <w:rPr>
          <w:u w:val="single"/>
        </w:rPr>
        <w:t>Előadó</w:t>
      </w:r>
      <w:r w:rsidRPr="003D0198">
        <w:t>: városfejlesztési irodavezető-helyettes</w:t>
      </w:r>
    </w:p>
    <w:p w:rsidR="003D0198" w:rsidRPr="003D0198" w:rsidRDefault="003D0198" w:rsidP="003D0198">
      <w:pPr>
        <w:numPr>
          <w:ilvl w:val="0"/>
          <w:numId w:val="32"/>
        </w:numPr>
        <w:ind w:left="426" w:hanging="426"/>
        <w:jc w:val="both"/>
      </w:pPr>
      <w:proofErr w:type="spellStart"/>
      <w:r w:rsidRPr="003D0198">
        <w:t>Szénási</w:t>
      </w:r>
      <w:proofErr w:type="spellEnd"/>
      <w:r w:rsidRPr="003D0198">
        <w:t xml:space="preserve"> Hangtechnika Kft. kérelme</w:t>
      </w:r>
    </w:p>
    <w:p w:rsidR="003D0198" w:rsidRPr="003D0198" w:rsidRDefault="003D0198" w:rsidP="003D0198">
      <w:pPr>
        <w:ind w:left="426"/>
        <w:jc w:val="both"/>
        <w:rPr>
          <w:bCs/>
        </w:rPr>
      </w:pPr>
      <w:r w:rsidRPr="003D0198">
        <w:rPr>
          <w:bCs/>
          <w:u w:val="single"/>
        </w:rPr>
        <w:t>Előadó</w:t>
      </w:r>
      <w:r w:rsidRPr="003D0198">
        <w:rPr>
          <w:bCs/>
        </w:rPr>
        <w:t>: elnök</w:t>
      </w:r>
    </w:p>
    <w:p w:rsidR="003D0198" w:rsidRPr="003D0198" w:rsidRDefault="003D0198" w:rsidP="003D0198">
      <w:pPr>
        <w:pStyle w:val="Szvegtrzs"/>
        <w:ind w:left="284"/>
        <w:rPr>
          <w:szCs w:val="24"/>
        </w:rPr>
      </w:pPr>
      <w:r w:rsidRPr="003D0198">
        <w:rPr>
          <w:szCs w:val="24"/>
        </w:rPr>
        <w:t>Bejelentések, tájékoztatók</w:t>
      </w:r>
    </w:p>
    <w:p w:rsidR="003D0198" w:rsidRPr="003D0198" w:rsidRDefault="003D0198" w:rsidP="003D0198">
      <w:pPr>
        <w:pStyle w:val="Szvegtrzs"/>
        <w:tabs>
          <w:tab w:val="left" w:pos="426"/>
        </w:tabs>
        <w:ind w:left="709"/>
        <w:jc w:val="center"/>
        <w:rPr>
          <w:rFonts w:eastAsiaTheme="minorHAnsi"/>
          <w:szCs w:val="24"/>
          <w:u w:val="single"/>
          <w:lang w:eastAsia="en-US"/>
        </w:rPr>
      </w:pPr>
    </w:p>
    <w:p w:rsidR="003D0198" w:rsidRPr="003D0198" w:rsidRDefault="003D0198" w:rsidP="003D0198">
      <w:pPr>
        <w:pStyle w:val="Szvegtrzs"/>
        <w:numPr>
          <w:ilvl w:val="0"/>
          <w:numId w:val="3"/>
        </w:numPr>
        <w:tabs>
          <w:tab w:val="left" w:pos="426"/>
        </w:tabs>
        <w:ind w:left="360"/>
        <w:jc w:val="center"/>
        <w:rPr>
          <w:rFonts w:eastAsiaTheme="minorHAnsi"/>
          <w:b/>
          <w:szCs w:val="24"/>
          <w:lang w:eastAsia="en-US"/>
        </w:rPr>
      </w:pPr>
      <w:r w:rsidRPr="003D0198">
        <w:rPr>
          <w:rFonts w:eastAsiaTheme="minorHAnsi"/>
          <w:b/>
          <w:szCs w:val="24"/>
          <w:lang w:eastAsia="en-US"/>
        </w:rPr>
        <w:t>napirend</w:t>
      </w:r>
    </w:p>
    <w:p w:rsidR="003D0198" w:rsidRPr="003D0198" w:rsidRDefault="003D0198" w:rsidP="003D0198">
      <w:pPr>
        <w:pStyle w:val="Szvegtrzs"/>
        <w:tabs>
          <w:tab w:val="left" w:pos="426"/>
        </w:tabs>
        <w:jc w:val="center"/>
        <w:rPr>
          <w:rFonts w:eastAsiaTheme="minorHAnsi"/>
          <w:b/>
          <w:i/>
          <w:szCs w:val="24"/>
          <w:lang w:eastAsia="en-US"/>
        </w:rPr>
      </w:pPr>
    </w:p>
    <w:p w:rsidR="003D0198" w:rsidRPr="003D0198" w:rsidRDefault="003D0198" w:rsidP="003D0198">
      <w:pPr>
        <w:shd w:val="clear" w:color="auto" w:fill="FFFFFF"/>
        <w:jc w:val="center"/>
        <w:outlineLvl w:val="3"/>
        <w:rPr>
          <w:b/>
          <w:i/>
        </w:rPr>
      </w:pPr>
      <w:r w:rsidRPr="003D0198">
        <w:rPr>
          <w:b/>
          <w:i/>
        </w:rPr>
        <w:t xml:space="preserve">Előterjesztés a Hajdúszoboszlói Városgazdálkodási Nonprofit </w:t>
      </w:r>
      <w:proofErr w:type="spellStart"/>
      <w:r w:rsidRPr="003D0198">
        <w:rPr>
          <w:b/>
          <w:i/>
        </w:rPr>
        <w:t>Zrt</w:t>
      </w:r>
      <w:proofErr w:type="spellEnd"/>
      <w:r w:rsidRPr="003D0198">
        <w:rPr>
          <w:b/>
          <w:i/>
        </w:rPr>
        <w:t>. alapszabályának módosításáról.</w:t>
      </w:r>
    </w:p>
    <w:p w:rsidR="003D0198" w:rsidRPr="003D0198" w:rsidRDefault="003D0198" w:rsidP="003D0198">
      <w:pPr>
        <w:jc w:val="both"/>
        <w:rPr>
          <w:i/>
        </w:rPr>
      </w:pPr>
    </w:p>
    <w:p w:rsidR="003D0198" w:rsidRPr="003D0198" w:rsidRDefault="003D0198" w:rsidP="003D0198">
      <w:pPr>
        <w:jc w:val="both"/>
        <w:rPr>
          <w:b/>
        </w:rPr>
      </w:pPr>
      <w:r w:rsidRPr="003D0198">
        <w:rPr>
          <w:b/>
        </w:rPr>
        <w:t xml:space="preserve">93/2016. (V.11.) GB határozat </w:t>
      </w:r>
    </w:p>
    <w:p w:rsidR="003D0198" w:rsidRPr="003D0198" w:rsidRDefault="003D0198" w:rsidP="003D0198">
      <w:pPr>
        <w:jc w:val="both"/>
        <w:rPr>
          <w:b/>
        </w:rPr>
      </w:pPr>
      <w:r w:rsidRPr="003D0198">
        <w:rPr>
          <w:b/>
        </w:rPr>
        <w:t xml:space="preserve">Hajdúszoboszló Város Önkormányzatának Gazdasági Bizottsága javasolja a képviselő-testületnek a Hajdúszoboszlói Városgazdálkodási Nonprofit </w:t>
      </w:r>
      <w:proofErr w:type="spellStart"/>
      <w:r w:rsidRPr="003D0198">
        <w:rPr>
          <w:b/>
        </w:rPr>
        <w:t>Zrt</w:t>
      </w:r>
      <w:proofErr w:type="spellEnd"/>
      <w:r w:rsidRPr="003D0198">
        <w:rPr>
          <w:b/>
        </w:rPr>
        <w:t>. alapszabály módosításának elfogadását.</w:t>
      </w:r>
    </w:p>
    <w:p w:rsidR="003D0198" w:rsidRPr="003D0198" w:rsidRDefault="003D0198" w:rsidP="003D0198">
      <w:pPr>
        <w:shd w:val="clear" w:color="auto" w:fill="FFFFFF"/>
        <w:jc w:val="both"/>
        <w:outlineLvl w:val="3"/>
        <w:rPr>
          <w:i/>
        </w:rPr>
      </w:pPr>
    </w:p>
    <w:p w:rsidR="003D0198" w:rsidRP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3D0198">
        <w:rPr>
          <w:rFonts w:eastAsiaTheme="minorHAnsi"/>
          <w:szCs w:val="24"/>
          <w:u w:val="single"/>
          <w:lang w:eastAsia="en-US"/>
        </w:rPr>
        <w:t>Felelős:</w:t>
      </w:r>
      <w:r w:rsidRPr="003D0198">
        <w:rPr>
          <w:rFonts w:eastAsiaTheme="minorHAnsi"/>
          <w:szCs w:val="24"/>
          <w:lang w:eastAsia="en-US"/>
        </w:rPr>
        <w:t xml:space="preserve"> </w:t>
      </w:r>
      <w:r w:rsidRPr="003D0198">
        <w:rPr>
          <w:rFonts w:eastAsiaTheme="minorHAnsi"/>
          <w:szCs w:val="24"/>
          <w:lang w:eastAsia="en-US"/>
        </w:rPr>
        <w:tab/>
        <w:t>bizottsági elnök</w:t>
      </w:r>
    </w:p>
    <w:p w:rsidR="003D0198" w:rsidRP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3D0198">
        <w:rPr>
          <w:rFonts w:eastAsiaTheme="minorHAnsi"/>
          <w:szCs w:val="24"/>
          <w:u w:val="single"/>
          <w:lang w:eastAsia="en-US"/>
        </w:rPr>
        <w:t>Határidő:</w:t>
      </w:r>
      <w:r w:rsidRPr="003D0198">
        <w:rPr>
          <w:rFonts w:eastAsiaTheme="minorHAnsi"/>
          <w:szCs w:val="24"/>
          <w:lang w:eastAsia="en-US"/>
        </w:rPr>
        <w:t xml:space="preserve"> </w:t>
      </w:r>
      <w:r w:rsidRPr="003D0198">
        <w:rPr>
          <w:rFonts w:eastAsiaTheme="minorHAnsi"/>
          <w:szCs w:val="24"/>
          <w:lang w:eastAsia="en-US"/>
        </w:rPr>
        <w:tab/>
        <w:t>2016. május 12.</w:t>
      </w:r>
    </w:p>
    <w:p w:rsidR="003D0198" w:rsidRP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3D0198" w:rsidRPr="003D0198" w:rsidRDefault="003D0198" w:rsidP="003D0198">
      <w:pPr>
        <w:pStyle w:val="Szvegtrzs"/>
        <w:numPr>
          <w:ilvl w:val="0"/>
          <w:numId w:val="3"/>
        </w:numPr>
        <w:tabs>
          <w:tab w:val="left" w:pos="1134"/>
        </w:tabs>
        <w:ind w:left="360"/>
        <w:jc w:val="center"/>
        <w:rPr>
          <w:rFonts w:eastAsiaTheme="minorHAnsi"/>
          <w:b/>
          <w:szCs w:val="24"/>
          <w:lang w:eastAsia="en-US"/>
        </w:rPr>
      </w:pPr>
      <w:r w:rsidRPr="003D0198">
        <w:rPr>
          <w:rFonts w:eastAsiaTheme="minorHAnsi"/>
          <w:b/>
          <w:szCs w:val="24"/>
          <w:lang w:eastAsia="en-US"/>
        </w:rPr>
        <w:t>napirend</w:t>
      </w:r>
    </w:p>
    <w:p w:rsidR="003D0198" w:rsidRPr="003D0198" w:rsidRDefault="003D0198" w:rsidP="003D0198">
      <w:pPr>
        <w:shd w:val="clear" w:color="auto" w:fill="FFFFFF"/>
        <w:jc w:val="center"/>
        <w:outlineLvl w:val="3"/>
        <w:rPr>
          <w:b/>
        </w:rPr>
      </w:pPr>
    </w:p>
    <w:p w:rsidR="003D0198" w:rsidRPr="003D0198" w:rsidRDefault="003D0198" w:rsidP="003D0198">
      <w:pPr>
        <w:pStyle w:val="Szvegtrzs"/>
        <w:tabs>
          <w:tab w:val="left" w:pos="1134"/>
        </w:tabs>
        <w:jc w:val="center"/>
        <w:rPr>
          <w:rFonts w:eastAsiaTheme="minorHAnsi"/>
          <w:b/>
          <w:i/>
          <w:szCs w:val="24"/>
          <w:lang w:eastAsia="en-US"/>
        </w:rPr>
      </w:pPr>
      <w:r w:rsidRPr="003D0198">
        <w:rPr>
          <w:b/>
          <w:i/>
          <w:szCs w:val="24"/>
        </w:rPr>
        <w:t>Előterjesztés a Bajcsy-</w:t>
      </w:r>
      <w:proofErr w:type="spellStart"/>
      <w:r w:rsidRPr="003D0198">
        <w:rPr>
          <w:b/>
          <w:i/>
          <w:szCs w:val="24"/>
        </w:rPr>
        <w:t>Zs</w:t>
      </w:r>
      <w:proofErr w:type="spellEnd"/>
      <w:r w:rsidRPr="003D0198">
        <w:rPr>
          <w:b/>
          <w:i/>
          <w:szCs w:val="24"/>
        </w:rPr>
        <w:t>. út 20. sz. alatti ingatlan hasznosítására.</w:t>
      </w:r>
    </w:p>
    <w:p w:rsidR="003D0198" w:rsidRPr="003D0198" w:rsidRDefault="003D0198" w:rsidP="003D0198">
      <w:pPr>
        <w:jc w:val="both"/>
        <w:rPr>
          <w:u w:val="single"/>
        </w:rPr>
      </w:pPr>
    </w:p>
    <w:p w:rsidR="003D0198" w:rsidRPr="003D0198" w:rsidRDefault="003D0198" w:rsidP="003D0198">
      <w:pPr>
        <w:jc w:val="both"/>
        <w:rPr>
          <w:b/>
        </w:rPr>
      </w:pPr>
      <w:r w:rsidRPr="003D0198">
        <w:rPr>
          <w:b/>
        </w:rPr>
        <w:t xml:space="preserve">94/2016. (V.11.) GB határozat </w:t>
      </w:r>
    </w:p>
    <w:p w:rsidR="003D0198" w:rsidRPr="003D0198" w:rsidRDefault="003D0198" w:rsidP="003D0198">
      <w:pPr>
        <w:jc w:val="both"/>
        <w:rPr>
          <w:b/>
        </w:rPr>
      </w:pPr>
      <w:r w:rsidRPr="003D0198">
        <w:rPr>
          <w:b/>
        </w:rPr>
        <w:t xml:space="preserve">Hajdúszoboszló Város Önkormányzatának Gazdasági Bizottsága javasolja a képviselő-testületnek </w:t>
      </w:r>
    </w:p>
    <w:p w:rsidR="003D0198" w:rsidRPr="00C34758" w:rsidRDefault="003D0198" w:rsidP="003D0198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C34758">
        <w:rPr>
          <w:rFonts w:hAnsi="Times New Roman" w:cs="Times New Roman"/>
          <w:b/>
          <w:sz w:val="24"/>
          <w:szCs w:val="24"/>
        </w:rPr>
        <w:t xml:space="preserve">hogy a </w:t>
      </w:r>
      <w:r w:rsidRPr="00C34758">
        <w:rPr>
          <w:rFonts w:eastAsia="Times New Roman" w:hAnsi="Times New Roman" w:cs="Times New Roman"/>
          <w:b/>
          <w:sz w:val="24"/>
          <w:szCs w:val="24"/>
        </w:rPr>
        <w:t xml:space="preserve">128/2015. (VII. 02.) számú, a 4200 Hajdúszoboszló, Bajcsy </w:t>
      </w:r>
      <w:proofErr w:type="spellStart"/>
      <w:r w:rsidRPr="00C34758">
        <w:rPr>
          <w:rFonts w:eastAsia="Times New Roman" w:hAnsi="Times New Roman" w:cs="Times New Roman"/>
          <w:b/>
          <w:sz w:val="24"/>
          <w:szCs w:val="24"/>
        </w:rPr>
        <w:t>Zs</w:t>
      </w:r>
      <w:proofErr w:type="spellEnd"/>
      <w:r w:rsidRPr="00C34758">
        <w:rPr>
          <w:rFonts w:eastAsia="Times New Roman" w:hAnsi="Times New Roman" w:cs="Times New Roman"/>
          <w:b/>
          <w:sz w:val="24"/>
          <w:szCs w:val="24"/>
        </w:rPr>
        <w:t xml:space="preserve">. u. 20. szám alatti 6219 </w:t>
      </w:r>
      <w:proofErr w:type="spellStart"/>
      <w:r w:rsidRPr="00C34758">
        <w:rPr>
          <w:rFonts w:eastAsia="Times New Roman" w:hAnsi="Times New Roman" w:cs="Times New Roman"/>
          <w:b/>
          <w:sz w:val="24"/>
          <w:szCs w:val="24"/>
        </w:rPr>
        <w:t>hrsz</w:t>
      </w:r>
      <w:proofErr w:type="spellEnd"/>
      <w:r w:rsidRPr="00C34758">
        <w:rPr>
          <w:rFonts w:eastAsia="Times New Roman" w:hAnsi="Times New Roman" w:cs="Times New Roman"/>
          <w:b/>
          <w:sz w:val="24"/>
          <w:szCs w:val="24"/>
        </w:rPr>
        <w:t>. nyilvántartott ingatlanra vonatkozó határozatot vonja vissza, mert a Baptista Szeretetszolgálat Országos Támogatott Lakhatás Intézményével nem jött létre a haszonkölcsön szerződés.</w:t>
      </w:r>
    </w:p>
    <w:p w:rsidR="003D0198" w:rsidRDefault="003D0198" w:rsidP="003D0198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sz w:val="24"/>
          <w:szCs w:val="24"/>
        </w:rPr>
      </w:pPr>
      <w:r w:rsidRPr="00C34758">
        <w:rPr>
          <w:rFonts w:eastAsia="Times New Roman" w:hAnsi="Times New Roman" w:cs="Times New Roman"/>
          <w:b/>
          <w:sz w:val="24"/>
          <w:szCs w:val="24"/>
        </w:rPr>
        <w:t>hogy a tulajdonában lévő</w:t>
      </w:r>
      <w:r>
        <w:rPr>
          <w:rFonts w:eastAsia="Times New Roman" w:hAnsi="Times New Roman" w:cs="Times New Roman"/>
          <w:b/>
          <w:sz w:val="24"/>
          <w:szCs w:val="24"/>
        </w:rPr>
        <w:t>,</w:t>
      </w:r>
      <w:r w:rsidRPr="00C34758">
        <w:rPr>
          <w:rFonts w:eastAsia="Times New Roman" w:hAnsi="Times New Roman" w:cs="Times New Roman"/>
          <w:b/>
          <w:sz w:val="24"/>
          <w:szCs w:val="24"/>
        </w:rPr>
        <w:t xml:space="preserve"> a valóságban 4200 Hajdúszoboszló, Bajcsy </w:t>
      </w:r>
      <w:proofErr w:type="spellStart"/>
      <w:r w:rsidRPr="00C34758">
        <w:rPr>
          <w:rFonts w:eastAsia="Times New Roman" w:hAnsi="Times New Roman" w:cs="Times New Roman"/>
          <w:b/>
          <w:sz w:val="24"/>
          <w:szCs w:val="24"/>
        </w:rPr>
        <w:t>Zs</w:t>
      </w:r>
      <w:proofErr w:type="spellEnd"/>
      <w:r w:rsidRPr="00C34758">
        <w:rPr>
          <w:rFonts w:eastAsia="Times New Roman" w:hAnsi="Times New Roman" w:cs="Times New Roman"/>
          <w:b/>
          <w:sz w:val="24"/>
          <w:szCs w:val="24"/>
        </w:rPr>
        <w:t xml:space="preserve">. u. 20. szám alatti 6219 </w:t>
      </w:r>
      <w:proofErr w:type="spellStart"/>
      <w:r w:rsidRPr="00C34758">
        <w:rPr>
          <w:rFonts w:eastAsia="Times New Roman" w:hAnsi="Times New Roman" w:cs="Times New Roman"/>
          <w:b/>
          <w:sz w:val="24"/>
          <w:szCs w:val="24"/>
        </w:rPr>
        <w:t>hrsz</w:t>
      </w:r>
      <w:proofErr w:type="spellEnd"/>
      <w:r w:rsidRPr="00C34758">
        <w:rPr>
          <w:rFonts w:eastAsia="Times New Roman" w:hAnsi="Times New Roman" w:cs="Times New Roman"/>
          <w:b/>
          <w:sz w:val="24"/>
          <w:szCs w:val="24"/>
        </w:rPr>
        <w:t xml:space="preserve">. nyilvántartott ingatlant alkalmas megállapodás keretében, </w:t>
      </w:r>
      <w:r w:rsidRPr="00C34758">
        <w:rPr>
          <w:rFonts w:eastAsia="Times New Roman" w:hAnsi="Times New Roman" w:cs="Times New Roman"/>
          <w:b/>
          <w:sz w:val="24"/>
          <w:szCs w:val="24"/>
        </w:rPr>
        <w:lastRenderedPageBreak/>
        <w:t>térítésmentesen, 5 év időtartamra átadja a Waldorf Egyesületnek (4200 Hajdúszoboszló, Vadas u. 32.</w:t>
      </w:r>
      <w:r>
        <w:rPr>
          <w:rFonts w:eastAsia="Times New Roman" w:hAnsi="Times New Roman" w:cs="Times New Roman"/>
          <w:b/>
          <w:sz w:val="24"/>
          <w:szCs w:val="24"/>
        </w:rPr>
        <w:t xml:space="preserve"> </w:t>
      </w:r>
      <w:r w:rsidRPr="00C34758">
        <w:rPr>
          <w:rFonts w:eastAsia="Times New Roman" w:hAnsi="Times New Roman" w:cs="Times New Roman"/>
          <w:b/>
          <w:sz w:val="24"/>
          <w:szCs w:val="24"/>
        </w:rPr>
        <w:t>sz.) kizárólag óvodai feladatok ellátására</w:t>
      </w:r>
      <w:r w:rsidRPr="00C34758">
        <w:rPr>
          <w:rFonts w:eastAsia="Times New Roman" w:hAnsi="Times New Roman" w:cs="Times New Roman"/>
          <w:sz w:val="24"/>
          <w:szCs w:val="24"/>
        </w:rPr>
        <w:t>.</w:t>
      </w:r>
    </w:p>
    <w:p w:rsidR="003D0198" w:rsidRPr="00945646" w:rsidRDefault="003D0198" w:rsidP="003D0198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945646">
        <w:rPr>
          <w:rFonts w:eastAsia="Times New Roman" w:hAnsi="Times New Roman" w:cs="Times New Roman"/>
          <w:b/>
          <w:sz w:val="24"/>
          <w:szCs w:val="24"/>
        </w:rPr>
        <w:t xml:space="preserve">a </w:t>
      </w:r>
      <w:r>
        <w:rPr>
          <w:rFonts w:eastAsia="Times New Roman" w:hAnsi="Times New Roman" w:cs="Times New Roman"/>
          <w:b/>
          <w:sz w:val="24"/>
          <w:szCs w:val="24"/>
        </w:rPr>
        <w:t xml:space="preserve">sikeres </w:t>
      </w:r>
      <w:r w:rsidRPr="00945646">
        <w:rPr>
          <w:rFonts w:eastAsia="Times New Roman" w:hAnsi="Times New Roman" w:cs="Times New Roman"/>
          <w:b/>
          <w:sz w:val="24"/>
          <w:szCs w:val="24"/>
        </w:rPr>
        <w:t xml:space="preserve">pályázat esetén a későbbiekben döntsön a </w:t>
      </w:r>
      <w:proofErr w:type="spellStart"/>
      <w:r w:rsidRPr="00945646">
        <w:rPr>
          <w:rFonts w:eastAsia="Times New Roman" w:hAnsi="Times New Roman" w:cs="Times New Roman"/>
          <w:b/>
          <w:sz w:val="24"/>
          <w:szCs w:val="24"/>
        </w:rPr>
        <w:t>továbbhasznosításról</w:t>
      </w:r>
      <w:proofErr w:type="spellEnd"/>
      <w:r w:rsidRPr="00945646">
        <w:rPr>
          <w:rFonts w:eastAsia="Times New Roman" w:hAnsi="Times New Roman" w:cs="Times New Roman"/>
          <w:b/>
          <w:sz w:val="24"/>
          <w:szCs w:val="24"/>
        </w:rPr>
        <w:t>.</w:t>
      </w:r>
    </w:p>
    <w:p w:rsidR="003D0198" w:rsidRDefault="003D0198" w:rsidP="003D0198">
      <w:pPr>
        <w:jc w:val="both"/>
      </w:pPr>
    </w:p>
    <w:p w:rsid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május 12.</w:t>
      </w:r>
    </w:p>
    <w:p w:rsidR="003D0198" w:rsidRPr="002017A6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3D0198" w:rsidRPr="0088457F" w:rsidRDefault="003D0198" w:rsidP="003D019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eastAsia="Times New Roman" w:hAnsi="Times New Roman" w:cs="Times New Roman"/>
          <w:b/>
          <w:sz w:val="24"/>
          <w:szCs w:val="24"/>
        </w:rPr>
      </w:pPr>
      <w:r w:rsidRPr="0088457F">
        <w:rPr>
          <w:rFonts w:eastAsia="Times New Roman" w:hAnsi="Times New Roman" w:cs="Times New Roman"/>
          <w:b/>
          <w:sz w:val="24"/>
          <w:szCs w:val="24"/>
        </w:rPr>
        <w:t>napirend</w:t>
      </w:r>
    </w:p>
    <w:p w:rsidR="003D0198" w:rsidRPr="0088457F" w:rsidRDefault="003D0198" w:rsidP="003D0198">
      <w:pPr>
        <w:jc w:val="center"/>
        <w:rPr>
          <w:b/>
        </w:rPr>
      </w:pPr>
    </w:p>
    <w:p w:rsidR="003D0198" w:rsidRPr="00C34758" w:rsidRDefault="003D0198" w:rsidP="003D0198">
      <w:pPr>
        <w:jc w:val="center"/>
        <w:rPr>
          <w:b/>
          <w:i/>
        </w:rPr>
      </w:pPr>
      <w:r w:rsidRPr="00C34758">
        <w:rPr>
          <w:b/>
          <w:i/>
        </w:rPr>
        <w:t>Előterjesztés beépítési kötelezettség meghosszabbítására</w:t>
      </w:r>
    </w:p>
    <w:p w:rsidR="003D0198" w:rsidRDefault="003D0198" w:rsidP="003D0198">
      <w:pPr>
        <w:jc w:val="both"/>
      </w:pPr>
    </w:p>
    <w:p w:rsidR="003D0198" w:rsidRDefault="003D0198" w:rsidP="003D0198">
      <w:pPr>
        <w:jc w:val="both"/>
        <w:rPr>
          <w:b/>
        </w:rPr>
      </w:pPr>
      <w:r>
        <w:rPr>
          <w:b/>
        </w:rPr>
        <w:t>95/2016. (V.11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3D0198" w:rsidRDefault="003D0198" w:rsidP="003D0198">
      <w:pPr>
        <w:jc w:val="both"/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támogatja, hogy a </w:t>
      </w:r>
      <w:r w:rsidRPr="004E16D1">
        <w:rPr>
          <w:b/>
        </w:rPr>
        <w:t xml:space="preserve">képviselő-testület hozzájárulását adja Szöllősi László és Karika Szilvia (Hajdúszoboszló, Makkos Ferenc u. 25.) részére, hogy a Hajdúszoboszló, Földesi utca 26. szám alatti 7642/151 </w:t>
      </w:r>
      <w:proofErr w:type="spellStart"/>
      <w:r w:rsidRPr="004E16D1">
        <w:rPr>
          <w:b/>
        </w:rPr>
        <w:t>hrsz</w:t>
      </w:r>
      <w:proofErr w:type="spellEnd"/>
      <w:r w:rsidRPr="004E16D1">
        <w:rPr>
          <w:b/>
        </w:rPr>
        <w:t>-ú ingatlanra vonatkozó beépítési kötelezettségük 2018. július 18. napig meghosszabbításra kerüljön.</w:t>
      </w:r>
    </w:p>
    <w:p w:rsidR="003D0198" w:rsidRDefault="003D0198" w:rsidP="003D0198">
      <w:pPr>
        <w:jc w:val="both"/>
      </w:pPr>
    </w:p>
    <w:p w:rsid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május 12.</w:t>
      </w:r>
    </w:p>
    <w:p w:rsidR="003D0198" w:rsidRDefault="003D0198" w:rsidP="003D0198">
      <w:pPr>
        <w:jc w:val="both"/>
      </w:pPr>
    </w:p>
    <w:p w:rsidR="003D0198" w:rsidRPr="00470CE1" w:rsidRDefault="003D0198" w:rsidP="003D019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eastAsia="Times New Roman" w:hAnsi="Times New Roman" w:cs="Times New Roman"/>
          <w:b/>
          <w:sz w:val="24"/>
          <w:szCs w:val="24"/>
        </w:rPr>
      </w:pPr>
      <w:r w:rsidRPr="00470CE1">
        <w:rPr>
          <w:rFonts w:eastAsia="Times New Roman" w:hAnsi="Times New Roman" w:cs="Times New Roman"/>
          <w:b/>
          <w:sz w:val="24"/>
          <w:szCs w:val="24"/>
        </w:rPr>
        <w:t>napirend</w:t>
      </w:r>
    </w:p>
    <w:p w:rsidR="003D0198" w:rsidRPr="00470CE1" w:rsidRDefault="003D0198" w:rsidP="003D0198">
      <w:pPr>
        <w:jc w:val="center"/>
        <w:rPr>
          <w:b/>
          <w:i/>
        </w:rPr>
      </w:pPr>
    </w:p>
    <w:p w:rsidR="003D0198" w:rsidRPr="004E16D1" w:rsidRDefault="003D0198" w:rsidP="003D0198">
      <w:pPr>
        <w:shd w:val="clear" w:color="auto" w:fill="FFFFFF"/>
        <w:jc w:val="center"/>
        <w:outlineLvl w:val="3"/>
        <w:rPr>
          <w:b/>
          <w:i/>
        </w:rPr>
      </w:pPr>
      <w:r w:rsidRPr="004E16D1">
        <w:rPr>
          <w:b/>
          <w:i/>
        </w:rPr>
        <w:t xml:space="preserve">Előterjesztés tulajdonosi hozzájárulásról a 7779 </w:t>
      </w:r>
      <w:proofErr w:type="spellStart"/>
      <w:r w:rsidRPr="004E16D1">
        <w:rPr>
          <w:b/>
          <w:i/>
        </w:rPr>
        <w:t>hrsz</w:t>
      </w:r>
      <w:proofErr w:type="spellEnd"/>
      <w:r w:rsidRPr="004E16D1">
        <w:rPr>
          <w:b/>
          <w:i/>
        </w:rPr>
        <w:t>-ú ingatlan gázellátásához</w:t>
      </w:r>
    </w:p>
    <w:p w:rsidR="003D0198" w:rsidRDefault="003D0198" w:rsidP="003D0198">
      <w:pPr>
        <w:shd w:val="clear" w:color="auto" w:fill="FFFFFF"/>
        <w:jc w:val="both"/>
        <w:outlineLvl w:val="3"/>
      </w:pPr>
    </w:p>
    <w:p w:rsidR="003D0198" w:rsidRDefault="003D0198" w:rsidP="003D0198">
      <w:pPr>
        <w:jc w:val="both"/>
        <w:rPr>
          <w:b/>
        </w:rPr>
      </w:pPr>
      <w:r>
        <w:rPr>
          <w:b/>
        </w:rPr>
        <w:t>96/2016. (V.11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3D0198" w:rsidRPr="00825BBB" w:rsidRDefault="003D0198" w:rsidP="003D0198">
      <w:pPr>
        <w:shd w:val="clear" w:color="auto" w:fill="FFFFFF"/>
        <w:jc w:val="both"/>
        <w:outlineLvl w:val="3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támogatja,</w:t>
      </w:r>
      <w:r w:rsidRPr="00825BBB">
        <w:t xml:space="preserve"> </w:t>
      </w:r>
    </w:p>
    <w:p w:rsidR="003D0198" w:rsidRPr="00825BBB" w:rsidRDefault="003D0198" w:rsidP="003D0198">
      <w:pPr>
        <w:pStyle w:val="Listaszerbekezds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jc w:val="both"/>
        <w:outlineLvl w:val="3"/>
        <w:rPr>
          <w:rFonts w:hAnsi="Times New Roman" w:cs="Times New Roman"/>
          <w:b/>
          <w:sz w:val="24"/>
          <w:szCs w:val="24"/>
        </w:rPr>
      </w:pPr>
      <w:r w:rsidRPr="00825BBB">
        <w:rPr>
          <w:rFonts w:hAnsi="Times New Roman" w:cs="Times New Roman"/>
          <w:b/>
          <w:sz w:val="24"/>
          <w:szCs w:val="24"/>
        </w:rPr>
        <w:t xml:space="preserve">hogy Hajdúszoboszló Város Önkormányzatának Képviselő-testülete, mint a Hajdúszoboszló 7682/86 </w:t>
      </w:r>
      <w:proofErr w:type="spellStart"/>
      <w:r w:rsidRPr="00825BBB">
        <w:rPr>
          <w:rFonts w:hAnsi="Times New Roman" w:cs="Times New Roman"/>
          <w:b/>
          <w:sz w:val="24"/>
          <w:szCs w:val="24"/>
        </w:rPr>
        <w:t>hrsz</w:t>
      </w:r>
      <w:proofErr w:type="spellEnd"/>
      <w:r w:rsidRPr="00825BBB">
        <w:rPr>
          <w:rFonts w:hAnsi="Times New Roman" w:cs="Times New Roman"/>
          <w:b/>
          <w:sz w:val="24"/>
          <w:szCs w:val="24"/>
        </w:rPr>
        <w:t xml:space="preserve">-ú, a 7781 </w:t>
      </w:r>
      <w:proofErr w:type="spellStart"/>
      <w:r w:rsidRPr="00825BBB">
        <w:rPr>
          <w:rFonts w:hAnsi="Times New Roman" w:cs="Times New Roman"/>
          <w:b/>
          <w:sz w:val="24"/>
          <w:szCs w:val="24"/>
        </w:rPr>
        <w:t>hrsz</w:t>
      </w:r>
      <w:proofErr w:type="spellEnd"/>
      <w:r w:rsidRPr="00825BBB">
        <w:rPr>
          <w:rFonts w:hAnsi="Times New Roman" w:cs="Times New Roman"/>
          <w:b/>
          <w:sz w:val="24"/>
          <w:szCs w:val="24"/>
        </w:rPr>
        <w:t xml:space="preserve">-ú és a 7779 </w:t>
      </w:r>
      <w:proofErr w:type="spellStart"/>
      <w:r w:rsidRPr="00825BBB">
        <w:rPr>
          <w:rFonts w:hAnsi="Times New Roman" w:cs="Times New Roman"/>
          <w:b/>
          <w:sz w:val="24"/>
          <w:szCs w:val="24"/>
        </w:rPr>
        <w:t>hrsz</w:t>
      </w:r>
      <w:proofErr w:type="spellEnd"/>
      <w:r w:rsidRPr="00825BBB">
        <w:rPr>
          <w:rFonts w:hAnsi="Times New Roman" w:cs="Times New Roman"/>
          <w:b/>
          <w:sz w:val="24"/>
          <w:szCs w:val="24"/>
        </w:rPr>
        <w:t>-ú ingatlanok tulajdonosa, előzetes tulajdonosi hozzájárulását adja ahhoz, hogy az érintett ingatlanokon a gázelosztó vezeték megépítése megvalósulhasson.</w:t>
      </w:r>
    </w:p>
    <w:p w:rsidR="003D0198" w:rsidRPr="00825BBB" w:rsidRDefault="003D0198" w:rsidP="003D0198">
      <w:pPr>
        <w:pStyle w:val="Listaszerbekezds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jc w:val="both"/>
        <w:outlineLvl w:val="3"/>
        <w:rPr>
          <w:rFonts w:hAnsi="Times New Roman" w:cs="Times New Roman"/>
          <w:b/>
          <w:sz w:val="24"/>
          <w:szCs w:val="24"/>
        </w:rPr>
      </w:pPr>
      <w:r w:rsidRPr="00825BBB">
        <w:rPr>
          <w:rFonts w:hAnsi="Times New Roman" w:cs="Times New Roman"/>
          <w:b/>
          <w:sz w:val="24"/>
          <w:szCs w:val="24"/>
        </w:rPr>
        <w:t>hogy a Képviselő-testület hozzájárulását adja, hogy a T</w:t>
      </w:r>
      <w:r>
        <w:rPr>
          <w:rFonts w:hAnsi="Times New Roman" w:cs="Times New Roman"/>
          <w:b/>
          <w:sz w:val="24"/>
          <w:szCs w:val="24"/>
        </w:rPr>
        <w:t>IGÁZ</w:t>
      </w:r>
      <w:r w:rsidRPr="00825BBB">
        <w:rPr>
          <w:rFonts w:hAnsi="Times New Roman" w:cs="Times New Roman"/>
          <w:b/>
          <w:sz w:val="24"/>
          <w:szCs w:val="24"/>
        </w:rPr>
        <w:t>-</w:t>
      </w:r>
      <w:r>
        <w:rPr>
          <w:rFonts w:hAnsi="Times New Roman" w:cs="Times New Roman"/>
          <w:b/>
          <w:sz w:val="24"/>
          <w:szCs w:val="24"/>
        </w:rPr>
        <w:t>DSO</w:t>
      </w:r>
      <w:r w:rsidRPr="00825BBB">
        <w:rPr>
          <w:rFonts w:hAnsi="Times New Roman" w:cs="Times New Roman"/>
          <w:b/>
          <w:sz w:val="24"/>
          <w:szCs w:val="24"/>
        </w:rPr>
        <w:t xml:space="preserve"> Kft. a 7682/86 </w:t>
      </w:r>
      <w:proofErr w:type="spellStart"/>
      <w:r w:rsidRPr="00825BBB">
        <w:rPr>
          <w:rFonts w:hAnsi="Times New Roman" w:cs="Times New Roman"/>
          <w:b/>
          <w:sz w:val="24"/>
          <w:szCs w:val="24"/>
        </w:rPr>
        <w:t>hrsz</w:t>
      </w:r>
      <w:proofErr w:type="spellEnd"/>
      <w:r w:rsidRPr="00825BBB">
        <w:rPr>
          <w:rFonts w:hAnsi="Times New Roman" w:cs="Times New Roman"/>
          <w:b/>
          <w:sz w:val="24"/>
          <w:szCs w:val="24"/>
        </w:rPr>
        <w:t xml:space="preserve">-ú kivett beépítetlen terület és a 7781 </w:t>
      </w:r>
      <w:proofErr w:type="spellStart"/>
      <w:r w:rsidRPr="00825BBB">
        <w:rPr>
          <w:rFonts w:hAnsi="Times New Roman" w:cs="Times New Roman"/>
          <w:b/>
          <w:sz w:val="24"/>
          <w:szCs w:val="24"/>
        </w:rPr>
        <w:t>hrsz</w:t>
      </w:r>
      <w:proofErr w:type="spellEnd"/>
      <w:r w:rsidRPr="00825BBB">
        <w:rPr>
          <w:rFonts w:hAnsi="Times New Roman" w:cs="Times New Roman"/>
          <w:b/>
          <w:sz w:val="24"/>
          <w:szCs w:val="24"/>
        </w:rPr>
        <w:t>-ú kivett árok vonatkozásában, a vezeték biztonsági övezetére kiterjedő vezetékjog alapításához, és a földhivatali nyilvántartásba való bejegyzéséhez.</w:t>
      </w:r>
    </w:p>
    <w:p w:rsidR="003D0198" w:rsidRPr="00825BBB" w:rsidRDefault="003D0198" w:rsidP="003D0198">
      <w:pPr>
        <w:shd w:val="clear" w:color="auto" w:fill="FFFFFF"/>
        <w:jc w:val="both"/>
        <w:outlineLvl w:val="3"/>
        <w:rPr>
          <w:b/>
        </w:rPr>
      </w:pPr>
      <w:r w:rsidRPr="00825BBB">
        <w:rPr>
          <w:b/>
        </w:rPr>
        <w:t>Az előzetes tulajdonosi hozzájárulás nem mentesíti a kérelmezőt a szükséges szakhatósági és más engedélyek beszerzésétől és az azokban foglaltak betartása alól.</w:t>
      </w:r>
    </w:p>
    <w:p w:rsidR="003D0198" w:rsidRDefault="003D0198" w:rsidP="003D0198">
      <w:pPr>
        <w:shd w:val="clear" w:color="auto" w:fill="FFFFFF"/>
        <w:jc w:val="both"/>
        <w:outlineLvl w:val="3"/>
        <w:rPr>
          <w:b/>
        </w:rPr>
      </w:pPr>
    </w:p>
    <w:p w:rsid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május 12.</w:t>
      </w:r>
    </w:p>
    <w:p w:rsidR="003D0198" w:rsidRDefault="003D0198" w:rsidP="003D0198">
      <w:pPr>
        <w:shd w:val="clear" w:color="auto" w:fill="FFFFFF"/>
        <w:jc w:val="both"/>
        <w:outlineLvl w:val="3"/>
        <w:rPr>
          <w:b/>
        </w:rPr>
      </w:pPr>
    </w:p>
    <w:p w:rsidR="003D0198" w:rsidRPr="00470CE1" w:rsidRDefault="003D0198" w:rsidP="003D019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  <w:szCs w:val="24"/>
        </w:rPr>
      </w:pPr>
      <w:r w:rsidRPr="00470CE1">
        <w:rPr>
          <w:rFonts w:hAnsi="Times New Roman" w:cs="Times New Roman"/>
          <w:b/>
          <w:sz w:val="24"/>
          <w:szCs w:val="24"/>
        </w:rPr>
        <w:t>napirend</w:t>
      </w:r>
    </w:p>
    <w:p w:rsidR="003D0198" w:rsidRPr="003D0198" w:rsidRDefault="003D0198" w:rsidP="003D0198">
      <w:pPr>
        <w:shd w:val="clear" w:color="auto" w:fill="FFFFFF"/>
        <w:jc w:val="center"/>
        <w:outlineLvl w:val="3"/>
        <w:rPr>
          <w:b/>
          <w:sz w:val="16"/>
          <w:szCs w:val="16"/>
        </w:rPr>
      </w:pPr>
    </w:p>
    <w:p w:rsidR="003D0198" w:rsidRPr="00825BBB" w:rsidRDefault="003D0198" w:rsidP="003D0198">
      <w:pPr>
        <w:shd w:val="clear" w:color="auto" w:fill="FFFFFF"/>
        <w:jc w:val="center"/>
        <w:outlineLvl w:val="3"/>
        <w:rPr>
          <w:b/>
          <w:i/>
        </w:rPr>
      </w:pPr>
      <w:r w:rsidRPr="00825BBB">
        <w:rPr>
          <w:b/>
          <w:i/>
        </w:rPr>
        <w:t>Előterjesztés T</w:t>
      </w:r>
      <w:r>
        <w:rPr>
          <w:b/>
          <w:i/>
        </w:rPr>
        <w:t>IGÁZ</w:t>
      </w:r>
      <w:r w:rsidRPr="00825BBB">
        <w:rPr>
          <w:b/>
          <w:i/>
        </w:rPr>
        <w:t xml:space="preserve"> </w:t>
      </w:r>
      <w:proofErr w:type="spellStart"/>
      <w:r w:rsidRPr="00825BBB">
        <w:rPr>
          <w:b/>
          <w:i/>
        </w:rPr>
        <w:t>Zrt</w:t>
      </w:r>
      <w:proofErr w:type="spellEnd"/>
      <w:r w:rsidRPr="00825BBB">
        <w:rPr>
          <w:b/>
          <w:i/>
        </w:rPr>
        <w:t>. tulajdonában lévő ingatlanok megvásárlásáról.</w:t>
      </w:r>
    </w:p>
    <w:p w:rsidR="003D0198" w:rsidRDefault="003D0198" w:rsidP="003D0198">
      <w:pPr>
        <w:shd w:val="clear" w:color="auto" w:fill="FFFFFF"/>
        <w:jc w:val="both"/>
        <w:outlineLvl w:val="3"/>
      </w:pPr>
    </w:p>
    <w:p w:rsidR="003D0198" w:rsidRDefault="003D0198" w:rsidP="003D0198">
      <w:pPr>
        <w:jc w:val="both"/>
        <w:rPr>
          <w:b/>
        </w:rPr>
      </w:pPr>
      <w:r>
        <w:rPr>
          <w:b/>
        </w:rPr>
        <w:t>97/2016. (V.11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3D0198" w:rsidRPr="00825BBB" w:rsidRDefault="003D0198" w:rsidP="003D0198">
      <w:pPr>
        <w:shd w:val="clear" w:color="auto" w:fill="FFFFFF"/>
        <w:jc w:val="both"/>
        <w:outlineLvl w:val="3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</w:t>
      </w:r>
      <w:r w:rsidRPr="00884359">
        <w:rPr>
          <w:b/>
        </w:rPr>
        <w:t>támogatja, hogy</w:t>
      </w:r>
      <w:r>
        <w:t xml:space="preserve"> </w:t>
      </w:r>
      <w:r w:rsidRPr="00884359">
        <w:rPr>
          <w:b/>
        </w:rPr>
        <w:t xml:space="preserve">a Hajdúszoboszlói Városgazdálkodási Nonprofit </w:t>
      </w:r>
      <w:proofErr w:type="spellStart"/>
      <w:r w:rsidRPr="00884359">
        <w:rPr>
          <w:b/>
        </w:rPr>
        <w:t>Zrt</w:t>
      </w:r>
      <w:proofErr w:type="spellEnd"/>
      <w:r>
        <w:rPr>
          <w:b/>
        </w:rPr>
        <w:t>.</w:t>
      </w:r>
      <w:r w:rsidRPr="00884359">
        <w:rPr>
          <w:b/>
        </w:rPr>
        <w:t xml:space="preserve"> a Debreceni útfélen található 3339 </w:t>
      </w:r>
      <w:proofErr w:type="spellStart"/>
      <w:r w:rsidRPr="00884359">
        <w:rPr>
          <w:b/>
        </w:rPr>
        <w:t>hrsz</w:t>
      </w:r>
      <w:proofErr w:type="spellEnd"/>
      <w:r w:rsidRPr="00884359">
        <w:rPr>
          <w:b/>
        </w:rPr>
        <w:t xml:space="preserve">-ú ingatlan teljes területére, valamint a Hőforrás utcán található 3926 </w:t>
      </w:r>
      <w:proofErr w:type="spellStart"/>
      <w:r w:rsidRPr="00884359">
        <w:rPr>
          <w:b/>
        </w:rPr>
        <w:t>hrsz</w:t>
      </w:r>
      <w:proofErr w:type="spellEnd"/>
      <w:r w:rsidRPr="00884359">
        <w:rPr>
          <w:b/>
        </w:rPr>
        <w:t>-ú sportpálya megvásárlására vételi ajánlatot nyújtson be a T</w:t>
      </w:r>
      <w:r>
        <w:rPr>
          <w:b/>
        </w:rPr>
        <w:t>IGÁZ</w:t>
      </w:r>
      <w:r w:rsidRPr="00884359">
        <w:rPr>
          <w:b/>
        </w:rPr>
        <w:t xml:space="preserve"> </w:t>
      </w:r>
      <w:proofErr w:type="spellStart"/>
      <w:r w:rsidRPr="00884359">
        <w:rPr>
          <w:b/>
        </w:rPr>
        <w:t>Zrt</w:t>
      </w:r>
      <w:proofErr w:type="spellEnd"/>
      <w:r w:rsidRPr="00884359">
        <w:rPr>
          <w:b/>
        </w:rPr>
        <w:t xml:space="preserve">. részére, a két ingatlanra összesen 45 millió </w:t>
      </w:r>
      <w:proofErr w:type="spellStart"/>
      <w:r w:rsidRPr="00884359">
        <w:rPr>
          <w:b/>
        </w:rPr>
        <w:t>Ft+Áfa</w:t>
      </w:r>
      <w:proofErr w:type="spellEnd"/>
      <w:r w:rsidRPr="00884359">
        <w:rPr>
          <w:b/>
        </w:rPr>
        <w:t xml:space="preserve"> összegben.</w:t>
      </w:r>
    </w:p>
    <w:p w:rsidR="003D0198" w:rsidRPr="003D0198" w:rsidRDefault="003D0198" w:rsidP="003D0198">
      <w:pPr>
        <w:shd w:val="clear" w:color="auto" w:fill="FFFFFF"/>
        <w:jc w:val="both"/>
        <w:outlineLvl w:val="3"/>
        <w:rPr>
          <w:sz w:val="16"/>
          <w:szCs w:val="16"/>
          <w:u w:val="single"/>
        </w:rPr>
      </w:pPr>
    </w:p>
    <w:p w:rsid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május 12.</w:t>
      </w:r>
    </w:p>
    <w:p w:rsidR="003D0198" w:rsidRDefault="003D0198" w:rsidP="003D0198">
      <w:pPr>
        <w:shd w:val="clear" w:color="auto" w:fill="FFFFFF"/>
        <w:jc w:val="both"/>
        <w:outlineLvl w:val="3"/>
      </w:pPr>
    </w:p>
    <w:p w:rsidR="003D0198" w:rsidRDefault="003D0198" w:rsidP="003D0198">
      <w:pPr>
        <w:shd w:val="clear" w:color="auto" w:fill="FFFFFF"/>
        <w:jc w:val="both"/>
        <w:outlineLvl w:val="3"/>
      </w:pPr>
    </w:p>
    <w:p w:rsidR="003D0198" w:rsidRPr="00536883" w:rsidRDefault="003D0198" w:rsidP="003D019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  <w:szCs w:val="24"/>
        </w:rPr>
      </w:pPr>
      <w:r w:rsidRPr="00536883">
        <w:rPr>
          <w:rFonts w:hAnsi="Times New Roman" w:cs="Times New Roman"/>
          <w:b/>
          <w:sz w:val="24"/>
          <w:szCs w:val="24"/>
        </w:rPr>
        <w:t>napirend</w:t>
      </w:r>
    </w:p>
    <w:p w:rsidR="003D0198" w:rsidRPr="00536883" w:rsidRDefault="003D0198" w:rsidP="003D0198">
      <w:pPr>
        <w:shd w:val="clear" w:color="auto" w:fill="FFFFFF"/>
        <w:jc w:val="center"/>
        <w:outlineLvl w:val="3"/>
        <w:rPr>
          <w:b/>
        </w:rPr>
      </w:pPr>
    </w:p>
    <w:p w:rsidR="003D0198" w:rsidRPr="00884359" w:rsidRDefault="003D0198" w:rsidP="003D0198">
      <w:pPr>
        <w:shd w:val="clear" w:color="auto" w:fill="FFFFFF"/>
        <w:jc w:val="center"/>
        <w:outlineLvl w:val="3"/>
        <w:rPr>
          <w:b/>
          <w:i/>
        </w:rPr>
      </w:pPr>
      <w:r w:rsidRPr="00884359">
        <w:rPr>
          <w:b/>
          <w:i/>
        </w:rPr>
        <w:t xml:space="preserve">Javaslat talajterhelési díjról szóló önkormányzati rendelet </w:t>
      </w:r>
      <w:proofErr w:type="spellStart"/>
      <w:r w:rsidRPr="00884359">
        <w:rPr>
          <w:b/>
          <w:i/>
        </w:rPr>
        <w:t>újraalkotására</w:t>
      </w:r>
      <w:proofErr w:type="spellEnd"/>
      <w:r w:rsidRPr="00884359">
        <w:rPr>
          <w:b/>
          <w:i/>
        </w:rPr>
        <w:t>.</w:t>
      </w:r>
    </w:p>
    <w:p w:rsidR="003D0198" w:rsidRDefault="003D0198" w:rsidP="003D0198">
      <w:pPr>
        <w:jc w:val="both"/>
      </w:pPr>
    </w:p>
    <w:p w:rsidR="003D0198" w:rsidRDefault="003D0198" w:rsidP="003D0198">
      <w:pPr>
        <w:jc w:val="both"/>
        <w:rPr>
          <w:b/>
        </w:rPr>
      </w:pPr>
      <w:r>
        <w:rPr>
          <w:b/>
        </w:rPr>
        <w:t>98/2016. (V.11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3D0198" w:rsidRDefault="003D0198" w:rsidP="003D0198">
      <w:pPr>
        <w:jc w:val="both"/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javasolja a képviselő-testületnek a</w:t>
      </w:r>
      <w:r w:rsidRPr="00884359">
        <w:rPr>
          <w:b/>
        </w:rPr>
        <w:t xml:space="preserve"> talajterhelési díjról szóló önkormányzati rendelettervezet támogatását.</w:t>
      </w:r>
    </w:p>
    <w:p w:rsidR="003D0198" w:rsidRDefault="003D0198" w:rsidP="003D0198">
      <w:pPr>
        <w:jc w:val="both"/>
      </w:pPr>
    </w:p>
    <w:p w:rsid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május 12.</w:t>
      </w:r>
    </w:p>
    <w:p w:rsidR="003D0198" w:rsidRPr="00F974CF" w:rsidRDefault="003D0198" w:rsidP="003D0198">
      <w:pPr>
        <w:shd w:val="clear" w:color="auto" w:fill="FFFFFF"/>
        <w:jc w:val="both"/>
        <w:outlineLvl w:val="3"/>
      </w:pPr>
    </w:p>
    <w:p w:rsidR="003D0198" w:rsidRPr="00967919" w:rsidRDefault="003D0198" w:rsidP="003D019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  <w:szCs w:val="24"/>
        </w:rPr>
      </w:pPr>
      <w:r w:rsidRPr="00967919">
        <w:rPr>
          <w:rFonts w:hAnsi="Times New Roman" w:cs="Times New Roman"/>
          <w:b/>
          <w:sz w:val="24"/>
          <w:szCs w:val="24"/>
        </w:rPr>
        <w:t>napirend</w:t>
      </w:r>
    </w:p>
    <w:p w:rsidR="003D0198" w:rsidRPr="00967919" w:rsidRDefault="003D0198" w:rsidP="003D0198">
      <w:pPr>
        <w:shd w:val="clear" w:color="auto" w:fill="FFFFFF"/>
        <w:jc w:val="center"/>
        <w:outlineLvl w:val="3"/>
        <w:rPr>
          <w:b/>
        </w:rPr>
      </w:pPr>
    </w:p>
    <w:p w:rsidR="003D0198" w:rsidRPr="00884359" w:rsidRDefault="003D0198" w:rsidP="003D0198">
      <w:pPr>
        <w:shd w:val="clear" w:color="auto" w:fill="FFFFFF"/>
        <w:jc w:val="center"/>
        <w:outlineLvl w:val="3"/>
        <w:rPr>
          <w:b/>
          <w:i/>
        </w:rPr>
      </w:pPr>
      <w:r w:rsidRPr="00884359">
        <w:rPr>
          <w:b/>
          <w:i/>
        </w:rPr>
        <w:t>Előterjesztés hulladékgazdálkodási rendelet módosításával kapcsolatosan.</w:t>
      </w:r>
    </w:p>
    <w:p w:rsidR="003D0198" w:rsidRDefault="003D0198" w:rsidP="003D0198">
      <w:pPr>
        <w:shd w:val="clear" w:color="auto" w:fill="FFFFFF"/>
        <w:jc w:val="both"/>
        <w:outlineLvl w:val="3"/>
      </w:pPr>
    </w:p>
    <w:p w:rsidR="003D0198" w:rsidRDefault="003D0198" w:rsidP="003D0198">
      <w:pPr>
        <w:jc w:val="both"/>
        <w:rPr>
          <w:b/>
        </w:rPr>
      </w:pPr>
      <w:r>
        <w:rPr>
          <w:b/>
        </w:rPr>
        <w:t>99/2016. (V.11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3D0198" w:rsidRDefault="003D0198" w:rsidP="003D0198">
      <w:pPr>
        <w:shd w:val="clear" w:color="auto" w:fill="FFFFFF"/>
        <w:jc w:val="both"/>
        <w:outlineLvl w:val="3"/>
        <w:rPr>
          <w:u w:val="single"/>
        </w:rPr>
      </w:pPr>
      <w:r w:rsidRPr="000130FA">
        <w:rPr>
          <w:b/>
        </w:rPr>
        <w:t>Hajdúszoboszló Város Önkormányzatának Gazdasági Bizottsága</w:t>
      </w:r>
      <w:r w:rsidRPr="00814D87">
        <w:t xml:space="preserve"> </w:t>
      </w:r>
      <w:r>
        <w:rPr>
          <w:b/>
        </w:rPr>
        <w:t>javasolja a képviselő-testületnek</w:t>
      </w:r>
      <w:r w:rsidRPr="00814D87">
        <w:rPr>
          <w:b/>
        </w:rPr>
        <w:t xml:space="preserve"> a hulladékgazdálkodási közszolgáltatási szerződés jogszabá</w:t>
      </w:r>
      <w:r>
        <w:rPr>
          <w:b/>
        </w:rPr>
        <w:t>lyváltozásból eredő módosításának elfogadását.</w:t>
      </w:r>
    </w:p>
    <w:p w:rsidR="003D0198" w:rsidRDefault="003D0198" w:rsidP="003D0198">
      <w:pPr>
        <w:shd w:val="clear" w:color="auto" w:fill="FFFFFF"/>
        <w:jc w:val="both"/>
        <w:outlineLvl w:val="3"/>
        <w:rPr>
          <w:u w:val="single"/>
        </w:rPr>
      </w:pPr>
    </w:p>
    <w:p w:rsid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május 12.</w:t>
      </w:r>
    </w:p>
    <w:p w:rsidR="003D0198" w:rsidRPr="00C0599D" w:rsidRDefault="003D0198" w:rsidP="003D0198">
      <w:pPr>
        <w:shd w:val="clear" w:color="auto" w:fill="FFFFFF"/>
        <w:jc w:val="both"/>
        <w:outlineLvl w:val="3"/>
        <w:rPr>
          <w:sz w:val="16"/>
          <w:szCs w:val="16"/>
        </w:rPr>
      </w:pPr>
    </w:p>
    <w:p w:rsidR="003D0198" w:rsidRPr="00454BA2" w:rsidRDefault="003D0198" w:rsidP="003D019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  <w:szCs w:val="24"/>
        </w:rPr>
      </w:pPr>
      <w:r w:rsidRPr="00454BA2">
        <w:rPr>
          <w:rFonts w:hAnsi="Times New Roman" w:cs="Times New Roman"/>
          <w:b/>
          <w:sz w:val="24"/>
          <w:szCs w:val="24"/>
        </w:rPr>
        <w:t>napirend</w:t>
      </w:r>
    </w:p>
    <w:p w:rsidR="003D0198" w:rsidRPr="00454BA2" w:rsidRDefault="003D0198" w:rsidP="003D0198">
      <w:pPr>
        <w:shd w:val="clear" w:color="auto" w:fill="FFFFFF"/>
        <w:jc w:val="center"/>
        <w:outlineLvl w:val="3"/>
        <w:rPr>
          <w:b/>
        </w:rPr>
      </w:pPr>
    </w:p>
    <w:p w:rsidR="003D0198" w:rsidRPr="00814D87" w:rsidRDefault="003D0198" w:rsidP="003D0198">
      <w:pPr>
        <w:shd w:val="clear" w:color="auto" w:fill="FFFFFF"/>
        <w:jc w:val="center"/>
        <w:outlineLvl w:val="3"/>
        <w:rPr>
          <w:b/>
          <w:i/>
        </w:rPr>
      </w:pPr>
      <w:r w:rsidRPr="00814D87">
        <w:rPr>
          <w:b/>
          <w:i/>
        </w:rPr>
        <w:t>Előterjesztés közterületek felújítási keretének felhasználásáról</w:t>
      </w:r>
    </w:p>
    <w:p w:rsidR="003D0198" w:rsidRDefault="003D0198" w:rsidP="003D0198">
      <w:pPr>
        <w:shd w:val="clear" w:color="auto" w:fill="FFFFFF"/>
        <w:jc w:val="center"/>
        <w:outlineLvl w:val="3"/>
      </w:pPr>
    </w:p>
    <w:p w:rsidR="003D0198" w:rsidRDefault="003D0198" w:rsidP="003D0198">
      <w:pPr>
        <w:jc w:val="both"/>
        <w:rPr>
          <w:b/>
        </w:rPr>
      </w:pPr>
      <w:r>
        <w:rPr>
          <w:b/>
        </w:rPr>
        <w:t>100/2016. (V.11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3D0198" w:rsidRPr="00BC07F2" w:rsidRDefault="003D0198" w:rsidP="003D0198">
      <w:pPr>
        <w:jc w:val="both"/>
        <w:rPr>
          <w:b/>
        </w:rPr>
      </w:pPr>
      <w:r w:rsidRPr="000130FA">
        <w:rPr>
          <w:b/>
        </w:rPr>
        <w:t xml:space="preserve">Hajdúszoboszló Város Önkormányzatának Gazdasági </w:t>
      </w:r>
      <w:r w:rsidRPr="00BC07F2">
        <w:rPr>
          <w:b/>
        </w:rPr>
        <w:t xml:space="preserve">Bizottsága javasolja a </w:t>
      </w:r>
      <w:proofErr w:type="gramStart"/>
      <w:r w:rsidRPr="00BC07F2">
        <w:rPr>
          <w:b/>
        </w:rPr>
        <w:t>képviselő-testületnek</w:t>
      </w:r>
      <w:proofErr w:type="gramEnd"/>
      <w:r w:rsidRPr="00BC07F2">
        <w:rPr>
          <w:b/>
        </w:rPr>
        <w:t xml:space="preserve"> hogy támogassa a 2016. évi városi költségvetésben a közterületek felújítása (járda) pénzügyi keret terhére az előterjesztéshez mellékelten csatolt, </w:t>
      </w:r>
      <w:proofErr w:type="spellStart"/>
      <w:r w:rsidRPr="00BC07F2">
        <w:rPr>
          <w:b/>
        </w:rPr>
        <w:t>körzetenkénti</w:t>
      </w:r>
      <w:proofErr w:type="spellEnd"/>
      <w:r w:rsidRPr="00BC07F2">
        <w:rPr>
          <w:b/>
        </w:rPr>
        <w:t xml:space="preserve"> kimutatásban szereplő felújítási munkálatok elvégzését az előterjesztésben szereplő, 1, 2, 3, 5, 6, és 7, körzeteket érintő átcsoportosításokat követően.</w:t>
      </w:r>
    </w:p>
    <w:p w:rsid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május 12.</w:t>
      </w:r>
    </w:p>
    <w:p w:rsidR="003D0198" w:rsidRPr="00BC07F2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3D0198" w:rsidRPr="003E690C" w:rsidRDefault="003D0198" w:rsidP="003D019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  <w:szCs w:val="24"/>
        </w:rPr>
      </w:pPr>
      <w:r w:rsidRPr="003E690C">
        <w:rPr>
          <w:rFonts w:hAnsi="Times New Roman" w:cs="Times New Roman"/>
          <w:b/>
          <w:sz w:val="24"/>
          <w:szCs w:val="24"/>
        </w:rPr>
        <w:t>napirend</w:t>
      </w:r>
    </w:p>
    <w:p w:rsidR="003D0198" w:rsidRPr="009B76A3" w:rsidRDefault="003D0198" w:rsidP="003D0198">
      <w:pPr>
        <w:shd w:val="clear" w:color="auto" w:fill="FFFFFF"/>
        <w:jc w:val="center"/>
        <w:outlineLvl w:val="3"/>
        <w:rPr>
          <w:b/>
        </w:rPr>
      </w:pPr>
    </w:p>
    <w:p w:rsidR="003D0198" w:rsidRPr="00BC07F2" w:rsidRDefault="003D0198" w:rsidP="003D0198">
      <w:pPr>
        <w:shd w:val="clear" w:color="auto" w:fill="FFFFFF"/>
        <w:jc w:val="center"/>
        <w:outlineLvl w:val="3"/>
        <w:rPr>
          <w:b/>
          <w:i/>
        </w:rPr>
      </w:pPr>
      <w:r w:rsidRPr="00BC07F2">
        <w:rPr>
          <w:b/>
          <w:i/>
        </w:rPr>
        <w:t>Előterjesztés közvetlen „nemzetközi” forrásokra alapozott pályázati lehetőségek testvér (partner</w:t>
      </w:r>
      <w:proofErr w:type="gramStart"/>
      <w:r w:rsidRPr="00BC07F2">
        <w:rPr>
          <w:b/>
          <w:i/>
        </w:rPr>
        <w:t>)városi</w:t>
      </w:r>
      <w:proofErr w:type="gramEnd"/>
      <w:r w:rsidRPr="00BC07F2">
        <w:rPr>
          <w:b/>
          <w:i/>
        </w:rPr>
        <w:t xml:space="preserve"> egyeztetéséről</w:t>
      </w:r>
    </w:p>
    <w:p w:rsidR="003D0198" w:rsidRDefault="003D0198" w:rsidP="003D0198">
      <w:pPr>
        <w:jc w:val="both"/>
      </w:pPr>
    </w:p>
    <w:p w:rsidR="003D0198" w:rsidRPr="00BC07F2" w:rsidRDefault="003D0198" w:rsidP="003D0198">
      <w:pPr>
        <w:jc w:val="both"/>
        <w:rPr>
          <w:b/>
        </w:rPr>
      </w:pPr>
      <w:r>
        <w:rPr>
          <w:b/>
        </w:rPr>
        <w:t>101</w:t>
      </w:r>
      <w:r w:rsidRPr="00BC07F2">
        <w:rPr>
          <w:b/>
        </w:rPr>
        <w:t xml:space="preserve">/2016. (V.11.) GB határozat </w:t>
      </w:r>
    </w:p>
    <w:p w:rsidR="003D0198" w:rsidRDefault="003D0198" w:rsidP="003D0198">
      <w:pPr>
        <w:shd w:val="clear" w:color="auto" w:fill="FFFFFF"/>
        <w:jc w:val="both"/>
        <w:outlineLvl w:val="3"/>
        <w:rPr>
          <w:b/>
        </w:rPr>
      </w:pPr>
      <w:r w:rsidRPr="00BC07F2">
        <w:rPr>
          <w:b/>
        </w:rPr>
        <w:t>Hajdúszoboszló Város Önkormányzatának Gazdasági Bizottsága</w:t>
      </w:r>
      <w:r w:rsidRPr="00814D87">
        <w:t xml:space="preserve"> </w:t>
      </w:r>
    </w:p>
    <w:p w:rsidR="003D0198" w:rsidRPr="00BC07F2" w:rsidRDefault="003D0198" w:rsidP="003D0198">
      <w:pPr>
        <w:pStyle w:val="Listaszerbekezds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jc w:val="both"/>
        <w:outlineLvl w:val="3"/>
        <w:rPr>
          <w:rFonts w:hAnsi="Times New Roman" w:cs="Times New Roman"/>
          <w:b/>
          <w:sz w:val="24"/>
          <w:szCs w:val="24"/>
        </w:rPr>
      </w:pPr>
      <w:r w:rsidRPr="00BC07F2">
        <w:rPr>
          <w:rFonts w:hAnsi="Times New Roman" w:cs="Times New Roman"/>
          <w:b/>
          <w:sz w:val="24"/>
          <w:szCs w:val="24"/>
        </w:rPr>
        <w:t>tudomásul veszi a közvetlen „nemzetközi” forrásokra alapozott pályázati lehetőségek testvér (partner</w:t>
      </w:r>
      <w:proofErr w:type="gramStart"/>
      <w:r w:rsidRPr="00BC07F2">
        <w:rPr>
          <w:rFonts w:hAnsi="Times New Roman" w:cs="Times New Roman"/>
          <w:b/>
          <w:sz w:val="24"/>
          <w:szCs w:val="24"/>
        </w:rPr>
        <w:t>)városi</w:t>
      </w:r>
      <w:proofErr w:type="gramEnd"/>
      <w:r w:rsidRPr="00BC07F2">
        <w:rPr>
          <w:rFonts w:hAnsi="Times New Roman" w:cs="Times New Roman"/>
          <w:b/>
          <w:sz w:val="24"/>
          <w:szCs w:val="24"/>
        </w:rPr>
        <w:t xml:space="preserve"> egyeztetéséről szóló tájékoztatót.</w:t>
      </w:r>
    </w:p>
    <w:p w:rsidR="003D0198" w:rsidRPr="00BC07F2" w:rsidRDefault="003D0198" w:rsidP="003D0198">
      <w:pPr>
        <w:pStyle w:val="Listaszerbekezds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BC07F2">
        <w:rPr>
          <w:rFonts w:hAnsi="Times New Roman" w:cs="Times New Roman"/>
          <w:b/>
          <w:sz w:val="24"/>
          <w:szCs w:val="24"/>
        </w:rPr>
        <w:t>támogatja, hogy Hajdúszoboszló Város Önkormányzata vezetésével a testvér (partner</w:t>
      </w:r>
      <w:proofErr w:type="gramStart"/>
      <w:r w:rsidRPr="00BC07F2">
        <w:rPr>
          <w:rFonts w:hAnsi="Times New Roman" w:cs="Times New Roman"/>
          <w:b/>
          <w:sz w:val="24"/>
          <w:szCs w:val="24"/>
        </w:rPr>
        <w:t>)városok</w:t>
      </w:r>
      <w:proofErr w:type="gramEnd"/>
      <w:r w:rsidRPr="00BC07F2">
        <w:rPr>
          <w:rFonts w:hAnsi="Times New Roman" w:cs="Times New Roman"/>
          <w:b/>
          <w:sz w:val="24"/>
          <w:szCs w:val="24"/>
        </w:rPr>
        <w:t xml:space="preserve"> közötti stratégiai együttműködés és a „visegrádi” sör- és </w:t>
      </w:r>
      <w:proofErr w:type="spellStart"/>
      <w:r w:rsidRPr="00BC07F2">
        <w:rPr>
          <w:rFonts w:hAnsi="Times New Roman" w:cs="Times New Roman"/>
          <w:b/>
          <w:sz w:val="24"/>
          <w:szCs w:val="24"/>
        </w:rPr>
        <w:t>gasztrofesztivál</w:t>
      </w:r>
      <w:proofErr w:type="spellEnd"/>
      <w:r w:rsidRPr="00BC07F2">
        <w:rPr>
          <w:rFonts w:hAnsi="Times New Roman" w:cs="Times New Roman"/>
          <w:b/>
          <w:sz w:val="24"/>
          <w:szCs w:val="24"/>
        </w:rPr>
        <w:t xml:space="preserve"> Hajdúszoboszlón történő megrendezése tárgyában folytatódjon a további egyeztetés, pályázati előkészítés.</w:t>
      </w:r>
    </w:p>
    <w:p w:rsidR="003D0198" w:rsidRPr="00BC07F2" w:rsidRDefault="003D0198" w:rsidP="003D0198">
      <w:pPr>
        <w:pStyle w:val="Listaszerbekezds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BC07F2">
        <w:rPr>
          <w:rFonts w:hAnsi="Times New Roman" w:cs="Times New Roman"/>
          <w:b/>
          <w:sz w:val="24"/>
          <w:szCs w:val="24"/>
        </w:rPr>
        <w:lastRenderedPageBreak/>
        <w:t>támogatja az előterjesztésben foglaltak szerint Késmárk (</w:t>
      </w:r>
      <w:proofErr w:type="spellStart"/>
      <w:r w:rsidRPr="00BC07F2">
        <w:rPr>
          <w:rFonts w:hAnsi="Times New Roman" w:cs="Times New Roman"/>
          <w:b/>
          <w:sz w:val="24"/>
          <w:szCs w:val="24"/>
        </w:rPr>
        <w:t>Kezmarok</w:t>
      </w:r>
      <w:proofErr w:type="spellEnd"/>
      <w:r w:rsidRPr="00BC07F2">
        <w:rPr>
          <w:rFonts w:hAnsi="Times New Roman" w:cs="Times New Roman"/>
          <w:b/>
          <w:sz w:val="24"/>
          <w:szCs w:val="24"/>
        </w:rPr>
        <w:t xml:space="preserve">), </w:t>
      </w:r>
      <w:proofErr w:type="spellStart"/>
      <w:r w:rsidRPr="00BC07F2">
        <w:rPr>
          <w:rFonts w:hAnsi="Times New Roman" w:cs="Times New Roman"/>
          <w:b/>
          <w:sz w:val="24"/>
          <w:szCs w:val="24"/>
        </w:rPr>
        <w:t>Lanskroun</w:t>
      </w:r>
      <w:proofErr w:type="spellEnd"/>
      <w:r w:rsidRPr="00BC07F2">
        <w:rPr>
          <w:rFonts w:hAnsi="Times New Roman" w:cs="Times New Roman"/>
          <w:b/>
          <w:sz w:val="24"/>
          <w:szCs w:val="24"/>
        </w:rPr>
        <w:t xml:space="preserve"> és </w:t>
      </w:r>
      <w:proofErr w:type="spellStart"/>
      <w:r w:rsidRPr="00BC07F2">
        <w:rPr>
          <w:rFonts w:hAnsi="Times New Roman" w:cs="Times New Roman"/>
          <w:b/>
          <w:sz w:val="24"/>
          <w:szCs w:val="24"/>
        </w:rPr>
        <w:t>Dzierzionow</w:t>
      </w:r>
      <w:proofErr w:type="spellEnd"/>
      <w:r w:rsidRPr="00BC07F2">
        <w:rPr>
          <w:rFonts w:hAnsi="Times New Roman" w:cs="Times New Roman"/>
          <w:b/>
          <w:sz w:val="24"/>
          <w:szCs w:val="24"/>
        </w:rPr>
        <w:t xml:space="preserve"> projektötleteit.</w:t>
      </w:r>
    </w:p>
    <w:p w:rsidR="003D0198" w:rsidRDefault="003D0198" w:rsidP="003D0198">
      <w:pPr>
        <w:shd w:val="clear" w:color="auto" w:fill="FFFFFF"/>
        <w:jc w:val="both"/>
        <w:outlineLvl w:val="3"/>
        <w:rPr>
          <w:b/>
        </w:rPr>
      </w:pPr>
    </w:p>
    <w:p w:rsid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3D0198" w:rsidRDefault="003D0198" w:rsidP="003D0198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május 12.</w:t>
      </w:r>
    </w:p>
    <w:p w:rsidR="003D0198" w:rsidRPr="00BC07F2" w:rsidRDefault="003D0198" w:rsidP="003D0198">
      <w:pPr>
        <w:shd w:val="clear" w:color="auto" w:fill="FFFFFF"/>
        <w:jc w:val="both"/>
        <w:outlineLvl w:val="3"/>
        <w:rPr>
          <w:u w:val="single"/>
        </w:rPr>
      </w:pPr>
    </w:p>
    <w:p w:rsidR="003D0198" w:rsidRPr="002B6C72" w:rsidRDefault="003D0198" w:rsidP="003D019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  <w:szCs w:val="24"/>
        </w:rPr>
      </w:pPr>
      <w:r w:rsidRPr="002B6C72">
        <w:rPr>
          <w:rFonts w:hAnsi="Times New Roman" w:cs="Times New Roman"/>
          <w:b/>
          <w:sz w:val="24"/>
          <w:szCs w:val="24"/>
        </w:rPr>
        <w:t>napirend</w:t>
      </w:r>
    </w:p>
    <w:p w:rsidR="003D0198" w:rsidRPr="009B76A3" w:rsidRDefault="003D0198" w:rsidP="003D0198">
      <w:pPr>
        <w:jc w:val="both"/>
        <w:rPr>
          <w:b/>
        </w:rPr>
      </w:pPr>
    </w:p>
    <w:p w:rsidR="003D0198" w:rsidRDefault="003D0198" w:rsidP="003D0198">
      <w:pPr>
        <w:jc w:val="center"/>
        <w:rPr>
          <w:b/>
          <w:i/>
        </w:rPr>
      </w:pPr>
      <w:r w:rsidRPr="00BC07F2">
        <w:rPr>
          <w:b/>
          <w:i/>
        </w:rPr>
        <w:t>Válasz interpellációra a közterületen elhelyezett sátorgarázsokkal kapcsolatosan.</w:t>
      </w:r>
    </w:p>
    <w:p w:rsidR="003D0198" w:rsidRPr="009B76A3" w:rsidRDefault="003D0198" w:rsidP="003D0198">
      <w:pPr>
        <w:jc w:val="center"/>
        <w:rPr>
          <w:b/>
          <w:i/>
        </w:rPr>
      </w:pPr>
    </w:p>
    <w:p w:rsidR="003D0198" w:rsidRPr="00BC07F2" w:rsidRDefault="003D0198" w:rsidP="003D0198">
      <w:pPr>
        <w:jc w:val="both"/>
        <w:rPr>
          <w:b/>
        </w:rPr>
      </w:pPr>
      <w:r>
        <w:rPr>
          <w:b/>
        </w:rPr>
        <w:t>102</w:t>
      </w:r>
      <w:r w:rsidRPr="00BC07F2">
        <w:rPr>
          <w:b/>
        </w:rPr>
        <w:t xml:space="preserve">/2016. (V.11.) GB határozat </w:t>
      </w:r>
    </w:p>
    <w:p w:rsidR="003D0198" w:rsidRPr="00AE2C99" w:rsidRDefault="003D0198" w:rsidP="003D0198">
      <w:pPr>
        <w:jc w:val="both"/>
        <w:rPr>
          <w:b/>
        </w:rPr>
      </w:pPr>
      <w:r w:rsidRPr="00BC07F2">
        <w:rPr>
          <w:b/>
        </w:rPr>
        <w:t>Hajdúszoboszló Város Önkormányzatának Gazdasági Bizottsága</w:t>
      </w:r>
      <w:r w:rsidRPr="00814D87">
        <w:t xml:space="preserve"> </w:t>
      </w:r>
      <w:r w:rsidRPr="00AE2C99">
        <w:rPr>
          <w:b/>
        </w:rPr>
        <w:t xml:space="preserve">kéri, hogy a hivatal részéről </w:t>
      </w:r>
      <w:r>
        <w:rPr>
          <w:b/>
        </w:rPr>
        <w:t xml:space="preserve">készüljön el </w:t>
      </w:r>
      <w:r w:rsidRPr="00AE2C99">
        <w:rPr>
          <w:b/>
        </w:rPr>
        <w:t xml:space="preserve">egy előterjesztés a sátorgarázs céljára történő </w:t>
      </w:r>
      <w:r>
        <w:rPr>
          <w:b/>
        </w:rPr>
        <w:t>közterület-</w:t>
      </w:r>
      <w:r w:rsidRPr="00AE2C99">
        <w:rPr>
          <w:b/>
        </w:rPr>
        <w:t>használat bérleti</w:t>
      </w:r>
      <w:r>
        <w:rPr>
          <w:b/>
        </w:rPr>
        <w:t xml:space="preserve"> </w:t>
      </w:r>
      <w:r w:rsidRPr="00AE2C99">
        <w:rPr>
          <w:b/>
        </w:rPr>
        <w:t>szerződés</w:t>
      </w:r>
      <w:r>
        <w:rPr>
          <w:b/>
        </w:rPr>
        <w:t xml:space="preserve">einek </w:t>
      </w:r>
      <w:r w:rsidRPr="00AE2C99">
        <w:rPr>
          <w:b/>
        </w:rPr>
        <w:t>felmondásár</w:t>
      </w:r>
      <w:r>
        <w:rPr>
          <w:b/>
        </w:rPr>
        <w:t>ól</w:t>
      </w:r>
      <w:r w:rsidRPr="00AE2C99">
        <w:rPr>
          <w:b/>
        </w:rPr>
        <w:t>.</w:t>
      </w:r>
    </w:p>
    <w:p w:rsidR="003D0198" w:rsidRPr="00CE4CA7" w:rsidRDefault="003D0198" w:rsidP="003D0198">
      <w:pPr>
        <w:jc w:val="both"/>
        <w:rPr>
          <w:b/>
          <w:sz w:val="16"/>
          <w:szCs w:val="16"/>
        </w:rPr>
      </w:pPr>
    </w:p>
    <w:p w:rsid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Pr="006B26B9">
        <w:rPr>
          <w:bCs/>
          <w:szCs w:val="24"/>
        </w:rPr>
        <w:t>városfe</w:t>
      </w:r>
      <w:r>
        <w:rPr>
          <w:bCs/>
          <w:szCs w:val="24"/>
        </w:rPr>
        <w:t>jlesztési irodavezető-helyettes</w:t>
      </w:r>
    </w:p>
    <w:p w:rsid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15.</w:t>
      </w:r>
    </w:p>
    <w:p w:rsidR="003D0198" w:rsidRPr="00CE4CA7" w:rsidRDefault="003D0198" w:rsidP="003D0198">
      <w:pPr>
        <w:pStyle w:val="Szvegtrzs"/>
        <w:tabs>
          <w:tab w:val="left" w:pos="1134"/>
        </w:tabs>
        <w:jc w:val="both"/>
        <w:rPr>
          <w:b/>
          <w:szCs w:val="24"/>
        </w:rPr>
      </w:pPr>
    </w:p>
    <w:p w:rsidR="003D0198" w:rsidRPr="00F13A0C" w:rsidRDefault="003D0198" w:rsidP="003D019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  <w:szCs w:val="24"/>
        </w:rPr>
      </w:pPr>
      <w:r w:rsidRPr="00F13A0C">
        <w:rPr>
          <w:rFonts w:hAnsi="Times New Roman" w:cs="Times New Roman"/>
          <w:b/>
          <w:sz w:val="24"/>
          <w:szCs w:val="24"/>
        </w:rPr>
        <w:t>napirend</w:t>
      </w:r>
    </w:p>
    <w:p w:rsidR="003D0198" w:rsidRPr="009B76A3" w:rsidRDefault="003D0198" w:rsidP="003D0198">
      <w:pPr>
        <w:shd w:val="clear" w:color="auto" w:fill="FFFFFF"/>
        <w:jc w:val="center"/>
        <w:outlineLvl w:val="3"/>
        <w:rPr>
          <w:b/>
          <w:sz w:val="16"/>
          <w:szCs w:val="16"/>
        </w:rPr>
      </w:pPr>
    </w:p>
    <w:p w:rsidR="003D0198" w:rsidRPr="009B76A3" w:rsidRDefault="003D0198" w:rsidP="003D0198">
      <w:pPr>
        <w:jc w:val="center"/>
        <w:rPr>
          <w:b/>
          <w:i/>
        </w:rPr>
      </w:pPr>
      <w:r w:rsidRPr="009B76A3">
        <w:rPr>
          <w:b/>
          <w:bCs/>
          <w:i/>
        </w:rPr>
        <w:t xml:space="preserve">Előterjesztés a polgármesteri </w:t>
      </w:r>
      <w:proofErr w:type="gramStart"/>
      <w:r w:rsidRPr="009B76A3">
        <w:rPr>
          <w:b/>
          <w:bCs/>
          <w:i/>
        </w:rPr>
        <w:t>hivatal alapító</w:t>
      </w:r>
      <w:proofErr w:type="gramEnd"/>
      <w:r w:rsidRPr="009B76A3">
        <w:rPr>
          <w:b/>
          <w:bCs/>
          <w:i/>
        </w:rPr>
        <w:t xml:space="preserve"> okiratának, szervezeti és működési szabályzatának módosítására</w:t>
      </w:r>
    </w:p>
    <w:p w:rsidR="003D0198" w:rsidRPr="006B26B9" w:rsidRDefault="003D0198" w:rsidP="003D0198">
      <w:pPr>
        <w:shd w:val="clear" w:color="auto" w:fill="FFFFFF"/>
        <w:ind w:left="720"/>
        <w:jc w:val="both"/>
        <w:outlineLvl w:val="3"/>
      </w:pPr>
    </w:p>
    <w:p w:rsidR="003D0198" w:rsidRPr="009B76A3" w:rsidRDefault="003D0198" w:rsidP="003D0198">
      <w:pPr>
        <w:jc w:val="both"/>
        <w:rPr>
          <w:b/>
        </w:rPr>
      </w:pPr>
      <w:r>
        <w:rPr>
          <w:b/>
        </w:rPr>
        <w:t>103</w:t>
      </w:r>
      <w:r w:rsidRPr="00BC07F2">
        <w:rPr>
          <w:b/>
        </w:rPr>
        <w:t xml:space="preserve">/2016. (V.11.) GB határozat </w:t>
      </w:r>
    </w:p>
    <w:p w:rsidR="003D0198" w:rsidRDefault="003D0198" w:rsidP="003D0198">
      <w:pPr>
        <w:jc w:val="both"/>
        <w:rPr>
          <w:b/>
        </w:rPr>
      </w:pPr>
      <w:r w:rsidRPr="00BC07F2">
        <w:rPr>
          <w:b/>
        </w:rPr>
        <w:t>Hajdúszoboszló Város Önkormányzatának Gazdasági Bizottsága</w:t>
      </w:r>
      <w:r w:rsidRPr="009B76A3">
        <w:rPr>
          <w:b/>
        </w:rPr>
        <w:t xml:space="preserve"> támogatja, hogy</w:t>
      </w:r>
    </w:p>
    <w:p w:rsidR="003D0198" w:rsidRPr="009B76A3" w:rsidRDefault="003D0198" w:rsidP="003D0198">
      <w:pPr>
        <w:pStyle w:val="Listaszerbekezds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9B76A3">
        <w:rPr>
          <w:rFonts w:hAnsi="Times New Roman" w:cs="Times New Roman"/>
          <w:b/>
          <w:sz w:val="24"/>
          <w:szCs w:val="24"/>
        </w:rPr>
        <w:t>Hajdúszoboszló Város Önkormányzatának Képviselő-testülete az 1. számú mellékletben foglalt módosító okiratot jóváhagyja, és az államháztartásról szóló 2011. évi CXCV. törvény 8/</w:t>
      </w:r>
      <w:proofErr w:type="gramStart"/>
      <w:r w:rsidRPr="009B76A3">
        <w:rPr>
          <w:rFonts w:hAnsi="Times New Roman" w:cs="Times New Roman"/>
          <w:b/>
          <w:sz w:val="24"/>
          <w:szCs w:val="24"/>
        </w:rPr>
        <w:t>A</w:t>
      </w:r>
      <w:proofErr w:type="gramEnd"/>
      <w:r w:rsidRPr="009B76A3">
        <w:rPr>
          <w:rFonts w:hAnsi="Times New Roman" w:cs="Times New Roman"/>
          <w:b/>
          <w:sz w:val="24"/>
          <w:szCs w:val="24"/>
        </w:rPr>
        <w:t>. §-</w:t>
      </w:r>
      <w:proofErr w:type="gramStart"/>
      <w:r w:rsidRPr="009B76A3">
        <w:rPr>
          <w:rFonts w:hAnsi="Times New Roman" w:cs="Times New Roman"/>
          <w:b/>
          <w:sz w:val="24"/>
          <w:szCs w:val="24"/>
        </w:rPr>
        <w:t>a</w:t>
      </w:r>
      <w:proofErr w:type="gramEnd"/>
      <w:r w:rsidRPr="009B76A3">
        <w:rPr>
          <w:rFonts w:hAnsi="Times New Roman" w:cs="Times New Roman"/>
          <w:b/>
          <w:sz w:val="24"/>
          <w:szCs w:val="24"/>
        </w:rPr>
        <w:t xml:space="preserve"> alapján a Hajdúszoboszlói Polgármesteri Hivatal alapító okiratát a 2. számú melléklet szerinti tartalommal és formában adja ki. </w:t>
      </w:r>
    </w:p>
    <w:p w:rsidR="003D0198" w:rsidRPr="009B76A3" w:rsidRDefault="003D0198" w:rsidP="003D0198">
      <w:pPr>
        <w:pStyle w:val="Listaszerbekezds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9B76A3">
        <w:rPr>
          <w:rFonts w:hAnsi="Times New Roman" w:cs="Times New Roman"/>
          <w:b/>
          <w:sz w:val="24"/>
          <w:szCs w:val="24"/>
        </w:rPr>
        <w:t>a képviselő-testület a polgármesteri hivatal szervezeti és működési szabályzatát az Áht. 9. §–</w:t>
      </w:r>
      <w:proofErr w:type="gramStart"/>
      <w:r w:rsidRPr="009B76A3">
        <w:rPr>
          <w:rFonts w:hAnsi="Times New Roman" w:cs="Times New Roman"/>
          <w:b/>
          <w:sz w:val="24"/>
          <w:szCs w:val="24"/>
        </w:rPr>
        <w:t>a</w:t>
      </w:r>
      <w:proofErr w:type="gramEnd"/>
      <w:r w:rsidRPr="009B76A3">
        <w:rPr>
          <w:rFonts w:hAnsi="Times New Roman" w:cs="Times New Roman"/>
          <w:b/>
          <w:sz w:val="24"/>
          <w:szCs w:val="24"/>
        </w:rPr>
        <w:t xml:space="preserve"> alapján jóváhagyja.</w:t>
      </w:r>
    </w:p>
    <w:p w:rsidR="003D0198" w:rsidRDefault="003D0198" w:rsidP="003D0198">
      <w:pPr>
        <w:jc w:val="both"/>
        <w:rPr>
          <w:bCs/>
        </w:rPr>
      </w:pPr>
    </w:p>
    <w:p w:rsid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3D0198" w:rsidRDefault="003D0198" w:rsidP="003D0198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május 12.</w:t>
      </w:r>
    </w:p>
    <w:p w:rsidR="003D0198" w:rsidRPr="008052DD" w:rsidRDefault="003D0198" w:rsidP="003D0198">
      <w:pPr>
        <w:jc w:val="both"/>
        <w:rPr>
          <w:b/>
          <w:sz w:val="16"/>
          <w:szCs w:val="16"/>
        </w:rPr>
      </w:pPr>
    </w:p>
    <w:p w:rsidR="003D0198" w:rsidRPr="00D66C6E" w:rsidRDefault="003D0198" w:rsidP="003D019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eastAsia="Times New Roman" w:hAnsi="Times New Roman" w:cs="Times New Roman"/>
          <w:b/>
          <w:sz w:val="24"/>
          <w:szCs w:val="24"/>
        </w:rPr>
      </w:pPr>
      <w:r w:rsidRPr="00D66C6E">
        <w:rPr>
          <w:rFonts w:eastAsia="Times New Roman" w:hAnsi="Times New Roman" w:cs="Times New Roman"/>
          <w:b/>
          <w:sz w:val="24"/>
          <w:szCs w:val="24"/>
        </w:rPr>
        <w:t>napirend</w:t>
      </w:r>
    </w:p>
    <w:p w:rsidR="003D0198" w:rsidRPr="008052DD" w:rsidRDefault="003D0198" w:rsidP="003D0198">
      <w:pPr>
        <w:shd w:val="clear" w:color="auto" w:fill="FFFFFF"/>
        <w:jc w:val="center"/>
        <w:outlineLvl w:val="3"/>
        <w:rPr>
          <w:b/>
          <w:sz w:val="16"/>
          <w:szCs w:val="16"/>
        </w:rPr>
      </w:pPr>
    </w:p>
    <w:p w:rsidR="003D0198" w:rsidRPr="00B72D4C" w:rsidRDefault="003D0198" w:rsidP="003D0198">
      <w:pPr>
        <w:jc w:val="center"/>
        <w:rPr>
          <w:b/>
          <w:bCs/>
          <w:i/>
        </w:rPr>
      </w:pPr>
      <w:r w:rsidRPr="00B72D4C">
        <w:rPr>
          <w:b/>
          <w:bCs/>
          <w:i/>
        </w:rPr>
        <w:t xml:space="preserve">Előterjesztés a </w:t>
      </w:r>
      <w:proofErr w:type="spellStart"/>
      <w:r w:rsidRPr="00B72D4C">
        <w:rPr>
          <w:b/>
          <w:bCs/>
          <w:i/>
        </w:rPr>
        <w:t>szünidei</w:t>
      </w:r>
      <w:proofErr w:type="spellEnd"/>
      <w:r w:rsidRPr="00B72D4C">
        <w:rPr>
          <w:b/>
          <w:bCs/>
          <w:i/>
        </w:rPr>
        <w:t xml:space="preserve"> gyermekétkeztetés módosítására</w:t>
      </w:r>
    </w:p>
    <w:p w:rsidR="003D0198" w:rsidRPr="008052DD" w:rsidRDefault="003D0198" w:rsidP="003D0198">
      <w:pPr>
        <w:jc w:val="both"/>
        <w:rPr>
          <w:bCs/>
          <w:sz w:val="16"/>
          <w:szCs w:val="16"/>
        </w:rPr>
      </w:pPr>
    </w:p>
    <w:p w:rsidR="003D0198" w:rsidRPr="009B76A3" w:rsidRDefault="003D0198" w:rsidP="003D0198">
      <w:pPr>
        <w:jc w:val="both"/>
        <w:rPr>
          <w:b/>
        </w:rPr>
      </w:pPr>
      <w:r>
        <w:rPr>
          <w:b/>
        </w:rPr>
        <w:t>104</w:t>
      </w:r>
      <w:r w:rsidRPr="00BC07F2">
        <w:rPr>
          <w:b/>
        </w:rPr>
        <w:t xml:space="preserve">/2016. (V.11.) GB határozat </w:t>
      </w:r>
    </w:p>
    <w:p w:rsidR="003D0198" w:rsidRPr="006834D8" w:rsidRDefault="003D0198" w:rsidP="003D0198">
      <w:pPr>
        <w:jc w:val="both"/>
        <w:rPr>
          <w:b/>
        </w:rPr>
      </w:pPr>
      <w:r w:rsidRPr="00BC07F2">
        <w:rPr>
          <w:b/>
        </w:rPr>
        <w:t>Hajdúszoboszló Város Önkormányzatának Gazdasági Bizottsága</w:t>
      </w:r>
      <w:r w:rsidRPr="009B76A3">
        <w:rPr>
          <w:b/>
        </w:rPr>
        <w:t xml:space="preserve"> </w:t>
      </w:r>
      <w:r w:rsidRPr="006834D8">
        <w:rPr>
          <w:b/>
        </w:rPr>
        <w:t xml:space="preserve">hozzájárul ahhoz a módosításhoz, hogy a </w:t>
      </w:r>
      <w:proofErr w:type="spellStart"/>
      <w:r w:rsidRPr="006834D8">
        <w:rPr>
          <w:b/>
        </w:rPr>
        <w:t>szünidei</w:t>
      </w:r>
      <w:proofErr w:type="spellEnd"/>
      <w:r w:rsidRPr="006834D8">
        <w:rPr>
          <w:b/>
        </w:rPr>
        <w:t xml:space="preserve"> gyermekétkeztetés lebonyolítását a Hajdúszoboszlói Intézményműködtető Központ végzi, azzal a kitétellel, hogy a nyári </w:t>
      </w:r>
      <w:proofErr w:type="spellStart"/>
      <w:r w:rsidRPr="006834D8">
        <w:rPr>
          <w:b/>
        </w:rPr>
        <w:t>szünidei</w:t>
      </w:r>
      <w:proofErr w:type="spellEnd"/>
      <w:r w:rsidRPr="006834D8">
        <w:rPr>
          <w:b/>
        </w:rPr>
        <w:t xml:space="preserve"> étkeztetés biztosítását vállalkozói szerződés alapján – a DPC Vendéglátás Kft, székhelye: 4032 Debrecen, Vezér u. 0204/15 </w:t>
      </w:r>
      <w:proofErr w:type="spellStart"/>
      <w:r w:rsidRPr="006834D8">
        <w:rPr>
          <w:b/>
        </w:rPr>
        <w:t>hrsz</w:t>
      </w:r>
      <w:proofErr w:type="spellEnd"/>
      <w:r w:rsidRPr="006834D8">
        <w:rPr>
          <w:b/>
        </w:rPr>
        <w:t>. és a Viktória Szálló Kft. székhelye: 4200 Hajdúszoboszló, Debreceni u. 6. szám alatti két szolgáltató</w:t>
      </w:r>
      <w:r>
        <w:rPr>
          <w:b/>
        </w:rPr>
        <w:t xml:space="preserve">val- </w:t>
      </w:r>
      <w:r w:rsidRPr="006834D8">
        <w:rPr>
          <w:b/>
        </w:rPr>
        <w:t>vásárolt élelmezésként lássa el. A szolgáltatás helyei: 4200 Hajdúszoboszló, Rákóczi utca 76-1. és a 4200 Hajdúszoboszló, Debreceni u. 6. szám alatt történik.</w:t>
      </w:r>
    </w:p>
    <w:p w:rsidR="003D0198" w:rsidRPr="007752E2" w:rsidRDefault="003D0198" w:rsidP="003D0198">
      <w:pPr>
        <w:jc w:val="both"/>
        <w:rPr>
          <w:sz w:val="16"/>
          <w:szCs w:val="16"/>
        </w:rPr>
      </w:pPr>
    </w:p>
    <w:p w:rsid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Pr="006834D8">
        <w:rPr>
          <w:rFonts w:eastAsiaTheme="minorHAnsi"/>
          <w:szCs w:val="24"/>
          <w:lang w:eastAsia="en-US"/>
        </w:rPr>
        <w:t>jegyző/irodavezető-helyettes</w:t>
      </w:r>
    </w:p>
    <w:p w:rsidR="003D0198" w:rsidRDefault="003D0198" w:rsidP="003D0198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május 18.</w:t>
      </w:r>
    </w:p>
    <w:p w:rsidR="003D0198" w:rsidRDefault="003D0198" w:rsidP="003D0198">
      <w:pPr>
        <w:jc w:val="both"/>
      </w:pPr>
    </w:p>
    <w:p w:rsidR="003D0198" w:rsidRDefault="003D0198" w:rsidP="003D0198">
      <w:pPr>
        <w:jc w:val="both"/>
        <w:rPr>
          <w:sz w:val="16"/>
          <w:szCs w:val="16"/>
        </w:rPr>
      </w:pPr>
    </w:p>
    <w:p w:rsidR="003D0198" w:rsidRDefault="003D0198" w:rsidP="003D0198">
      <w:pPr>
        <w:jc w:val="both"/>
        <w:rPr>
          <w:sz w:val="16"/>
          <w:szCs w:val="16"/>
        </w:rPr>
      </w:pPr>
    </w:p>
    <w:p w:rsidR="003D0198" w:rsidRDefault="003D0198" w:rsidP="003D0198">
      <w:pPr>
        <w:jc w:val="both"/>
        <w:rPr>
          <w:sz w:val="16"/>
          <w:szCs w:val="16"/>
        </w:rPr>
      </w:pPr>
    </w:p>
    <w:p w:rsidR="003D0198" w:rsidRPr="007752E2" w:rsidRDefault="003D0198" w:rsidP="003D0198">
      <w:pPr>
        <w:jc w:val="both"/>
        <w:rPr>
          <w:sz w:val="16"/>
          <w:szCs w:val="16"/>
        </w:rPr>
      </w:pPr>
    </w:p>
    <w:p w:rsidR="003D0198" w:rsidRPr="003D0198" w:rsidRDefault="003D0198" w:rsidP="003D0198">
      <w:pPr>
        <w:jc w:val="both"/>
        <w:rPr>
          <w:b/>
        </w:rPr>
      </w:pPr>
      <w:r>
        <w:rPr>
          <w:b/>
        </w:rPr>
        <w:lastRenderedPageBreak/>
        <w:t>105</w:t>
      </w:r>
      <w:r w:rsidRPr="00BC07F2">
        <w:rPr>
          <w:b/>
        </w:rPr>
        <w:t>/2016. (V.11.) GB hat</w:t>
      </w:r>
      <w:r w:rsidRPr="003D0198">
        <w:rPr>
          <w:b/>
        </w:rPr>
        <w:t xml:space="preserve">ározat </w:t>
      </w:r>
    </w:p>
    <w:p w:rsidR="003D0198" w:rsidRPr="003D0198" w:rsidRDefault="003D0198" w:rsidP="003D0198">
      <w:pPr>
        <w:shd w:val="clear" w:color="auto" w:fill="FFFFFF"/>
        <w:jc w:val="both"/>
        <w:outlineLvl w:val="3"/>
        <w:rPr>
          <w:b/>
        </w:rPr>
      </w:pPr>
      <w:r w:rsidRPr="003D0198">
        <w:rPr>
          <w:b/>
        </w:rPr>
        <w:t xml:space="preserve">Hajdúszoboszló Város Önkormányzatának Gazdasági Bizottsága támogatja a Hajdúszoboszlói Intézményműködtető Központ részére – </w:t>
      </w:r>
      <w:proofErr w:type="gramStart"/>
      <w:r w:rsidRPr="003D0198">
        <w:rPr>
          <w:b/>
        </w:rPr>
        <w:t>speciális</w:t>
      </w:r>
      <w:proofErr w:type="gramEnd"/>
      <w:r w:rsidRPr="003D0198">
        <w:rPr>
          <w:b/>
        </w:rPr>
        <w:t xml:space="preserve"> étkeztetés feladatának teljesítéséhez - 1 fő dolgozó 6 havi bérének ás járulékainak fedezetére összesen 983.000 Ft támogatás biztosítását havi részletekben ütemezve minden hónap 10-ig történő utalással.</w:t>
      </w:r>
    </w:p>
    <w:p w:rsidR="003D0198" w:rsidRPr="003D0198" w:rsidRDefault="003D0198" w:rsidP="003D0198">
      <w:pPr>
        <w:shd w:val="clear" w:color="auto" w:fill="FFFFFF"/>
        <w:jc w:val="both"/>
        <w:outlineLvl w:val="3"/>
      </w:pPr>
    </w:p>
    <w:p w:rsidR="003D0198" w:rsidRP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3D0198">
        <w:rPr>
          <w:rFonts w:eastAsiaTheme="minorHAnsi"/>
          <w:szCs w:val="24"/>
          <w:u w:val="single"/>
          <w:lang w:eastAsia="en-US"/>
        </w:rPr>
        <w:t>Felelős:</w:t>
      </w:r>
      <w:r w:rsidRPr="003D0198">
        <w:rPr>
          <w:rFonts w:eastAsiaTheme="minorHAnsi"/>
          <w:szCs w:val="24"/>
          <w:lang w:eastAsia="en-US"/>
        </w:rPr>
        <w:t xml:space="preserve"> </w:t>
      </w:r>
      <w:r w:rsidRPr="003D0198">
        <w:rPr>
          <w:rFonts w:eastAsiaTheme="minorHAnsi"/>
          <w:szCs w:val="24"/>
          <w:lang w:eastAsia="en-US"/>
        </w:rPr>
        <w:tab/>
        <w:t>jegyző/irodavezető-helyettes</w:t>
      </w:r>
    </w:p>
    <w:p w:rsidR="003D0198" w:rsidRPr="003D0198" w:rsidRDefault="003D0198" w:rsidP="003D0198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3D0198">
        <w:rPr>
          <w:rFonts w:eastAsiaTheme="minorHAnsi"/>
          <w:szCs w:val="24"/>
          <w:u w:val="single"/>
          <w:lang w:eastAsia="en-US"/>
        </w:rPr>
        <w:t>Határidő:</w:t>
      </w:r>
      <w:r w:rsidRPr="003D0198">
        <w:rPr>
          <w:rFonts w:eastAsiaTheme="minorHAnsi"/>
          <w:szCs w:val="24"/>
          <w:lang w:eastAsia="en-US"/>
        </w:rPr>
        <w:t xml:space="preserve"> </w:t>
      </w:r>
      <w:r w:rsidRPr="003D0198">
        <w:rPr>
          <w:rFonts w:eastAsiaTheme="minorHAnsi"/>
          <w:szCs w:val="24"/>
          <w:lang w:eastAsia="en-US"/>
        </w:rPr>
        <w:tab/>
        <w:t>2016. május 18.</w:t>
      </w:r>
    </w:p>
    <w:p w:rsidR="003D0198" w:rsidRPr="003D0198" w:rsidRDefault="003D0198" w:rsidP="003D0198">
      <w:pPr>
        <w:shd w:val="clear" w:color="auto" w:fill="FFFFFF"/>
        <w:jc w:val="both"/>
        <w:outlineLvl w:val="3"/>
      </w:pPr>
    </w:p>
    <w:p w:rsidR="003D0198" w:rsidRPr="003D0198" w:rsidRDefault="003D0198" w:rsidP="003D019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  <w:szCs w:val="24"/>
        </w:rPr>
      </w:pPr>
      <w:r w:rsidRPr="003D0198">
        <w:rPr>
          <w:rFonts w:hAnsi="Times New Roman" w:cs="Times New Roman"/>
          <w:b/>
          <w:sz w:val="24"/>
          <w:szCs w:val="24"/>
        </w:rPr>
        <w:t>napirend</w:t>
      </w:r>
    </w:p>
    <w:p w:rsidR="003D0198" w:rsidRPr="003D0198" w:rsidRDefault="003D0198" w:rsidP="003D0198">
      <w:pPr>
        <w:shd w:val="clear" w:color="auto" w:fill="FFFFFF"/>
        <w:jc w:val="center"/>
        <w:outlineLvl w:val="3"/>
        <w:rPr>
          <w:b/>
          <w:i/>
        </w:rPr>
      </w:pPr>
    </w:p>
    <w:p w:rsidR="003D0198" w:rsidRPr="003D0198" w:rsidRDefault="003D0198" w:rsidP="003D0198">
      <w:pPr>
        <w:jc w:val="center"/>
        <w:rPr>
          <w:b/>
          <w:bCs/>
          <w:i/>
        </w:rPr>
      </w:pPr>
      <w:r w:rsidRPr="003D0198">
        <w:rPr>
          <w:b/>
          <w:bCs/>
          <w:i/>
        </w:rPr>
        <w:t>Bizottsági keretből átcsoportosítási kérelem</w:t>
      </w:r>
    </w:p>
    <w:p w:rsidR="003D0198" w:rsidRPr="003D0198" w:rsidRDefault="003D0198" w:rsidP="003D0198">
      <w:pPr>
        <w:shd w:val="clear" w:color="auto" w:fill="FFFFFF"/>
        <w:jc w:val="both"/>
        <w:outlineLvl w:val="3"/>
      </w:pPr>
    </w:p>
    <w:p w:rsidR="003D0198" w:rsidRPr="003D0198" w:rsidRDefault="003D0198" w:rsidP="003D0198">
      <w:pPr>
        <w:jc w:val="both"/>
        <w:rPr>
          <w:b/>
        </w:rPr>
      </w:pPr>
      <w:r w:rsidRPr="003D0198">
        <w:rPr>
          <w:b/>
        </w:rPr>
        <w:t xml:space="preserve">106/2016. (V.11.) GB határozat </w:t>
      </w:r>
    </w:p>
    <w:p w:rsidR="003D0198" w:rsidRPr="003D0198" w:rsidRDefault="003D0198" w:rsidP="003D0198">
      <w:pPr>
        <w:shd w:val="clear" w:color="auto" w:fill="FFFFFF"/>
        <w:jc w:val="both"/>
        <w:outlineLvl w:val="3"/>
        <w:rPr>
          <w:b/>
        </w:rPr>
      </w:pPr>
      <w:r w:rsidRPr="003D0198">
        <w:rPr>
          <w:b/>
        </w:rPr>
        <w:t xml:space="preserve">Hajdúszoboszló Város Önkormányzatának Gazdasági Bizottsága a város 2016. évi költségvetésének 2/2016. (I.28.) rendeletének Külön keretek 12. számú mellékletének 11/ÖK soráról 3 M Ft-ot a Szociálpolitikai feladatok 10. számú mellékletének 1/ÖK sorára átcsoportosít. </w:t>
      </w:r>
    </w:p>
    <w:p w:rsidR="003D0198" w:rsidRPr="003D0198" w:rsidRDefault="003D0198" w:rsidP="003D0198">
      <w:pPr>
        <w:shd w:val="clear" w:color="auto" w:fill="FFFFFF"/>
        <w:jc w:val="both"/>
        <w:outlineLvl w:val="3"/>
        <w:rPr>
          <w:b/>
        </w:rPr>
      </w:pPr>
    </w:p>
    <w:p w:rsidR="003D0198" w:rsidRP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3D0198">
        <w:rPr>
          <w:rFonts w:eastAsiaTheme="minorHAnsi"/>
          <w:szCs w:val="24"/>
          <w:u w:val="single"/>
          <w:lang w:eastAsia="en-US"/>
        </w:rPr>
        <w:t>Felelős:</w:t>
      </w:r>
      <w:r w:rsidRPr="003D0198">
        <w:rPr>
          <w:rFonts w:eastAsiaTheme="minorHAnsi"/>
          <w:szCs w:val="24"/>
          <w:lang w:eastAsia="en-US"/>
        </w:rPr>
        <w:t xml:space="preserve"> </w:t>
      </w:r>
      <w:r w:rsidRPr="003D0198">
        <w:rPr>
          <w:rFonts w:eastAsiaTheme="minorHAnsi"/>
          <w:szCs w:val="24"/>
          <w:lang w:eastAsia="en-US"/>
        </w:rPr>
        <w:tab/>
      </w:r>
      <w:r w:rsidRPr="003D0198">
        <w:rPr>
          <w:szCs w:val="24"/>
        </w:rPr>
        <w:t>irodavezető-főkönyvelő/irodavezető-helyettes</w:t>
      </w:r>
    </w:p>
    <w:p w:rsidR="003D0198" w:rsidRP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3D0198">
        <w:rPr>
          <w:rFonts w:eastAsiaTheme="minorHAnsi"/>
          <w:szCs w:val="24"/>
          <w:u w:val="single"/>
          <w:lang w:eastAsia="en-US"/>
        </w:rPr>
        <w:t>Határidő:</w:t>
      </w:r>
      <w:r w:rsidRPr="003D0198">
        <w:rPr>
          <w:rFonts w:eastAsiaTheme="minorHAnsi"/>
          <w:szCs w:val="24"/>
          <w:lang w:eastAsia="en-US"/>
        </w:rPr>
        <w:t xml:space="preserve"> </w:t>
      </w:r>
      <w:r w:rsidRPr="003D0198">
        <w:rPr>
          <w:rFonts w:eastAsiaTheme="minorHAnsi"/>
          <w:szCs w:val="24"/>
          <w:lang w:eastAsia="en-US"/>
        </w:rPr>
        <w:tab/>
        <w:t>2016. május 19.</w:t>
      </w:r>
    </w:p>
    <w:p w:rsidR="003D0198" w:rsidRPr="003D0198" w:rsidRDefault="003D0198" w:rsidP="003D0198">
      <w:pPr>
        <w:shd w:val="clear" w:color="auto" w:fill="FFFFFF"/>
        <w:jc w:val="both"/>
        <w:outlineLvl w:val="3"/>
      </w:pPr>
    </w:p>
    <w:p w:rsidR="003D0198" w:rsidRPr="003D0198" w:rsidRDefault="003D0198" w:rsidP="003D019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  <w:szCs w:val="24"/>
        </w:rPr>
      </w:pPr>
      <w:r w:rsidRPr="003D0198">
        <w:rPr>
          <w:rFonts w:hAnsi="Times New Roman" w:cs="Times New Roman"/>
          <w:b/>
          <w:sz w:val="24"/>
          <w:szCs w:val="24"/>
        </w:rPr>
        <w:t>napirend</w:t>
      </w:r>
    </w:p>
    <w:p w:rsidR="003D0198" w:rsidRPr="003D0198" w:rsidRDefault="003D0198" w:rsidP="003D0198">
      <w:pPr>
        <w:shd w:val="clear" w:color="auto" w:fill="FFFFFF"/>
        <w:jc w:val="center"/>
        <w:outlineLvl w:val="3"/>
        <w:rPr>
          <w:b/>
        </w:rPr>
      </w:pPr>
    </w:p>
    <w:p w:rsidR="003D0198" w:rsidRPr="003D0198" w:rsidRDefault="003D0198" w:rsidP="003D0198">
      <w:pPr>
        <w:jc w:val="center"/>
        <w:rPr>
          <w:b/>
          <w:bCs/>
          <w:i/>
        </w:rPr>
      </w:pPr>
      <w:r w:rsidRPr="003D0198">
        <w:rPr>
          <w:b/>
          <w:bCs/>
          <w:i/>
        </w:rPr>
        <w:t>Előterjesztés Közterületi parkolóhelyek megváltásáról</w:t>
      </w:r>
    </w:p>
    <w:p w:rsidR="003D0198" w:rsidRPr="003D0198" w:rsidRDefault="003D0198" w:rsidP="003D0198">
      <w:pPr>
        <w:shd w:val="clear" w:color="auto" w:fill="FFFFFF"/>
        <w:jc w:val="both"/>
        <w:outlineLvl w:val="3"/>
      </w:pPr>
    </w:p>
    <w:p w:rsidR="003D0198" w:rsidRPr="003D0198" w:rsidRDefault="003D0198" w:rsidP="003D0198">
      <w:pPr>
        <w:jc w:val="both"/>
        <w:rPr>
          <w:b/>
        </w:rPr>
      </w:pPr>
      <w:r w:rsidRPr="003D0198">
        <w:rPr>
          <w:b/>
        </w:rPr>
        <w:t xml:space="preserve">107/2016. (V.11.) GB határozat </w:t>
      </w:r>
    </w:p>
    <w:p w:rsidR="003D0198" w:rsidRPr="003D0198" w:rsidRDefault="003D0198" w:rsidP="003D0198">
      <w:pPr>
        <w:shd w:val="clear" w:color="auto" w:fill="FFFFFF"/>
        <w:jc w:val="both"/>
        <w:outlineLvl w:val="3"/>
        <w:rPr>
          <w:b/>
        </w:rPr>
      </w:pPr>
      <w:r w:rsidRPr="003D0198">
        <w:rPr>
          <w:b/>
        </w:rPr>
        <w:t>Hajdúszoboszló Város Önkormányzatának Gazdasági Bizottsága a Bethlen utca 20. sz. társasház üzlete előtt 6 állásos kerékpártároló elhelyezéséhez a közterületet díjmentesen biztosítja.</w:t>
      </w:r>
    </w:p>
    <w:p w:rsidR="003D0198" w:rsidRPr="003D0198" w:rsidRDefault="003D0198" w:rsidP="003D0198">
      <w:pPr>
        <w:shd w:val="clear" w:color="auto" w:fill="FFFFFF"/>
        <w:jc w:val="both"/>
        <w:outlineLvl w:val="3"/>
        <w:rPr>
          <w:b/>
        </w:rPr>
      </w:pPr>
    </w:p>
    <w:p w:rsidR="003D0198" w:rsidRP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3D0198">
        <w:rPr>
          <w:rFonts w:eastAsiaTheme="minorHAnsi"/>
          <w:szCs w:val="24"/>
          <w:u w:val="single"/>
          <w:lang w:eastAsia="en-US"/>
        </w:rPr>
        <w:t>Felelős:</w:t>
      </w:r>
      <w:r w:rsidRPr="003D0198">
        <w:rPr>
          <w:rFonts w:eastAsiaTheme="minorHAnsi"/>
          <w:szCs w:val="24"/>
          <w:lang w:eastAsia="en-US"/>
        </w:rPr>
        <w:t xml:space="preserve"> </w:t>
      </w:r>
      <w:r w:rsidRPr="003D0198">
        <w:rPr>
          <w:rFonts w:eastAsiaTheme="minorHAnsi"/>
          <w:szCs w:val="24"/>
          <w:lang w:eastAsia="en-US"/>
        </w:rPr>
        <w:tab/>
      </w:r>
      <w:r w:rsidRPr="003D0198">
        <w:rPr>
          <w:szCs w:val="24"/>
        </w:rPr>
        <w:t xml:space="preserve">jegyző, VG </w:t>
      </w:r>
      <w:proofErr w:type="spellStart"/>
      <w:r w:rsidRPr="003D0198">
        <w:rPr>
          <w:szCs w:val="24"/>
        </w:rPr>
        <w:t>NZrt</w:t>
      </w:r>
      <w:proofErr w:type="spellEnd"/>
      <w:r w:rsidRPr="003D0198">
        <w:rPr>
          <w:szCs w:val="24"/>
        </w:rPr>
        <w:t>. - vezérigazgató</w:t>
      </w:r>
    </w:p>
    <w:p w:rsidR="003D0198" w:rsidRPr="003D0198" w:rsidRDefault="003D0198" w:rsidP="003D0198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3D0198">
        <w:rPr>
          <w:rFonts w:eastAsiaTheme="minorHAnsi"/>
          <w:szCs w:val="24"/>
          <w:u w:val="single"/>
          <w:lang w:eastAsia="en-US"/>
        </w:rPr>
        <w:t>Határidő:</w:t>
      </w:r>
      <w:r w:rsidRPr="003D0198">
        <w:rPr>
          <w:rFonts w:eastAsiaTheme="minorHAnsi"/>
          <w:szCs w:val="24"/>
          <w:lang w:eastAsia="en-US"/>
        </w:rPr>
        <w:t xml:space="preserve"> </w:t>
      </w:r>
      <w:r w:rsidRPr="003D0198">
        <w:rPr>
          <w:rFonts w:eastAsiaTheme="minorHAnsi"/>
          <w:szCs w:val="24"/>
          <w:lang w:eastAsia="en-US"/>
        </w:rPr>
        <w:tab/>
        <w:t>2016. július 01.</w:t>
      </w:r>
    </w:p>
    <w:p w:rsidR="003D0198" w:rsidRPr="003D0198" w:rsidRDefault="003D0198" w:rsidP="003D0198">
      <w:pPr>
        <w:shd w:val="clear" w:color="auto" w:fill="FFFFFF"/>
        <w:jc w:val="both"/>
        <w:outlineLvl w:val="3"/>
        <w:rPr>
          <w:b/>
        </w:rPr>
      </w:pPr>
    </w:p>
    <w:p w:rsidR="003D0198" w:rsidRPr="003D0198" w:rsidRDefault="003D0198" w:rsidP="003D019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  <w:szCs w:val="24"/>
        </w:rPr>
      </w:pPr>
      <w:r w:rsidRPr="003D0198">
        <w:rPr>
          <w:rFonts w:hAnsi="Times New Roman" w:cs="Times New Roman"/>
          <w:b/>
          <w:sz w:val="24"/>
          <w:szCs w:val="24"/>
        </w:rPr>
        <w:t>napirend</w:t>
      </w:r>
    </w:p>
    <w:p w:rsidR="003D0198" w:rsidRPr="003D0198" w:rsidRDefault="003D0198" w:rsidP="003D0198">
      <w:pPr>
        <w:shd w:val="clear" w:color="auto" w:fill="FFFFFF"/>
        <w:jc w:val="center"/>
        <w:outlineLvl w:val="3"/>
        <w:rPr>
          <w:b/>
        </w:rPr>
      </w:pPr>
    </w:p>
    <w:p w:rsidR="003D0198" w:rsidRPr="003D0198" w:rsidRDefault="003D0198" w:rsidP="003D0198">
      <w:pPr>
        <w:shd w:val="clear" w:color="auto" w:fill="FFFFFF"/>
        <w:jc w:val="center"/>
        <w:outlineLvl w:val="3"/>
        <w:rPr>
          <w:b/>
          <w:bCs/>
          <w:i/>
        </w:rPr>
      </w:pPr>
      <w:r w:rsidRPr="003D0198">
        <w:rPr>
          <w:b/>
          <w:bCs/>
          <w:i/>
        </w:rPr>
        <w:t>Előterjesztés Hősök tere 21. mellett parkoló rakodóhely céljára történő kijelöléséről</w:t>
      </w:r>
    </w:p>
    <w:p w:rsidR="003D0198" w:rsidRPr="003D0198" w:rsidRDefault="003D0198" w:rsidP="003D0198">
      <w:pPr>
        <w:shd w:val="clear" w:color="auto" w:fill="FFFFFF"/>
        <w:jc w:val="both"/>
        <w:outlineLvl w:val="3"/>
        <w:rPr>
          <w:u w:val="single"/>
        </w:rPr>
      </w:pPr>
    </w:p>
    <w:p w:rsidR="003D0198" w:rsidRPr="003D0198" w:rsidRDefault="003D0198" w:rsidP="003D0198">
      <w:pPr>
        <w:jc w:val="both"/>
        <w:rPr>
          <w:b/>
        </w:rPr>
      </w:pPr>
      <w:r w:rsidRPr="003D0198">
        <w:rPr>
          <w:b/>
        </w:rPr>
        <w:t xml:space="preserve">108/2016. (V.11.) GB határozat </w:t>
      </w:r>
    </w:p>
    <w:p w:rsidR="003D0198" w:rsidRPr="003D0198" w:rsidRDefault="003D0198" w:rsidP="003D0198">
      <w:pPr>
        <w:shd w:val="clear" w:color="auto" w:fill="FFFFFF"/>
        <w:jc w:val="both"/>
        <w:outlineLvl w:val="3"/>
        <w:rPr>
          <w:b/>
        </w:rPr>
      </w:pPr>
      <w:r w:rsidRPr="003D0198">
        <w:rPr>
          <w:b/>
        </w:rPr>
        <w:t xml:space="preserve">Hajdúszoboszló Város Önkormányzatának Gazdasági Bizottsága támogatja a Hősök tere 21. sz. társasház Diego üzlete melletti széles beton járdaburkolat kijelölését áruszállítás, rakodás céljára, az üzlet nyitvatartási ideje alatt munkanap </w:t>
      </w:r>
      <w:r w:rsidRPr="003D0198">
        <w:rPr>
          <w:b/>
        </w:rPr>
        <w:br/>
        <w:t xml:space="preserve">7.00 – 11.00 óra illetve 14.00- 18.00 óra között, és szombaton 07.00 – 14.00 óra között. A forgalomi rend kialakításához a meglévő várakozni tilos jelzőtábla alatt H-058 és H-015 kiegészítő táblák elhelyezése szükséges. </w:t>
      </w:r>
    </w:p>
    <w:p w:rsidR="003D0198" w:rsidRPr="003D0198" w:rsidRDefault="003D0198" w:rsidP="003D0198">
      <w:pPr>
        <w:shd w:val="clear" w:color="auto" w:fill="FFFFFF"/>
        <w:jc w:val="both"/>
        <w:outlineLvl w:val="3"/>
        <w:rPr>
          <w:b/>
        </w:rPr>
      </w:pPr>
      <w:r w:rsidRPr="003D0198">
        <w:rPr>
          <w:b/>
        </w:rPr>
        <w:t>A táblák kihelyezésének költsége a 2016. évi városi költségvetés útfenntartási kerete terhére biztosított.</w:t>
      </w:r>
    </w:p>
    <w:p w:rsidR="003D0198" w:rsidRPr="003D0198" w:rsidRDefault="003D0198" w:rsidP="003D0198">
      <w:pPr>
        <w:shd w:val="clear" w:color="auto" w:fill="FFFFFF"/>
        <w:jc w:val="both"/>
        <w:outlineLvl w:val="3"/>
        <w:rPr>
          <w:b/>
        </w:rPr>
      </w:pPr>
    </w:p>
    <w:p w:rsidR="003D0198" w:rsidRPr="003D0198" w:rsidRDefault="003D0198" w:rsidP="003D0198">
      <w:pPr>
        <w:pStyle w:val="Szvegtrzs"/>
        <w:tabs>
          <w:tab w:val="left" w:pos="1134"/>
        </w:tabs>
        <w:jc w:val="both"/>
        <w:rPr>
          <w:szCs w:val="24"/>
        </w:rPr>
      </w:pPr>
      <w:r w:rsidRPr="003D0198">
        <w:rPr>
          <w:rFonts w:eastAsiaTheme="minorHAnsi"/>
          <w:szCs w:val="24"/>
          <w:u w:val="single"/>
          <w:lang w:eastAsia="en-US"/>
        </w:rPr>
        <w:t>Felelős:</w:t>
      </w:r>
      <w:r w:rsidRPr="003D0198">
        <w:rPr>
          <w:rFonts w:eastAsiaTheme="minorHAnsi"/>
          <w:szCs w:val="24"/>
          <w:lang w:eastAsia="en-US"/>
        </w:rPr>
        <w:t xml:space="preserve"> </w:t>
      </w:r>
      <w:r w:rsidRPr="003D0198">
        <w:rPr>
          <w:rFonts w:eastAsiaTheme="minorHAnsi"/>
          <w:szCs w:val="24"/>
          <w:lang w:eastAsia="en-US"/>
        </w:rPr>
        <w:tab/>
      </w:r>
      <w:r w:rsidRPr="003D0198">
        <w:rPr>
          <w:szCs w:val="24"/>
        </w:rPr>
        <w:t>jegyző</w:t>
      </w:r>
    </w:p>
    <w:p w:rsidR="003D0198" w:rsidRPr="003D0198" w:rsidRDefault="003D0198" w:rsidP="003D0198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3D0198">
        <w:rPr>
          <w:rFonts w:eastAsiaTheme="minorHAnsi"/>
          <w:szCs w:val="24"/>
          <w:u w:val="single"/>
          <w:lang w:eastAsia="en-US"/>
        </w:rPr>
        <w:t>Határidő:</w:t>
      </w:r>
      <w:r w:rsidRPr="003D0198">
        <w:rPr>
          <w:rFonts w:eastAsiaTheme="minorHAnsi"/>
          <w:szCs w:val="24"/>
          <w:lang w:eastAsia="en-US"/>
        </w:rPr>
        <w:t xml:space="preserve"> </w:t>
      </w:r>
      <w:r w:rsidRPr="003D0198">
        <w:rPr>
          <w:rFonts w:eastAsiaTheme="minorHAnsi"/>
          <w:szCs w:val="24"/>
          <w:lang w:eastAsia="en-US"/>
        </w:rPr>
        <w:tab/>
        <w:t>-</w:t>
      </w:r>
    </w:p>
    <w:p w:rsidR="003D0198" w:rsidRDefault="003D0198">
      <w:pPr>
        <w:spacing w:after="200" w:line="276" w:lineRule="auto"/>
      </w:pPr>
      <w:r>
        <w:br w:type="page"/>
      </w:r>
    </w:p>
    <w:p w:rsidR="003D0198" w:rsidRPr="003D0198" w:rsidRDefault="003D0198" w:rsidP="003D0198">
      <w:pPr>
        <w:shd w:val="clear" w:color="auto" w:fill="FFFFFF"/>
        <w:jc w:val="both"/>
        <w:outlineLvl w:val="3"/>
      </w:pPr>
    </w:p>
    <w:p w:rsidR="003D0198" w:rsidRPr="003D0198" w:rsidRDefault="003D0198" w:rsidP="003D019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  <w:szCs w:val="24"/>
        </w:rPr>
      </w:pPr>
      <w:r w:rsidRPr="003D0198">
        <w:rPr>
          <w:rFonts w:hAnsi="Times New Roman" w:cs="Times New Roman"/>
          <w:b/>
          <w:sz w:val="24"/>
          <w:szCs w:val="24"/>
        </w:rPr>
        <w:t>napirend</w:t>
      </w:r>
    </w:p>
    <w:p w:rsidR="003D0198" w:rsidRPr="003D0198" w:rsidRDefault="003D0198" w:rsidP="003D0198">
      <w:pPr>
        <w:shd w:val="clear" w:color="auto" w:fill="FFFFFF"/>
        <w:jc w:val="center"/>
        <w:outlineLvl w:val="3"/>
        <w:rPr>
          <w:b/>
        </w:rPr>
      </w:pPr>
    </w:p>
    <w:p w:rsidR="003D0198" w:rsidRPr="003D0198" w:rsidRDefault="003D0198" w:rsidP="003D0198">
      <w:pPr>
        <w:jc w:val="center"/>
        <w:rPr>
          <w:b/>
          <w:bCs/>
          <w:i/>
        </w:rPr>
      </w:pPr>
      <w:r w:rsidRPr="003D0198">
        <w:rPr>
          <w:b/>
          <w:bCs/>
          <w:i/>
        </w:rPr>
        <w:t>A Hajdúszoboszlói Éltes Mátyás Iskola és Kollégium kérelme</w:t>
      </w:r>
    </w:p>
    <w:p w:rsidR="003D0198" w:rsidRDefault="003D0198" w:rsidP="003D0198">
      <w:pPr>
        <w:shd w:val="clear" w:color="auto" w:fill="FFFFFF"/>
        <w:jc w:val="both"/>
        <w:outlineLvl w:val="3"/>
      </w:pPr>
    </w:p>
    <w:p w:rsidR="003D0198" w:rsidRPr="00F84559" w:rsidRDefault="003D0198" w:rsidP="003D0198">
      <w:pPr>
        <w:jc w:val="both"/>
        <w:rPr>
          <w:b/>
        </w:rPr>
      </w:pPr>
      <w:r w:rsidRPr="00F84559">
        <w:rPr>
          <w:b/>
        </w:rPr>
        <w:t xml:space="preserve">109/2016. (V.11.) GB határozat </w:t>
      </w:r>
    </w:p>
    <w:p w:rsidR="003D0198" w:rsidRPr="00F84559" w:rsidRDefault="003D0198" w:rsidP="003D0198">
      <w:pPr>
        <w:shd w:val="clear" w:color="auto" w:fill="FFFFFF"/>
        <w:jc w:val="both"/>
        <w:outlineLvl w:val="3"/>
        <w:rPr>
          <w:b/>
        </w:rPr>
      </w:pPr>
      <w:r w:rsidRPr="00F84559">
        <w:rPr>
          <w:b/>
        </w:rPr>
        <w:t>Hajdúszoboszló Város Önkormányzatának Gazdasági Bizottsága nem támogatja azt a javaslatot, hogy a bizottság a Hajdúszoboszlói Éltes Mátyás Iskola és Kollégium által a hátrányos helyzetű gyermekek számára szervezett Sárospatak-Sátoraljaújhelyi nyári táborozásának költségeire 180.000 Ft támogatást biztosítson.</w:t>
      </w:r>
    </w:p>
    <w:p w:rsidR="003D0198" w:rsidRPr="00F84559" w:rsidRDefault="003D0198" w:rsidP="003D0198">
      <w:pPr>
        <w:shd w:val="clear" w:color="auto" w:fill="FFFFFF"/>
        <w:jc w:val="both"/>
        <w:outlineLvl w:val="3"/>
      </w:pPr>
    </w:p>
    <w:p w:rsidR="003D0198" w:rsidRPr="00F84559" w:rsidRDefault="003D0198" w:rsidP="003D0198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Felelős: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</w:r>
      <w:r w:rsidRPr="00F84559">
        <w:rPr>
          <w:szCs w:val="24"/>
        </w:rPr>
        <w:t>-</w:t>
      </w:r>
    </w:p>
    <w:p w:rsidR="003D0198" w:rsidRPr="00F84559" w:rsidRDefault="003D0198" w:rsidP="003D0198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Határidő: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  <w:t>-</w:t>
      </w:r>
    </w:p>
    <w:p w:rsidR="003D0198" w:rsidRPr="00F84559" w:rsidRDefault="003D0198" w:rsidP="003D0198">
      <w:pPr>
        <w:shd w:val="clear" w:color="auto" w:fill="FFFFFF"/>
        <w:jc w:val="both"/>
        <w:outlineLvl w:val="3"/>
      </w:pPr>
    </w:p>
    <w:p w:rsidR="003D0198" w:rsidRPr="00F84559" w:rsidRDefault="003D0198" w:rsidP="003D0198">
      <w:pPr>
        <w:jc w:val="both"/>
        <w:rPr>
          <w:b/>
        </w:rPr>
      </w:pPr>
      <w:r w:rsidRPr="00F84559">
        <w:rPr>
          <w:b/>
        </w:rPr>
        <w:t xml:space="preserve">110/2016. (V.11.) GB határozat </w:t>
      </w:r>
    </w:p>
    <w:p w:rsidR="003D0198" w:rsidRPr="00F84559" w:rsidRDefault="003D0198" w:rsidP="003D0198">
      <w:pPr>
        <w:shd w:val="clear" w:color="auto" w:fill="FFFFFF"/>
        <w:jc w:val="both"/>
        <w:outlineLvl w:val="3"/>
        <w:rPr>
          <w:b/>
        </w:rPr>
      </w:pPr>
      <w:r w:rsidRPr="00F84559">
        <w:rPr>
          <w:b/>
        </w:rPr>
        <w:t xml:space="preserve">Hajdúszoboszló Város Önkormányzatának Gazdasági Bizottsága a Hajdúszoboszlói Éltes Mátyás Iskola és Kollégium által a hátrányos helyzetű gyermekek számára szervezett </w:t>
      </w:r>
      <w:r>
        <w:rPr>
          <w:b/>
        </w:rPr>
        <w:t>Veszprémi</w:t>
      </w:r>
      <w:r w:rsidRPr="00F84559">
        <w:rPr>
          <w:b/>
        </w:rPr>
        <w:t xml:space="preserve"> nyári táborozásának költségeire 425.770 Ft támogatást nyújt.</w:t>
      </w:r>
    </w:p>
    <w:p w:rsidR="003D0198" w:rsidRPr="00F84559" w:rsidRDefault="003D0198" w:rsidP="003D0198">
      <w:pPr>
        <w:shd w:val="clear" w:color="auto" w:fill="FFFFFF"/>
        <w:jc w:val="both"/>
        <w:outlineLvl w:val="3"/>
        <w:rPr>
          <w:b/>
        </w:rPr>
      </w:pPr>
    </w:p>
    <w:p w:rsidR="003D0198" w:rsidRPr="00F84559" w:rsidRDefault="003D0198" w:rsidP="003D0198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Felelős: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</w:r>
      <w:r w:rsidRPr="00F84559">
        <w:rPr>
          <w:szCs w:val="24"/>
        </w:rPr>
        <w:t>jegyző</w:t>
      </w:r>
    </w:p>
    <w:p w:rsidR="003D0198" w:rsidRPr="00F84559" w:rsidRDefault="003D0198" w:rsidP="003D0198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Határidő: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  <w:t>2016. május 18.</w:t>
      </w:r>
    </w:p>
    <w:p w:rsidR="003D0198" w:rsidRPr="00F84559" w:rsidRDefault="003D0198" w:rsidP="003D0198">
      <w:pPr>
        <w:shd w:val="clear" w:color="auto" w:fill="FFFFFF"/>
        <w:jc w:val="both"/>
        <w:outlineLvl w:val="3"/>
      </w:pPr>
    </w:p>
    <w:p w:rsidR="003D0198" w:rsidRPr="00F84559" w:rsidRDefault="003D0198" w:rsidP="003D019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hAnsi="Times New Roman" w:cs="Times New Roman"/>
          <w:b/>
          <w:sz w:val="24"/>
          <w:szCs w:val="24"/>
        </w:rPr>
      </w:pPr>
      <w:r w:rsidRPr="00F84559">
        <w:rPr>
          <w:rFonts w:hAnsi="Times New Roman" w:cs="Times New Roman"/>
          <w:b/>
          <w:sz w:val="24"/>
          <w:szCs w:val="24"/>
        </w:rPr>
        <w:t>napirend</w:t>
      </w:r>
    </w:p>
    <w:p w:rsidR="003D0198" w:rsidRPr="00F84559" w:rsidRDefault="003D0198" w:rsidP="003D0198">
      <w:pPr>
        <w:shd w:val="clear" w:color="auto" w:fill="FFFFFF"/>
        <w:jc w:val="center"/>
        <w:outlineLvl w:val="3"/>
        <w:rPr>
          <w:b/>
        </w:rPr>
      </w:pPr>
    </w:p>
    <w:p w:rsidR="003D0198" w:rsidRPr="00F84559" w:rsidRDefault="003D0198" w:rsidP="003D0198">
      <w:pPr>
        <w:jc w:val="center"/>
        <w:rPr>
          <w:b/>
          <w:i/>
        </w:rPr>
      </w:pPr>
      <w:r w:rsidRPr="00F84559">
        <w:rPr>
          <w:b/>
          <w:i/>
        </w:rPr>
        <w:t>A Derűs Alkony Nyugdíjas Klub kérelme</w:t>
      </w:r>
    </w:p>
    <w:p w:rsidR="003D0198" w:rsidRPr="00F84559" w:rsidRDefault="003D0198" w:rsidP="003D0198">
      <w:pPr>
        <w:jc w:val="both"/>
      </w:pPr>
    </w:p>
    <w:p w:rsidR="003D0198" w:rsidRPr="00F84559" w:rsidRDefault="003D0198" w:rsidP="003D0198">
      <w:pPr>
        <w:jc w:val="both"/>
        <w:rPr>
          <w:b/>
        </w:rPr>
      </w:pPr>
      <w:r w:rsidRPr="00F84559">
        <w:rPr>
          <w:b/>
        </w:rPr>
        <w:t xml:space="preserve">111/2016. (V.11.) GB határozat </w:t>
      </w:r>
    </w:p>
    <w:p w:rsidR="003D0198" w:rsidRDefault="003D0198" w:rsidP="003D0198">
      <w:pPr>
        <w:jc w:val="both"/>
        <w:rPr>
          <w:b/>
        </w:rPr>
      </w:pPr>
      <w:r w:rsidRPr="00F84559">
        <w:rPr>
          <w:b/>
        </w:rPr>
        <w:t>Hajdúszoboszló Város Önkormányzatának Gazdasági Bizottsága a Derűs Alkony Nyugdíjas Klub részére 50.000 Ft támogatást nyújt a civil iroda többlet szolgáltatáscsomag igénybevétele.</w:t>
      </w:r>
    </w:p>
    <w:p w:rsidR="003D0198" w:rsidRDefault="003D0198" w:rsidP="003D0198">
      <w:pPr>
        <w:jc w:val="both"/>
        <w:rPr>
          <w:b/>
        </w:rPr>
      </w:pPr>
    </w:p>
    <w:p w:rsidR="003D0198" w:rsidRPr="00F84559" w:rsidRDefault="003D0198" w:rsidP="003D0198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Felelős: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</w:r>
      <w:r w:rsidRPr="00F84559">
        <w:rPr>
          <w:szCs w:val="24"/>
        </w:rPr>
        <w:t>jegyző</w:t>
      </w:r>
    </w:p>
    <w:p w:rsidR="003D0198" w:rsidRPr="00F84559" w:rsidRDefault="003D0198" w:rsidP="003D0198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Határidő: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  <w:t>2016. május 18.</w:t>
      </w:r>
    </w:p>
    <w:p w:rsidR="003D0198" w:rsidRPr="00846149" w:rsidRDefault="003D0198" w:rsidP="003D0198">
      <w:pPr>
        <w:shd w:val="clear" w:color="auto" w:fill="FFFFFF"/>
        <w:jc w:val="both"/>
        <w:outlineLvl w:val="3"/>
        <w:rPr>
          <w:sz w:val="16"/>
          <w:szCs w:val="16"/>
        </w:rPr>
      </w:pPr>
    </w:p>
    <w:p w:rsidR="003D0198" w:rsidRPr="0020100A" w:rsidRDefault="003D0198" w:rsidP="003D019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eastAsia="Times New Roman" w:hAnsi="Times New Roman" w:cs="Times New Roman"/>
          <w:b/>
          <w:sz w:val="24"/>
          <w:szCs w:val="24"/>
        </w:rPr>
      </w:pPr>
      <w:r w:rsidRPr="0020100A">
        <w:rPr>
          <w:rFonts w:hAnsi="Times New Roman" w:cs="Times New Roman"/>
          <w:b/>
          <w:sz w:val="24"/>
          <w:szCs w:val="24"/>
        </w:rPr>
        <w:t>napirend</w:t>
      </w:r>
    </w:p>
    <w:p w:rsidR="003D0198" w:rsidRPr="00743659" w:rsidRDefault="003D0198" w:rsidP="003D0198">
      <w:pPr>
        <w:shd w:val="clear" w:color="auto" w:fill="FFFFFF"/>
        <w:jc w:val="center"/>
        <w:outlineLvl w:val="3"/>
        <w:rPr>
          <w:b/>
          <w:i/>
          <w:sz w:val="16"/>
          <w:szCs w:val="16"/>
        </w:rPr>
      </w:pPr>
    </w:p>
    <w:p w:rsidR="003D0198" w:rsidRPr="00743659" w:rsidRDefault="003D0198" w:rsidP="003D0198">
      <w:pPr>
        <w:jc w:val="center"/>
        <w:rPr>
          <w:b/>
          <w:i/>
        </w:rPr>
      </w:pPr>
      <w:r w:rsidRPr="00743659">
        <w:rPr>
          <w:b/>
          <w:i/>
        </w:rPr>
        <w:t xml:space="preserve">A Hajdúszoboszlói Polgárőr </w:t>
      </w:r>
      <w:proofErr w:type="spellStart"/>
      <w:r w:rsidRPr="00743659">
        <w:rPr>
          <w:b/>
          <w:i/>
        </w:rPr>
        <w:t>Kh</w:t>
      </w:r>
      <w:proofErr w:type="spellEnd"/>
      <w:r w:rsidRPr="00743659">
        <w:rPr>
          <w:b/>
          <w:i/>
        </w:rPr>
        <w:t>. Egyesület kérelme</w:t>
      </w:r>
    </w:p>
    <w:p w:rsidR="003D0198" w:rsidRDefault="003D0198" w:rsidP="003D0198">
      <w:pPr>
        <w:jc w:val="both"/>
      </w:pPr>
    </w:p>
    <w:p w:rsidR="003D0198" w:rsidRPr="00F84559" w:rsidRDefault="003D0198" w:rsidP="003D0198">
      <w:pPr>
        <w:jc w:val="both"/>
        <w:rPr>
          <w:b/>
        </w:rPr>
      </w:pPr>
      <w:r w:rsidRPr="00F84559">
        <w:rPr>
          <w:b/>
        </w:rPr>
        <w:t>11</w:t>
      </w:r>
      <w:r>
        <w:rPr>
          <w:b/>
        </w:rPr>
        <w:t>2</w:t>
      </w:r>
      <w:r w:rsidRPr="00F84559">
        <w:rPr>
          <w:b/>
        </w:rPr>
        <w:t xml:space="preserve">/2016. (V.11.) GB határozat </w:t>
      </w:r>
    </w:p>
    <w:p w:rsidR="003D0198" w:rsidRDefault="003D0198" w:rsidP="003D0198">
      <w:pPr>
        <w:jc w:val="both"/>
        <w:rPr>
          <w:b/>
        </w:rPr>
      </w:pPr>
      <w:r w:rsidRPr="00F84559">
        <w:rPr>
          <w:b/>
        </w:rPr>
        <w:t>Hajdúszoboszló Város Önkormányzatának Gazdasági Bizottsága</w:t>
      </w:r>
      <w:r>
        <w:rPr>
          <w:b/>
        </w:rPr>
        <w:t xml:space="preserve"> tudomásul </w:t>
      </w:r>
      <w:r w:rsidRPr="004F5903">
        <w:rPr>
          <w:b/>
        </w:rPr>
        <w:t xml:space="preserve">veszi a Hajdúszoboszlói Polgárőr </w:t>
      </w:r>
      <w:proofErr w:type="spellStart"/>
      <w:r w:rsidRPr="004F5903">
        <w:rPr>
          <w:b/>
        </w:rPr>
        <w:t>Kh</w:t>
      </w:r>
      <w:proofErr w:type="spellEnd"/>
      <w:r w:rsidRPr="004F5903">
        <w:rPr>
          <w:b/>
        </w:rPr>
        <w:t>. Egyesület gépjármű igényét.</w:t>
      </w:r>
      <w:r>
        <w:rPr>
          <w:b/>
        </w:rPr>
        <w:t xml:space="preserve"> Megvizsgálja a lehetőséget a mezőőrséggel közösen a jövő évi költségvetés tervezésekor a külterületen lévő ingatlanok ellenőrzéséhez szükséges gépjármű beszerzésére.</w:t>
      </w:r>
    </w:p>
    <w:p w:rsidR="003D0198" w:rsidRPr="007B6A34" w:rsidRDefault="003D0198" w:rsidP="003D0198">
      <w:pPr>
        <w:jc w:val="both"/>
        <w:rPr>
          <w:b/>
          <w:sz w:val="16"/>
          <w:szCs w:val="16"/>
        </w:rPr>
      </w:pPr>
    </w:p>
    <w:p w:rsidR="003D0198" w:rsidRPr="00F84559" w:rsidRDefault="003D0198" w:rsidP="003D0198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Felelős: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</w:r>
      <w:r w:rsidRPr="00F84559">
        <w:rPr>
          <w:szCs w:val="24"/>
        </w:rPr>
        <w:t>jegyző</w:t>
      </w:r>
    </w:p>
    <w:p w:rsidR="003D0198" w:rsidRPr="004F5903" w:rsidRDefault="003D0198" w:rsidP="003D0198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Határidő: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  <w:t xml:space="preserve">2016. </w:t>
      </w:r>
      <w:r>
        <w:rPr>
          <w:rFonts w:eastAsiaTheme="minorHAnsi"/>
          <w:szCs w:val="24"/>
          <w:lang w:eastAsia="en-US"/>
        </w:rPr>
        <w:t>december 31.</w:t>
      </w:r>
    </w:p>
    <w:p w:rsidR="003D0198" w:rsidRDefault="003D0198" w:rsidP="003D0198">
      <w:pPr>
        <w:jc w:val="both"/>
      </w:pPr>
    </w:p>
    <w:p w:rsidR="003D0198" w:rsidRPr="00A31F57" w:rsidRDefault="003D0198" w:rsidP="003D019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eastAsia="Times New Roman" w:hAnsi="Times New Roman" w:cs="Times New Roman"/>
          <w:b/>
          <w:sz w:val="24"/>
          <w:szCs w:val="24"/>
        </w:rPr>
      </w:pPr>
      <w:r w:rsidRPr="0020100A">
        <w:rPr>
          <w:rFonts w:hAnsi="Times New Roman" w:cs="Times New Roman"/>
          <w:b/>
          <w:sz w:val="24"/>
          <w:szCs w:val="24"/>
        </w:rPr>
        <w:t>napirend</w:t>
      </w:r>
    </w:p>
    <w:p w:rsidR="003D0198" w:rsidRPr="00A31F57" w:rsidRDefault="003D0198" w:rsidP="003D0198">
      <w:pPr>
        <w:shd w:val="clear" w:color="auto" w:fill="FFFFFF"/>
        <w:jc w:val="center"/>
        <w:outlineLvl w:val="3"/>
        <w:rPr>
          <w:b/>
          <w:sz w:val="16"/>
          <w:szCs w:val="16"/>
        </w:rPr>
      </w:pPr>
    </w:p>
    <w:p w:rsidR="003D0198" w:rsidRPr="00A31F57" w:rsidRDefault="003D0198" w:rsidP="003D0198">
      <w:pPr>
        <w:jc w:val="center"/>
        <w:rPr>
          <w:b/>
          <w:i/>
        </w:rPr>
      </w:pPr>
      <w:r w:rsidRPr="00A31F57">
        <w:rPr>
          <w:b/>
          <w:i/>
        </w:rPr>
        <w:t>Előterjesztés elektronikus vendégregisztrációs programmal kapcsolatban</w:t>
      </w:r>
    </w:p>
    <w:p w:rsidR="003D0198" w:rsidRPr="00A31F57" w:rsidRDefault="003D0198" w:rsidP="003D0198">
      <w:pPr>
        <w:jc w:val="both"/>
        <w:rPr>
          <w:sz w:val="16"/>
          <w:szCs w:val="16"/>
        </w:rPr>
      </w:pPr>
    </w:p>
    <w:p w:rsidR="003D0198" w:rsidRPr="00F84559" w:rsidRDefault="003D0198" w:rsidP="003D0198">
      <w:pPr>
        <w:jc w:val="both"/>
        <w:rPr>
          <w:b/>
        </w:rPr>
      </w:pPr>
      <w:r w:rsidRPr="00F84559">
        <w:rPr>
          <w:b/>
        </w:rPr>
        <w:t>11</w:t>
      </w:r>
      <w:r>
        <w:rPr>
          <w:b/>
        </w:rPr>
        <w:t>3</w:t>
      </w:r>
      <w:r w:rsidRPr="00F84559">
        <w:rPr>
          <w:b/>
        </w:rPr>
        <w:t xml:space="preserve">/2016. (V.11.) GB határozat </w:t>
      </w:r>
    </w:p>
    <w:p w:rsidR="003D0198" w:rsidRPr="007B6A34" w:rsidRDefault="003D0198" w:rsidP="003D0198">
      <w:pPr>
        <w:jc w:val="both"/>
      </w:pPr>
      <w:r w:rsidRPr="00F84559">
        <w:rPr>
          <w:b/>
        </w:rPr>
        <w:t>H</w:t>
      </w:r>
      <w:r w:rsidRPr="00D372E5">
        <w:rPr>
          <w:b/>
        </w:rPr>
        <w:t xml:space="preserve">ajdúszoboszló Város Önkormányzatának Gazdasági Bizottsága felkéri az Önkormányzatnál működő Beruházási Munkacsoportot, hogy vizsgálja meg egy kifejlesztendő elektronikus vendégregisztrációs program bevezethetőségének előnyeit és </w:t>
      </w:r>
      <w:r w:rsidRPr="00D372E5">
        <w:rPr>
          <w:b/>
        </w:rPr>
        <w:lastRenderedPageBreak/>
        <w:t>hátrányait. Munkájába közvetlenül vonja be a Turisztikai, Kulturális, Sport Bizottság elnökét és a TDM szervezet vezetőjét. Az elért eredményekről adjon a Képviselő-testület részére összefoglaló jelentést legkésőbb 2016. július 15-ig, melyben tegyen javaslatot a rendszer kifejlesztésére vonatkozóan</w:t>
      </w:r>
      <w:r w:rsidRPr="007B6A34">
        <w:t>.</w:t>
      </w:r>
    </w:p>
    <w:p w:rsidR="003D0198" w:rsidRPr="007B6A34" w:rsidRDefault="003D0198" w:rsidP="003D0198">
      <w:pPr>
        <w:jc w:val="both"/>
      </w:pPr>
    </w:p>
    <w:p w:rsidR="003D0198" w:rsidRPr="00F84559" w:rsidRDefault="003D0198" w:rsidP="003D0198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Felelős: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</w:r>
      <w:r w:rsidRPr="00F84559">
        <w:rPr>
          <w:szCs w:val="24"/>
        </w:rPr>
        <w:t>jegyző</w:t>
      </w:r>
    </w:p>
    <w:p w:rsid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F84559">
        <w:rPr>
          <w:rFonts w:eastAsiaTheme="minorHAnsi"/>
          <w:szCs w:val="24"/>
          <w:u w:val="single"/>
          <w:lang w:eastAsia="en-US"/>
        </w:rPr>
        <w:t>Határidő: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  <w:t xml:space="preserve">2016. </w:t>
      </w:r>
      <w:r>
        <w:rPr>
          <w:rFonts w:eastAsiaTheme="minorHAnsi"/>
          <w:szCs w:val="24"/>
          <w:lang w:eastAsia="en-US"/>
        </w:rPr>
        <w:t>július 15.</w:t>
      </w:r>
    </w:p>
    <w:p w:rsidR="003D0198" w:rsidRPr="004F5903" w:rsidRDefault="003D0198" w:rsidP="003D0198">
      <w:pPr>
        <w:pStyle w:val="Szvegtrzs"/>
        <w:tabs>
          <w:tab w:val="left" w:pos="1134"/>
        </w:tabs>
        <w:jc w:val="both"/>
        <w:rPr>
          <w:szCs w:val="24"/>
        </w:rPr>
      </w:pPr>
    </w:p>
    <w:p w:rsidR="003D0198" w:rsidRPr="00C67B2B" w:rsidRDefault="003D0198" w:rsidP="003D019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eastAsia="Times New Roman" w:hAnsi="Times New Roman" w:cs="Times New Roman"/>
          <w:b/>
          <w:sz w:val="24"/>
          <w:szCs w:val="24"/>
        </w:rPr>
      </w:pPr>
      <w:r w:rsidRPr="0020100A">
        <w:rPr>
          <w:rFonts w:hAnsi="Times New Roman" w:cs="Times New Roman"/>
          <w:b/>
          <w:sz w:val="24"/>
          <w:szCs w:val="24"/>
        </w:rPr>
        <w:t>napirend</w:t>
      </w:r>
    </w:p>
    <w:p w:rsidR="003D0198" w:rsidRPr="00C67B2B" w:rsidRDefault="003D0198" w:rsidP="003D0198">
      <w:pPr>
        <w:shd w:val="clear" w:color="auto" w:fill="FFFFFF"/>
        <w:jc w:val="center"/>
        <w:outlineLvl w:val="3"/>
        <w:rPr>
          <w:b/>
        </w:rPr>
      </w:pPr>
    </w:p>
    <w:p w:rsidR="003D0198" w:rsidRPr="00C67B2B" w:rsidRDefault="003D0198" w:rsidP="003D0198">
      <w:pPr>
        <w:jc w:val="center"/>
        <w:rPr>
          <w:b/>
          <w:i/>
        </w:rPr>
      </w:pPr>
      <w:r w:rsidRPr="00C67B2B">
        <w:rPr>
          <w:b/>
          <w:bCs/>
          <w:i/>
        </w:rPr>
        <w:t xml:space="preserve">Előterjesztés </w:t>
      </w:r>
      <w:r w:rsidRPr="00C67B2B">
        <w:rPr>
          <w:b/>
          <w:i/>
        </w:rPr>
        <w:t>vagyonkezelési szerződés elfogadására</w:t>
      </w:r>
    </w:p>
    <w:p w:rsidR="003D0198" w:rsidRDefault="003D0198" w:rsidP="003D0198">
      <w:pPr>
        <w:jc w:val="both"/>
      </w:pPr>
    </w:p>
    <w:p w:rsidR="003D0198" w:rsidRPr="00F84559" w:rsidRDefault="003D0198" w:rsidP="003D0198">
      <w:pPr>
        <w:jc w:val="both"/>
        <w:rPr>
          <w:b/>
        </w:rPr>
      </w:pPr>
      <w:r w:rsidRPr="00F84559">
        <w:rPr>
          <w:b/>
        </w:rPr>
        <w:t>11</w:t>
      </w:r>
      <w:r>
        <w:rPr>
          <w:b/>
        </w:rPr>
        <w:t>4</w:t>
      </w:r>
      <w:r w:rsidRPr="00F84559">
        <w:rPr>
          <w:b/>
        </w:rPr>
        <w:t xml:space="preserve">/2016. (V.11.) GB határozat </w:t>
      </w:r>
    </w:p>
    <w:p w:rsidR="003D0198" w:rsidRDefault="003D0198" w:rsidP="003D0198">
      <w:pPr>
        <w:jc w:val="both"/>
        <w:rPr>
          <w:b/>
        </w:rPr>
      </w:pPr>
      <w:r w:rsidRPr="00F84559">
        <w:rPr>
          <w:b/>
        </w:rPr>
        <w:t>H</w:t>
      </w:r>
      <w:r w:rsidRPr="00D372E5">
        <w:rPr>
          <w:b/>
        </w:rPr>
        <w:t xml:space="preserve">ajdúszoboszló </w:t>
      </w:r>
      <w:r w:rsidRPr="00C403BF">
        <w:rPr>
          <w:b/>
        </w:rPr>
        <w:t>Város Önkormányzatának Gazdasági Bizottsága támogatja, hogy a Képviselő-testület hozzájárulását adja, hogy a Berettyóújfalui Szakképzési Centrummal (Berettyóújfalu, Eötvös u. 1. 4100) tervezett, az előterjesztés mellékletét képező vagyonkezelési szerződés aláírására megtörténjen</w:t>
      </w:r>
      <w:r>
        <w:rPr>
          <w:b/>
        </w:rPr>
        <w:t xml:space="preserve"> azzal a módosítással, hogy </w:t>
      </w:r>
      <w:r w:rsidRPr="00C403BF">
        <w:rPr>
          <w:b/>
        </w:rPr>
        <w:t xml:space="preserve">a használati </w:t>
      </w:r>
      <w:r>
        <w:rPr>
          <w:b/>
        </w:rPr>
        <w:t>melegvíz-</w:t>
      </w:r>
      <w:r w:rsidRPr="00C403BF">
        <w:rPr>
          <w:b/>
        </w:rPr>
        <w:t xml:space="preserve">szolgáltatásra vonatkozó </w:t>
      </w:r>
      <w:proofErr w:type="gramStart"/>
      <w:r w:rsidRPr="00C403BF">
        <w:rPr>
          <w:b/>
        </w:rPr>
        <w:t xml:space="preserve">rész </w:t>
      </w:r>
      <w:r>
        <w:rPr>
          <w:b/>
        </w:rPr>
        <w:t>törlésre</w:t>
      </w:r>
      <w:proofErr w:type="gramEnd"/>
      <w:r>
        <w:rPr>
          <w:b/>
        </w:rPr>
        <w:t xml:space="preserve"> kerüljön</w:t>
      </w:r>
      <w:r w:rsidRPr="00C403BF">
        <w:rPr>
          <w:b/>
        </w:rPr>
        <w:t>.</w:t>
      </w:r>
    </w:p>
    <w:p w:rsidR="003D0198" w:rsidRDefault="003D0198" w:rsidP="003D0198">
      <w:pPr>
        <w:jc w:val="both"/>
        <w:rPr>
          <w:b/>
        </w:rPr>
      </w:pPr>
    </w:p>
    <w:p w:rsidR="003D0198" w:rsidRPr="00F84559" w:rsidRDefault="003D0198" w:rsidP="003D0198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Felelős: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</w:r>
      <w:r w:rsidRPr="00F84559">
        <w:rPr>
          <w:szCs w:val="24"/>
        </w:rPr>
        <w:t>jegyző</w:t>
      </w:r>
    </w:p>
    <w:p w:rsidR="003D0198" w:rsidRDefault="003D0198" w:rsidP="003D019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F84559">
        <w:rPr>
          <w:rFonts w:eastAsiaTheme="minorHAnsi"/>
          <w:szCs w:val="24"/>
          <w:u w:val="single"/>
          <w:lang w:eastAsia="en-US"/>
        </w:rPr>
        <w:t>Határidő: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  <w:t xml:space="preserve">2016. </w:t>
      </w:r>
      <w:r>
        <w:rPr>
          <w:rFonts w:eastAsiaTheme="minorHAnsi"/>
          <w:szCs w:val="24"/>
          <w:lang w:eastAsia="en-US"/>
        </w:rPr>
        <w:t>december 31.</w:t>
      </w:r>
    </w:p>
    <w:p w:rsidR="003D0198" w:rsidRDefault="003D0198" w:rsidP="003D0198">
      <w:pPr>
        <w:jc w:val="both"/>
      </w:pPr>
    </w:p>
    <w:p w:rsidR="003D0198" w:rsidRPr="0020100A" w:rsidRDefault="003D0198" w:rsidP="003D019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eastAsia="Times New Roman" w:hAnsi="Times New Roman" w:cs="Times New Roman"/>
          <w:b/>
          <w:sz w:val="24"/>
          <w:szCs w:val="24"/>
        </w:rPr>
      </w:pPr>
      <w:r w:rsidRPr="0020100A">
        <w:rPr>
          <w:rFonts w:hAnsi="Times New Roman" w:cs="Times New Roman"/>
          <w:b/>
          <w:sz w:val="24"/>
          <w:szCs w:val="24"/>
        </w:rPr>
        <w:t>napirend</w:t>
      </w:r>
    </w:p>
    <w:p w:rsidR="003D0198" w:rsidRDefault="003D0198" w:rsidP="003D0198">
      <w:pPr>
        <w:jc w:val="both"/>
      </w:pPr>
    </w:p>
    <w:p w:rsidR="003D0198" w:rsidRPr="00C32CE0" w:rsidRDefault="003D0198" w:rsidP="003D0198">
      <w:pPr>
        <w:jc w:val="center"/>
        <w:rPr>
          <w:b/>
          <w:i/>
        </w:rPr>
      </w:pPr>
      <w:r w:rsidRPr="00C32CE0">
        <w:rPr>
          <w:b/>
          <w:i/>
        </w:rPr>
        <w:t>Előterjesztés közúti táblák kihelyezésével kapcsolatosan</w:t>
      </w:r>
    </w:p>
    <w:p w:rsidR="003D0198" w:rsidRDefault="003D0198" w:rsidP="003D0198">
      <w:pPr>
        <w:jc w:val="both"/>
      </w:pPr>
    </w:p>
    <w:p w:rsidR="003D0198" w:rsidRPr="00F84559" w:rsidRDefault="003D0198" w:rsidP="003D0198">
      <w:pPr>
        <w:jc w:val="both"/>
        <w:rPr>
          <w:b/>
        </w:rPr>
      </w:pPr>
      <w:r w:rsidRPr="00F84559">
        <w:rPr>
          <w:b/>
        </w:rPr>
        <w:t>11</w:t>
      </w:r>
      <w:r>
        <w:rPr>
          <w:b/>
        </w:rPr>
        <w:t>5</w:t>
      </w:r>
      <w:r w:rsidRPr="00F84559">
        <w:rPr>
          <w:b/>
        </w:rPr>
        <w:t xml:space="preserve">/2016. (V.11.) GB határozat </w:t>
      </w:r>
    </w:p>
    <w:p w:rsidR="003D0198" w:rsidRDefault="003D0198" w:rsidP="003D0198">
      <w:pPr>
        <w:shd w:val="clear" w:color="auto" w:fill="FFFFFF"/>
        <w:jc w:val="both"/>
        <w:outlineLvl w:val="3"/>
        <w:rPr>
          <w:b/>
        </w:rPr>
      </w:pPr>
      <w:r w:rsidRPr="00F84559">
        <w:rPr>
          <w:b/>
        </w:rPr>
        <w:t>H</w:t>
      </w:r>
      <w:r w:rsidRPr="00D372E5">
        <w:rPr>
          <w:b/>
        </w:rPr>
        <w:t>ajdúszoboszló Város Önkormányzatának Gazdasági Bizottsága</w:t>
      </w:r>
      <w:r>
        <w:rPr>
          <w:b/>
        </w:rPr>
        <w:t xml:space="preserve"> a Semmelweis utcán kihelyezésre kerülő 30km/h sebességkorlátozó és súlykorlátozó tábla és kiegészítő táblák költségeit a 2016. évi városi költségvetés városüzemeltetési táblázat belterületi útfenntartás kerete terhére biztosítja.</w:t>
      </w:r>
    </w:p>
    <w:p w:rsidR="003D0198" w:rsidRDefault="003D0198" w:rsidP="003D0198">
      <w:pPr>
        <w:shd w:val="clear" w:color="auto" w:fill="FFFFFF"/>
        <w:jc w:val="both"/>
        <w:outlineLvl w:val="3"/>
        <w:rPr>
          <w:b/>
        </w:rPr>
      </w:pPr>
    </w:p>
    <w:p w:rsidR="003D0198" w:rsidRPr="00F84559" w:rsidRDefault="003D0198" w:rsidP="003D0198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Felelős: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</w:r>
      <w:r w:rsidRPr="00F84559">
        <w:rPr>
          <w:szCs w:val="24"/>
        </w:rPr>
        <w:t>jegyző</w:t>
      </w:r>
    </w:p>
    <w:p w:rsidR="003D0198" w:rsidRPr="006B26B9" w:rsidRDefault="003D0198" w:rsidP="003D0198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Határidő: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  <w:t xml:space="preserve">2016. </w:t>
      </w:r>
      <w:r>
        <w:rPr>
          <w:rFonts w:eastAsiaTheme="minorHAnsi"/>
          <w:szCs w:val="24"/>
          <w:lang w:eastAsia="en-US"/>
        </w:rPr>
        <w:t>május 18.</w:t>
      </w:r>
    </w:p>
    <w:p w:rsidR="003D0198" w:rsidRDefault="003D0198" w:rsidP="003D0198">
      <w:pPr>
        <w:shd w:val="clear" w:color="auto" w:fill="FFFFFF"/>
        <w:jc w:val="both"/>
        <w:outlineLvl w:val="3"/>
        <w:rPr>
          <w:b/>
        </w:rPr>
      </w:pPr>
    </w:p>
    <w:p w:rsidR="003D0198" w:rsidRPr="00F84559" w:rsidRDefault="003D0198" w:rsidP="003D0198">
      <w:pPr>
        <w:jc w:val="both"/>
        <w:rPr>
          <w:b/>
        </w:rPr>
      </w:pPr>
      <w:r w:rsidRPr="00F84559">
        <w:rPr>
          <w:b/>
        </w:rPr>
        <w:t>11</w:t>
      </w:r>
      <w:r>
        <w:rPr>
          <w:b/>
        </w:rPr>
        <w:t>6</w:t>
      </w:r>
      <w:r w:rsidRPr="00F84559">
        <w:rPr>
          <w:b/>
        </w:rPr>
        <w:t xml:space="preserve">/2016. (V.11.) GB határozat </w:t>
      </w:r>
    </w:p>
    <w:p w:rsidR="003D0198" w:rsidRDefault="003D0198" w:rsidP="003D0198">
      <w:pPr>
        <w:jc w:val="both"/>
        <w:rPr>
          <w:b/>
        </w:rPr>
      </w:pPr>
      <w:r w:rsidRPr="00F84559">
        <w:rPr>
          <w:b/>
        </w:rPr>
        <w:t>H</w:t>
      </w:r>
      <w:r w:rsidRPr="00D372E5">
        <w:rPr>
          <w:b/>
        </w:rPr>
        <w:t>ajdúszoboszló Város Önkormányzatának Gazdasági Bizottsága</w:t>
      </w:r>
      <w:r>
        <w:rPr>
          <w:b/>
        </w:rPr>
        <w:t xml:space="preserve"> támogatja, hogy előterjesztés készüljön az Arany János utcán kihelyezésre szánt 30km/h sebességkorlátozó, súlykorlátozó és az azokat kiegészítő táblákkal kapcsolatos véleményekről.</w:t>
      </w:r>
    </w:p>
    <w:p w:rsidR="003D0198" w:rsidRDefault="003D0198" w:rsidP="003D0198">
      <w:pPr>
        <w:jc w:val="both"/>
        <w:rPr>
          <w:b/>
        </w:rPr>
      </w:pPr>
    </w:p>
    <w:p w:rsidR="003D0198" w:rsidRPr="00F84559" w:rsidRDefault="003D0198" w:rsidP="003D0198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Felelős: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</w:r>
      <w:r w:rsidRPr="00F84559">
        <w:rPr>
          <w:szCs w:val="24"/>
        </w:rPr>
        <w:t>jegyző</w:t>
      </w:r>
    </w:p>
    <w:p w:rsidR="003D0198" w:rsidRPr="006B26B9" w:rsidRDefault="003D0198" w:rsidP="003D0198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Határidő: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  <w:t xml:space="preserve">2016. </w:t>
      </w:r>
      <w:r>
        <w:rPr>
          <w:rFonts w:eastAsiaTheme="minorHAnsi"/>
          <w:szCs w:val="24"/>
          <w:lang w:eastAsia="en-US"/>
        </w:rPr>
        <w:t>június 8.</w:t>
      </w:r>
    </w:p>
    <w:p w:rsidR="003D0198" w:rsidRPr="003D0198" w:rsidRDefault="003D0198" w:rsidP="003D0198">
      <w:pPr>
        <w:jc w:val="both"/>
        <w:rPr>
          <w:sz w:val="16"/>
          <w:szCs w:val="16"/>
        </w:rPr>
      </w:pPr>
      <w:bookmarkStart w:id="0" w:name="_GoBack"/>
      <w:bookmarkEnd w:id="0"/>
    </w:p>
    <w:p w:rsidR="003D0198" w:rsidRPr="003D4E3A" w:rsidRDefault="003D0198" w:rsidP="003D0198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jc w:val="center"/>
        <w:outlineLvl w:val="3"/>
        <w:rPr>
          <w:rFonts w:eastAsia="Times New Roman" w:hAnsi="Times New Roman" w:cs="Times New Roman"/>
          <w:b/>
          <w:sz w:val="24"/>
          <w:szCs w:val="24"/>
        </w:rPr>
      </w:pPr>
      <w:r w:rsidRPr="0020100A">
        <w:rPr>
          <w:rFonts w:hAnsi="Times New Roman" w:cs="Times New Roman"/>
          <w:b/>
          <w:sz w:val="24"/>
          <w:szCs w:val="24"/>
        </w:rPr>
        <w:t>napirend</w:t>
      </w:r>
    </w:p>
    <w:p w:rsidR="003D0198" w:rsidRPr="008052DD" w:rsidRDefault="003D0198" w:rsidP="003D0198">
      <w:pPr>
        <w:shd w:val="clear" w:color="auto" w:fill="FFFFFF"/>
        <w:jc w:val="center"/>
        <w:outlineLvl w:val="3"/>
        <w:rPr>
          <w:b/>
          <w:sz w:val="16"/>
          <w:szCs w:val="16"/>
        </w:rPr>
      </w:pPr>
    </w:p>
    <w:p w:rsidR="003D0198" w:rsidRPr="003D4E3A" w:rsidRDefault="003D0198" w:rsidP="003D0198">
      <w:pPr>
        <w:shd w:val="clear" w:color="auto" w:fill="FFFFFF"/>
        <w:jc w:val="center"/>
        <w:outlineLvl w:val="3"/>
        <w:rPr>
          <w:b/>
          <w:i/>
        </w:rPr>
      </w:pPr>
      <w:proofErr w:type="spellStart"/>
      <w:r w:rsidRPr="003D4E3A">
        <w:rPr>
          <w:b/>
          <w:i/>
        </w:rPr>
        <w:t>Szénási</w:t>
      </w:r>
      <w:proofErr w:type="spellEnd"/>
      <w:r w:rsidRPr="003D4E3A">
        <w:rPr>
          <w:b/>
          <w:i/>
        </w:rPr>
        <w:t xml:space="preserve"> Hangtechnika Kft. kérelme</w:t>
      </w:r>
    </w:p>
    <w:p w:rsidR="003D0198" w:rsidRPr="007B6A34" w:rsidRDefault="003D0198" w:rsidP="003D0198">
      <w:pPr>
        <w:jc w:val="both"/>
        <w:rPr>
          <w:sz w:val="16"/>
          <w:szCs w:val="16"/>
        </w:rPr>
      </w:pPr>
    </w:p>
    <w:p w:rsidR="003D0198" w:rsidRPr="003D4E3A" w:rsidRDefault="003D0198" w:rsidP="003D0198">
      <w:pPr>
        <w:jc w:val="both"/>
        <w:rPr>
          <w:b/>
        </w:rPr>
      </w:pPr>
      <w:r w:rsidRPr="00F84559">
        <w:rPr>
          <w:b/>
        </w:rPr>
        <w:t>11</w:t>
      </w:r>
      <w:r>
        <w:rPr>
          <w:b/>
        </w:rPr>
        <w:t>7</w:t>
      </w:r>
      <w:r w:rsidRPr="00F84559">
        <w:rPr>
          <w:b/>
        </w:rPr>
        <w:t xml:space="preserve">/2016. (V.11.) GB határozat </w:t>
      </w:r>
    </w:p>
    <w:p w:rsidR="003D0198" w:rsidRPr="003D4E3A" w:rsidRDefault="003D0198" w:rsidP="003D0198">
      <w:pPr>
        <w:jc w:val="both"/>
        <w:rPr>
          <w:b/>
        </w:rPr>
      </w:pPr>
      <w:r w:rsidRPr="003D4E3A">
        <w:rPr>
          <w:b/>
        </w:rPr>
        <w:t xml:space="preserve">Hajdúszoboszló Város Önkormányzatának Gazdasági Bizottsága a </w:t>
      </w:r>
      <w:proofErr w:type="spellStart"/>
      <w:r w:rsidRPr="003D4E3A">
        <w:rPr>
          <w:b/>
        </w:rPr>
        <w:t>Szénási</w:t>
      </w:r>
      <w:proofErr w:type="spellEnd"/>
      <w:r w:rsidRPr="003D4E3A">
        <w:rPr>
          <w:b/>
        </w:rPr>
        <w:t xml:space="preserve"> Hangtechnika Kft. szervezésében megrendezésre kerülő „A</w:t>
      </w:r>
      <w:r>
        <w:rPr>
          <w:b/>
        </w:rPr>
        <w:t xml:space="preserve"> </w:t>
      </w:r>
      <w:r w:rsidRPr="003D4E3A">
        <w:rPr>
          <w:b/>
        </w:rPr>
        <w:t xml:space="preserve">zene nemzetközi nyelvén” című rendezvény </w:t>
      </w:r>
      <w:proofErr w:type="gramStart"/>
      <w:r w:rsidRPr="003D4E3A">
        <w:rPr>
          <w:b/>
        </w:rPr>
        <w:t>reklám</w:t>
      </w:r>
      <w:proofErr w:type="gramEnd"/>
      <w:r w:rsidRPr="003D4E3A">
        <w:rPr>
          <w:b/>
        </w:rPr>
        <w:t>, promóciós költségeire 200.000 Ft támogatást nyújt.</w:t>
      </w:r>
    </w:p>
    <w:p w:rsidR="003D0198" w:rsidRPr="008052DD" w:rsidRDefault="003D0198" w:rsidP="003D0198">
      <w:pPr>
        <w:jc w:val="both"/>
        <w:rPr>
          <w:b/>
          <w:i/>
          <w:sz w:val="16"/>
          <w:szCs w:val="16"/>
        </w:rPr>
      </w:pPr>
    </w:p>
    <w:p w:rsidR="003D0198" w:rsidRPr="00F84559" w:rsidRDefault="003D0198" w:rsidP="003D0198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Felelős: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</w:r>
      <w:r w:rsidRPr="00F84559">
        <w:rPr>
          <w:szCs w:val="24"/>
        </w:rPr>
        <w:t>jegyző</w:t>
      </w:r>
    </w:p>
    <w:p w:rsidR="003D0198" w:rsidRPr="006B26B9" w:rsidRDefault="003D0198" w:rsidP="003D0198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Határidő: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  <w:t xml:space="preserve">2016. </w:t>
      </w:r>
      <w:r>
        <w:rPr>
          <w:rFonts w:eastAsiaTheme="minorHAnsi"/>
          <w:szCs w:val="24"/>
          <w:lang w:eastAsia="en-US"/>
        </w:rPr>
        <w:t>május 18.</w:t>
      </w:r>
    </w:p>
    <w:p w:rsidR="008E7A58" w:rsidRPr="006A69FD" w:rsidRDefault="008E7A58" w:rsidP="008E7A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0635CA" w:rsidRPr="009E0F87" w:rsidRDefault="000635CA" w:rsidP="000635CA">
      <w:pPr>
        <w:jc w:val="both"/>
      </w:pPr>
      <w:r w:rsidRPr="009E0F87">
        <w:t xml:space="preserve">A kivonat hiteléül: </w:t>
      </w:r>
    </w:p>
    <w:p w:rsidR="00B427E2" w:rsidRPr="009E0F87" w:rsidRDefault="00B427E2" w:rsidP="000635CA">
      <w:pPr>
        <w:jc w:val="both"/>
      </w:pPr>
    </w:p>
    <w:p w:rsidR="000635CA" w:rsidRPr="009E0F87" w:rsidRDefault="000635CA" w:rsidP="000635CA">
      <w:pPr>
        <w:jc w:val="both"/>
      </w:pPr>
      <w:r w:rsidRPr="009E0F87">
        <w:t xml:space="preserve">Hajdúszoboszló, </w:t>
      </w:r>
      <w:r w:rsidR="00FA199D" w:rsidRPr="009E0F87">
        <w:t>201</w:t>
      </w:r>
      <w:r w:rsidR="0092728F" w:rsidRPr="009E0F87">
        <w:t>6</w:t>
      </w:r>
      <w:r w:rsidR="00FA199D" w:rsidRPr="009E0F87">
        <w:t xml:space="preserve">. </w:t>
      </w:r>
      <w:r w:rsidR="003D0198">
        <w:t>május 13.</w:t>
      </w:r>
    </w:p>
    <w:p w:rsidR="00B427E2" w:rsidRDefault="00B427E2" w:rsidP="000635CA">
      <w:pPr>
        <w:jc w:val="both"/>
      </w:pPr>
    </w:p>
    <w:p w:rsidR="000635CA" w:rsidRDefault="000635CA" w:rsidP="000635CA">
      <w:pPr>
        <w:jc w:val="both"/>
        <w:rPr>
          <w:sz w:val="16"/>
          <w:szCs w:val="16"/>
        </w:rPr>
      </w:pPr>
    </w:p>
    <w:p w:rsidR="000635CA" w:rsidRDefault="00E5059A" w:rsidP="00E5059A">
      <w:pPr>
        <w:jc w:val="center"/>
      </w:pPr>
      <w:r>
        <w:t>Fehér Adrienn</w:t>
      </w:r>
      <w:r w:rsidR="004E7D96">
        <w:t xml:space="preserve"> sk.</w:t>
      </w:r>
    </w:p>
    <w:p w:rsidR="00FA536D" w:rsidRDefault="000635CA" w:rsidP="00D73328">
      <w:pPr>
        <w:jc w:val="center"/>
      </w:pPr>
      <w:proofErr w:type="gramStart"/>
      <w:r>
        <w:rPr>
          <w:i/>
        </w:rPr>
        <w:t>leíró</w:t>
      </w:r>
      <w:proofErr w:type="gramEnd"/>
    </w:p>
    <w:sectPr w:rsidR="00FA536D" w:rsidSect="00F1191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7A16062"/>
    <w:multiLevelType w:val="hybridMultilevel"/>
    <w:tmpl w:val="D9F673F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40751"/>
    <w:multiLevelType w:val="hybridMultilevel"/>
    <w:tmpl w:val="D62624FC"/>
    <w:lvl w:ilvl="0" w:tplc="44EEE4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41D1"/>
    <w:multiLevelType w:val="hybridMultilevel"/>
    <w:tmpl w:val="E2D0D1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9214A"/>
    <w:multiLevelType w:val="hybridMultilevel"/>
    <w:tmpl w:val="98929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B33CE"/>
    <w:multiLevelType w:val="hybridMultilevel"/>
    <w:tmpl w:val="4D82D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C077B"/>
    <w:multiLevelType w:val="hybridMultilevel"/>
    <w:tmpl w:val="6DA4C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D1969"/>
    <w:multiLevelType w:val="hybridMultilevel"/>
    <w:tmpl w:val="509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E49CD"/>
    <w:multiLevelType w:val="hybridMultilevel"/>
    <w:tmpl w:val="FB2C7F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F6D2F"/>
    <w:multiLevelType w:val="hybridMultilevel"/>
    <w:tmpl w:val="CD804AC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AC5B05"/>
    <w:multiLevelType w:val="hybridMultilevel"/>
    <w:tmpl w:val="CFB61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838A8"/>
    <w:multiLevelType w:val="hybridMultilevel"/>
    <w:tmpl w:val="9124B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73580"/>
    <w:multiLevelType w:val="hybridMultilevel"/>
    <w:tmpl w:val="FB56B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959FD"/>
    <w:multiLevelType w:val="hybridMultilevel"/>
    <w:tmpl w:val="EFAC4D80"/>
    <w:lvl w:ilvl="0" w:tplc="349812A6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E567C"/>
    <w:multiLevelType w:val="hybridMultilevel"/>
    <w:tmpl w:val="50CAD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F0A29"/>
    <w:multiLevelType w:val="hybridMultilevel"/>
    <w:tmpl w:val="32B48D66"/>
    <w:lvl w:ilvl="0" w:tplc="349812A6">
      <w:start w:val="16"/>
      <w:numFmt w:val="decimal"/>
      <w:lvlText w:val="%1."/>
      <w:lvlJc w:val="left"/>
      <w:pPr>
        <w:ind w:left="3069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253D8"/>
    <w:multiLevelType w:val="hybridMultilevel"/>
    <w:tmpl w:val="BB508A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A844E88"/>
    <w:multiLevelType w:val="hybridMultilevel"/>
    <w:tmpl w:val="905EF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40C2A"/>
    <w:multiLevelType w:val="hybridMultilevel"/>
    <w:tmpl w:val="E7846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0593D"/>
    <w:multiLevelType w:val="hybridMultilevel"/>
    <w:tmpl w:val="5F16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D779D"/>
    <w:multiLevelType w:val="hybridMultilevel"/>
    <w:tmpl w:val="2D50D04E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303D7"/>
    <w:multiLevelType w:val="hybridMultilevel"/>
    <w:tmpl w:val="BFDAC9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86977"/>
    <w:multiLevelType w:val="hybridMultilevel"/>
    <w:tmpl w:val="2E5CED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DD015A6"/>
    <w:multiLevelType w:val="hybridMultilevel"/>
    <w:tmpl w:val="CC60276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FAF527E"/>
    <w:multiLevelType w:val="hybridMultilevel"/>
    <w:tmpl w:val="D65E4FA6"/>
    <w:lvl w:ilvl="0" w:tplc="EDEC13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641B4"/>
    <w:multiLevelType w:val="hybridMultilevel"/>
    <w:tmpl w:val="B99C1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145A5"/>
    <w:multiLevelType w:val="hybridMultilevel"/>
    <w:tmpl w:val="60C4B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82519"/>
    <w:multiLevelType w:val="hybridMultilevel"/>
    <w:tmpl w:val="6D9A1C4A"/>
    <w:lvl w:ilvl="0" w:tplc="5924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88091F"/>
    <w:multiLevelType w:val="hybridMultilevel"/>
    <w:tmpl w:val="3C5C05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C7EF1"/>
    <w:multiLevelType w:val="hybridMultilevel"/>
    <w:tmpl w:val="8A3EF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C1B4C"/>
    <w:multiLevelType w:val="hybridMultilevel"/>
    <w:tmpl w:val="6ACA64F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15DEA"/>
    <w:multiLevelType w:val="hybridMultilevel"/>
    <w:tmpl w:val="6D2CC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23141"/>
    <w:multiLevelType w:val="hybridMultilevel"/>
    <w:tmpl w:val="7D26A4C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9"/>
  </w:num>
  <w:num w:numId="4">
    <w:abstractNumId w:val="23"/>
  </w:num>
  <w:num w:numId="5">
    <w:abstractNumId w:val="32"/>
  </w:num>
  <w:num w:numId="6">
    <w:abstractNumId w:val="12"/>
  </w:num>
  <w:num w:numId="7">
    <w:abstractNumId w:val="15"/>
  </w:num>
  <w:num w:numId="8">
    <w:abstractNumId w:val="13"/>
  </w:num>
  <w:num w:numId="9">
    <w:abstractNumId w:val="21"/>
  </w:num>
  <w:num w:numId="10">
    <w:abstractNumId w:val="8"/>
  </w:num>
  <w:num w:numId="11">
    <w:abstractNumId w:val="3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"/>
  </w:num>
  <w:num w:numId="15">
    <w:abstractNumId w:val="26"/>
  </w:num>
  <w:num w:numId="16">
    <w:abstractNumId w:val="31"/>
  </w:num>
  <w:num w:numId="17">
    <w:abstractNumId w:val="3"/>
  </w:num>
  <w:num w:numId="18">
    <w:abstractNumId w:val="19"/>
  </w:num>
  <w:num w:numId="19">
    <w:abstractNumId w:val="34"/>
  </w:num>
  <w:num w:numId="20">
    <w:abstractNumId w:val="20"/>
  </w:num>
  <w:num w:numId="21">
    <w:abstractNumId w:val="2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0"/>
  </w:num>
  <w:num w:numId="25">
    <w:abstractNumId w:val="14"/>
  </w:num>
  <w:num w:numId="26">
    <w:abstractNumId w:val="0"/>
  </w:num>
  <w:num w:numId="27">
    <w:abstractNumId w:val="18"/>
  </w:num>
  <w:num w:numId="28">
    <w:abstractNumId w:val="4"/>
  </w:num>
  <w:num w:numId="29">
    <w:abstractNumId w:val="30"/>
  </w:num>
  <w:num w:numId="30">
    <w:abstractNumId w:val="5"/>
  </w:num>
  <w:num w:numId="31">
    <w:abstractNumId w:val="25"/>
  </w:num>
  <w:num w:numId="32">
    <w:abstractNumId w:val="27"/>
  </w:num>
  <w:num w:numId="33">
    <w:abstractNumId w:val="7"/>
  </w:num>
  <w:num w:numId="34">
    <w:abstractNumId w:val="16"/>
  </w:num>
  <w:num w:numId="35">
    <w:abstractNumId w:val="11"/>
  </w:num>
  <w:num w:numId="3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5397F"/>
    <w:rsid w:val="000635CA"/>
    <w:rsid w:val="0026051F"/>
    <w:rsid w:val="002C3504"/>
    <w:rsid w:val="003C61ED"/>
    <w:rsid w:val="003D0198"/>
    <w:rsid w:val="0048600B"/>
    <w:rsid w:val="004946AB"/>
    <w:rsid w:val="004B5512"/>
    <w:rsid w:val="004D27B2"/>
    <w:rsid w:val="004D3297"/>
    <w:rsid w:val="004E7D96"/>
    <w:rsid w:val="00546164"/>
    <w:rsid w:val="0055135F"/>
    <w:rsid w:val="006028F5"/>
    <w:rsid w:val="0061183E"/>
    <w:rsid w:val="006604DA"/>
    <w:rsid w:val="00685554"/>
    <w:rsid w:val="0069318A"/>
    <w:rsid w:val="006C7A3A"/>
    <w:rsid w:val="00710A73"/>
    <w:rsid w:val="0082320A"/>
    <w:rsid w:val="0086169B"/>
    <w:rsid w:val="008E7A58"/>
    <w:rsid w:val="0092728F"/>
    <w:rsid w:val="009A0C09"/>
    <w:rsid w:val="009B0697"/>
    <w:rsid w:val="009E0F87"/>
    <w:rsid w:val="00A035C3"/>
    <w:rsid w:val="00A149A2"/>
    <w:rsid w:val="00A32CB2"/>
    <w:rsid w:val="00A3442A"/>
    <w:rsid w:val="00B104CF"/>
    <w:rsid w:val="00B13EDF"/>
    <w:rsid w:val="00B427E2"/>
    <w:rsid w:val="00BC7972"/>
    <w:rsid w:val="00BD465B"/>
    <w:rsid w:val="00D73328"/>
    <w:rsid w:val="00E5059A"/>
    <w:rsid w:val="00ED53B5"/>
    <w:rsid w:val="00EF18F6"/>
    <w:rsid w:val="00F11518"/>
    <w:rsid w:val="00F11911"/>
    <w:rsid w:val="00FA199D"/>
    <w:rsid w:val="00FA536D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32B8"/>
  <w15:docId w15:val="{CD30EACF-55E5-4F83-8935-DFF59103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4946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946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946A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946A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Listaszerbekezds">
    <w:name w:val="List Paragraph"/>
    <w:qFormat/>
    <w:rsid w:val="00B104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hu-HU"/>
    </w:rPr>
  </w:style>
  <w:style w:type="paragraph" w:styleId="Szvegtrzs">
    <w:name w:val="Body Text"/>
    <w:basedOn w:val="Norml"/>
    <w:link w:val="SzvegtrzsChar"/>
    <w:rsid w:val="006604DA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6604DA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54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4946A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94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494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4946A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fej">
    <w:name w:val="header"/>
    <w:basedOn w:val="Norml"/>
    <w:link w:val="lfej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946AB"/>
  </w:style>
  <w:style w:type="character" w:styleId="Kiemels2">
    <w:name w:val="Strong"/>
    <w:basedOn w:val="Bekezdsalapbettpusa"/>
    <w:uiPriority w:val="22"/>
    <w:qFormat/>
    <w:rsid w:val="004946AB"/>
    <w:rPr>
      <w:b/>
      <w:bCs/>
    </w:rPr>
  </w:style>
  <w:style w:type="character" w:styleId="Kiemels">
    <w:name w:val="Emphasis"/>
    <w:basedOn w:val="Bekezdsalapbettpusa"/>
    <w:uiPriority w:val="20"/>
    <w:qFormat/>
    <w:rsid w:val="004946AB"/>
    <w:rPr>
      <w:b/>
      <w:bCs/>
      <w:i w:val="0"/>
      <w:iCs w:val="0"/>
    </w:rPr>
  </w:style>
  <w:style w:type="character" w:customStyle="1" w:styleId="st1">
    <w:name w:val="st1"/>
    <w:basedOn w:val="Bekezdsalapbettpusa"/>
    <w:rsid w:val="004946AB"/>
  </w:style>
  <w:style w:type="paragraph" w:styleId="Szvegtrzs3">
    <w:name w:val="Body Text 3"/>
    <w:basedOn w:val="Norml"/>
    <w:link w:val="Szvegtrzs3Char"/>
    <w:rsid w:val="004946A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946AB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4946A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4946AB"/>
  </w:style>
  <w:style w:type="paragraph" w:styleId="Szvegtrzsbehzssal">
    <w:name w:val="Body Text Indent"/>
    <w:basedOn w:val="Norml"/>
    <w:link w:val="SzvegtrzsbehzssalChar"/>
    <w:rsid w:val="004946AB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4946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946A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46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6AB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4946AB"/>
    <w:pPr>
      <w:spacing w:after="0" w:line="240" w:lineRule="auto"/>
    </w:pPr>
  </w:style>
  <w:style w:type="paragraph" w:customStyle="1" w:styleId="Standard">
    <w:name w:val="Standard"/>
    <w:rsid w:val="004946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4946AB"/>
    <w:pPr>
      <w:numPr>
        <w:numId w:val="1"/>
      </w:numPr>
    </w:pPr>
  </w:style>
  <w:style w:type="numbering" w:customStyle="1" w:styleId="WWNum4">
    <w:name w:val="WWNum4"/>
    <w:basedOn w:val="Nemlista"/>
    <w:rsid w:val="004946AB"/>
    <w:pPr>
      <w:numPr>
        <w:numId w:val="2"/>
      </w:numPr>
    </w:pPr>
  </w:style>
  <w:style w:type="paragraph" w:customStyle="1" w:styleId="Char1">
    <w:name w:val="Char1"/>
    <w:basedOn w:val="Norml"/>
    <w:rsid w:val="004946A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494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4946AB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4946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46A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46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46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46AB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4946AB"/>
  </w:style>
  <w:style w:type="paragraph" w:styleId="NormlWeb">
    <w:name w:val="Normal (Web)"/>
    <w:basedOn w:val="Norml"/>
    <w:uiPriority w:val="99"/>
    <w:unhideWhenUsed/>
    <w:rsid w:val="004946AB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4946AB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4946AB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Char">
    <w:name w:val="Char"/>
    <w:basedOn w:val="Norml"/>
    <w:rsid w:val="00ED53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basedOn w:val="Bekezdsalapbettpusa"/>
    <w:rsid w:val="0071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2100</Words>
  <Characters>14497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2</cp:revision>
  <cp:lastPrinted>2015-02-23T15:30:00Z</cp:lastPrinted>
  <dcterms:created xsi:type="dcterms:W3CDTF">2016-07-05T12:11:00Z</dcterms:created>
  <dcterms:modified xsi:type="dcterms:W3CDTF">2016-07-05T12:11:00Z</dcterms:modified>
</cp:coreProperties>
</file>