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D9" w:rsidRPr="00650290" w:rsidRDefault="00242AD9" w:rsidP="0065029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65029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242AD9" w:rsidRPr="00650290" w:rsidRDefault="00650290" w:rsidP="0065029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65029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21</w:t>
      </w:r>
      <w:r w:rsidR="00CE1276" w:rsidRPr="0065029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/2017</w:t>
      </w:r>
      <w:r w:rsidR="00355145" w:rsidRPr="0065029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(</w:t>
      </w:r>
      <w:r w:rsidRPr="0065029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XII.21.)</w:t>
      </w:r>
      <w:r w:rsidR="00242AD9" w:rsidRPr="0065029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önkormányzati rendelete</w:t>
      </w:r>
    </w:p>
    <w:p w:rsidR="00242AD9" w:rsidRPr="00650290" w:rsidRDefault="003A4EFB" w:rsidP="006502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proofErr w:type="gramStart"/>
      <w:r w:rsidRPr="006502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egyes</w:t>
      </w:r>
      <w:proofErr w:type="gramEnd"/>
      <w:r w:rsidRPr="006502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="00146FE8" w:rsidRPr="006502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egészségügyi, szociális, adó és anyakönyvi tárgyú  </w:t>
      </w:r>
      <w:r w:rsidR="004476F8" w:rsidRPr="006502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önkormányzati rendeletek </w:t>
      </w:r>
      <w:r w:rsidR="00355145" w:rsidRPr="006502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módosításáról</w:t>
      </w:r>
    </w:p>
    <w:p w:rsidR="00355145" w:rsidRPr="00650290" w:rsidRDefault="00355145" w:rsidP="0065029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4559" w:rsidRDefault="00242AD9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ar-SA"/>
        </w:rPr>
        <w:t>Ha</w:t>
      </w:r>
      <w:r w:rsidR="003F290A" w:rsidRPr="00650290">
        <w:rPr>
          <w:rFonts w:ascii="Arial" w:eastAsia="Times New Roman" w:hAnsi="Arial" w:cs="Arial"/>
          <w:sz w:val="24"/>
          <w:szCs w:val="24"/>
          <w:lang w:eastAsia="ar-SA"/>
        </w:rPr>
        <w:t>jdúszoboszló Város Önkormányzatának</w:t>
      </w:r>
      <w:r w:rsidRPr="00650290">
        <w:rPr>
          <w:rFonts w:ascii="Arial" w:eastAsia="Times New Roman" w:hAnsi="Arial" w:cs="Arial"/>
          <w:sz w:val="24"/>
          <w:szCs w:val="24"/>
          <w:lang w:eastAsia="ar-SA"/>
        </w:rPr>
        <w:t xml:space="preserve"> Képviselő-testülete </w:t>
      </w:r>
      <w:r w:rsidR="00C57A8E" w:rsidRPr="00650290">
        <w:rPr>
          <w:rFonts w:ascii="Arial" w:hAnsi="Arial" w:cs="Arial"/>
          <w:sz w:val="24"/>
          <w:szCs w:val="24"/>
        </w:rPr>
        <w:t>a gyermekek védelméről és a gyámügyi igazgatásról szóló 1997. évi XXXI. törvény 29. §,</w:t>
      </w:r>
      <w:r w:rsidR="00E8564C" w:rsidRPr="00650290">
        <w:rPr>
          <w:rFonts w:ascii="Arial" w:hAnsi="Arial" w:cs="Arial"/>
          <w:sz w:val="24"/>
          <w:szCs w:val="24"/>
        </w:rPr>
        <w:t xml:space="preserve"> </w:t>
      </w:r>
      <w:r w:rsidR="0089401F" w:rsidRPr="00650290">
        <w:rPr>
          <w:rFonts w:ascii="Arial" w:hAnsi="Arial" w:cs="Arial"/>
          <w:sz w:val="24"/>
          <w:szCs w:val="24"/>
        </w:rPr>
        <w:t>94. § (1), 131. §, 147. §-</w:t>
      </w:r>
      <w:proofErr w:type="spellStart"/>
      <w:r w:rsidR="0089401F" w:rsidRPr="00650290">
        <w:rPr>
          <w:rFonts w:ascii="Arial" w:hAnsi="Arial" w:cs="Arial"/>
          <w:sz w:val="24"/>
          <w:szCs w:val="24"/>
        </w:rPr>
        <w:t>ában</w:t>
      </w:r>
      <w:proofErr w:type="spellEnd"/>
      <w:r w:rsidR="0089401F" w:rsidRPr="00650290">
        <w:rPr>
          <w:rFonts w:ascii="Arial" w:hAnsi="Arial" w:cs="Arial"/>
          <w:sz w:val="24"/>
          <w:szCs w:val="24"/>
        </w:rPr>
        <w:t>,</w:t>
      </w:r>
      <w:r w:rsidR="00E8564C" w:rsidRPr="00650290">
        <w:rPr>
          <w:rFonts w:ascii="Arial" w:hAnsi="Arial" w:cs="Arial"/>
          <w:sz w:val="24"/>
          <w:szCs w:val="24"/>
        </w:rPr>
        <w:t xml:space="preserve"> az egészségügyi alapellátásokról szóló</w:t>
      </w:r>
      <w:r w:rsidR="003F290A" w:rsidRPr="00650290">
        <w:rPr>
          <w:rFonts w:ascii="Arial" w:hAnsi="Arial" w:cs="Arial"/>
          <w:sz w:val="24"/>
          <w:szCs w:val="24"/>
        </w:rPr>
        <w:t xml:space="preserve"> 2015. évi CXXIII. törvény 5-6. §-</w:t>
      </w:r>
      <w:proofErr w:type="spellStart"/>
      <w:r w:rsidR="003F290A" w:rsidRPr="00650290">
        <w:rPr>
          <w:rFonts w:ascii="Arial" w:hAnsi="Arial" w:cs="Arial"/>
          <w:sz w:val="24"/>
          <w:szCs w:val="24"/>
        </w:rPr>
        <w:t>ai</w:t>
      </w:r>
      <w:r w:rsidR="00E8564C" w:rsidRPr="00650290">
        <w:rPr>
          <w:rFonts w:ascii="Arial" w:hAnsi="Arial" w:cs="Arial"/>
          <w:sz w:val="24"/>
          <w:szCs w:val="24"/>
        </w:rPr>
        <w:t>ban</w:t>
      </w:r>
      <w:proofErr w:type="spellEnd"/>
      <w:r w:rsidR="0089401F" w:rsidRPr="00650290">
        <w:rPr>
          <w:rFonts w:ascii="Arial" w:hAnsi="Arial" w:cs="Arial"/>
          <w:sz w:val="24"/>
          <w:szCs w:val="24"/>
        </w:rPr>
        <w:t xml:space="preserve">, a helyi adókról szóló 1990. évi C. törvény 1. § (1) bekezdésében, illetve az </w:t>
      </w:r>
      <w:r w:rsidR="0089401F" w:rsidRPr="00650290">
        <w:rPr>
          <w:rFonts w:ascii="Arial" w:eastAsia="Calibri" w:hAnsi="Arial" w:cs="Arial"/>
          <w:sz w:val="24"/>
          <w:szCs w:val="24"/>
        </w:rPr>
        <w:t>anyakönyvi eljárásról szóló 2010. évi I. törvény 96. §-</w:t>
      </w:r>
      <w:proofErr w:type="spellStart"/>
      <w:r w:rsidR="0089401F" w:rsidRPr="00650290">
        <w:rPr>
          <w:rFonts w:ascii="Arial" w:eastAsia="Calibri" w:hAnsi="Arial" w:cs="Arial"/>
          <w:sz w:val="24"/>
          <w:szCs w:val="24"/>
        </w:rPr>
        <w:t>ában</w:t>
      </w:r>
      <w:proofErr w:type="spellEnd"/>
      <w:r w:rsidR="00E8564C" w:rsidRPr="00650290">
        <w:rPr>
          <w:rFonts w:ascii="Arial" w:hAnsi="Arial" w:cs="Arial"/>
          <w:sz w:val="24"/>
          <w:szCs w:val="24"/>
        </w:rPr>
        <w:t xml:space="preserve"> </w:t>
      </w:r>
      <w:r w:rsidR="00C57A8E" w:rsidRPr="00650290">
        <w:rPr>
          <w:rFonts w:ascii="Arial" w:hAnsi="Arial" w:cs="Arial"/>
          <w:sz w:val="24"/>
          <w:szCs w:val="24"/>
        </w:rPr>
        <w:t>foglalt felhatalmazás</w:t>
      </w:r>
      <w:r w:rsidRPr="00650290">
        <w:rPr>
          <w:rFonts w:ascii="Arial" w:eastAsia="Times New Roman" w:hAnsi="Arial" w:cs="Arial"/>
          <w:sz w:val="24"/>
          <w:szCs w:val="24"/>
          <w:lang w:eastAsia="ar-SA"/>
        </w:rPr>
        <w:t xml:space="preserve"> alapján, a Magyarország helyi önkormányzatairól szóló 2011. évi CLXXXIX. törvény 13. § (1) bekezdésének 8</w:t>
      </w:r>
      <w:proofErr w:type="gramStart"/>
      <w:r w:rsidRPr="0065029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89401F" w:rsidRPr="00650290">
        <w:rPr>
          <w:rFonts w:ascii="Arial" w:eastAsia="Times New Roman" w:hAnsi="Arial" w:cs="Arial"/>
          <w:sz w:val="24"/>
          <w:szCs w:val="24"/>
          <w:lang w:eastAsia="ar-SA"/>
        </w:rPr>
        <w:t>,</w:t>
      </w:r>
      <w:proofErr w:type="gramEnd"/>
      <w:r w:rsidR="0089401F" w:rsidRPr="00650290">
        <w:rPr>
          <w:rFonts w:ascii="Arial" w:eastAsia="Times New Roman" w:hAnsi="Arial" w:cs="Arial"/>
          <w:sz w:val="24"/>
          <w:szCs w:val="24"/>
          <w:lang w:eastAsia="ar-SA"/>
        </w:rPr>
        <w:t>13. pontjai</w:t>
      </w:r>
      <w:r w:rsidRPr="00650290">
        <w:rPr>
          <w:rFonts w:ascii="Arial" w:eastAsia="Times New Roman" w:hAnsi="Arial" w:cs="Arial"/>
          <w:sz w:val="24"/>
          <w:szCs w:val="24"/>
          <w:lang w:eastAsia="ar-SA"/>
        </w:rPr>
        <w:t xml:space="preserve">ban foglalt feladatkörében eljárva, </w:t>
      </w:r>
      <w:r w:rsidR="00854559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szabályzatról szóló 19/2014. (XI.27.) önkormányzati rendelet 17. § (3) bekezdésében biztosított véleményezési jogkörében eljáró </w:t>
      </w:r>
      <w:r w:rsidR="00854559" w:rsidRPr="00650290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Képviselő-testületének</w:t>
      </w:r>
      <w:r w:rsidR="00854559" w:rsidRPr="00650290">
        <w:rPr>
          <w:rFonts w:ascii="Arial" w:eastAsia="Times New Roman" w:hAnsi="Arial" w:cs="Arial"/>
          <w:color w:val="C00000"/>
          <w:sz w:val="24"/>
          <w:szCs w:val="24"/>
          <w:lang w:eastAsia="ar-SA"/>
        </w:rPr>
        <w:t xml:space="preserve"> </w:t>
      </w:r>
      <w:r w:rsidR="00854559" w:rsidRPr="00650290">
        <w:rPr>
          <w:rFonts w:ascii="Arial" w:eastAsia="Times New Roman" w:hAnsi="Arial" w:cs="Arial"/>
          <w:sz w:val="24"/>
          <w:szCs w:val="24"/>
          <w:lang w:eastAsia="ar-SA"/>
        </w:rPr>
        <w:t xml:space="preserve">Igazgatási, </w:t>
      </w:r>
      <w:r w:rsidR="0047588D" w:rsidRPr="00650290">
        <w:rPr>
          <w:rFonts w:ascii="Arial" w:eastAsia="Times New Roman" w:hAnsi="Arial" w:cs="Arial"/>
          <w:sz w:val="24"/>
          <w:szCs w:val="24"/>
          <w:lang w:eastAsia="ar-SA"/>
        </w:rPr>
        <w:t xml:space="preserve">Nevelési, </w:t>
      </w:r>
      <w:r w:rsidR="00854559" w:rsidRPr="00650290">
        <w:rPr>
          <w:rFonts w:ascii="Arial" w:eastAsia="Times New Roman" w:hAnsi="Arial" w:cs="Arial"/>
          <w:sz w:val="24"/>
          <w:szCs w:val="24"/>
          <w:lang w:eastAsia="ar-SA"/>
        </w:rPr>
        <w:t>Egészségügyi, Szociális Bizottsága egyetértésével</w:t>
      </w:r>
      <w:r w:rsidR="003F290A" w:rsidRPr="006502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854559" w:rsidRPr="00650290">
        <w:rPr>
          <w:rFonts w:ascii="Arial" w:eastAsia="Times New Roman" w:hAnsi="Arial" w:cs="Arial"/>
          <w:sz w:val="24"/>
          <w:szCs w:val="24"/>
          <w:lang w:eastAsia="ar-SA"/>
        </w:rPr>
        <w:t xml:space="preserve"> a r</w:t>
      </w:r>
      <w:r w:rsidR="00854559" w:rsidRPr="00650290">
        <w:rPr>
          <w:rFonts w:ascii="Arial" w:eastAsia="Times New Roman" w:hAnsi="Arial" w:cs="Arial"/>
          <w:bCs/>
          <w:sz w:val="24"/>
          <w:szCs w:val="24"/>
          <w:lang w:eastAsia="hu-HU"/>
        </w:rPr>
        <w:t>endkívüli gyermekvédelmi támogatásról és a személyes gondoskodás keretébe tartozó gyermekjóléti alapellátásokról szóló 19/2008. (IX.18.)</w:t>
      </w:r>
      <w:r w:rsidR="00854559" w:rsidRPr="0065029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EE4407" w:rsidRPr="00650290">
        <w:rPr>
          <w:rFonts w:ascii="Arial" w:eastAsia="Times New Roman" w:hAnsi="Arial" w:cs="Arial"/>
          <w:sz w:val="24"/>
          <w:szCs w:val="24"/>
          <w:lang w:eastAsia="hu-HU"/>
        </w:rPr>
        <w:t>önkormányzati rendelet,</w:t>
      </w:r>
      <w:r w:rsidR="00300729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az egészségügyi alapellátás körzeteinek meghatározásáról szóló 19/2010. (X</w:t>
      </w:r>
      <w:r w:rsidR="003F290A" w:rsidRPr="00650290">
        <w:rPr>
          <w:rFonts w:ascii="Arial" w:eastAsia="Times New Roman" w:hAnsi="Arial" w:cs="Arial"/>
          <w:sz w:val="24"/>
          <w:szCs w:val="24"/>
          <w:lang w:eastAsia="hu-HU"/>
        </w:rPr>
        <w:t>II.16.) önkormányzati rendelet</w:t>
      </w:r>
      <w:r w:rsidR="00E50EBC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módosítása</w:t>
      </w:r>
      <w:r w:rsidR="00EE4407" w:rsidRPr="00650290">
        <w:rPr>
          <w:rFonts w:ascii="Arial" w:eastAsia="Times New Roman" w:hAnsi="Arial" w:cs="Arial"/>
          <w:sz w:val="24"/>
          <w:szCs w:val="24"/>
          <w:lang w:eastAsia="hu-HU"/>
        </w:rPr>
        <w:t>, a</w:t>
      </w:r>
      <w:r w:rsidR="00E50EBC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E4407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helyi adókról szóló 22/2012. (XI.29.) önkormányzati rendeletet módosító 18/2017. (XI.23.) önkormányzati rendelet, valamint </w:t>
      </w:r>
      <w:r w:rsidR="00EE4407" w:rsidRPr="00650290">
        <w:rPr>
          <w:rFonts w:ascii="Arial" w:eastAsia="Calibri" w:hAnsi="Arial" w:cs="Arial"/>
          <w:sz w:val="24"/>
          <w:szCs w:val="24"/>
        </w:rPr>
        <w:t>a hivatali helyiségen kívüli, valamint a hivatali munkaidőn kívüli anyakönyvi eseményekért fizetendő díjakról szóló 16/2017. (X.19.) önkormányzati rendelet</w:t>
      </w:r>
      <w:r w:rsidR="00EE4407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54559" w:rsidRPr="00650290">
        <w:rPr>
          <w:rFonts w:ascii="Arial" w:eastAsia="Times New Roman" w:hAnsi="Arial" w:cs="Arial"/>
          <w:sz w:val="24"/>
          <w:szCs w:val="24"/>
          <w:lang w:eastAsia="hu-HU"/>
        </w:rPr>
        <w:t>tárgyában az alábbi rendeletet alkotja:</w:t>
      </w:r>
    </w:p>
    <w:p w:rsidR="00650290" w:rsidRPr="00650290" w:rsidRDefault="00650290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5AD9" w:rsidRDefault="008F6DD6" w:rsidP="0065029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I. </w:t>
      </w:r>
      <w:r w:rsidR="00FE2D3A"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F</w:t>
      </w:r>
      <w:r w:rsidR="00500EE1"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ej</w:t>
      </w: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ezet</w:t>
      </w:r>
    </w:p>
    <w:p w:rsidR="00650290" w:rsidRPr="00650290" w:rsidRDefault="00650290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F5AD9" w:rsidRPr="00650290" w:rsidRDefault="00BF5AD9" w:rsidP="006502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BF5AD9" w:rsidRPr="00650290" w:rsidRDefault="00BF5AD9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11CCB" w:rsidRPr="00650290" w:rsidRDefault="00011CCB" w:rsidP="0065029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A rendkívüli gyermekvédelmi támogatásokról és a személyes gondoskodás keretében tartozó gyermekjóléti alapellátásokról szóló 19/2008. (IX.18.) számú önkormányzati rendelet (továbbiakban: R.1) </w:t>
      </w:r>
      <w:r w:rsidR="00D0461C" w:rsidRPr="00650290">
        <w:rPr>
          <w:rFonts w:ascii="Arial" w:eastAsia="Times New Roman" w:hAnsi="Arial" w:cs="Arial"/>
          <w:sz w:val="24"/>
          <w:szCs w:val="24"/>
          <w:lang w:eastAsia="hu-HU"/>
        </w:rPr>
        <w:t>4. § (1) bekezdésének szövege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kiegészül </w:t>
      </w:r>
      <w:r w:rsidR="003F290A" w:rsidRPr="00650290">
        <w:rPr>
          <w:rFonts w:ascii="Arial" w:eastAsia="Times New Roman" w:hAnsi="Arial" w:cs="Arial"/>
          <w:sz w:val="24"/>
          <w:szCs w:val="24"/>
          <w:lang w:eastAsia="hu-HU"/>
        </w:rPr>
        <w:t>az alábbi e) és f) pontokk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>al:</w:t>
      </w:r>
    </w:p>
    <w:p w:rsidR="00011CCB" w:rsidRPr="00650290" w:rsidRDefault="00011CCB" w:rsidP="0065029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11CCB" w:rsidRPr="00650290" w:rsidRDefault="00011CCB" w:rsidP="0065029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„e) </w:t>
      </w:r>
      <w:r w:rsidR="00D0461C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bárányhimlő elleni 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védőoltás</w:t>
      </w:r>
      <w:r w:rsidR="00D0461C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biztosításával és </w:t>
      </w:r>
    </w:p>
    <w:p w:rsidR="00011CCB" w:rsidRPr="00650290" w:rsidRDefault="009D7BAF" w:rsidP="0065029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proofErr w:type="gramStart"/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f</w:t>
      </w:r>
      <w:proofErr w:type="gramEnd"/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)  iker és többes iker</w:t>
      </w:r>
      <w:r w:rsidR="00011CCB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gy</w:t>
      </w:r>
      <w:r w:rsidR="00D0461C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ermekek gondozási támogatásával</w:t>
      </w:r>
      <w:r w:rsidR="00B51FF3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  <w:r w:rsidR="00D0461C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  <w:r w:rsidR="00011CCB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</w:p>
    <w:p w:rsidR="00500EE1" w:rsidRPr="00650290" w:rsidRDefault="00500EE1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00EE1" w:rsidRPr="00650290" w:rsidRDefault="00500EE1" w:rsidP="00650290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3F290A" w:rsidRPr="00650290" w:rsidRDefault="003F290A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00EE1" w:rsidRPr="00650290" w:rsidRDefault="00DD73BD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B51FF3" w:rsidRPr="00650290">
        <w:rPr>
          <w:rFonts w:ascii="Arial" w:eastAsia="Times New Roman" w:hAnsi="Arial" w:cs="Arial"/>
          <w:sz w:val="24"/>
          <w:szCs w:val="24"/>
          <w:lang w:eastAsia="hu-HU"/>
        </w:rPr>
        <w:t>z R.1. 4. § (8) bekezdés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>ének</w:t>
      </w:r>
      <w:r w:rsidR="00B51FF3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szövege az alábbira módosul:</w:t>
      </w:r>
    </w:p>
    <w:p w:rsidR="00311A0E" w:rsidRPr="00650290" w:rsidRDefault="00311A0E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D1E68" w:rsidRPr="00650290" w:rsidRDefault="00311A0E" w:rsidP="00650290">
      <w:pPr>
        <w:pStyle w:val="Nincstrkz"/>
        <w:rPr>
          <w:rFonts w:ascii="Arial" w:hAnsi="Arial" w:cs="Arial"/>
          <w:i/>
          <w:sz w:val="24"/>
          <w:szCs w:val="24"/>
        </w:rPr>
      </w:pPr>
      <w:r w:rsidRPr="00650290">
        <w:rPr>
          <w:rFonts w:ascii="Arial" w:hAnsi="Arial" w:cs="Arial"/>
          <w:i/>
          <w:sz w:val="24"/>
          <w:szCs w:val="24"/>
        </w:rPr>
        <w:t>„</w:t>
      </w:r>
      <w:r w:rsidR="00ED1E68" w:rsidRPr="00650290">
        <w:rPr>
          <w:rFonts w:ascii="Arial" w:hAnsi="Arial" w:cs="Arial"/>
          <w:i/>
          <w:sz w:val="24"/>
          <w:szCs w:val="24"/>
        </w:rPr>
        <w:t xml:space="preserve">(8) A támogatás megállapításáról </w:t>
      </w:r>
      <w:proofErr w:type="gramStart"/>
      <w:r w:rsidR="00ED1E68" w:rsidRPr="00650290">
        <w:rPr>
          <w:rFonts w:ascii="Arial" w:hAnsi="Arial" w:cs="Arial"/>
          <w:i/>
          <w:sz w:val="24"/>
          <w:szCs w:val="24"/>
        </w:rPr>
        <w:t>ezen</w:t>
      </w:r>
      <w:proofErr w:type="gramEnd"/>
      <w:r w:rsidR="00ED1E68" w:rsidRPr="00650290">
        <w:rPr>
          <w:rFonts w:ascii="Arial" w:hAnsi="Arial" w:cs="Arial"/>
          <w:i/>
          <w:sz w:val="24"/>
          <w:szCs w:val="24"/>
        </w:rPr>
        <w:t xml:space="preserve"> rendelet:</w:t>
      </w:r>
    </w:p>
    <w:p w:rsidR="00ED1E68" w:rsidRPr="00650290" w:rsidRDefault="00ED1E68" w:rsidP="00650290">
      <w:pPr>
        <w:pStyle w:val="Nincstrkz"/>
        <w:numPr>
          <w:ilvl w:val="0"/>
          <w:numId w:val="39"/>
        </w:numPr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650290">
        <w:rPr>
          <w:rFonts w:ascii="Arial" w:hAnsi="Arial" w:cs="Arial"/>
          <w:i/>
          <w:sz w:val="24"/>
          <w:szCs w:val="24"/>
        </w:rPr>
        <w:t>7. § (5) bekezdésében</w:t>
      </w:r>
      <w:r w:rsidR="00DD73BD" w:rsidRPr="00650290">
        <w:rPr>
          <w:rFonts w:ascii="Arial" w:hAnsi="Arial" w:cs="Arial"/>
          <w:i/>
          <w:sz w:val="24"/>
          <w:szCs w:val="24"/>
        </w:rPr>
        <w:t>, valamint a 8/D. §-</w:t>
      </w:r>
      <w:proofErr w:type="spellStart"/>
      <w:r w:rsidRPr="00650290">
        <w:rPr>
          <w:rFonts w:ascii="Arial" w:hAnsi="Arial" w:cs="Arial"/>
          <w:i/>
          <w:sz w:val="24"/>
          <w:szCs w:val="24"/>
        </w:rPr>
        <w:t>ában</w:t>
      </w:r>
      <w:proofErr w:type="spellEnd"/>
      <w:r w:rsidRPr="00650290">
        <w:rPr>
          <w:rFonts w:ascii="Arial" w:hAnsi="Arial" w:cs="Arial"/>
          <w:i/>
          <w:sz w:val="24"/>
          <w:szCs w:val="24"/>
        </w:rPr>
        <w:t xml:space="preserve"> foglaltak alapján a Bizottság,</w:t>
      </w:r>
    </w:p>
    <w:p w:rsidR="00ED1E68" w:rsidRPr="00650290" w:rsidRDefault="00DD73BD" w:rsidP="00650290">
      <w:pPr>
        <w:pStyle w:val="Nincstrkz"/>
        <w:numPr>
          <w:ilvl w:val="0"/>
          <w:numId w:val="39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650290">
        <w:rPr>
          <w:rFonts w:ascii="Arial" w:hAnsi="Arial" w:cs="Arial"/>
          <w:i/>
          <w:sz w:val="24"/>
          <w:szCs w:val="24"/>
        </w:rPr>
        <w:t>7. §</w:t>
      </w:r>
      <w:r w:rsidR="00E362CA" w:rsidRPr="00650290">
        <w:rPr>
          <w:rFonts w:ascii="Arial" w:hAnsi="Arial" w:cs="Arial"/>
          <w:i/>
          <w:sz w:val="24"/>
          <w:szCs w:val="24"/>
        </w:rPr>
        <w:t xml:space="preserve"> - kivéve a 7. § (5) bekezdést</w:t>
      </w:r>
      <w:r w:rsidRPr="00650290">
        <w:rPr>
          <w:rFonts w:ascii="Arial" w:hAnsi="Arial" w:cs="Arial"/>
          <w:i/>
          <w:sz w:val="24"/>
          <w:szCs w:val="24"/>
        </w:rPr>
        <w:t>, 8. §, 8/</w:t>
      </w:r>
      <w:proofErr w:type="gramStart"/>
      <w:r w:rsidRPr="00650290">
        <w:rPr>
          <w:rFonts w:ascii="Arial" w:hAnsi="Arial" w:cs="Arial"/>
          <w:i/>
          <w:sz w:val="24"/>
          <w:szCs w:val="24"/>
        </w:rPr>
        <w:t>A.</w:t>
      </w:r>
      <w:proofErr w:type="gramEnd"/>
      <w:r w:rsidRPr="00650290">
        <w:rPr>
          <w:rFonts w:ascii="Arial" w:hAnsi="Arial" w:cs="Arial"/>
          <w:i/>
          <w:sz w:val="24"/>
          <w:szCs w:val="24"/>
        </w:rPr>
        <w:t xml:space="preserve"> §, 8/B. § és 8/C. § </w:t>
      </w:r>
      <w:r w:rsidR="00ED1E68" w:rsidRPr="00650290">
        <w:rPr>
          <w:rFonts w:ascii="Arial" w:hAnsi="Arial" w:cs="Arial"/>
          <w:i/>
          <w:sz w:val="24"/>
          <w:szCs w:val="24"/>
        </w:rPr>
        <w:t>esetében a polgármester dönt.</w:t>
      </w:r>
    </w:p>
    <w:p w:rsidR="00F002EF" w:rsidRPr="00650290" w:rsidRDefault="00F002EF" w:rsidP="0065029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C57A8E" w:rsidRPr="00650290" w:rsidRDefault="00D22855" w:rsidP="00650290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C07911" w:rsidRPr="00650290" w:rsidRDefault="00C07911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6491" w:rsidRPr="00650290" w:rsidRDefault="00B833B5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C0791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z R.1. </w:t>
      </w:r>
      <w:proofErr w:type="gramStart"/>
      <w:r w:rsidR="00C66512" w:rsidRPr="00650290">
        <w:rPr>
          <w:rFonts w:ascii="Arial" w:eastAsia="Times New Roman" w:hAnsi="Arial" w:cs="Arial"/>
          <w:sz w:val="24"/>
          <w:szCs w:val="24"/>
          <w:lang w:eastAsia="hu-HU"/>
        </w:rPr>
        <w:t>kiegészül</w:t>
      </w:r>
      <w:proofErr w:type="gramEnd"/>
      <w:r w:rsidR="00C66512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az alábbi 8/C. §-</w:t>
      </w:r>
      <w:proofErr w:type="spellStart"/>
      <w:r w:rsidR="00C66512" w:rsidRPr="00650290">
        <w:rPr>
          <w:rFonts w:ascii="Arial" w:eastAsia="Times New Roman" w:hAnsi="Arial" w:cs="Arial"/>
          <w:sz w:val="24"/>
          <w:szCs w:val="24"/>
          <w:lang w:eastAsia="hu-HU"/>
        </w:rPr>
        <w:t>sal</w:t>
      </w:r>
      <w:proofErr w:type="spellEnd"/>
      <w:r w:rsidR="00C07911" w:rsidRPr="00650290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B833B5" w:rsidRPr="00650290" w:rsidRDefault="00B833B5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C07911" w:rsidRPr="00650290" w:rsidRDefault="00650290" w:rsidP="00650290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>„8</w:t>
      </w:r>
      <w:r w:rsidR="00C07911" w:rsidRPr="00650290">
        <w:rPr>
          <w:rFonts w:ascii="Arial" w:eastAsia="Times New Roman" w:hAnsi="Arial" w:cs="Arial"/>
          <w:sz w:val="24"/>
          <w:szCs w:val="24"/>
          <w:lang w:eastAsia="hu-HU"/>
        </w:rPr>
        <w:t>/C. §</w:t>
      </w:r>
    </w:p>
    <w:p w:rsidR="00ED1E68" w:rsidRPr="00650290" w:rsidRDefault="00ED1E68" w:rsidP="00650290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07911" w:rsidRPr="00650290" w:rsidRDefault="00620CC6" w:rsidP="00650290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Bárányhimlő elleni védőoltás biztosítása</w:t>
      </w:r>
    </w:p>
    <w:p w:rsidR="00620CC6" w:rsidRPr="00650290" w:rsidRDefault="00620CC6" w:rsidP="00650290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002EF" w:rsidRPr="00650290" w:rsidRDefault="00620CC6" w:rsidP="00650290">
      <w:pPr>
        <w:pStyle w:val="Listaszerbekezds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Az önkormányzat a gyermekek egészségmegőrzése keretében az önkénte</w:t>
      </w:r>
      <w:r w:rsidR="0052253F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sség és a törvényes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képviselő </w:t>
      </w:r>
      <w:r w:rsidR="0052253F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egyéni 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felelősségének hangsúlyozásával </w:t>
      </w:r>
      <w:r w:rsidR="00FD136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</w:t>
      </w:r>
      <w:r w:rsidR="00D052CF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bárányhimlő elleni oltássorozat </w:t>
      </w:r>
      <w:r w:rsidR="00FD136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mindkét </w:t>
      </w:r>
      <w:proofErr w:type="gramStart"/>
      <w:r w:rsidR="00FD136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vakcináját</w:t>
      </w:r>
      <w:proofErr w:type="gramEnd"/>
      <w:r w:rsidR="00FD136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térítésmentesen biztosítja.</w:t>
      </w:r>
    </w:p>
    <w:p w:rsidR="001D406C" w:rsidRPr="00650290" w:rsidRDefault="001D406C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BD1F88" w:rsidRPr="00650290" w:rsidRDefault="009D41C1" w:rsidP="00650290">
      <w:pPr>
        <w:pStyle w:val="Listaszerbekezds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a.</w:t>
      </w:r>
      <w:proofErr w:type="gramEnd"/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) </w:t>
      </w:r>
      <w:r w:rsidR="00C0441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 térítés</w:t>
      </w:r>
      <w:r w:rsidR="001D406C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mentes </w:t>
      </w:r>
      <w:r w:rsidR="00D45533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oltóanyagot a - 2017. december 31</w:t>
      </w:r>
      <w:r w:rsidR="001D406C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-ét</w:t>
      </w:r>
      <w:r w:rsidR="00782EB5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C0441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követően</w:t>
      </w:r>
      <w:r w:rsidR="00D45533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-</w:t>
      </w:r>
      <w:r w:rsidR="00263A90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D45533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18 hónapos kort elérő</w:t>
      </w:r>
      <w:r w:rsidR="00C0441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kisgyermekek számára igényelheti a törvényes képviselő a gyermek </w:t>
      </w:r>
      <w:r w:rsidR="00782EB5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30</w:t>
      </w:r>
      <w:r w:rsidR="00C0441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hónapos koráig azzal, hogy a védettség eléréséhez két oltás </w:t>
      </w:r>
      <w:r w:rsidR="00BD1F88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beadása </w:t>
      </w:r>
      <w:r w:rsidR="00C0441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szüks</w:t>
      </w:r>
      <w:r w:rsidR="00BD1F88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éges.</w:t>
      </w:r>
    </w:p>
    <w:p w:rsidR="00C07911" w:rsidRPr="00650290" w:rsidRDefault="009D41C1" w:rsidP="0065029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b.) </w:t>
      </w:r>
      <w:r w:rsidR="00BD1F88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V</w:t>
      </w:r>
      <w:r w:rsidR="00C0791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édőoltásban részesülhet az a gyermek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FD4BC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aki</w:t>
      </w:r>
      <w:r w:rsidR="00824E2B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/</w:t>
      </w:r>
      <w:proofErr w:type="spellStart"/>
      <w:r w:rsidR="00824E2B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nek</w:t>
      </w:r>
      <w:proofErr w:type="spellEnd"/>
      <w:r w:rsidR="00C0791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:</w:t>
      </w:r>
    </w:p>
    <w:p w:rsidR="004F09B4" w:rsidRPr="00650290" w:rsidRDefault="009D41C1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- </w:t>
      </w:r>
      <w:r w:rsidR="004F09B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bejelentett lakcím</w:t>
      </w:r>
      <w:r w:rsidR="00FD4BC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m</w:t>
      </w:r>
      <w:r w:rsidR="004F09B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e</w:t>
      </w:r>
      <w:r w:rsidR="00FD4BC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l rendelkezik</w:t>
      </w:r>
      <w:r w:rsidR="004F09B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Hajdúszoboszló vá</w:t>
      </w:r>
      <w:r w:rsidR="00FD4BC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ros közigazgatási területén</w:t>
      </w:r>
      <w:r w:rsidR="00EE592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és </w:t>
      </w:r>
      <w:proofErr w:type="spellStart"/>
      <w:r w:rsidR="00EE592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életvitel</w:t>
      </w:r>
      <w:r w:rsidR="004F09B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szerűen</w:t>
      </w:r>
      <w:proofErr w:type="spellEnd"/>
      <w:r w:rsidR="004F09B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városban él,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és</w:t>
      </w:r>
    </w:p>
    <w:p w:rsidR="00F002EF" w:rsidRPr="00650290" w:rsidRDefault="009D41C1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- </w:t>
      </w:r>
      <w:r w:rsidR="00C0791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törvényes képviselője</w:t>
      </w:r>
      <w:r w:rsidR="00EE592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4F09B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formanyomtatványon nyilatkozik és kéri a gyermeke számára a térítésmentes </w:t>
      </w:r>
      <w:r w:rsidR="00692B7F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oltóanyagot és annak beadását</w:t>
      </w:r>
      <w:r w:rsidR="00D052CF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</w:p>
    <w:p w:rsidR="001D406C" w:rsidRPr="00650290" w:rsidRDefault="001D406C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D052CF" w:rsidRPr="00650290" w:rsidRDefault="00D052CF" w:rsidP="00650290">
      <w:pPr>
        <w:pStyle w:val="Listaszerbekezds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</w:t>
      </w:r>
      <w:r w:rsidR="0052253F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védőoltás iránti kérelmet az (2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) bekezdésben meghatározott gyermek törvényes képviselője a Gólyahír Bt. Védőnői Szolgálathoz nyújthatja be (4200 Hajdúszoboszló, Szilfákalja 1-3.</w:t>
      </w:r>
      <w:r w:rsidR="009D41C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Járóbeteg-Ellátó Centrum épülete) az erre a célra rendszeresített formanyomtatványon. </w:t>
      </w:r>
    </w:p>
    <w:p w:rsidR="001D406C" w:rsidRPr="00650290" w:rsidRDefault="001D406C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805912" w:rsidRPr="00650290" w:rsidRDefault="00CF247E" w:rsidP="00650290">
      <w:pPr>
        <w:pStyle w:val="Listaszerbekezds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r w:rsidR="00A42983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z oltóanya</w:t>
      </w:r>
      <w:r w:rsidR="00AC0337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g beszerzéséről az önkormányzat</w:t>
      </w:r>
      <w:r w:rsidR="009D41C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gondoskodik.</w:t>
      </w:r>
      <w:r w:rsidR="00AC0337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9D41C1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r w:rsidR="00AC0337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védőoltáshoz kapcsolódó szervezési és technik</w:t>
      </w:r>
      <w:r w:rsidR="00AC0337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ai feladatokkal a dö</w:t>
      </w:r>
      <w:r w:rsidR="00B2680A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ntéshozó</w:t>
      </w:r>
      <w:r w:rsidR="00AC0337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Védőnői Szolgálato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t és a házi gyermekorvos</w:t>
      </w:r>
      <w:r w:rsidR="00805912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okat bízza meg. </w:t>
      </w:r>
    </w:p>
    <w:p w:rsidR="001D406C" w:rsidRPr="00650290" w:rsidRDefault="001D406C" w:rsidP="0065029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CF247E" w:rsidRPr="00650290" w:rsidRDefault="00805912" w:rsidP="00650290">
      <w:pPr>
        <w:pStyle w:val="Listaszerbekezds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 jogosultsági feltételek igazolását követően, a térítésmentes védőoltás biztosításáról közigazgatási hatósági eljárás keretében hozott határozat készül.</w:t>
      </w:r>
    </w:p>
    <w:p w:rsidR="001D406C" w:rsidRPr="00650290" w:rsidRDefault="001D406C" w:rsidP="0065029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315668" w:rsidRPr="00650290" w:rsidRDefault="00315668" w:rsidP="00650290">
      <w:pPr>
        <w:pStyle w:val="Listaszerbekezds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Az oltóanyag beadását a</w:t>
      </w:r>
      <w:r w:rsidR="002E525A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határozaton a területi védőnő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igazolja.</w:t>
      </w:r>
      <w:r w:rsidR="00DD432A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AA7797" w:rsidRPr="00650290" w:rsidRDefault="00AA7797" w:rsidP="00650290">
      <w:pPr>
        <w:pStyle w:val="Listaszerbekezds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833B5" w:rsidRPr="00650290" w:rsidRDefault="00BF5AD9" w:rsidP="006502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B833B5" w:rsidRPr="00650290" w:rsidRDefault="00B833B5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D1E68" w:rsidRPr="00650290" w:rsidRDefault="00B833B5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ED1E68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z R.1. </w:t>
      </w:r>
      <w:proofErr w:type="gramStart"/>
      <w:r w:rsidR="00C66512" w:rsidRPr="00650290">
        <w:rPr>
          <w:rFonts w:ascii="Arial" w:eastAsia="Times New Roman" w:hAnsi="Arial" w:cs="Arial"/>
          <w:sz w:val="24"/>
          <w:szCs w:val="24"/>
          <w:lang w:eastAsia="hu-HU"/>
        </w:rPr>
        <w:t>kiegészül</w:t>
      </w:r>
      <w:proofErr w:type="gramEnd"/>
      <w:r w:rsidR="00C66512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az alábbi 8/D. §-</w:t>
      </w:r>
      <w:proofErr w:type="spellStart"/>
      <w:r w:rsidR="00C66512" w:rsidRPr="00650290">
        <w:rPr>
          <w:rFonts w:ascii="Arial" w:eastAsia="Times New Roman" w:hAnsi="Arial" w:cs="Arial"/>
          <w:sz w:val="24"/>
          <w:szCs w:val="24"/>
          <w:lang w:eastAsia="hu-HU"/>
        </w:rPr>
        <w:t>sal</w:t>
      </w:r>
      <w:proofErr w:type="spellEnd"/>
      <w:r w:rsidR="00ED1E68" w:rsidRPr="00650290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BF5AD9" w:rsidRPr="00650290" w:rsidRDefault="00BF5AD9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D7BAF" w:rsidRPr="00650290" w:rsidRDefault="009D7BAF" w:rsidP="0065029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„8/D</w:t>
      </w:r>
      <w:r w:rsidR="00DD432A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. §</w:t>
      </w:r>
    </w:p>
    <w:p w:rsidR="009D7BAF" w:rsidRDefault="009D7BAF" w:rsidP="0065029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Iker és többes ikergyermekek gondozási támogatása</w:t>
      </w:r>
    </w:p>
    <w:p w:rsidR="00650290" w:rsidRPr="00650290" w:rsidRDefault="00650290" w:rsidP="0065029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D7BAF" w:rsidRPr="00650290" w:rsidRDefault="009D7BAF" w:rsidP="00650290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gondozási támogatás azon családoknak nyújtott támogatás, akik saját háztartásukban iker vagy többes ikergyermekek gondozását végzik. </w:t>
      </w:r>
    </w:p>
    <w:p w:rsidR="002C6E79" w:rsidRPr="00650290" w:rsidRDefault="002C6E79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D7BAF" w:rsidRPr="00650290" w:rsidRDefault="009D7BAF" w:rsidP="00650290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gondozási támogatásra jogosult az a család, ahol: </w:t>
      </w:r>
    </w:p>
    <w:p w:rsidR="009D7BAF" w:rsidRPr="00650290" w:rsidRDefault="009D7BAF" w:rsidP="00650290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szülők, törvényes képviselők </w:t>
      </w:r>
      <w:proofErr w:type="spellStart"/>
      <w:r w:rsidRPr="00650290">
        <w:rPr>
          <w:rFonts w:ascii="Arial" w:hAnsi="Arial" w:cs="Arial"/>
          <w:i/>
          <w:sz w:val="24"/>
          <w:szCs w:val="24"/>
        </w:rPr>
        <w:t>életvitelszerűen</w:t>
      </w:r>
      <w:proofErr w:type="spellEnd"/>
      <w:r w:rsidRPr="00650290">
        <w:rPr>
          <w:rFonts w:ascii="Arial" w:hAnsi="Arial" w:cs="Arial"/>
          <w:i/>
          <w:sz w:val="24"/>
          <w:szCs w:val="24"/>
        </w:rPr>
        <w:t xml:space="preserve"> Hajdúszoboszló város közigazgatási területén élnek és bejelentett lakcímmel rendelkeznek</w:t>
      </w:r>
      <w:r w:rsidR="00E646FA" w:rsidRPr="00650290">
        <w:rPr>
          <w:rFonts w:ascii="Arial" w:hAnsi="Arial" w:cs="Arial"/>
          <w:i/>
          <w:sz w:val="24"/>
          <w:szCs w:val="24"/>
        </w:rPr>
        <w:t>, illetve</w:t>
      </w:r>
    </w:p>
    <w:p w:rsidR="009D7BAF" w:rsidRPr="00650290" w:rsidRDefault="00975085" w:rsidP="00650290">
      <w:pPr>
        <w:pStyle w:val="Listaszerbekezds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hAnsi="Arial" w:cs="Arial"/>
          <w:i/>
          <w:sz w:val="24"/>
          <w:szCs w:val="24"/>
        </w:rPr>
        <w:t>az iker</w:t>
      </w:r>
      <w:r w:rsidR="009D7BAF" w:rsidRPr="00650290">
        <w:rPr>
          <w:rFonts w:ascii="Arial" w:hAnsi="Arial" w:cs="Arial"/>
          <w:i/>
          <w:sz w:val="24"/>
          <w:szCs w:val="24"/>
        </w:rPr>
        <w:t>gyermekek</w:t>
      </w:r>
      <w:r w:rsidRPr="00650290">
        <w:rPr>
          <w:rFonts w:ascii="Arial" w:hAnsi="Arial" w:cs="Arial"/>
          <w:i/>
          <w:sz w:val="24"/>
          <w:szCs w:val="24"/>
        </w:rPr>
        <w:t>et saját háztartásukban nevelik.</w:t>
      </w:r>
    </w:p>
    <w:p w:rsidR="002C6E79" w:rsidRPr="00650290" w:rsidRDefault="002C6E79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D7BAF" w:rsidRPr="00650290" w:rsidRDefault="00975085" w:rsidP="00650290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 gondozási támogatás formája:</w:t>
      </w:r>
    </w:p>
    <w:p w:rsidR="00975085" w:rsidRPr="00650290" w:rsidRDefault="00975085" w:rsidP="00650290">
      <w:pPr>
        <w:pStyle w:val="Listaszerbekezds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egyszeri pénzbeli támogatás</w:t>
      </w:r>
      <w:r w:rsidR="00C21EA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, ahol a támogatás összege gyermekenként 70.000.-Ft.</w:t>
      </w:r>
    </w:p>
    <w:p w:rsidR="00975085" w:rsidRPr="00650290" w:rsidRDefault="00C21EA4" w:rsidP="00650290">
      <w:pPr>
        <w:pStyle w:val="Listaszerbekezds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>rendszeres pénzbeli támogatás, ahol a támogatás összege</w:t>
      </w:r>
      <w:r w:rsidR="00B55DBB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0F0074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maximum </w:t>
      </w:r>
      <w:r w:rsidR="00B55DBB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6 hónapon át, </w:t>
      </w:r>
      <w:r w:rsidR="00604B83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havonta</w:t>
      </w:r>
      <w:r w:rsidR="00B55DBB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, gyermekenként 30.000.-Ft.</w:t>
      </w:r>
    </w:p>
    <w:p w:rsidR="00B55DBB" w:rsidRPr="00650290" w:rsidRDefault="00B55DBB" w:rsidP="0065029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75085" w:rsidRPr="00650290" w:rsidRDefault="00701CD0" w:rsidP="00650290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 támogatás a gyermekek egy éves koráig kérelmezhető és folyósítható.</w:t>
      </w:r>
    </w:p>
    <w:p w:rsidR="00984FFF" w:rsidRPr="00650290" w:rsidRDefault="00984FFF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83A10" w:rsidRPr="00650290" w:rsidRDefault="00583A10" w:rsidP="00650290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 támogatási összeg felhasználását a Hajdúszoboszlói Kistérségi Szociális Család- és Gyermekjóléti Központja ellenőrízheti.</w:t>
      </w:r>
    </w:p>
    <w:p w:rsidR="00984FFF" w:rsidRPr="00650290" w:rsidRDefault="00984FFF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84FFF" w:rsidRPr="00650290" w:rsidRDefault="00984FFF" w:rsidP="00650290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 rendszeres pénzbeli támogatást a kérelem benyújtása hónapjának első napjától</w:t>
      </w:r>
      <w:r w:rsidR="00E43BCB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kell megállapítani.</w:t>
      </w:r>
    </w:p>
    <w:p w:rsidR="00F516B2" w:rsidRPr="00650290" w:rsidRDefault="00F516B2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516B2" w:rsidRPr="00650290" w:rsidRDefault="00FC39BC" w:rsidP="00650290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megállapított támogatás a HKSZK által üzemeltetett házipénztárban kerül kifizetésre. </w:t>
      </w:r>
    </w:p>
    <w:p w:rsidR="00FC39BC" w:rsidRPr="00650290" w:rsidRDefault="00FC39BC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C39BC" w:rsidRPr="00650290" w:rsidRDefault="00FC39BC" w:rsidP="00650290">
      <w:pPr>
        <w:pStyle w:val="Listaszerbekezds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r w:rsidR="00525140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mennyiben az ügyfél a</w:t>
      </w: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jogosultsági feltételeknek nem felel meg, a feltételekben történt változás havának utolsó napjával a támogatást meg kell szüntetni.</w:t>
      </w:r>
      <w:r w:rsidR="00DD432A"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583A10" w:rsidRPr="00650290" w:rsidRDefault="00583A10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</w:p>
    <w:p w:rsidR="009D7BAF" w:rsidRPr="00650290" w:rsidRDefault="00F516B2" w:rsidP="00650290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F516B2" w:rsidRPr="00650290" w:rsidRDefault="00F516B2" w:rsidP="006502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</w:p>
    <w:p w:rsidR="00F516B2" w:rsidRPr="00650290" w:rsidRDefault="00DD432A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Az R.1.</w:t>
      </w:r>
      <w:r w:rsidR="00F516B2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="00F516B2" w:rsidRPr="00650290">
        <w:rPr>
          <w:rFonts w:ascii="Arial" w:eastAsia="Times New Roman" w:hAnsi="Arial" w:cs="Arial"/>
          <w:sz w:val="24"/>
          <w:szCs w:val="24"/>
          <w:lang w:eastAsia="hu-HU"/>
        </w:rPr>
        <w:t>rendelet</w:t>
      </w:r>
      <w:proofErr w:type="gramEnd"/>
      <w:r w:rsidR="00F516B2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1. számú melléklete helyébe jelen re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>ndelet 1. számú melléklete lép.</w:t>
      </w:r>
    </w:p>
    <w:p w:rsidR="00700BAA" w:rsidRPr="00650290" w:rsidRDefault="00700BAA" w:rsidP="0065029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00BAA" w:rsidRPr="00650290" w:rsidRDefault="00700BAA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II. fejezet</w:t>
      </w:r>
    </w:p>
    <w:p w:rsidR="001428E1" w:rsidRPr="00650290" w:rsidRDefault="001428E1" w:rsidP="0065029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BAF" w:rsidRDefault="001428E1" w:rsidP="00650290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F40F3C" w:rsidRPr="00650290" w:rsidRDefault="00F40F3C" w:rsidP="00F40F3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p w:rsidR="004C4C8D" w:rsidRPr="00650290" w:rsidRDefault="008C6491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537466" w:rsidRPr="00650290">
        <w:rPr>
          <w:rFonts w:ascii="Arial" w:eastAsia="Times New Roman" w:hAnsi="Arial" w:cs="Arial"/>
          <w:sz w:val="24"/>
          <w:szCs w:val="24"/>
          <w:lang w:eastAsia="hu-HU"/>
        </w:rPr>
        <w:t>z egészségügyi alapellátás körzeteinek meghatározásáról szóló 19/2010. (XII.16.) önkormány</w:t>
      </w:r>
      <w:r w:rsidR="001428E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zati rendelet </w:t>
      </w:r>
      <w:r w:rsidR="00C209BE" w:rsidRPr="00650290">
        <w:rPr>
          <w:rFonts w:ascii="Arial" w:eastAsia="Times New Roman" w:hAnsi="Arial" w:cs="Arial"/>
          <w:sz w:val="24"/>
          <w:szCs w:val="24"/>
          <w:lang w:eastAsia="hu-HU"/>
        </w:rPr>
        <w:t>(továbbiakban: R.2) 5</w:t>
      </w:r>
      <w:r w:rsidR="001428E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. számú mellékletének </w:t>
      </w:r>
      <w:r w:rsidR="00C209BE" w:rsidRPr="00650290">
        <w:rPr>
          <w:rFonts w:ascii="Arial" w:eastAsia="Times New Roman" w:hAnsi="Arial" w:cs="Arial"/>
          <w:sz w:val="24"/>
          <w:szCs w:val="24"/>
          <w:lang w:eastAsia="hu-HU"/>
        </w:rPr>
        <w:t>II. számú védőnői körzet meghatározásának helyébe</w:t>
      </w:r>
      <w:r w:rsidR="001428E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jelen rendelet 2. számú melléklete lép.</w:t>
      </w:r>
    </w:p>
    <w:p w:rsidR="00C209BE" w:rsidRPr="00650290" w:rsidRDefault="00C209BE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209BE" w:rsidRPr="00650290" w:rsidRDefault="00C209BE" w:rsidP="00650290">
      <w:pPr>
        <w:pStyle w:val="Listaszerbekezds"/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C209BE" w:rsidRPr="00650290" w:rsidRDefault="00C209BE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209BE" w:rsidRPr="00650290" w:rsidRDefault="00C209BE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Az R.2 rendelet 4. számú mellékletének helyébe </w:t>
      </w:r>
      <w:r w:rsidR="009C5576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jelen rendelet 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3. </w:t>
      </w:r>
      <w:r w:rsidR="009C5576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számú 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>melléklete lép.</w:t>
      </w:r>
    </w:p>
    <w:p w:rsidR="00C209BE" w:rsidRPr="00650290" w:rsidRDefault="00C209BE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C209BE" w:rsidRPr="00650290" w:rsidRDefault="00C209BE" w:rsidP="00650290">
      <w:pPr>
        <w:pStyle w:val="Listaszerbekezds"/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C209BE" w:rsidRPr="00650290" w:rsidRDefault="00C209BE" w:rsidP="00650290">
      <w:pPr>
        <w:pStyle w:val="Listaszerbekezds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209BE" w:rsidRPr="00650290" w:rsidRDefault="00C209BE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Az R.2 rendelet 1. számú függelék 2. számú pontjának helyébe jelen rendelet 4. számú melléklete lép.</w:t>
      </w:r>
    </w:p>
    <w:p w:rsidR="00C209BE" w:rsidRPr="00650290" w:rsidRDefault="00C209BE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A47F7" w:rsidRPr="00650290" w:rsidRDefault="00CA47F7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III. fejezet</w:t>
      </w:r>
    </w:p>
    <w:p w:rsidR="004A72C4" w:rsidRPr="00650290" w:rsidRDefault="004A72C4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A72C4" w:rsidRPr="00650290" w:rsidRDefault="004A72C4" w:rsidP="00650290">
      <w:pPr>
        <w:pStyle w:val="Listaszerbekezds"/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476F8" w:rsidRPr="00650290" w:rsidRDefault="004476F8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476F8" w:rsidRPr="00650290" w:rsidRDefault="004476F8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A helyi adókról szóló 22/2012. (XI.29.) önkormányzati rendeletet módosító 18/2017. (XI.23.) önkormányzati rendelet </w:t>
      </w:r>
      <w:r w:rsidR="004A72C4" w:rsidRPr="00650290">
        <w:rPr>
          <w:rFonts w:ascii="Arial" w:eastAsia="Times New Roman" w:hAnsi="Arial" w:cs="Arial"/>
          <w:sz w:val="24"/>
          <w:szCs w:val="24"/>
          <w:lang w:eastAsia="hu-HU"/>
        </w:rPr>
        <w:t>2. § (3) bekezdésének szövege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az alábbira módosul</w:t>
      </w:r>
      <w:r w:rsidR="004A72C4" w:rsidRPr="00650290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4476F8" w:rsidRPr="00650290" w:rsidRDefault="004476F8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476F8" w:rsidRPr="00650290" w:rsidRDefault="004A72C4" w:rsidP="00650290">
      <w:pPr>
        <w:pStyle w:val="Szvegtrzs"/>
        <w:spacing w:after="0"/>
        <w:jc w:val="both"/>
        <w:rPr>
          <w:rFonts w:ascii="Arial" w:hAnsi="Arial" w:cs="Arial"/>
        </w:rPr>
      </w:pPr>
      <w:r w:rsidRPr="00650290">
        <w:rPr>
          <w:rFonts w:ascii="Arial" w:hAnsi="Arial" w:cs="Arial"/>
        </w:rPr>
        <w:t>„</w:t>
      </w:r>
      <w:r w:rsidR="004476F8" w:rsidRPr="00650290">
        <w:rPr>
          <w:rFonts w:ascii="Arial" w:hAnsi="Arial" w:cs="Arial"/>
        </w:rPr>
        <w:t>A Rendelet 4. §-</w:t>
      </w:r>
      <w:proofErr w:type="gramStart"/>
      <w:r w:rsidR="004476F8" w:rsidRPr="00650290">
        <w:rPr>
          <w:rFonts w:ascii="Arial" w:hAnsi="Arial" w:cs="Arial"/>
        </w:rPr>
        <w:t>a</w:t>
      </w:r>
      <w:proofErr w:type="gramEnd"/>
      <w:r w:rsidR="004476F8" w:rsidRPr="00650290">
        <w:rPr>
          <w:rFonts w:ascii="Arial" w:hAnsi="Arial" w:cs="Arial"/>
        </w:rPr>
        <w:t xml:space="preserve"> az alábbi (3) bekezdéssel egészül ki:</w:t>
      </w:r>
    </w:p>
    <w:p w:rsidR="004476F8" w:rsidRPr="00650290" w:rsidRDefault="004476F8" w:rsidP="00650290">
      <w:pPr>
        <w:pStyle w:val="Szvegtrzs"/>
        <w:spacing w:after="0"/>
        <w:jc w:val="both"/>
        <w:rPr>
          <w:rFonts w:ascii="Arial" w:hAnsi="Arial" w:cs="Arial"/>
        </w:rPr>
      </w:pPr>
    </w:p>
    <w:p w:rsidR="004476F8" w:rsidRPr="00650290" w:rsidRDefault="004476F8" w:rsidP="00650290">
      <w:pPr>
        <w:pStyle w:val="Szvegtrzs"/>
        <w:spacing w:after="0"/>
        <w:jc w:val="both"/>
        <w:rPr>
          <w:rFonts w:ascii="Arial" w:hAnsi="Arial" w:cs="Arial"/>
          <w:i/>
        </w:rPr>
      </w:pPr>
      <w:r w:rsidRPr="00650290">
        <w:rPr>
          <w:rFonts w:ascii="Arial" w:hAnsi="Arial" w:cs="Arial"/>
          <w:i/>
        </w:rPr>
        <w:t xml:space="preserve">„(3) Az adó mértéke </w:t>
      </w:r>
      <w:r w:rsidR="00096E56" w:rsidRPr="00650290">
        <w:rPr>
          <w:rFonts w:ascii="Arial" w:hAnsi="Arial" w:cs="Arial"/>
          <w:i/>
        </w:rPr>
        <w:t xml:space="preserve">a 3. § (2) bekezdés szerinti adóalap esetén </w:t>
      </w:r>
      <w:r w:rsidRPr="00650290">
        <w:rPr>
          <w:rFonts w:ascii="Arial" w:hAnsi="Arial" w:cs="Arial"/>
          <w:i/>
        </w:rPr>
        <w:t>12000,-Ft/m</w:t>
      </w:r>
      <w:r w:rsidRPr="00650290">
        <w:rPr>
          <w:rFonts w:ascii="Arial" w:hAnsi="Arial" w:cs="Arial"/>
          <w:i/>
          <w:vertAlign w:val="superscript"/>
        </w:rPr>
        <w:t>2</w:t>
      </w:r>
      <w:r w:rsidRPr="00650290">
        <w:rPr>
          <w:rFonts w:ascii="Arial" w:hAnsi="Arial" w:cs="Arial"/>
          <w:i/>
        </w:rPr>
        <w:t>.</w:t>
      </w:r>
      <w:r w:rsidR="004A72C4" w:rsidRPr="00650290">
        <w:rPr>
          <w:rFonts w:ascii="Arial" w:hAnsi="Arial" w:cs="Arial"/>
          <w:i/>
        </w:rPr>
        <w:t>”</w:t>
      </w:r>
    </w:p>
    <w:p w:rsidR="004A72C4" w:rsidRPr="00650290" w:rsidRDefault="004A72C4" w:rsidP="00650290">
      <w:pPr>
        <w:pStyle w:val="Szvegtrzs"/>
        <w:spacing w:after="0"/>
        <w:jc w:val="both"/>
        <w:rPr>
          <w:rFonts w:ascii="Arial" w:hAnsi="Arial" w:cs="Arial"/>
        </w:rPr>
      </w:pPr>
    </w:p>
    <w:p w:rsidR="004A72C4" w:rsidRPr="00650290" w:rsidRDefault="004A72C4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IV. fejezet</w:t>
      </w:r>
    </w:p>
    <w:p w:rsidR="004A72C4" w:rsidRPr="00650290" w:rsidRDefault="004A72C4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A72C4" w:rsidRPr="00650290" w:rsidRDefault="00096E56" w:rsidP="00650290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096E56" w:rsidRPr="00650290" w:rsidRDefault="00096E56" w:rsidP="00650290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7B3982" w:rsidRPr="00650290" w:rsidRDefault="007B3982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Calibri" w:hAnsi="Arial" w:cs="Arial"/>
          <w:sz w:val="24"/>
          <w:szCs w:val="24"/>
        </w:rPr>
        <w:t xml:space="preserve">A hivatali helyiségen kívüli, valamint a hivatali munkaidőn kívüli anyakönyvi eseményekért fizetendő díjakról szóló 16/2017. (X.19.) önkormányzati rendelet </w:t>
      </w:r>
      <w:r w:rsidR="00183C93" w:rsidRPr="00650290">
        <w:rPr>
          <w:rFonts w:ascii="Arial" w:eastAsia="Calibri" w:hAnsi="Arial" w:cs="Arial"/>
          <w:sz w:val="24"/>
          <w:szCs w:val="24"/>
        </w:rPr>
        <w:t xml:space="preserve">(továbbiakban: </w:t>
      </w:r>
      <w:r w:rsidR="0089401F" w:rsidRPr="00650290">
        <w:rPr>
          <w:rFonts w:ascii="Arial" w:eastAsia="Times New Roman" w:hAnsi="Arial" w:cs="Arial"/>
          <w:sz w:val="24"/>
          <w:szCs w:val="24"/>
          <w:lang w:eastAsia="hu-HU"/>
        </w:rPr>
        <w:t>R.3</w:t>
      </w:r>
      <w:r w:rsidR="00183C93" w:rsidRPr="00650290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89401F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1. sz. melléklete helyébe jelen rendelet 5. sz. melléklete lép.</w:t>
      </w:r>
    </w:p>
    <w:p w:rsidR="007B3982" w:rsidRPr="00650290" w:rsidRDefault="007B3982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A72C4" w:rsidRPr="00650290" w:rsidRDefault="004A72C4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V. fejezet</w:t>
      </w:r>
    </w:p>
    <w:p w:rsidR="00F12366" w:rsidRPr="00650290" w:rsidRDefault="00F12366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670C4" w:rsidRPr="00650290" w:rsidRDefault="001428E1" w:rsidP="00650290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C02223" w:rsidRPr="00650290" w:rsidRDefault="00C02223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F5AD9" w:rsidRPr="00650290" w:rsidRDefault="00BF5AD9" w:rsidP="00650290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88508C" w:rsidRPr="00650290" w:rsidRDefault="0088508C" w:rsidP="00650290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A72C4" w:rsidRPr="00650290" w:rsidRDefault="00CA47F7" w:rsidP="00650290">
      <w:pPr>
        <w:pStyle w:val="Listaszerbekezds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Ez a</w:t>
      </w:r>
      <w:r w:rsidR="001428E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rendelet </w:t>
      </w:r>
      <w:r w:rsidR="00E74C95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– a 9. § kivételével - </w:t>
      </w:r>
      <w:r w:rsidR="001428E1" w:rsidRPr="00650290">
        <w:rPr>
          <w:rFonts w:ascii="Arial" w:eastAsia="Times New Roman" w:hAnsi="Arial" w:cs="Arial"/>
          <w:sz w:val="24"/>
          <w:szCs w:val="24"/>
          <w:lang w:eastAsia="hu-HU"/>
        </w:rPr>
        <w:t>2018.</w:t>
      </w:r>
      <w:r w:rsidR="001152D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428E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január 1. napján </w:t>
      </w:r>
      <w:r w:rsidR="001152D1" w:rsidRPr="00650290">
        <w:rPr>
          <w:rFonts w:ascii="Arial" w:eastAsia="Times New Roman" w:hAnsi="Arial" w:cs="Arial"/>
          <w:sz w:val="24"/>
          <w:szCs w:val="24"/>
          <w:lang w:eastAsia="hu-HU"/>
        </w:rPr>
        <w:t>lép hatályba</w:t>
      </w:r>
      <w:r w:rsidR="001428E1" w:rsidRPr="00650290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1152D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8508C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E74C95" w:rsidRPr="00650290" w:rsidRDefault="00E74C95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74C95" w:rsidRPr="00650290" w:rsidRDefault="009F1AE6" w:rsidP="00650290">
      <w:pPr>
        <w:pStyle w:val="Listaszerbekezds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E74C95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rendelet 9. §-a jelen 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rendelet </w:t>
      </w:r>
      <w:r w:rsidR="00E74C95" w:rsidRPr="00650290">
        <w:rPr>
          <w:rFonts w:ascii="Arial" w:eastAsia="Times New Roman" w:hAnsi="Arial" w:cs="Arial"/>
          <w:sz w:val="24"/>
          <w:szCs w:val="24"/>
          <w:lang w:eastAsia="hu-HU"/>
        </w:rPr>
        <w:t>kihirdetésével egyidejűleg lép hatályba.</w:t>
      </w:r>
    </w:p>
    <w:p w:rsidR="00183C93" w:rsidRPr="00650290" w:rsidRDefault="00183C9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3C93" w:rsidRPr="00650290" w:rsidRDefault="00183C93" w:rsidP="00650290">
      <w:pPr>
        <w:pStyle w:val="Listaszerbekezds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r w:rsidRPr="00650290">
        <w:rPr>
          <w:rFonts w:ascii="Arial" w:eastAsia="Calibri" w:hAnsi="Arial" w:cs="Arial"/>
          <w:sz w:val="24"/>
          <w:szCs w:val="24"/>
        </w:rPr>
        <w:t xml:space="preserve">R.3 rendelet 2. § 3.3./ pontja 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jelen rendelet kihirdetésével egyidejűleg </w:t>
      </w:r>
      <w:r w:rsidR="00366552" w:rsidRPr="00650290">
        <w:rPr>
          <w:rFonts w:ascii="Arial" w:eastAsia="Calibri" w:hAnsi="Arial" w:cs="Arial"/>
          <w:sz w:val="24"/>
          <w:szCs w:val="24"/>
        </w:rPr>
        <w:t>hatályát veszti</w:t>
      </w:r>
      <w:r w:rsidRPr="00650290">
        <w:rPr>
          <w:rFonts w:ascii="Arial" w:eastAsia="Calibri" w:hAnsi="Arial" w:cs="Arial"/>
          <w:sz w:val="24"/>
          <w:szCs w:val="24"/>
        </w:rPr>
        <w:t>.</w:t>
      </w:r>
    </w:p>
    <w:p w:rsidR="004A72C4" w:rsidRPr="00650290" w:rsidRDefault="004A72C4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A72C4" w:rsidRPr="00650290" w:rsidRDefault="004A72C4" w:rsidP="00650290">
      <w:pPr>
        <w:pStyle w:val="Listaszerbekezds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Jelen rendelet hatálybalépésével egyidejűleg a településrendezési feladatok megvalósítását biztosító sajátos jogintézményekről szóló 1/2005. (I.20.) önkormányzati rendelet hatályát veszti.</w:t>
      </w:r>
    </w:p>
    <w:p w:rsidR="00CA47F7" w:rsidRPr="00650290" w:rsidRDefault="00CA47F7" w:rsidP="00650290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21D60" w:rsidRPr="00650290" w:rsidRDefault="00CA47F7" w:rsidP="00650290">
      <w:pPr>
        <w:pStyle w:val="Listaszerbekezds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Ez a</w:t>
      </w:r>
      <w:r w:rsidR="007C2D69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rendelet 2018</w:t>
      </w:r>
      <w:r w:rsidR="001428E1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7C2D69" w:rsidRPr="00650290">
        <w:rPr>
          <w:rFonts w:ascii="Arial" w:eastAsia="Times New Roman" w:hAnsi="Arial" w:cs="Arial"/>
          <w:sz w:val="24"/>
          <w:szCs w:val="24"/>
          <w:lang w:eastAsia="hu-HU"/>
        </w:rPr>
        <w:t>január 2-á</w:t>
      </w:r>
      <w:r w:rsidR="00C21D60" w:rsidRPr="00650290">
        <w:rPr>
          <w:rFonts w:ascii="Arial" w:eastAsia="Times New Roman" w:hAnsi="Arial" w:cs="Arial"/>
          <w:sz w:val="24"/>
          <w:szCs w:val="24"/>
          <w:lang w:eastAsia="hu-HU"/>
        </w:rPr>
        <w:t>n hatályát veszti.</w:t>
      </w:r>
    </w:p>
    <w:p w:rsidR="00BF5AD9" w:rsidRPr="00650290" w:rsidRDefault="00BF5AD9" w:rsidP="0065029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5AD9" w:rsidRPr="00650290" w:rsidRDefault="00BF5AD9" w:rsidP="0065029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5AD9" w:rsidRPr="00650290" w:rsidRDefault="00BF5AD9" w:rsidP="0065029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1428E1"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Korpos Szabolcs</w:t>
      </w:r>
    </w:p>
    <w:p w:rsidR="00BF5AD9" w:rsidRPr="00650290" w:rsidRDefault="00BF5AD9" w:rsidP="006502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      </w:t>
      </w:r>
      <w:proofErr w:type="gramStart"/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>polgármester</w:t>
      </w:r>
      <w:proofErr w:type="gramEnd"/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5029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jegyző</w:t>
      </w:r>
    </w:p>
    <w:p w:rsidR="00650290" w:rsidRDefault="00650290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7872C3" w:rsidRPr="00650290" w:rsidRDefault="007872C3" w:rsidP="00650290">
      <w:pPr>
        <w:tabs>
          <w:tab w:val="left" w:pos="426"/>
        </w:tabs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1. sz. melléklet</w:t>
      </w:r>
    </w:p>
    <w:p w:rsidR="007872C3" w:rsidRPr="00650290" w:rsidRDefault="007872C3" w:rsidP="0065029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7872C3" w:rsidRPr="00650290" w:rsidRDefault="007872C3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A kérelemhez csatolandó igazolások jegyzéke ellátási formánként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Beiskolázási támogatás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az Szt. alapján jövedelemigazolások, nyilatkozatok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iskolalátogatási/hallgatói jogviszony igazolás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Gyermekétkeztetési támogatás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az Szt. alapján jövedelemigazolások, nyilatkozatok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intézmény igazolása étkezési térí</w:t>
      </w:r>
      <w:r w:rsidR="007C2D69" w:rsidRPr="00650290">
        <w:rPr>
          <w:rFonts w:ascii="Arial" w:eastAsia="Times New Roman" w:hAnsi="Arial" w:cs="Arial"/>
          <w:sz w:val="24"/>
          <w:szCs w:val="24"/>
          <w:lang w:eastAsia="hu-HU"/>
        </w:rPr>
        <w:t>tési díj összegéről, amennyiben a gyermek / fiatal felnőtt</w:t>
      </w: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nem Hajdúszoboszlón tanul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Babaköszöntő csomag: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szülő/kérelmező és a gye</w:t>
      </w:r>
      <w:r w:rsidR="007C2D69" w:rsidRPr="00650290">
        <w:rPr>
          <w:rFonts w:ascii="Arial" w:eastAsia="Times New Roman" w:hAnsi="Arial" w:cs="Arial"/>
          <w:sz w:val="24"/>
          <w:szCs w:val="24"/>
          <w:lang w:eastAsia="hu-HU"/>
        </w:rPr>
        <w:t>rmek lakcímkártyájának másolata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szülő/kérelmező s</w:t>
      </w:r>
      <w:r w:rsidR="007C2D69" w:rsidRPr="00650290">
        <w:rPr>
          <w:rFonts w:ascii="Arial" w:eastAsia="Times New Roman" w:hAnsi="Arial" w:cs="Arial"/>
          <w:sz w:val="24"/>
          <w:szCs w:val="24"/>
          <w:lang w:eastAsia="hu-HU"/>
        </w:rPr>
        <w:t>zemélyi igazolványának másolata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gyermek és a szülő/kérelmező TAJ kártyájának másolata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gyermek gyám kirendelő határozat v. jegyzőkönyv másolata</w:t>
      </w:r>
    </w:p>
    <w:p w:rsidR="007872C3" w:rsidRPr="00650290" w:rsidRDefault="007872C3" w:rsidP="00650290">
      <w:pPr>
        <w:spacing w:after="0" w:line="240" w:lineRule="auto"/>
        <w:outlineLvl w:val="5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Kiskorúak élelmiszer és tisztasági csomagja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2C3" w:rsidRPr="00650290" w:rsidRDefault="007872C3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Bárányhimlő elleni védőoltás biztosítása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szülő/kérelmező és a gye</w:t>
      </w:r>
      <w:r w:rsidR="007C2D69" w:rsidRPr="00650290">
        <w:rPr>
          <w:rFonts w:ascii="Arial" w:eastAsia="Times New Roman" w:hAnsi="Arial" w:cs="Arial"/>
          <w:sz w:val="24"/>
          <w:szCs w:val="24"/>
          <w:lang w:eastAsia="hu-HU"/>
        </w:rPr>
        <w:t>rmek lakcímkártyájának másolata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gyermek gyám kirendelő határozat v. jegyzőkönyv másolata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szülő/kérelmező személyi igazolványának másolata,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gyermek és a szülő/kérelmező TAJ kártyájának másolata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Iker és többes ikergyermekek gondozási támogatása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formanyomtatvány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szülő/kérelmező és a gyermek lakcímkártyájának</w:t>
      </w:r>
      <w:r w:rsidR="007C2D69"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 másolata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gyermek gyám kirendelő határozat v. jegyzőkönyv másolata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szülő/kérelmező személyi igazolványának másolata,</w:t>
      </w:r>
    </w:p>
    <w:p w:rsidR="007872C3" w:rsidRPr="00650290" w:rsidRDefault="007872C3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- a gyermek és a szülő/kérelmező TAJ kártyájának másolata</w:t>
      </w:r>
    </w:p>
    <w:p w:rsidR="00650290" w:rsidRDefault="00650290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017075" w:rsidRPr="00650290" w:rsidRDefault="00B833B5" w:rsidP="00650290">
      <w:pPr>
        <w:spacing w:after="0" w:line="240" w:lineRule="auto"/>
        <w:ind w:right="567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2. sz.</w:t>
      </w:r>
      <w:r w:rsidR="00017075"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melléklet</w:t>
      </w:r>
    </w:p>
    <w:p w:rsidR="009561FE" w:rsidRPr="00650290" w:rsidRDefault="009561FE" w:rsidP="00650290">
      <w:pPr>
        <w:spacing w:after="0" w:line="240" w:lineRule="auto"/>
        <w:ind w:right="567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04A5F" w:rsidRPr="00650290" w:rsidRDefault="00904A5F" w:rsidP="00650290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II. SZÁMÚ VÉDŐNŐI </w:t>
      </w:r>
      <w:proofErr w:type="gramStart"/>
      <w:r w:rsidRPr="006502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KÖRZET   (</w:t>
      </w:r>
      <w:proofErr w:type="gramEnd"/>
      <w:r w:rsidRPr="006502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Vegyes körzetet ellátó)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Arany János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Árpád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Attila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Bányász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Báthori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Csokonai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Gárdonyi Géza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Hőgyes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Kinizsi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Könyök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Rákóczi utca páros oldal végig + páratlan oldal 63-tól végig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Szabadság utca 1-25-ig/2-24-ig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Szilfákalja utca 3-49-ig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Tinódi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Tompa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Vörösmarty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Wesselényi utca</w:t>
      </w:r>
    </w:p>
    <w:p w:rsidR="00904A5F" w:rsidRPr="00650290" w:rsidRDefault="00904A5F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>Nevelési Oktatási Intézmény: Éltes Mátyás Általános és Speciális Szakiskola</w:t>
      </w:r>
    </w:p>
    <w:p w:rsidR="009561FE" w:rsidRPr="00650290" w:rsidRDefault="00904A5F" w:rsidP="00650290">
      <w:pPr>
        <w:spacing w:after="0" w:line="240" w:lineRule="auto"/>
        <w:ind w:right="567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9561FE" w:rsidRPr="00650290" w:rsidRDefault="00214C29" w:rsidP="00650290">
      <w:pPr>
        <w:spacing w:after="0" w:line="240" w:lineRule="auto"/>
        <w:ind w:right="567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3. számú melléklet</w:t>
      </w:r>
    </w:p>
    <w:p w:rsidR="009561FE" w:rsidRPr="00650290" w:rsidRDefault="009561FE" w:rsidP="00650290">
      <w:pPr>
        <w:spacing w:after="0" w:line="240" w:lineRule="auto"/>
        <w:ind w:right="567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17075" w:rsidRPr="00650290" w:rsidRDefault="00017075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sz w:val="24"/>
          <w:szCs w:val="24"/>
          <w:lang w:eastAsia="hu-HU"/>
        </w:rPr>
        <w:t xml:space="preserve">4.Iskola-egészségügyi ellátás 3 körzetben                                 </w:t>
      </w:r>
    </w:p>
    <w:p w:rsidR="00017075" w:rsidRPr="00650290" w:rsidRDefault="00017075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17075" w:rsidRPr="00650290" w:rsidRDefault="00017075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          Hajdúszoboszló város iskola-egészségügyi ellátás (fogászat)</w:t>
      </w:r>
    </w:p>
    <w:p w:rsidR="00017075" w:rsidRPr="00650290" w:rsidRDefault="00017075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17075" w:rsidRPr="00650290" w:rsidRDefault="00017075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3509"/>
        <w:gridCol w:w="1164"/>
      </w:tblGrid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Körzet </w:t>
            </w: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Nevelési-oktatási intézmény neve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Oktatási létszám</w:t>
            </w: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  <w:p w:rsidR="00017075" w:rsidRPr="00650290" w:rsidRDefault="00017075" w:rsidP="00650290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6417</w:t>
            </w: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Hőgyes Endre Gimnázium és Szakközép Iskola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Gönczy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Pál Sport és Kéttannyelvű Általános Iskola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Thököly Imre Általános Iskola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Aranykapu Óvoda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Éltes Mátyás Ált. és Speciális Iskola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Szivárvány Óvoda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Aprónép Óvoda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  <w:p w:rsidR="00017075" w:rsidRPr="00650290" w:rsidRDefault="00017075" w:rsidP="00650290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1352</w:t>
            </w: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</w:t>
            </w:r>
            <w:proofErr w:type="gram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.C</w:t>
            </w:r>
            <w:proofErr w:type="gram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.Bocskai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István Szakgimnázium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Bárdos Lajos Általános Iskola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Pávai Vajna Ferenc Általános Iskola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</w:t>
            </w:r>
            <w:proofErr w:type="gram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.C.</w:t>
            </w:r>
            <w:proofErr w:type="gram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Közgazdasági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Szakgimnázium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Mesevár Óvoda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Liget Óvoda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trHeight w:val="341"/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Bambinó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Manókert</w:t>
            </w:r>
            <w:r w:rsidRPr="00650290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 xml:space="preserve"> </w:t>
            </w: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Lurkó Óvoda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17075" w:rsidRPr="00650290" w:rsidTr="00A06DB6">
        <w:trPr>
          <w:jc w:val="center"/>
        </w:trPr>
        <w:tc>
          <w:tcPr>
            <w:tcW w:w="2363" w:type="dxa"/>
            <w:shd w:val="clear" w:color="auto" w:fill="auto"/>
          </w:tcPr>
          <w:p w:rsidR="00017075" w:rsidRPr="00650290" w:rsidRDefault="00017075" w:rsidP="00650290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  <w:p w:rsidR="00017075" w:rsidRPr="00650290" w:rsidRDefault="00017075" w:rsidP="00650290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6416</w:t>
            </w:r>
          </w:p>
        </w:tc>
        <w:tc>
          <w:tcPr>
            <w:tcW w:w="3509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0-18 éves </w:t>
            </w:r>
            <w:proofErr w:type="gram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gyermekek</w:t>
            </w:r>
            <w:proofErr w:type="gram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akik nevelési oktatási intézménybe nem járnak</w:t>
            </w:r>
          </w:p>
        </w:tc>
        <w:tc>
          <w:tcPr>
            <w:tcW w:w="1164" w:type="dxa"/>
            <w:shd w:val="clear" w:color="auto" w:fill="auto"/>
          </w:tcPr>
          <w:p w:rsidR="00017075" w:rsidRPr="00650290" w:rsidRDefault="00017075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017075" w:rsidRPr="00650290" w:rsidRDefault="00017075" w:rsidP="006502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44AC" w:rsidRPr="00650290" w:rsidRDefault="00C544AC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Hajdúszoboszló város iskola-egészségügyi ellátás (orvos)</w:t>
      </w:r>
    </w:p>
    <w:p w:rsidR="00C544AC" w:rsidRPr="00650290" w:rsidRDefault="00C544AC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3691"/>
        <w:gridCol w:w="1164"/>
      </w:tblGrid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Nevelési-oktatási intézmény neve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Oktatási létszám</w:t>
            </w: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</w:t>
            </w:r>
            <w:proofErr w:type="gram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.C.</w:t>
            </w:r>
            <w:proofErr w:type="gram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Közgazdasági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Szakközépiskola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Hőgyes Endre </w:t>
            </w: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Gimmnázium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és Szakközépiskola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Pávai Vajna Ferenc Általános Iskola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Gönczi Pál Sport és Kéttannyelvű Általános Iskola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</w:t>
            </w:r>
            <w:proofErr w:type="gram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.C.</w:t>
            </w:r>
            <w:proofErr w:type="gram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Bocskai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István Szakképző Iskola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Bárdos Lajos Általános Iskola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Thököly Imre Általános Iskola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Szivárvány Óvoda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Aranykapu Óvoda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Bambínó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Liget Óvoda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Mesevár Óvoda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Aprónép Óvoda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Lurkó Óvoda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2363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Manókert Óvoda</w:t>
            </w:r>
          </w:p>
        </w:tc>
        <w:tc>
          <w:tcPr>
            <w:tcW w:w="1164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C544AC" w:rsidRPr="00650290" w:rsidRDefault="00C544AC" w:rsidP="0065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544AC" w:rsidRPr="00650290" w:rsidRDefault="00C544AC" w:rsidP="006502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Hajdúszoboszló város iskola-egészségügyi ellátás (védőnői) </w:t>
      </w:r>
    </w:p>
    <w:p w:rsidR="00C544AC" w:rsidRPr="00650290" w:rsidRDefault="00C544AC" w:rsidP="00650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6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348"/>
        <w:gridCol w:w="1508"/>
      </w:tblGrid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Nevelési-oktatási intézmény neve</w:t>
            </w: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Oktatási létszám</w:t>
            </w: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Thököly Imre Általános Iskola </w:t>
            </w: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Hőgyes Endre Gimnázium </w:t>
            </w: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</w:t>
            </w:r>
            <w:proofErr w:type="gram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.C.</w:t>
            </w:r>
            <w:proofErr w:type="gram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Bocskai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István Szakképző Iskola </w:t>
            </w: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Gönczy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Pál Sport és Kéttannyelvű Általános </w:t>
            </w: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Pávai Vajna Ferenc Általános Iskola </w:t>
            </w: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Bárdos Lajos Általános Iskola </w:t>
            </w: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C544AC" w:rsidRPr="00650290" w:rsidTr="00544A22">
        <w:trPr>
          <w:jc w:val="center"/>
        </w:trPr>
        <w:tc>
          <w:tcPr>
            <w:tcW w:w="1758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</w:t>
            </w:r>
            <w:proofErr w:type="gram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.C.</w:t>
            </w:r>
            <w:proofErr w:type="gram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Közgazdasági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Szakközépiskola </w:t>
            </w:r>
          </w:p>
        </w:tc>
        <w:tc>
          <w:tcPr>
            <w:tcW w:w="1566" w:type="dxa"/>
            <w:shd w:val="clear" w:color="auto" w:fill="auto"/>
          </w:tcPr>
          <w:p w:rsidR="00C544AC" w:rsidRPr="00650290" w:rsidRDefault="00C544AC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C544AC" w:rsidRPr="00650290" w:rsidRDefault="00C544AC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72C3" w:rsidRPr="00650290" w:rsidRDefault="00C544AC" w:rsidP="0065029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br w:type="page"/>
      </w:r>
      <w:r w:rsidR="00F638BF" w:rsidRPr="00650290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4</w:t>
      </w:r>
      <w:r w:rsidR="00217AE6"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. számú melléklet</w:t>
      </w:r>
    </w:p>
    <w:p w:rsidR="00650290" w:rsidRDefault="00650290" w:rsidP="00650290">
      <w:pPr>
        <w:pStyle w:val="Listaszerbekezds"/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6377" w:rsidRPr="00650290" w:rsidRDefault="00076377" w:rsidP="00650290">
      <w:pPr>
        <w:pStyle w:val="Listaszerbekezds"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t>Részmunkaidős iskola és ifjúság-egészségügyi feladat ellátó orvosok:</w:t>
      </w:r>
    </w:p>
    <w:p w:rsidR="00076377" w:rsidRPr="00650290" w:rsidRDefault="00076377" w:rsidP="00650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162"/>
        <w:gridCol w:w="3981"/>
      </w:tblGrid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Iskola-egészségügyi kódja</w:t>
            </w: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Orvos neve</w:t>
            </w: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Nevelési-oktatási intézmény neve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090097324</w:t>
            </w: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Papp Jenő</w:t>
            </w: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Szivárvány Óvoda </w:t>
            </w:r>
            <w:proofErr w:type="gram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 Attila</w:t>
            </w:r>
            <w:proofErr w:type="gram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51/b.)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Aranykapu Óvoda (Arany J. u. 8.)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Éltes Mátyás Általános és Speciális Szakiskola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090097284</w:t>
            </w: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Parti Gabriella</w:t>
            </w: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Bambínó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Óvoda (Rákóczi u. 84.)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Liget Óvoda (Hőforrás u. 145.)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090097285</w:t>
            </w: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Szapora Erzsébet</w:t>
            </w: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Mesevár Óvoda (Kovács </w:t>
            </w:r>
            <w:proofErr w:type="spellStart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Gy</w:t>
            </w:r>
            <w:proofErr w:type="spellEnd"/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 u. 24.)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Aprónép Óvoda (Rákóczi u. 21.)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090097287</w:t>
            </w: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Ozsváth Márta Irén</w:t>
            </w: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Lurkó Óvoda (Törökdomb u. 11.)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029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Manókert Óvoda (Ady E. u. 54.)</w:t>
            </w:r>
          </w:p>
        </w:tc>
      </w:tr>
      <w:tr w:rsidR="00076377" w:rsidRPr="00650290" w:rsidTr="00544A22">
        <w:trPr>
          <w:jc w:val="center"/>
        </w:trPr>
        <w:tc>
          <w:tcPr>
            <w:tcW w:w="2237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076377" w:rsidRPr="00650290" w:rsidRDefault="00076377" w:rsidP="006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650290" w:rsidRDefault="00650290" w:rsidP="006502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0290" w:rsidRDefault="0065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9401F" w:rsidRDefault="0089401F" w:rsidP="0065029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0290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5. számú melléklet</w:t>
      </w:r>
    </w:p>
    <w:p w:rsidR="00650290" w:rsidRPr="00650290" w:rsidRDefault="00650290" w:rsidP="0065029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9401F" w:rsidRPr="00650290" w:rsidRDefault="0089401F" w:rsidP="00650290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50290">
        <w:rPr>
          <w:rFonts w:ascii="Arial" w:eastAsia="Calibri" w:hAnsi="Arial" w:cs="Arial"/>
          <w:b/>
          <w:sz w:val="24"/>
          <w:szCs w:val="24"/>
        </w:rPr>
        <w:t>Anyakönyvi eseményhez kapcsolódó többletszolgáltatások díja</w:t>
      </w:r>
    </w:p>
    <w:p w:rsidR="0089401F" w:rsidRPr="00650290" w:rsidRDefault="0089401F" w:rsidP="00650290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103"/>
        <w:gridCol w:w="2404"/>
      </w:tblGrid>
      <w:tr w:rsidR="0089401F" w:rsidRPr="00650290" w:rsidTr="005F1568">
        <w:tc>
          <w:tcPr>
            <w:tcW w:w="835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Többletszolgáltatás</w:t>
            </w:r>
          </w:p>
        </w:tc>
        <w:tc>
          <w:tcPr>
            <w:tcW w:w="2404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Díj</w:t>
            </w:r>
          </w:p>
        </w:tc>
      </w:tr>
      <w:tr w:rsidR="0089401F" w:rsidRPr="00650290" w:rsidTr="005F1568">
        <w:tc>
          <w:tcPr>
            <w:tcW w:w="835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1)</w:t>
            </w:r>
          </w:p>
        </w:tc>
        <w:tc>
          <w:tcPr>
            <w:tcW w:w="5103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Munkaidőn kívüli anyakönyvi esemény hivatali helyiségben</w:t>
            </w:r>
          </w:p>
        </w:tc>
        <w:tc>
          <w:tcPr>
            <w:tcW w:w="2404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25.000.-Ft</w:t>
            </w:r>
          </w:p>
        </w:tc>
      </w:tr>
      <w:tr w:rsidR="0089401F" w:rsidRPr="00650290" w:rsidTr="005F1568">
        <w:tc>
          <w:tcPr>
            <w:tcW w:w="835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 xml:space="preserve">Munkaidőn és hivatali helyiségen kívüli anyakönyvi esemény (Bocskai Rendezvényközpont kivételével) </w:t>
            </w:r>
          </w:p>
        </w:tc>
        <w:tc>
          <w:tcPr>
            <w:tcW w:w="2404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50.000.-Ft</w:t>
            </w:r>
          </w:p>
        </w:tc>
      </w:tr>
      <w:tr w:rsidR="0089401F" w:rsidRPr="00650290" w:rsidTr="005F1568">
        <w:tc>
          <w:tcPr>
            <w:tcW w:w="835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Munkaidőn és hivatali helyiségen kívüli anyakönyvi esemény a Bocskai Rendezvényközpontban</w:t>
            </w:r>
          </w:p>
        </w:tc>
        <w:tc>
          <w:tcPr>
            <w:tcW w:w="2404" w:type="dxa"/>
            <w:shd w:val="clear" w:color="auto" w:fill="auto"/>
          </w:tcPr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9401F" w:rsidRPr="00650290" w:rsidRDefault="0089401F" w:rsidP="00650290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50290">
              <w:rPr>
                <w:rFonts w:ascii="Arial" w:eastAsia="Calibri" w:hAnsi="Arial" w:cs="Arial"/>
                <w:sz w:val="24"/>
                <w:szCs w:val="24"/>
              </w:rPr>
              <w:t>35.000.-Ft</w:t>
            </w:r>
          </w:p>
        </w:tc>
      </w:tr>
    </w:tbl>
    <w:p w:rsidR="0089401F" w:rsidRPr="00650290" w:rsidRDefault="0089401F" w:rsidP="00650290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sectPr w:rsidR="0089401F" w:rsidRPr="00650290" w:rsidSect="003F46B9">
      <w:footerReference w:type="default" r:id="rId8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36" w:rsidRDefault="004E3236" w:rsidP="004F7073">
      <w:pPr>
        <w:spacing w:after="0" w:line="240" w:lineRule="auto"/>
      </w:pPr>
      <w:r>
        <w:separator/>
      </w:r>
    </w:p>
  </w:endnote>
  <w:endnote w:type="continuationSeparator" w:id="0">
    <w:p w:rsidR="004E3236" w:rsidRDefault="004E3236" w:rsidP="004F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769511"/>
      <w:docPartObj>
        <w:docPartGallery w:val="Page Numbers (Bottom of Page)"/>
        <w:docPartUnique/>
      </w:docPartObj>
    </w:sdtPr>
    <w:sdtEndPr/>
    <w:sdtContent>
      <w:p w:rsidR="00074CBC" w:rsidRDefault="00074C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F3C">
          <w:rPr>
            <w:noProof/>
          </w:rPr>
          <w:t>10</w:t>
        </w:r>
        <w:r>
          <w:fldChar w:fldCharType="end"/>
        </w:r>
      </w:p>
    </w:sdtContent>
  </w:sdt>
  <w:p w:rsidR="00074CBC" w:rsidRDefault="00074C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36" w:rsidRDefault="004E3236" w:rsidP="004F7073">
      <w:pPr>
        <w:spacing w:after="0" w:line="240" w:lineRule="auto"/>
      </w:pPr>
      <w:r>
        <w:separator/>
      </w:r>
    </w:p>
  </w:footnote>
  <w:footnote w:type="continuationSeparator" w:id="0">
    <w:p w:rsidR="004E3236" w:rsidRDefault="004E3236" w:rsidP="004F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671"/>
    <w:multiLevelType w:val="hybridMultilevel"/>
    <w:tmpl w:val="927C0E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4F7"/>
    <w:multiLevelType w:val="hybridMultilevel"/>
    <w:tmpl w:val="AE9E6376"/>
    <w:lvl w:ilvl="0" w:tplc="E0C8DB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FA2271"/>
    <w:multiLevelType w:val="hybridMultilevel"/>
    <w:tmpl w:val="B928C28E"/>
    <w:lvl w:ilvl="0" w:tplc="80D60D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24AD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3A9E"/>
    <w:multiLevelType w:val="hybridMultilevel"/>
    <w:tmpl w:val="8D101B20"/>
    <w:lvl w:ilvl="0" w:tplc="6DEC9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56374"/>
    <w:multiLevelType w:val="hybridMultilevel"/>
    <w:tmpl w:val="BD842626"/>
    <w:lvl w:ilvl="0" w:tplc="E6DC0A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E2FC0"/>
    <w:multiLevelType w:val="hybridMultilevel"/>
    <w:tmpl w:val="4138700C"/>
    <w:lvl w:ilvl="0" w:tplc="1082BDA2">
      <w:start w:val="1"/>
      <w:numFmt w:val="decimal"/>
      <w:lvlText w:val="(%1)"/>
      <w:lvlJc w:val="left"/>
      <w:pPr>
        <w:ind w:left="765" w:hanging="405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77E"/>
    <w:multiLevelType w:val="hybridMultilevel"/>
    <w:tmpl w:val="198C8AEA"/>
    <w:lvl w:ilvl="0" w:tplc="1FF43726">
      <w:start w:val="8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40E1697"/>
    <w:multiLevelType w:val="hybridMultilevel"/>
    <w:tmpl w:val="9628E48E"/>
    <w:lvl w:ilvl="0" w:tplc="D9F066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4E3"/>
    <w:multiLevelType w:val="hybridMultilevel"/>
    <w:tmpl w:val="FE6070EC"/>
    <w:lvl w:ilvl="0" w:tplc="04D260BE">
      <w:start w:val="3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5F6EE44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5A7F2F"/>
    <w:multiLevelType w:val="hybridMultilevel"/>
    <w:tmpl w:val="C6400D18"/>
    <w:lvl w:ilvl="0" w:tplc="0DDE3B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A730B"/>
    <w:multiLevelType w:val="hybridMultilevel"/>
    <w:tmpl w:val="6FA20FE0"/>
    <w:lvl w:ilvl="0" w:tplc="B0CE4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5383E"/>
    <w:multiLevelType w:val="hybridMultilevel"/>
    <w:tmpl w:val="18E6B39C"/>
    <w:lvl w:ilvl="0" w:tplc="6AEE8D7E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 w15:restartNumberingAfterBreak="0">
    <w:nsid w:val="1927331B"/>
    <w:multiLevelType w:val="hybridMultilevel"/>
    <w:tmpl w:val="8D7EBBEC"/>
    <w:lvl w:ilvl="0" w:tplc="AD9A89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8F3CBF"/>
    <w:multiLevelType w:val="hybridMultilevel"/>
    <w:tmpl w:val="6A1E8950"/>
    <w:lvl w:ilvl="0" w:tplc="234C9B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3D009E"/>
    <w:multiLevelType w:val="hybridMultilevel"/>
    <w:tmpl w:val="D514FF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06CA8"/>
    <w:multiLevelType w:val="hybridMultilevel"/>
    <w:tmpl w:val="1A6AA2F4"/>
    <w:lvl w:ilvl="0" w:tplc="ECA6298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005B0"/>
    <w:multiLevelType w:val="hybridMultilevel"/>
    <w:tmpl w:val="5BBA4D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D2F2D"/>
    <w:multiLevelType w:val="hybridMultilevel"/>
    <w:tmpl w:val="39480766"/>
    <w:lvl w:ilvl="0" w:tplc="4D3202CE">
      <w:start w:val="1"/>
      <w:numFmt w:val="lowerLetter"/>
      <w:lvlText w:val="(%1)"/>
      <w:lvlJc w:val="left"/>
      <w:pPr>
        <w:ind w:left="18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0" w15:restartNumberingAfterBreak="0">
    <w:nsid w:val="25CE0831"/>
    <w:multiLevelType w:val="hybridMultilevel"/>
    <w:tmpl w:val="565C7DEC"/>
    <w:lvl w:ilvl="0" w:tplc="8CA04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021231"/>
    <w:multiLevelType w:val="hybridMultilevel"/>
    <w:tmpl w:val="37727C9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2DDC7F0E"/>
    <w:multiLevelType w:val="hybridMultilevel"/>
    <w:tmpl w:val="9C88B910"/>
    <w:lvl w:ilvl="0" w:tplc="403A830E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2B24EF"/>
    <w:multiLevelType w:val="hybridMultilevel"/>
    <w:tmpl w:val="62CA4FB0"/>
    <w:lvl w:ilvl="0" w:tplc="F89AB94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24D8F"/>
    <w:multiLevelType w:val="hybridMultilevel"/>
    <w:tmpl w:val="558EAA8A"/>
    <w:lvl w:ilvl="0" w:tplc="23D02846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B8B02BA"/>
    <w:multiLevelType w:val="hybridMultilevel"/>
    <w:tmpl w:val="2B0A72D2"/>
    <w:lvl w:ilvl="0" w:tplc="4A786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75D22"/>
    <w:multiLevelType w:val="hybridMultilevel"/>
    <w:tmpl w:val="5E2C39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A29F7"/>
    <w:multiLevelType w:val="hybridMultilevel"/>
    <w:tmpl w:val="095A2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216C6"/>
    <w:multiLevelType w:val="hybridMultilevel"/>
    <w:tmpl w:val="9DF42B4E"/>
    <w:lvl w:ilvl="0" w:tplc="FEE8C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3B0F"/>
    <w:multiLevelType w:val="hybridMultilevel"/>
    <w:tmpl w:val="B72E0E1E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C66082"/>
    <w:multiLevelType w:val="hybridMultilevel"/>
    <w:tmpl w:val="E8EC5CE8"/>
    <w:lvl w:ilvl="0" w:tplc="0B5E6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0B083F"/>
    <w:multiLevelType w:val="hybridMultilevel"/>
    <w:tmpl w:val="66CE6170"/>
    <w:lvl w:ilvl="0" w:tplc="5D9EFA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52B08"/>
    <w:multiLevelType w:val="hybridMultilevel"/>
    <w:tmpl w:val="3E8622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D4A81"/>
    <w:multiLevelType w:val="hybridMultilevel"/>
    <w:tmpl w:val="45428430"/>
    <w:lvl w:ilvl="0" w:tplc="ADCAB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EB2D03"/>
    <w:multiLevelType w:val="hybridMultilevel"/>
    <w:tmpl w:val="C3787434"/>
    <w:lvl w:ilvl="0" w:tplc="28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438DC"/>
    <w:multiLevelType w:val="hybridMultilevel"/>
    <w:tmpl w:val="D3D8BB3E"/>
    <w:lvl w:ilvl="0" w:tplc="B55280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4794A"/>
    <w:multiLevelType w:val="multilevel"/>
    <w:tmpl w:val="D8024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257B1F"/>
    <w:multiLevelType w:val="hybridMultilevel"/>
    <w:tmpl w:val="C4C6644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0214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DB7A7D"/>
    <w:multiLevelType w:val="hybridMultilevel"/>
    <w:tmpl w:val="94C4D292"/>
    <w:lvl w:ilvl="0" w:tplc="83A4B4E2">
      <w:start w:val="1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B4D4CEC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40" w15:restartNumberingAfterBreak="0">
    <w:nsid w:val="6BA86297"/>
    <w:multiLevelType w:val="hybridMultilevel"/>
    <w:tmpl w:val="EF485C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C4FFA"/>
    <w:multiLevelType w:val="hybridMultilevel"/>
    <w:tmpl w:val="EEA00E70"/>
    <w:lvl w:ilvl="0" w:tplc="1C869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33E2F"/>
    <w:multiLevelType w:val="hybridMultilevel"/>
    <w:tmpl w:val="18E6B39C"/>
    <w:lvl w:ilvl="0" w:tplc="6AEE8D7E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3" w15:restartNumberingAfterBreak="0">
    <w:nsid w:val="7B361BE8"/>
    <w:multiLevelType w:val="hybridMultilevel"/>
    <w:tmpl w:val="8C449D2E"/>
    <w:lvl w:ilvl="0" w:tplc="688E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07618"/>
    <w:multiLevelType w:val="hybridMultilevel"/>
    <w:tmpl w:val="DD106B14"/>
    <w:lvl w:ilvl="0" w:tplc="DCAEB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2"/>
  </w:num>
  <w:num w:numId="5">
    <w:abstractNumId w:val="21"/>
  </w:num>
  <w:num w:numId="6">
    <w:abstractNumId w:val="24"/>
  </w:num>
  <w:num w:numId="7">
    <w:abstractNumId w:val="13"/>
  </w:num>
  <w:num w:numId="8">
    <w:abstractNumId w:val="11"/>
  </w:num>
  <w:num w:numId="9">
    <w:abstractNumId w:val="15"/>
  </w:num>
  <w:num w:numId="10">
    <w:abstractNumId w:val="19"/>
  </w:num>
  <w:num w:numId="11">
    <w:abstractNumId w:val="22"/>
  </w:num>
  <w:num w:numId="12">
    <w:abstractNumId w:val="44"/>
  </w:num>
  <w:num w:numId="13">
    <w:abstractNumId w:val="39"/>
  </w:num>
  <w:num w:numId="14">
    <w:abstractNumId w:val="2"/>
  </w:num>
  <w:num w:numId="15">
    <w:abstractNumId w:val="29"/>
  </w:num>
  <w:num w:numId="16">
    <w:abstractNumId w:val="6"/>
  </w:num>
  <w:num w:numId="17">
    <w:abstractNumId w:val="37"/>
  </w:num>
  <w:num w:numId="18">
    <w:abstractNumId w:val="16"/>
  </w:num>
  <w:num w:numId="19">
    <w:abstractNumId w:val="7"/>
  </w:num>
  <w:num w:numId="20">
    <w:abstractNumId w:val="31"/>
  </w:num>
  <w:num w:numId="21">
    <w:abstractNumId w:val="3"/>
  </w:num>
  <w:num w:numId="22">
    <w:abstractNumId w:val="34"/>
  </w:num>
  <w:num w:numId="23">
    <w:abstractNumId w:val="36"/>
  </w:num>
  <w:num w:numId="24">
    <w:abstractNumId w:val="14"/>
  </w:num>
  <w:num w:numId="25">
    <w:abstractNumId w:val="38"/>
  </w:num>
  <w:num w:numId="26">
    <w:abstractNumId w:val="43"/>
  </w:num>
  <w:num w:numId="27">
    <w:abstractNumId w:val="23"/>
  </w:num>
  <w:num w:numId="28">
    <w:abstractNumId w:val="17"/>
  </w:num>
  <w:num w:numId="29">
    <w:abstractNumId w:val="18"/>
  </w:num>
  <w:num w:numId="30">
    <w:abstractNumId w:val="8"/>
  </w:num>
  <w:num w:numId="31">
    <w:abstractNumId w:val="32"/>
  </w:num>
  <w:num w:numId="32">
    <w:abstractNumId w:val="35"/>
  </w:num>
  <w:num w:numId="33">
    <w:abstractNumId w:val="33"/>
  </w:num>
  <w:num w:numId="34">
    <w:abstractNumId w:val="9"/>
  </w:num>
  <w:num w:numId="35">
    <w:abstractNumId w:val="28"/>
  </w:num>
  <w:num w:numId="36">
    <w:abstractNumId w:val="30"/>
  </w:num>
  <w:num w:numId="37">
    <w:abstractNumId w:val="1"/>
  </w:num>
  <w:num w:numId="38">
    <w:abstractNumId w:val="20"/>
  </w:num>
  <w:num w:numId="39">
    <w:abstractNumId w:val="40"/>
  </w:num>
  <w:num w:numId="40">
    <w:abstractNumId w:val="26"/>
  </w:num>
  <w:num w:numId="41">
    <w:abstractNumId w:val="12"/>
  </w:num>
  <w:num w:numId="42">
    <w:abstractNumId w:val="25"/>
  </w:num>
  <w:num w:numId="43">
    <w:abstractNumId w:val="4"/>
  </w:num>
  <w:num w:numId="44">
    <w:abstractNumId w:val="2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D9"/>
    <w:rsid w:val="000117E1"/>
    <w:rsid w:val="00011CCB"/>
    <w:rsid w:val="00017075"/>
    <w:rsid w:val="000224EC"/>
    <w:rsid w:val="00023B1B"/>
    <w:rsid w:val="000472CF"/>
    <w:rsid w:val="000670C4"/>
    <w:rsid w:val="00074CBC"/>
    <w:rsid w:val="00076377"/>
    <w:rsid w:val="00076C41"/>
    <w:rsid w:val="000805FF"/>
    <w:rsid w:val="00080BA6"/>
    <w:rsid w:val="00096E56"/>
    <w:rsid w:val="000A0E16"/>
    <w:rsid w:val="000B14D4"/>
    <w:rsid w:val="000E13C4"/>
    <w:rsid w:val="000F0074"/>
    <w:rsid w:val="000F66DC"/>
    <w:rsid w:val="00106600"/>
    <w:rsid w:val="001152D1"/>
    <w:rsid w:val="001253CE"/>
    <w:rsid w:val="001428E1"/>
    <w:rsid w:val="00146FE8"/>
    <w:rsid w:val="00164878"/>
    <w:rsid w:val="001725DB"/>
    <w:rsid w:val="00183C93"/>
    <w:rsid w:val="00187C0B"/>
    <w:rsid w:val="001B63BB"/>
    <w:rsid w:val="001C63DB"/>
    <w:rsid w:val="001D406C"/>
    <w:rsid w:val="00203929"/>
    <w:rsid w:val="00214C29"/>
    <w:rsid w:val="00214DB9"/>
    <w:rsid w:val="00217AE6"/>
    <w:rsid w:val="00240D1A"/>
    <w:rsid w:val="00242AD9"/>
    <w:rsid w:val="002571B5"/>
    <w:rsid w:val="00263A90"/>
    <w:rsid w:val="00263A99"/>
    <w:rsid w:val="00266219"/>
    <w:rsid w:val="00293DC5"/>
    <w:rsid w:val="00295246"/>
    <w:rsid w:val="002A2699"/>
    <w:rsid w:val="002B2B48"/>
    <w:rsid w:val="002B5BB8"/>
    <w:rsid w:val="002C6E79"/>
    <w:rsid w:val="002D0F6E"/>
    <w:rsid w:val="002E525A"/>
    <w:rsid w:val="002F37CC"/>
    <w:rsid w:val="00300729"/>
    <w:rsid w:val="00311A0E"/>
    <w:rsid w:val="00315668"/>
    <w:rsid w:val="00326A8A"/>
    <w:rsid w:val="00331106"/>
    <w:rsid w:val="003319B8"/>
    <w:rsid w:val="00331CD8"/>
    <w:rsid w:val="00343AC2"/>
    <w:rsid w:val="003474A9"/>
    <w:rsid w:val="00355145"/>
    <w:rsid w:val="00366552"/>
    <w:rsid w:val="00376B98"/>
    <w:rsid w:val="00387D01"/>
    <w:rsid w:val="00390581"/>
    <w:rsid w:val="003A4EFB"/>
    <w:rsid w:val="003A5E3B"/>
    <w:rsid w:val="003B2EAD"/>
    <w:rsid w:val="003B36CE"/>
    <w:rsid w:val="003B6C11"/>
    <w:rsid w:val="003C4AE6"/>
    <w:rsid w:val="003E5839"/>
    <w:rsid w:val="003F290A"/>
    <w:rsid w:val="003F46B9"/>
    <w:rsid w:val="003F6D89"/>
    <w:rsid w:val="004032C9"/>
    <w:rsid w:val="00422B2A"/>
    <w:rsid w:val="00434A12"/>
    <w:rsid w:val="004357D4"/>
    <w:rsid w:val="004476F8"/>
    <w:rsid w:val="00453A94"/>
    <w:rsid w:val="00470862"/>
    <w:rsid w:val="00471E03"/>
    <w:rsid w:val="0047588D"/>
    <w:rsid w:val="004A72C4"/>
    <w:rsid w:val="004C03EB"/>
    <w:rsid w:val="004C4379"/>
    <w:rsid w:val="004C4C8D"/>
    <w:rsid w:val="004D43CD"/>
    <w:rsid w:val="004D718E"/>
    <w:rsid w:val="004E3236"/>
    <w:rsid w:val="004F09B4"/>
    <w:rsid w:val="004F40B3"/>
    <w:rsid w:val="004F7073"/>
    <w:rsid w:val="00500EE1"/>
    <w:rsid w:val="005023EB"/>
    <w:rsid w:val="0050722E"/>
    <w:rsid w:val="0052253F"/>
    <w:rsid w:val="00525140"/>
    <w:rsid w:val="00531BF1"/>
    <w:rsid w:val="00537466"/>
    <w:rsid w:val="00583A10"/>
    <w:rsid w:val="00585A2F"/>
    <w:rsid w:val="00594945"/>
    <w:rsid w:val="00596C47"/>
    <w:rsid w:val="005A02ED"/>
    <w:rsid w:val="005A2D89"/>
    <w:rsid w:val="005C77F4"/>
    <w:rsid w:val="00603760"/>
    <w:rsid w:val="00604B83"/>
    <w:rsid w:val="00620CC6"/>
    <w:rsid w:val="006426D7"/>
    <w:rsid w:val="00650290"/>
    <w:rsid w:val="00654F8A"/>
    <w:rsid w:val="0068004A"/>
    <w:rsid w:val="00692B7F"/>
    <w:rsid w:val="006B43A6"/>
    <w:rsid w:val="006D0957"/>
    <w:rsid w:val="006D0A03"/>
    <w:rsid w:val="006E48C6"/>
    <w:rsid w:val="006F198B"/>
    <w:rsid w:val="00700BAA"/>
    <w:rsid w:val="00701CD0"/>
    <w:rsid w:val="00731AE1"/>
    <w:rsid w:val="00734320"/>
    <w:rsid w:val="007554B3"/>
    <w:rsid w:val="00767BA1"/>
    <w:rsid w:val="00767CAB"/>
    <w:rsid w:val="00773D9D"/>
    <w:rsid w:val="00782EB5"/>
    <w:rsid w:val="00786E6E"/>
    <w:rsid w:val="007872C3"/>
    <w:rsid w:val="007912A8"/>
    <w:rsid w:val="00797969"/>
    <w:rsid w:val="007B3982"/>
    <w:rsid w:val="007C2D69"/>
    <w:rsid w:val="007C3023"/>
    <w:rsid w:val="007D31EA"/>
    <w:rsid w:val="00805912"/>
    <w:rsid w:val="00824E2B"/>
    <w:rsid w:val="00826FD6"/>
    <w:rsid w:val="00834BD8"/>
    <w:rsid w:val="00840025"/>
    <w:rsid w:val="00854559"/>
    <w:rsid w:val="0086390B"/>
    <w:rsid w:val="00867649"/>
    <w:rsid w:val="00874E10"/>
    <w:rsid w:val="00880EAE"/>
    <w:rsid w:val="0088508C"/>
    <w:rsid w:val="00885AE0"/>
    <w:rsid w:val="0089401F"/>
    <w:rsid w:val="008949BF"/>
    <w:rsid w:val="008A7447"/>
    <w:rsid w:val="008C1A7F"/>
    <w:rsid w:val="008C4D3D"/>
    <w:rsid w:val="008C6491"/>
    <w:rsid w:val="008F07A9"/>
    <w:rsid w:val="008F6DD6"/>
    <w:rsid w:val="00901250"/>
    <w:rsid w:val="00904A5F"/>
    <w:rsid w:val="00905E3C"/>
    <w:rsid w:val="009260D0"/>
    <w:rsid w:val="009332B9"/>
    <w:rsid w:val="009561FE"/>
    <w:rsid w:val="009730C3"/>
    <w:rsid w:val="00975085"/>
    <w:rsid w:val="00977487"/>
    <w:rsid w:val="00984FFF"/>
    <w:rsid w:val="00986F4E"/>
    <w:rsid w:val="009B3DD1"/>
    <w:rsid w:val="009B70AE"/>
    <w:rsid w:val="009C5576"/>
    <w:rsid w:val="009D2061"/>
    <w:rsid w:val="009D41C1"/>
    <w:rsid w:val="009D7BAF"/>
    <w:rsid w:val="009E2BA8"/>
    <w:rsid w:val="009E506F"/>
    <w:rsid w:val="009F1493"/>
    <w:rsid w:val="009F1AE6"/>
    <w:rsid w:val="009F5FA4"/>
    <w:rsid w:val="009F78F0"/>
    <w:rsid w:val="00A0711C"/>
    <w:rsid w:val="00A078F5"/>
    <w:rsid w:val="00A16732"/>
    <w:rsid w:val="00A245C9"/>
    <w:rsid w:val="00A35FB5"/>
    <w:rsid w:val="00A41B56"/>
    <w:rsid w:val="00A42983"/>
    <w:rsid w:val="00A720A4"/>
    <w:rsid w:val="00A7739B"/>
    <w:rsid w:val="00A83764"/>
    <w:rsid w:val="00A97297"/>
    <w:rsid w:val="00A9797B"/>
    <w:rsid w:val="00AA7797"/>
    <w:rsid w:val="00AC0337"/>
    <w:rsid w:val="00AC48B1"/>
    <w:rsid w:val="00AD366E"/>
    <w:rsid w:val="00AD48EB"/>
    <w:rsid w:val="00AD51F9"/>
    <w:rsid w:val="00AE24BA"/>
    <w:rsid w:val="00AE2CE3"/>
    <w:rsid w:val="00AF1915"/>
    <w:rsid w:val="00B1266F"/>
    <w:rsid w:val="00B16271"/>
    <w:rsid w:val="00B2680A"/>
    <w:rsid w:val="00B413A3"/>
    <w:rsid w:val="00B47153"/>
    <w:rsid w:val="00B51FF3"/>
    <w:rsid w:val="00B55DBB"/>
    <w:rsid w:val="00B63A82"/>
    <w:rsid w:val="00B67468"/>
    <w:rsid w:val="00B833B5"/>
    <w:rsid w:val="00B90A7A"/>
    <w:rsid w:val="00B91456"/>
    <w:rsid w:val="00B94F3E"/>
    <w:rsid w:val="00BA60CF"/>
    <w:rsid w:val="00BC69A5"/>
    <w:rsid w:val="00BD1F88"/>
    <w:rsid w:val="00BF5AD9"/>
    <w:rsid w:val="00BF70CB"/>
    <w:rsid w:val="00C01F46"/>
    <w:rsid w:val="00C02223"/>
    <w:rsid w:val="00C04414"/>
    <w:rsid w:val="00C07911"/>
    <w:rsid w:val="00C209BE"/>
    <w:rsid w:val="00C21D60"/>
    <w:rsid w:val="00C21EA4"/>
    <w:rsid w:val="00C35AEA"/>
    <w:rsid w:val="00C35E55"/>
    <w:rsid w:val="00C42DBD"/>
    <w:rsid w:val="00C446C6"/>
    <w:rsid w:val="00C544AC"/>
    <w:rsid w:val="00C553EF"/>
    <w:rsid w:val="00C57A8E"/>
    <w:rsid w:val="00C66512"/>
    <w:rsid w:val="00C92B0E"/>
    <w:rsid w:val="00CA2A58"/>
    <w:rsid w:val="00CA35FA"/>
    <w:rsid w:val="00CA47F7"/>
    <w:rsid w:val="00CC6C97"/>
    <w:rsid w:val="00CE1276"/>
    <w:rsid w:val="00CF247E"/>
    <w:rsid w:val="00D0461C"/>
    <w:rsid w:val="00D052CF"/>
    <w:rsid w:val="00D11BA0"/>
    <w:rsid w:val="00D16C95"/>
    <w:rsid w:val="00D22855"/>
    <w:rsid w:val="00D26E3F"/>
    <w:rsid w:val="00D45533"/>
    <w:rsid w:val="00D56AD2"/>
    <w:rsid w:val="00D57DC5"/>
    <w:rsid w:val="00D662DD"/>
    <w:rsid w:val="00D67D88"/>
    <w:rsid w:val="00D845E5"/>
    <w:rsid w:val="00DC5FE4"/>
    <w:rsid w:val="00DD432A"/>
    <w:rsid w:val="00DD73BD"/>
    <w:rsid w:val="00E2230E"/>
    <w:rsid w:val="00E32589"/>
    <w:rsid w:val="00E362CA"/>
    <w:rsid w:val="00E422FB"/>
    <w:rsid w:val="00E43BCB"/>
    <w:rsid w:val="00E50EBC"/>
    <w:rsid w:val="00E6314F"/>
    <w:rsid w:val="00E646FA"/>
    <w:rsid w:val="00E74C95"/>
    <w:rsid w:val="00E77F8B"/>
    <w:rsid w:val="00E8564C"/>
    <w:rsid w:val="00E93285"/>
    <w:rsid w:val="00EB1B8F"/>
    <w:rsid w:val="00EB6DCD"/>
    <w:rsid w:val="00ED1A66"/>
    <w:rsid w:val="00ED1E68"/>
    <w:rsid w:val="00ED74A1"/>
    <w:rsid w:val="00EE4407"/>
    <w:rsid w:val="00EE5921"/>
    <w:rsid w:val="00EF75F5"/>
    <w:rsid w:val="00F002EF"/>
    <w:rsid w:val="00F12366"/>
    <w:rsid w:val="00F34D41"/>
    <w:rsid w:val="00F40F3C"/>
    <w:rsid w:val="00F516B2"/>
    <w:rsid w:val="00F519D0"/>
    <w:rsid w:val="00F638BF"/>
    <w:rsid w:val="00F96EE8"/>
    <w:rsid w:val="00FA47AB"/>
    <w:rsid w:val="00FB4DEE"/>
    <w:rsid w:val="00FB4FE2"/>
    <w:rsid w:val="00FC39BC"/>
    <w:rsid w:val="00FD05EC"/>
    <w:rsid w:val="00FD1361"/>
    <w:rsid w:val="00FD4BC1"/>
    <w:rsid w:val="00FE2D3A"/>
    <w:rsid w:val="00FF44B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E1CF"/>
  <w15:docId w15:val="{32A78526-30AF-4046-BB69-AEBF6DE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855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4F7073"/>
    <w:pPr>
      <w:spacing w:after="0" w:line="240" w:lineRule="auto"/>
    </w:pPr>
    <w:rPr>
      <w:rFonts w:ascii="Book Antiqua" w:eastAsia="Times New Roman" w:hAnsi="Book Antiqua" w:cs="Arial Unicode M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F7073"/>
    <w:rPr>
      <w:rFonts w:ascii="Book Antiqua" w:eastAsia="Times New Roman" w:hAnsi="Book Antiqua" w:cs="Arial Unicode MS"/>
      <w:sz w:val="20"/>
      <w:szCs w:val="20"/>
      <w:lang w:eastAsia="hu-HU"/>
    </w:rPr>
  </w:style>
  <w:style w:type="character" w:styleId="Lbjegyzet-hivatkozs">
    <w:name w:val="footnote reference"/>
    <w:semiHidden/>
    <w:rsid w:val="004F7073"/>
    <w:rPr>
      <w:vertAlign w:val="superscript"/>
    </w:rPr>
  </w:style>
  <w:style w:type="paragraph" w:styleId="Szvegtrzs">
    <w:name w:val="Body Text"/>
    <w:basedOn w:val="Norml"/>
    <w:link w:val="SzvegtrzsChar"/>
    <w:rsid w:val="00FB4DEE"/>
    <w:pPr>
      <w:spacing w:after="120" w:line="240" w:lineRule="auto"/>
    </w:pPr>
    <w:rPr>
      <w:rFonts w:ascii="Book Antiqua" w:eastAsia="Times New Roman" w:hAnsi="Book Antiqua" w:cs="Arial Unicode M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DEE"/>
    <w:rPr>
      <w:rFonts w:ascii="Book Antiqua" w:eastAsia="Times New Roman" w:hAnsi="Book Antiqua" w:cs="Arial Unicode MS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B1B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B1B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7CA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FD6"/>
  </w:style>
  <w:style w:type="paragraph" w:styleId="llb">
    <w:name w:val="footer"/>
    <w:basedOn w:val="Norml"/>
    <w:link w:val="llbChar"/>
    <w:uiPriority w:val="99"/>
    <w:unhideWhenUsed/>
    <w:rsid w:val="0082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FD6"/>
  </w:style>
  <w:style w:type="paragraph" w:styleId="Nincstrkz">
    <w:name w:val="No Spacing"/>
    <w:uiPriority w:val="1"/>
    <w:qFormat/>
    <w:rsid w:val="000805FF"/>
    <w:pPr>
      <w:spacing w:after="0" w:line="240" w:lineRule="auto"/>
    </w:pPr>
  </w:style>
  <w:style w:type="paragraph" w:customStyle="1" w:styleId="Char2">
    <w:name w:val="Char2"/>
    <w:basedOn w:val="Norml"/>
    <w:rsid w:val="00311A0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0">
    <w:name w:val="Char2"/>
    <w:basedOn w:val="Norml"/>
    <w:rsid w:val="00ED1E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D1BA-7D5A-4A54-A472-6D7FB18B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1457</Words>
  <Characters>10058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Dr. Korpos Szabolcs</cp:lastModifiedBy>
  <cp:revision>3</cp:revision>
  <cp:lastPrinted>2018-04-09T09:46:00Z</cp:lastPrinted>
  <dcterms:created xsi:type="dcterms:W3CDTF">2018-04-09T09:47:00Z</dcterms:created>
  <dcterms:modified xsi:type="dcterms:W3CDTF">2018-04-09T09:51:00Z</dcterms:modified>
</cp:coreProperties>
</file>