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142F8" w14:textId="3DA0B21B" w:rsidR="00724114" w:rsidRPr="007955D1" w:rsidRDefault="00724114" w:rsidP="00724114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u w:val="single"/>
          <w:lang w:eastAsia="hu-HU"/>
        </w:rPr>
      </w:pPr>
      <w:r w:rsidRPr="007955D1">
        <w:rPr>
          <w:rFonts w:ascii="Arial" w:eastAsia="Times New Roman" w:hAnsi="Arial" w:cs="Arial"/>
          <w:b/>
          <w:sz w:val="25"/>
          <w:szCs w:val="25"/>
          <w:u w:val="single"/>
          <w:lang w:eastAsia="hu-HU"/>
        </w:rPr>
        <w:t>Hajdúszoboszló Város Önkormányzata Képviselő-testületének</w:t>
      </w:r>
    </w:p>
    <w:p w14:paraId="7FA321BF" w14:textId="77777777" w:rsidR="00724114" w:rsidRPr="007955D1" w:rsidRDefault="004331B3" w:rsidP="00724114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u w:val="single"/>
          <w:lang w:eastAsia="hu-HU"/>
        </w:rPr>
      </w:pPr>
      <w:r w:rsidRPr="007955D1">
        <w:rPr>
          <w:rFonts w:ascii="Arial" w:eastAsia="Times New Roman" w:hAnsi="Arial" w:cs="Arial"/>
          <w:b/>
          <w:sz w:val="25"/>
          <w:szCs w:val="25"/>
          <w:u w:val="single"/>
          <w:lang w:eastAsia="hu-HU"/>
        </w:rPr>
        <w:t>12</w:t>
      </w:r>
      <w:r w:rsidR="00724114" w:rsidRPr="007955D1">
        <w:rPr>
          <w:rFonts w:ascii="Arial" w:eastAsia="Times New Roman" w:hAnsi="Arial" w:cs="Arial"/>
          <w:b/>
          <w:sz w:val="25"/>
          <w:szCs w:val="25"/>
          <w:u w:val="single"/>
          <w:lang w:eastAsia="hu-HU"/>
        </w:rPr>
        <w:t>/2021. (</w:t>
      </w:r>
      <w:r w:rsidRPr="007955D1">
        <w:rPr>
          <w:rFonts w:ascii="Arial" w:eastAsia="Times New Roman" w:hAnsi="Arial" w:cs="Arial"/>
          <w:b/>
          <w:sz w:val="25"/>
          <w:szCs w:val="25"/>
          <w:u w:val="single"/>
          <w:lang w:eastAsia="hu-HU"/>
        </w:rPr>
        <w:t>III.25.</w:t>
      </w:r>
      <w:r w:rsidR="00724114" w:rsidRPr="007955D1">
        <w:rPr>
          <w:rFonts w:ascii="Arial" w:eastAsia="Times New Roman" w:hAnsi="Arial" w:cs="Arial"/>
          <w:b/>
          <w:sz w:val="25"/>
          <w:szCs w:val="25"/>
          <w:u w:val="single"/>
          <w:lang w:eastAsia="hu-HU"/>
        </w:rPr>
        <w:t>) önkormányzati rendelete</w:t>
      </w:r>
    </w:p>
    <w:p w14:paraId="6A121843" w14:textId="5D751CD8" w:rsidR="00724114" w:rsidRPr="007955D1" w:rsidRDefault="00724114" w:rsidP="007955D1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u w:val="single"/>
          <w:lang w:eastAsia="hu-HU"/>
        </w:rPr>
      </w:pPr>
      <w:r w:rsidRPr="007955D1">
        <w:rPr>
          <w:rFonts w:ascii="Arial" w:eastAsia="Times New Roman" w:hAnsi="Arial" w:cs="Arial"/>
          <w:b/>
          <w:sz w:val="25"/>
          <w:szCs w:val="25"/>
          <w:u w:val="single"/>
          <w:lang w:eastAsia="hu-HU"/>
        </w:rPr>
        <w:t>a közterületi járdafelújítás támogatásáról</w:t>
      </w:r>
    </w:p>
    <w:p w14:paraId="5339AA31" w14:textId="77777777" w:rsidR="00724114" w:rsidRPr="007955D1" w:rsidRDefault="00724114" w:rsidP="00E8253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6642EA32" w14:textId="77777777" w:rsidR="00724114" w:rsidRPr="007955D1" w:rsidRDefault="00724114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hAnsi="Arial" w:cs="Arial"/>
          <w:sz w:val="25"/>
          <w:szCs w:val="25"/>
        </w:rPr>
        <w:t>Hajdúszoboszló Város Önkormányzatának Képviselő-testülete az Alaptörvény 32. cikk (2) bekezdésében meghatározott eredeti jogalkotói hatáskörében, az Alaptörvény 32. cikk (1) bekezdés a) pontjában, a Magyarország helyi önkormányzatairól szóló 2011. évi CLXXXIX. törvény 13. § (1) bekezdés 1. pontjában, és a közúti közlekedésről szóló 1988. évi I. törvény 34. § (1) bekezdésében meghatározott feladatkörében eljárva, a 18/2019. (XI. 07.) önkormányzati rendelete által előírt Hajdúszoboszló Város Képviselő-testületének Városfejlesztési és Műszaki Bizottságának,</w:t>
      </w:r>
      <w:r w:rsidR="00C911C0" w:rsidRPr="007955D1">
        <w:rPr>
          <w:rFonts w:ascii="Arial" w:hAnsi="Arial" w:cs="Arial"/>
          <w:sz w:val="25"/>
          <w:szCs w:val="25"/>
        </w:rPr>
        <w:t xml:space="preserve"> Pénzügyi és Gazdasági Bizottságnak,</w:t>
      </w:r>
      <w:r w:rsidRPr="007955D1">
        <w:rPr>
          <w:rFonts w:ascii="Arial" w:hAnsi="Arial" w:cs="Arial"/>
          <w:sz w:val="25"/>
          <w:szCs w:val="25"/>
        </w:rPr>
        <w:t xml:space="preserve"> valamint Jogi, Igazgatási és Ügyrendi Bizottságának véleményének kikérésével a</w:t>
      </w:r>
      <w:r w:rsidR="00E8253F" w:rsidRPr="007955D1">
        <w:rPr>
          <w:rFonts w:ascii="Arial" w:hAnsi="Arial" w:cs="Arial"/>
          <w:sz w:val="25"/>
          <w:szCs w:val="25"/>
        </w:rPr>
        <w:t xml:space="preserve"> közterületi járdaburkolatok felújításának pénzügyi támogatásáról</w:t>
      </w:r>
      <w:r w:rsidRPr="007955D1">
        <w:rPr>
          <w:rFonts w:ascii="Arial" w:hAnsi="Arial" w:cs="Arial"/>
          <w:sz w:val="25"/>
          <w:szCs w:val="25"/>
        </w:rPr>
        <w:t xml:space="preserve"> következőket rendeli el:</w:t>
      </w:r>
    </w:p>
    <w:p w14:paraId="301F7C8C" w14:textId="77777777" w:rsidR="00724114" w:rsidRPr="007955D1" w:rsidRDefault="00724114" w:rsidP="00E8253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42F9CE6B" w14:textId="77777777" w:rsidR="00724114" w:rsidRPr="007955D1" w:rsidRDefault="00724114" w:rsidP="00E8253F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A rendelet hatálya</w:t>
      </w:r>
    </w:p>
    <w:p w14:paraId="1A5445D6" w14:textId="77777777" w:rsidR="00E32F2D" w:rsidRPr="00E32F2D" w:rsidRDefault="00E32F2D" w:rsidP="00E32F2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0470A442" w14:textId="1B189D39" w:rsidR="00E8253F" w:rsidRPr="007955D1" w:rsidRDefault="00724114" w:rsidP="00E8253F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1. §</w:t>
      </w:r>
    </w:p>
    <w:p w14:paraId="705A3318" w14:textId="77777777" w:rsidR="00E8253F" w:rsidRPr="007955D1" w:rsidRDefault="00E8253F" w:rsidP="007A6A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A rendelet tárgyi hatálya kiterjed a Hajdúszoboszló város közigazgatási területén lévő, az ingatlan-nyilvántartásban önkormányzati tulajdonként nyilvántartott</w:t>
      </w:r>
      <w:r w:rsidR="007A6A02" w:rsidRPr="007955D1">
        <w:rPr>
          <w:rFonts w:ascii="Arial" w:eastAsia="Times New Roman" w:hAnsi="Arial" w:cs="Arial"/>
          <w:sz w:val="25"/>
          <w:szCs w:val="25"/>
          <w:lang w:eastAsia="hu-HU"/>
        </w:rPr>
        <w:t>,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helyi közutak</w:t>
      </w:r>
      <w:r w:rsidR="007A6A02" w:rsidRPr="007955D1">
        <w:rPr>
          <w:rFonts w:ascii="Arial" w:eastAsia="Times New Roman" w:hAnsi="Arial" w:cs="Arial"/>
          <w:sz w:val="25"/>
          <w:szCs w:val="25"/>
          <w:lang w:eastAsia="hu-HU"/>
        </w:rPr>
        <w:t>, közterületek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területén lévő járdákra és gyalogutakra.</w:t>
      </w:r>
      <w:r w:rsidR="006648C1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</w:t>
      </w:r>
    </w:p>
    <w:p w14:paraId="4F67059F" w14:textId="77777777" w:rsidR="00E8253F" w:rsidRPr="007955D1" w:rsidRDefault="00E8253F" w:rsidP="00E825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iCs/>
          <w:sz w:val="25"/>
          <w:szCs w:val="25"/>
          <w:lang w:eastAsia="hu-HU"/>
        </w:rPr>
        <w:t>2. §</w:t>
      </w:r>
    </w:p>
    <w:p w14:paraId="3E4F7FCD" w14:textId="77777777" w:rsidR="00724114" w:rsidRPr="007955D1" w:rsidRDefault="00E8253F" w:rsidP="007A6A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A rendelet személyi hatálya kiterjed minden olyan természetes személyre (a továbbiakban: kivitelező), aki az 1. §-ban meghatározott területeken a </w:t>
      </w:r>
      <w:r w:rsidR="007A6A02" w:rsidRPr="007955D1">
        <w:rPr>
          <w:rFonts w:ascii="Arial" w:eastAsia="Times New Roman" w:hAnsi="Arial" w:cs="Arial"/>
          <w:sz w:val="25"/>
          <w:szCs w:val="25"/>
          <w:lang w:eastAsia="hu-HU"/>
        </w:rPr>
        <w:t>meglévő járdaburkolat felújítását</w:t>
      </w:r>
      <w:r w:rsidR="00DC5E7C" w:rsidRPr="007955D1">
        <w:rPr>
          <w:rFonts w:ascii="Arial" w:eastAsia="Times New Roman" w:hAnsi="Arial" w:cs="Arial"/>
          <w:sz w:val="25"/>
          <w:szCs w:val="25"/>
          <w:lang w:eastAsia="hu-HU"/>
        </w:rPr>
        <w:t>, vagy új járda építését</w:t>
      </w:r>
      <w:r w:rsidR="007A6A02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el kívánja végezni.</w:t>
      </w:r>
    </w:p>
    <w:p w14:paraId="0AE6A98D" w14:textId="2E07EA13" w:rsidR="00724114" w:rsidRDefault="00724114" w:rsidP="00E825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A támogatás célja</w:t>
      </w:r>
    </w:p>
    <w:p w14:paraId="00ABB1C0" w14:textId="77777777" w:rsidR="00E32F2D" w:rsidRPr="007955D1" w:rsidRDefault="00E32F2D" w:rsidP="00E32F2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4E03440A" w14:textId="77777777" w:rsidR="00724114" w:rsidRPr="007955D1" w:rsidRDefault="007A6A02" w:rsidP="00E8253F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3</w:t>
      </w:r>
      <w:r w:rsidR="00724114"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. §</w:t>
      </w:r>
    </w:p>
    <w:p w14:paraId="6E5607DA" w14:textId="77777777" w:rsidR="00724114" w:rsidRPr="007955D1" w:rsidRDefault="00724114" w:rsidP="00E8253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75781653" w14:textId="77777777" w:rsidR="00724114" w:rsidRPr="007955D1" w:rsidRDefault="00724114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(1) A</w:t>
      </w:r>
      <w:r w:rsidR="007A6A02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z 1. §-ban meghatározott területeken a járdaburkolatok 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felújításának pénzügyi támogatása</w:t>
      </w:r>
      <w:r w:rsidR="007A6A02" w:rsidRPr="007955D1">
        <w:rPr>
          <w:rFonts w:ascii="Arial" w:eastAsia="Times New Roman" w:hAnsi="Arial" w:cs="Arial"/>
          <w:sz w:val="25"/>
          <w:szCs w:val="25"/>
          <w:lang w:eastAsia="hu-HU"/>
        </w:rPr>
        <w:t>, amely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városképi jelentőségű,</w:t>
      </w:r>
      <w:r w:rsidR="007A6A02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és</w:t>
      </w:r>
      <w:r w:rsidR="00537344" w:rsidRPr="007955D1">
        <w:rPr>
          <w:rFonts w:ascii="Arial" w:eastAsia="Times New Roman" w:hAnsi="Arial" w:cs="Arial"/>
          <w:sz w:val="25"/>
          <w:szCs w:val="25"/>
          <w:lang w:eastAsia="hu-HU"/>
        </w:rPr>
        <w:t>/vagy</w:t>
      </w:r>
      <w:r w:rsidR="007A6A02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közlekedésbiztonsági célú 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felújításra vehető igénybe</w:t>
      </w:r>
      <w:r w:rsidR="00DC5E7C" w:rsidRPr="007955D1">
        <w:rPr>
          <w:rFonts w:ascii="Arial" w:eastAsia="Times New Roman" w:hAnsi="Arial" w:cs="Arial"/>
          <w:sz w:val="25"/>
          <w:szCs w:val="25"/>
          <w:lang w:eastAsia="hu-HU"/>
        </w:rPr>
        <w:t>, illetve új járdaburkolat építésére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.</w:t>
      </w:r>
      <w:r w:rsidR="006648C1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</w:t>
      </w:r>
    </w:p>
    <w:p w14:paraId="1AFD7028" w14:textId="77777777" w:rsidR="00724114" w:rsidRPr="007955D1" w:rsidRDefault="00724114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07C467B5" w14:textId="77777777" w:rsidR="00724114" w:rsidRPr="007955D1" w:rsidRDefault="00724114" w:rsidP="009B3BC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(</w:t>
      </w:r>
      <w:r w:rsidR="0062714F" w:rsidRPr="007955D1">
        <w:rPr>
          <w:rFonts w:ascii="Arial" w:eastAsia="Times New Roman" w:hAnsi="Arial" w:cs="Arial"/>
          <w:sz w:val="25"/>
          <w:szCs w:val="25"/>
          <w:lang w:eastAsia="hu-HU"/>
        </w:rPr>
        <w:t>2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) Egy </w:t>
      </w:r>
      <w:r w:rsidR="0062714F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ingatlan előtti járdaburkolat felújításához a tárgyévben csak egy </w:t>
      </w:r>
      <w:r w:rsidR="00537344" w:rsidRPr="007955D1">
        <w:rPr>
          <w:rFonts w:ascii="Arial" w:eastAsia="Times New Roman" w:hAnsi="Arial" w:cs="Arial"/>
          <w:sz w:val="25"/>
          <w:szCs w:val="25"/>
          <w:lang w:eastAsia="hu-HU"/>
        </w:rPr>
        <w:t>i</w:t>
      </w:r>
      <w:r w:rsidR="000E4BC2" w:rsidRPr="007955D1">
        <w:rPr>
          <w:rFonts w:ascii="Arial" w:eastAsia="Times New Roman" w:hAnsi="Arial" w:cs="Arial"/>
          <w:sz w:val="25"/>
          <w:szCs w:val="25"/>
          <w:lang w:eastAsia="hu-HU"/>
        </w:rPr>
        <w:t>gény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nyújthat</w:t>
      </w:r>
      <w:r w:rsidR="0062714F" w:rsidRPr="007955D1">
        <w:rPr>
          <w:rFonts w:ascii="Arial" w:eastAsia="Times New Roman" w:hAnsi="Arial" w:cs="Arial"/>
          <w:sz w:val="25"/>
          <w:szCs w:val="25"/>
          <w:lang w:eastAsia="hu-HU"/>
        </w:rPr>
        <w:t>ó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be.</w:t>
      </w:r>
      <w:r w:rsidR="006648C1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</w:t>
      </w:r>
    </w:p>
    <w:p w14:paraId="14CB2E93" w14:textId="77777777" w:rsidR="0062714F" w:rsidRPr="007955D1" w:rsidRDefault="0062714F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51C66A22" w14:textId="77777777" w:rsidR="0062714F" w:rsidRPr="007955D1" w:rsidRDefault="0062714F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(3) Nem támogatható a járdafelújítás, ha arra a közút kezelője által helyreállítási kötelezettség került előírásra, illetve arra az ingatlan tulajdonosának vagy harmadik személynek helyreállítási kötelezettsége áll fenn.</w:t>
      </w:r>
    </w:p>
    <w:p w14:paraId="43E2850D" w14:textId="77777777" w:rsidR="0062714F" w:rsidRPr="007955D1" w:rsidRDefault="0062714F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6417105F" w14:textId="5B69B6AA" w:rsidR="0062714F" w:rsidRPr="007955D1" w:rsidRDefault="0062714F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(4) A támogatás új járdaburkolat építésére </w:t>
      </w:r>
      <w:r w:rsidR="00C348BA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is 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igénybe</w:t>
      </w:r>
      <w:r w:rsidR="00C348BA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vehető, amennyiben annak megépítése indokolt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.</w:t>
      </w:r>
      <w:r w:rsidR="00C348BA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Ebben az esetben az új járdaszaknak folytonosságot kell képeznie meglévő járdaszakasszal, legalább egy irányban.</w:t>
      </w:r>
    </w:p>
    <w:p w14:paraId="63DC05BE" w14:textId="01917559" w:rsidR="00724114" w:rsidRDefault="00724114" w:rsidP="00E8253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444F85CA" w14:textId="39CC618A" w:rsidR="00E32F2D" w:rsidRDefault="00E32F2D" w:rsidP="00E8253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70C6B130" w14:textId="77777777" w:rsidR="00E32F2D" w:rsidRPr="007955D1" w:rsidRDefault="00E32F2D" w:rsidP="00E8253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0AD5462F" w14:textId="11887846" w:rsidR="00724114" w:rsidRDefault="00724114" w:rsidP="00E825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lastRenderedPageBreak/>
        <w:t>A támogatás pénzügyi forrása</w:t>
      </w:r>
    </w:p>
    <w:p w14:paraId="3B7AD665" w14:textId="77777777" w:rsidR="00E32F2D" w:rsidRPr="007955D1" w:rsidRDefault="00E32F2D" w:rsidP="00E32F2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32F22BBA" w14:textId="77777777" w:rsidR="00724114" w:rsidRPr="007955D1" w:rsidRDefault="0062714F" w:rsidP="00E8253F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4</w:t>
      </w:r>
      <w:r w:rsidR="00724114"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. §</w:t>
      </w:r>
    </w:p>
    <w:p w14:paraId="0F845052" w14:textId="77777777" w:rsidR="00724114" w:rsidRPr="007955D1" w:rsidRDefault="00724114" w:rsidP="00E8253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620A13C8" w14:textId="77777777" w:rsidR="00724114" w:rsidRPr="007955D1" w:rsidRDefault="00724114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(1) A Képviselő-testület éves költségvetésében keretösszeget különít el a </w:t>
      </w:r>
      <w:r w:rsidR="0062714F" w:rsidRPr="007955D1">
        <w:rPr>
          <w:rFonts w:ascii="Arial" w:eastAsia="Times New Roman" w:hAnsi="Arial" w:cs="Arial"/>
          <w:sz w:val="25"/>
          <w:szCs w:val="25"/>
          <w:lang w:eastAsia="hu-HU"/>
        </w:rPr>
        <w:t>járdaburkolatok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felújításának pénzügyi támogatására.</w:t>
      </w:r>
    </w:p>
    <w:p w14:paraId="37A5D020" w14:textId="77777777" w:rsidR="00724114" w:rsidRPr="007955D1" w:rsidRDefault="00724114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6F2E27C0" w14:textId="77777777" w:rsidR="00724114" w:rsidRPr="007955D1" w:rsidRDefault="0062714F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(2) A járdaburkolatok</w:t>
      </w:r>
      <w:r w:rsidR="00724114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felújítására nyújtott támogatás vissza nem térítendő támogatás.</w:t>
      </w:r>
    </w:p>
    <w:p w14:paraId="58B7DF91" w14:textId="77777777" w:rsidR="00724114" w:rsidRPr="007955D1" w:rsidRDefault="00724114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2108B065" w14:textId="77777777" w:rsidR="00724114" w:rsidRPr="007955D1" w:rsidRDefault="00724114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(3) Az adott évben a </w:t>
      </w:r>
      <w:r w:rsidR="00835344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járda felújítási támogatás igénylése, 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az adott évi költségvetés elfogadását követően kerülhet sor.</w:t>
      </w:r>
      <w:r w:rsidR="006648C1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</w:t>
      </w:r>
    </w:p>
    <w:p w14:paraId="6563C9B0" w14:textId="77777777" w:rsidR="00724114" w:rsidRPr="007955D1" w:rsidRDefault="00724114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403D4B37" w14:textId="77777777" w:rsidR="00724114" w:rsidRPr="007955D1" w:rsidRDefault="00724114" w:rsidP="009B3BC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(4) A támogatásra elkülönített keretösszeg felosztására a benyújtott </w:t>
      </w:r>
      <w:r w:rsidR="000E4BC2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igények 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elbírálása után kerül sor. A rendelkezésre álló keretösszeg bruttó </w:t>
      </w:r>
      <w:r w:rsidR="000E4BC2" w:rsidRPr="007955D1">
        <w:rPr>
          <w:rFonts w:ascii="Arial" w:eastAsia="Times New Roman" w:hAnsi="Arial" w:cs="Arial"/>
          <w:sz w:val="25"/>
          <w:szCs w:val="25"/>
          <w:lang w:eastAsia="hu-HU"/>
        </w:rPr>
        <w:t>6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millió forint.</w:t>
      </w:r>
      <w:r w:rsidR="00227972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</w:t>
      </w:r>
    </w:p>
    <w:p w14:paraId="0A7B5480" w14:textId="77777777" w:rsidR="009B3BC1" w:rsidRPr="007955D1" w:rsidRDefault="009B3BC1" w:rsidP="009B3BC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38656BF9" w14:textId="77777777" w:rsidR="00724114" w:rsidRPr="007955D1" w:rsidRDefault="000E4BC2" w:rsidP="00E8253F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Járda felújítási</w:t>
      </w:r>
      <w:r w:rsidR="00724114"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 xml:space="preserve"> </w:t>
      </w: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támogatás igénylése</w:t>
      </w:r>
    </w:p>
    <w:p w14:paraId="25EBEF26" w14:textId="77777777" w:rsidR="00724114" w:rsidRPr="007955D1" w:rsidRDefault="00724114" w:rsidP="00E8253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6742476A" w14:textId="727FA6AC" w:rsidR="00724114" w:rsidRDefault="00724114" w:rsidP="00E825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A</w:t>
      </w:r>
      <w:r w:rsidR="00A823D5"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z igények</w:t>
      </w: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 xml:space="preserve"> benyújtásának feltételei, támogatható felújítási munkálatok</w:t>
      </w:r>
    </w:p>
    <w:p w14:paraId="262A075A" w14:textId="77777777" w:rsidR="00E32F2D" w:rsidRPr="007955D1" w:rsidRDefault="00E32F2D" w:rsidP="00E32F2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74BA99B4" w14:textId="4FFDF468" w:rsidR="00724114" w:rsidRPr="007955D1" w:rsidRDefault="002A2481" w:rsidP="00E8253F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  <w:r>
        <w:rPr>
          <w:rFonts w:ascii="Arial" w:eastAsia="Times New Roman" w:hAnsi="Arial" w:cs="Arial"/>
          <w:b/>
          <w:bCs/>
          <w:sz w:val="25"/>
          <w:szCs w:val="25"/>
          <w:lang w:eastAsia="hu-HU"/>
        </w:rPr>
        <w:t>5</w:t>
      </w:r>
      <w:r w:rsidR="00724114"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. §</w:t>
      </w:r>
    </w:p>
    <w:p w14:paraId="35A77352" w14:textId="77777777" w:rsidR="00724114" w:rsidRPr="007955D1" w:rsidRDefault="00724114" w:rsidP="00E8253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73FFDE0A" w14:textId="77777777" w:rsidR="00724114" w:rsidRPr="007955D1" w:rsidRDefault="000E4BC2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(1) A támogatási igényt </w:t>
      </w:r>
      <w:r w:rsidR="00724114" w:rsidRPr="007955D1">
        <w:rPr>
          <w:rFonts w:ascii="Arial" w:eastAsia="Times New Roman" w:hAnsi="Arial" w:cs="Arial"/>
          <w:sz w:val="25"/>
          <w:szCs w:val="25"/>
          <w:lang w:eastAsia="hu-HU"/>
        </w:rPr>
        <w:t>nyújthat be a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2.§-ban meghatározott személy, ha az 1.§-ban meghatározott területen a meglévő járdaburkolat felújítását el kívánja végezni, végeztetni</w:t>
      </w:r>
      <w:r w:rsidR="00724114" w:rsidRPr="007955D1">
        <w:rPr>
          <w:rFonts w:ascii="Arial" w:eastAsia="Times New Roman" w:hAnsi="Arial" w:cs="Arial"/>
          <w:sz w:val="25"/>
          <w:szCs w:val="25"/>
          <w:lang w:eastAsia="hu-HU"/>
        </w:rPr>
        <w:t>.</w:t>
      </w:r>
    </w:p>
    <w:p w14:paraId="39F609E3" w14:textId="77777777" w:rsidR="00724114" w:rsidRPr="007955D1" w:rsidRDefault="00724114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2EE624CE" w14:textId="77777777" w:rsidR="00724114" w:rsidRPr="007955D1" w:rsidRDefault="00724114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(2) Az a</w:t>
      </w:r>
      <w:r w:rsidR="000E4BC2" w:rsidRPr="007955D1">
        <w:rPr>
          <w:rFonts w:ascii="Arial" w:eastAsia="Times New Roman" w:hAnsi="Arial" w:cs="Arial"/>
          <w:sz w:val="25"/>
          <w:szCs w:val="25"/>
          <w:lang w:eastAsia="hu-HU"/>
        </w:rPr>
        <w:t>z igénylés támogatható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:</w:t>
      </w:r>
    </w:p>
    <w:p w14:paraId="4E1EB66C" w14:textId="77777777" w:rsidR="000E4BC2" w:rsidRPr="007955D1" w:rsidRDefault="00724114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a) </w:t>
      </w:r>
      <w:r w:rsidR="000E4BC2" w:rsidRPr="007955D1">
        <w:rPr>
          <w:rFonts w:ascii="Arial" w:eastAsia="Times New Roman" w:hAnsi="Arial" w:cs="Arial"/>
          <w:sz w:val="25"/>
          <w:szCs w:val="25"/>
          <w:lang w:eastAsia="hu-HU"/>
        </w:rPr>
        <w:t>h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a tervezett felújítási munkák</w:t>
      </w:r>
      <w:r w:rsidR="000E4BC2" w:rsidRPr="007955D1">
        <w:rPr>
          <w:rFonts w:ascii="Arial" w:eastAsia="Times New Roman" w:hAnsi="Arial" w:cs="Arial"/>
          <w:sz w:val="25"/>
          <w:szCs w:val="25"/>
          <w:lang w:eastAsia="hu-HU"/>
        </w:rPr>
        <w:t>ra az igénylő rendelkezik érvényes közútkezelői hozzájárulással a járdafelújítás elvégzésére.</w:t>
      </w:r>
    </w:p>
    <w:p w14:paraId="0B4920EF" w14:textId="77777777" w:rsidR="00724114" w:rsidRPr="007955D1" w:rsidRDefault="000E4BC2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b</w:t>
      </w:r>
      <w:r w:rsidR="00724114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) </w:t>
      </w:r>
      <w:r w:rsidR="00A823D5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ha </w:t>
      </w:r>
      <w:r w:rsidR="00724114" w:rsidRPr="007955D1">
        <w:rPr>
          <w:rFonts w:ascii="Arial" w:eastAsia="Times New Roman" w:hAnsi="Arial" w:cs="Arial"/>
          <w:sz w:val="25"/>
          <w:szCs w:val="25"/>
          <w:lang w:eastAsia="hu-HU"/>
        </w:rPr>
        <w:t>a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z igénylőnek</w:t>
      </w:r>
      <w:r w:rsidR="00724114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semmiféle köztartozása, és tarto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zása nincs az önkormányzat felé.</w:t>
      </w:r>
    </w:p>
    <w:p w14:paraId="0F81202F" w14:textId="77777777" w:rsidR="00724114" w:rsidRPr="007955D1" w:rsidRDefault="00724114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67BC56C1" w14:textId="77777777" w:rsidR="00724114" w:rsidRPr="007955D1" w:rsidRDefault="00724114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(3) Amennyiben a támogatott a támogatási szerződést saját hibájából nem az abban foglaltak szerint teljesítette, öt éven belül újabb </w:t>
      </w:r>
      <w:r w:rsidR="00835344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igényt 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nem nyújthat be.</w:t>
      </w:r>
    </w:p>
    <w:p w14:paraId="3F592658" w14:textId="77777777" w:rsidR="00724114" w:rsidRPr="007955D1" w:rsidRDefault="00724114" w:rsidP="00E8253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5A20DDF3" w14:textId="083301A1" w:rsidR="00724114" w:rsidRPr="007955D1" w:rsidRDefault="002A2481" w:rsidP="00E8253F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  <w:r>
        <w:rPr>
          <w:rFonts w:ascii="Arial" w:eastAsia="Times New Roman" w:hAnsi="Arial" w:cs="Arial"/>
          <w:b/>
          <w:bCs/>
          <w:sz w:val="25"/>
          <w:szCs w:val="25"/>
          <w:lang w:eastAsia="hu-HU"/>
        </w:rPr>
        <w:t>6</w:t>
      </w:r>
      <w:r w:rsidR="00724114"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. §</w:t>
      </w:r>
    </w:p>
    <w:p w14:paraId="39EFA744" w14:textId="77777777" w:rsidR="00724114" w:rsidRPr="007955D1" w:rsidRDefault="00724114" w:rsidP="00E8253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39F0BC70" w14:textId="77777777" w:rsidR="00724114" w:rsidRPr="007955D1" w:rsidRDefault="00724114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(1) A</w:t>
      </w:r>
      <w:r w:rsidR="00537344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z igényelt támogatás kizárólag az igénybejelentésben feltüntetett ingatlan előtti, 1. §-ban meghatározott területen lévő járdaburkolat, városképi jelentőségű, és/vagy közlekedésbiztonsági célú, közútkezelői hozzájárulással jóváhagyott 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felújítási munkálataihoz vehető igénybe.</w:t>
      </w:r>
      <w:r w:rsidR="006C2A94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 </w:t>
      </w:r>
    </w:p>
    <w:p w14:paraId="6379DB45" w14:textId="77777777" w:rsidR="00724114" w:rsidRPr="007955D1" w:rsidRDefault="00724114" w:rsidP="00E8253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54DDC3F3" w14:textId="3568CCB5" w:rsidR="00724114" w:rsidRDefault="00724114" w:rsidP="00E825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A</w:t>
      </w:r>
      <w:r w:rsidR="00A823D5"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 xml:space="preserve">z igényelhető </w:t>
      </w: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támogatás</w:t>
      </w:r>
    </w:p>
    <w:p w14:paraId="1081FA66" w14:textId="77777777" w:rsidR="00E32F2D" w:rsidRPr="007955D1" w:rsidRDefault="00E32F2D" w:rsidP="00E32F2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5AB331F8" w14:textId="0C7892E9" w:rsidR="00724114" w:rsidRPr="007955D1" w:rsidRDefault="00E32F2D" w:rsidP="00E8253F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  <w:r>
        <w:rPr>
          <w:rFonts w:ascii="Arial" w:eastAsia="Times New Roman" w:hAnsi="Arial" w:cs="Arial"/>
          <w:b/>
          <w:bCs/>
          <w:sz w:val="25"/>
          <w:szCs w:val="25"/>
          <w:lang w:eastAsia="hu-HU"/>
        </w:rPr>
        <w:t>7</w:t>
      </w:r>
      <w:r w:rsidR="00724114"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. §</w:t>
      </w:r>
    </w:p>
    <w:p w14:paraId="2790D821" w14:textId="77777777" w:rsidR="00724114" w:rsidRPr="007955D1" w:rsidRDefault="00724114" w:rsidP="00E8253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7AC02614" w14:textId="77777777" w:rsidR="00724114" w:rsidRPr="007955D1" w:rsidRDefault="00A823D5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(1) Az igénylő egy ingatlan előtti járdaburkolat felújításhoz,</w:t>
      </w:r>
      <w:r w:rsidR="00B7597F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építéséhez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maximum 20 méter hosszúságban, és maximum 3000,- Ft/m</w:t>
      </w:r>
      <w:r w:rsidRPr="007955D1">
        <w:rPr>
          <w:rFonts w:ascii="Arial" w:eastAsia="Times New Roman" w:hAnsi="Arial" w:cs="Arial"/>
          <w:sz w:val="25"/>
          <w:szCs w:val="25"/>
          <w:vertAlign w:val="superscript"/>
          <w:lang w:eastAsia="hu-HU"/>
        </w:rPr>
        <w:t>2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támogatást igényelhet.</w:t>
      </w:r>
      <w:r w:rsidR="00724114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</w:t>
      </w:r>
      <w:r w:rsidR="00AF5C4E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</w:t>
      </w:r>
    </w:p>
    <w:p w14:paraId="3881C108" w14:textId="77777777" w:rsidR="00724114" w:rsidRPr="007955D1" w:rsidRDefault="00724114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64D71BCF" w14:textId="77777777" w:rsidR="00724114" w:rsidRPr="007955D1" w:rsidRDefault="00724114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(2) A támogatás az 5. § meghatározott munkák </w:t>
      </w:r>
      <w:r w:rsidR="006C2A94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esetén 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kivitelezés közvetlen </w:t>
      </w:r>
      <w:r w:rsidR="00227972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anyag és munkadíj 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költségeire használható fel</w:t>
      </w:r>
      <w:r w:rsidR="009B3BC1" w:rsidRPr="007955D1">
        <w:rPr>
          <w:rFonts w:ascii="Arial" w:eastAsia="Times New Roman" w:hAnsi="Arial" w:cs="Arial"/>
          <w:sz w:val="25"/>
          <w:szCs w:val="25"/>
          <w:lang w:eastAsia="hu-HU"/>
        </w:rPr>
        <w:t>.</w:t>
      </w:r>
    </w:p>
    <w:p w14:paraId="2B52AE1D" w14:textId="77777777" w:rsidR="009C7901" w:rsidRPr="007955D1" w:rsidRDefault="009C7901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1DEE672D" w14:textId="77777777" w:rsidR="009C7901" w:rsidRPr="007955D1" w:rsidRDefault="009C7901" w:rsidP="00E8253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lastRenderedPageBreak/>
        <w:t xml:space="preserve">(3) A benyújtott igények a beérkezés sorrendjében kerülnek elbírálásra, aktuális évben Hajdúszoboszló Város Önkormányzata költségvetésében erre a célra rendelkezésre álló forrás erejéig. </w:t>
      </w:r>
    </w:p>
    <w:p w14:paraId="5DF8FE9D" w14:textId="77777777" w:rsidR="00724114" w:rsidRPr="007955D1" w:rsidRDefault="00724114" w:rsidP="00E32F2D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344CC200" w14:textId="77777777" w:rsidR="00724114" w:rsidRPr="007955D1" w:rsidRDefault="00724114" w:rsidP="00835344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A kivitelezés</w:t>
      </w:r>
    </w:p>
    <w:p w14:paraId="7FBB423A" w14:textId="4A26B4D9" w:rsidR="00724114" w:rsidRPr="007955D1" w:rsidRDefault="00E32F2D" w:rsidP="00835344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  <w:r>
        <w:rPr>
          <w:rFonts w:ascii="Arial" w:eastAsia="Times New Roman" w:hAnsi="Arial" w:cs="Arial"/>
          <w:b/>
          <w:bCs/>
          <w:sz w:val="25"/>
          <w:szCs w:val="25"/>
          <w:lang w:eastAsia="hu-HU"/>
        </w:rPr>
        <w:t>8</w:t>
      </w:r>
      <w:r w:rsidR="00724114"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. §</w:t>
      </w:r>
    </w:p>
    <w:p w14:paraId="4DE8AF2B" w14:textId="77777777" w:rsidR="00724114" w:rsidRPr="007955D1" w:rsidRDefault="00724114" w:rsidP="007955D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7294E773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(1) A támogatással ér</w:t>
      </w:r>
      <w:r w:rsidR="004B0FEC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intett kivitelezési munkálatok 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a támogatói döntés után kezdődhetnek meg.</w:t>
      </w:r>
    </w:p>
    <w:p w14:paraId="55801705" w14:textId="77777777" w:rsidR="00724114" w:rsidRPr="007955D1" w:rsidRDefault="00724114" w:rsidP="007955D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2DFFF88E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(2) A </w:t>
      </w:r>
      <w:r w:rsidR="006C2A94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támogatott </w:t>
      </w:r>
      <w:r w:rsidR="004B0FEC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igénylőnek 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a felújítási munka megkezdését írásban be kell jelentenie a Hajdúszoboszlói Polgármesteri Hivatalnak a kivitelezés megkezdése előtt legalább 5 munkanappal.</w:t>
      </w:r>
    </w:p>
    <w:p w14:paraId="4FEF1BFA" w14:textId="77777777" w:rsidR="00724114" w:rsidRPr="007955D1" w:rsidRDefault="00724114" w:rsidP="007955D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23112F19" w14:textId="4B9E2C05" w:rsidR="00724114" w:rsidRPr="007955D1" w:rsidRDefault="00E32F2D" w:rsidP="00835344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  <w:r>
        <w:rPr>
          <w:rFonts w:ascii="Arial" w:eastAsia="Times New Roman" w:hAnsi="Arial" w:cs="Arial"/>
          <w:b/>
          <w:bCs/>
          <w:sz w:val="25"/>
          <w:szCs w:val="25"/>
          <w:lang w:eastAsia="hu-HU"/>
        </w:rPr>
        <w:t>9</w:t>
      </w:r>
      <w:r w:rsidR="00724114"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. §</w:t>
      </w:r>
    </w:p>
    <w:p w14:paraId="65488D6C" w14:textId="77777777" w:rsidR="00724114" w:rsidRPr="007955D1" w:rsidRDefault="00724114" w:rsidP="007955D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2B66630B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(1) A szakmai és pénzügyi elszámolással összefüggő dokumentációk a Hajdúszoboszlói Polgármesteri Hivatalhoz nyújtandók be. A szakmai és pénzügyi dokumentáció értékelését az </w:t>
      </w:r>
      <w:r w:rsidR="004B0FEC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Hajdúszoboszló Város Önkormányzata által megbízott műszaki ellenőr 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végzi el, annak elfogadásáról a Polgármester dönt.</w:t>
      </w:r>
    </w:p>
    <w:p w14:paraId="11F26BAD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1C1974B0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(2) A Hajdúszoboszlói Polgármesteri Hivatal ellenőrzésre jogosult szervezete a támogatás felhasználásával kapcsolatos valamennyi iratba (dokumentáció, nyilvántartás, számla, pénztárbizonylat, stb.) betekinthet és a felújítás helyszínén ellenőrzést, szemrevételezést folytathat.</w:t>
      </w:r>
    </w:p>
    <w:p w14:paraId="179E3731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2BB80F92" w14:textId="19522F53" w:rsidR="00724114" w:rsidRPr="007955D1" w:rsidRDefault="00E32F2D" w:rsidP="004B0FEC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  <w:r>
        <w:rPr>
          <w:rFonts w:ascii="Arial" w:eastAsia="Times New Roman" w:hAnsi="Arial" w:cs="Arial"/>
          <w:b/>
          <w:bCs/>
          <w:sz w:val="25"/>
          <w:szCs w:val="25"/>
          <w:lang w:eastAsia="hu-HU"/>
        </w:rPr>
        <w:t>10</w:t>
      </w:r>
      <w:r w:rsidR="004B0FEC"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 xml:space="preserve">. </w:t>
      </w:r>
      <w:r w:rsidR="00AA3FEA"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§</w:t>
      </w:r>
    </w:p>
    <w:p w14:paraId="4F3A136E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02083011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(1) A felújítási</w:t>
      </w:r>
      <w:r w:rsidR="00B7597F" w:rsidRPr="007955D1">
        <w:rPr>
          <w:rFonts w:ascii="Arial" w:eastAsia="Times New Roman" w:hAnsi="Arial" w:cs="Arial"/>
          <w:sz w:val="25"/>
          <w:szCs w:val="25"/>
          <w:lang w:eastAsia="hu-HU"/>
        </w:rPr>
        <w:t>, építési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munkák befejezésének határideje a támogatási szerződés megkötésétől számított 12 hónapnál hosszabb nem lehet.</w:t>
      </w:r>
    </w:p>
    <w:p w14:paraId="0F28AC22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2660516C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(2) A nyertes pályázónak a felújítási munka befejezését írásban be kell jelentenie a Hajdúszoboszlói Polgármesteri Hivatalnak a munka befejezését követő 5 munkanapon belül.</w:t>
      </w:r>
    </w:p>
    <w:p w14:paraId="58206823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6E47E0A0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(3) A felújítási munkák befejezését követő legkésőbb 30 napon belül támogatottnak le kell folytatnia a műszaki átadás-átvételi eljárást, a pénzügyi elszámolás és szakmai beszámoló dokumentumait pedig be kell nyújtania az eljárás lezárását követő 10 napon belül a Hajdúszoboszlói Polgármesteri Hivatal részére</w:t>
      </w:r>
      <w:r w:rsidR="004B0FEC" w:rsidRPr="007955D1">
        <w:rPr>
          <w:rFonts w:ascii="Arial" w:eastAsia="Times New Roman" w:hAnsi="Arial" w:cs="Arial"/>
          <w:sz w:val="25"/>
          <w:szCs w:val="25"/>
          <w:vertAlign w:val="superscript"/>
          <w:lang w:eastAsia="hu-HU"/>
        </w:rPr>
        <w:t>.</w:t>
      </w:r>
    </w:p>
    <w:p w14:paraId="56815921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3B451C55" w14:textId="1F1E8ACA" w:rsidR="00724114" w:rsidRDefault="00724114" w:rsidP="004B0F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Pénzügyi rendelkezések</w:t>
      </w:r>
    </w:p>
    <w:p w14:paraId="71BF26B2" w14:textId="77777777" w:rsidR="00E32F2D" w:rsidRPr="007955D1" w:rsidRDefault="00E32F2D" w:rsidP="00E32F2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655CBE72" w14:textId="4E0E8C05" w:rsidR="00724114" w:rsidRPr="007955D1" w:rsidRDefault="00724114" w:rsidP="004B0FEC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1</w:t>
      </w:r>
      <w:r w:rsidR="00E32F2D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1</w:t>
      </w: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. §</w:t>
      </w:r>
    </w:p>
    <w:p w14:paraId="320305E3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3905B393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(1) A szakmai beszámoló és a pénzügyi elszámolás benyújtását követő 30 napon belül kerül sor az elszámolások ellenőrzésére, elfogadására.</w:t>
      </w:r>
    </w:p>
    <w:p w14:paraId="2AC6EDA3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2C975AE3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(2) Csak a pénzügyileg teljesített </w:t>
      </w:r>
      <w:r w:rsidR="00835344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közvetlen </w:t>
      </w:r>
      <w:r w:rsidR="00AA3FEA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anyag és munkadíj 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költségeket lehet elszámolni a támogatás terhére. </w:t>
      </w:r>
    </w:p>
    <w:p w14:paraId="458673AE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5210C369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lastRenderedPageBreak/>
        <w:t>(3) A támogatást – az elszámolások ellenőrzését és elfogadását követően – a Hajdúszoboszlói Polgármesteri Hivatal, Pénzügyi és Gazdasági Iroda utalja át a támogatási szerződésben foglaltak szerint.</w:t>
      </w:r>
    </w:p>
    <w:p w14:paraId="68256DE1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7EF54FAA" w14:textId="214E6A56" w:rsidR="00724114" w:rsidRPr="007955D1" w:rsidRDefault="00AA3FEA" w:rsidP="004B0FEC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1</w:t>
      </w:r>
      <w:r w:rsidR="00E32F2D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2</w:t>
      </w:r>
      <w:r w:rsidR="00724114"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. §</w:t>
      </w:r>
    </w:p>
    <w:p w14:paraId="23FE216C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6754FF07" w14:textId="77777777" w:rsidR="00724114" w:rsidRPr="007955D1" w:rsidRDefault="00AA3FEA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(1) Amennyiben támogatott </w:t>
      </w:r>
      <w:r w:rsidR="00724114" w:rsidRPr="007955D1">
        <w:rPr>
          <w:rFonts w:ascii="Arial" w:eastAsia="Times New Roman" w:hAnsi="Arial" w:cs="Arial"/>
          <w:sz w:val="25"/>
          <w:szCs w:val="25"/>
          <w:lang w:eastAsia="hu-HU"/>
        </w:rPr>
        <w:t>az elszámolási és beszámolási kötelezettségét határidőre nem</w:t>
      </w:r>
      <w:r w:rsidR="00881A0D" w:rsidRPr="007955D1">
        <w:rPr>
          <w:rFonts w:ascii="Arial" w:eastAsia="Times New Roman" w:hAnsi="Arial" w:cs="Arial"/>
          <w:sz w:val="25"/>
          <w:szCs w:val="25"/>
          <w:lang w:eastAsia="hu-HU"/>
        </w:rPr>
        <w:t>,</w:t>
      </w:r>
      <w:r w:rsidR="00724114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</w:t>
      </w:r>
      <w:r w:rsidR="00881A0D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vagy nem a támogatási szerződésben foglaltaknak megfelelően </w:t>
      </w:r>
      <w:r w:rsidR="00724114" w:rsidRPr="007955D1">
        <w:rPr>
          <w:rFonts w:ascii="Arial" w:eastAsia="Times New Roman" w:hAnsi="Arial" w:cs="Arial"/>
          <w:sz w:val="25"/>
          <w:szCs w:val="25"/>
          <w:lang w:eastAsia="hu-HU"/>
        </w:rPr>
        <w:t>teljesíti, a részére megítélt támogatás nem kerül átutalásra.</w:t>
      </w:r>
    </w:p>
    <w:p w14:paraId="42C8A4BB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26647712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(2) A támogatás összegének részben jogszerű (</w:t>
      </w:r>
      <w:r w:rsidR="00AA3FEA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igényelt 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célnak részben megfelelő) felhasználása esetén a</w:t>
      </w:r>
      <w:r w:rsidR="00AA3FEA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z igényelt 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céltól eltérő módon felhasznált összeg a</w:t>
      </w:r>
      <w:r w:rsidR="00881A0D" w:rsidRPr="007955D1">
        <w:rPr>
          <w:rFonts w:ascii="Arial" w:eastAsia="Times New Roman" w:hAnsi="Arial" w:cs="Arial"/>
          <w:sz w:val="25"/>
          <w:szCs w:val="25"/>
          <w:lang w:eastAsia="hu-HU"/>
        </w:rPr>
        <w:t>z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</w:t>
      </w:r>
      <w:r w:rsidR="00AA3FEA" w:rsidRPr="007955D1">
        <w:rPr>
          <w:rFonts w:ascii="Arial" w:eastAsia="Times New Roman" w:hAnsi="Arial" w:cs="Arial"/>
          <w:sz w:val="25"/>
          <w:szCs w:val="25"/>
          <w:lang w:eastAsia="hu-HU"/>
        </w:rPr>
        <w:t>igénylő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részére nem kerül átutalásra.</w:t>
      </w:r>
    </w:p>
    <w:p w14:paraId="7738BEE8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5700D486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(3) Amennyiben a</w:t>
      </w:r>
      <w:r w:rsidR="00AA3FEA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z igénylő 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– neki fel nem róható okból – nem tudja teljesíteni a támogatási szerződésben vállalt kötelezettségeit akkor a támogatási szerződés szerinti befejezési határidő lejárta előtt írásbeli kérelmet nyújthat be a </w:t>
      </w:r>
      <w:r w:rsidR="00835344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támogatási szerződés </w:t>
      </w:r>
      <w:r w:rsidR="00881A0D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teljesítési határidejének </w:t>
      </w:r>
      <w:r w:rsidRPr="007955D1">
        <w:rPr>
          <w:rFonts w:ascii="Arial" w:eastAsia="Times New Roman" w:hAnsi="Arial" w:cs="Arial"/>
          <w:sz w:val="25"/>
          <w:szCs w:val="25"/>
          <w:lang w:eastAsia="hu-HU"/>
        </w:rPr>
        <w:t>módosítására.</w:t>
      </w:r>
      <w:r w:rsidR="00881A0D" w:rsidRPr="007955D1">
        <w:rPr>
          <w:rFonts w:ascii="Arial" w:eastAsia="Times New Roman" w:hAnsi="Arial" w:cs="Arial"/>
          <w:sz w:val="25"/>
          <w:szCs w:val="25"/>
          <w:lang w:eastAsia="hu-HU"/>
        </w:rPr>
        <w:t xml:space="preserve"> A támogatási szerződés módosítására egyszer van lehetőség.</w:t>
      </w:r>
    </w:p>
    <w:p w14:paraId="55E5F777" w14:textId="77777777" w:rsidR="00724114" w:rsidRPr="007955D1" w:rsidRDefault="00724114" w:rsidP="0083534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14:paraId="72536173" w14:textId="77777777" w:rsidR="00724114" w:rsidRPr="007955D1" w:rsidRDefault="00724114" w:rsidP="004B0FEC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Záró rendelkezések</w:t>
      </w:r>
    </w:p>
    <w:p w14:paraId="03CE7516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226E8DA8" w14:textId="61ECAC9B" w:rsidR="00724114" w:rsidRPr="007955D1" w:rsidRDefault="00724114" w:rsidP="004B0FEC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1</w:t>
      </w:r>
      <w:r w:rsidR="00E32F2D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3</w:t>
      </w:r>
      <w:r w:rsidRPr="007955D1">
        <w:rPr>
          <w:rFonts w:ascii="Arial" w:eastAsia="Times New Roman" w:hAnsi="Arial" w:cs="Arial"/>
          <w:b/>
          <w:bCs/>
          <w:sz w:val="25"/>
          <w:szCs w:val="25"/>
          <w:lang w:eastAsia="hu-HU"/>
        </w:rPr>
        <w:t>. §</w:t>
      </w:r>
    </w:p>
    <w:p w14:paraId="063D3682" w14:textId="77777777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1E12A1A2" w14:textId="4FA6ADE5" w:rsidR="00724114" w:rsidRPr="007955D1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sz w:val="25"/>
          <w:szCs w:val="25"/>
          <w:lang w:eastAsia="hu-HU"/>
        </w:rPr>
        <w:t>Jelen rendelet hatálybalépése a kihirdetése napján történik.</w:t>
      </w:r>
    </w:p>
    <w:p w14:paraId="4BCF899C" w14:textId="74ABB35B" w:rsidR="00724114" w:rsidRDefault="00724114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7A0C9A00" w14:textId="507CDA39" w:rsidR="00531B3E" w:rsidRDefault="00531B3E" w:rsidP="004B0FE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73DF03A1" w14:textId="77777777" w:rsidR="00724114" w:rsidRPr="007955D1" w:rsidRDefault="00724114" w:rsidP="00835344">
      <w:pPr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hu-HU"/>
        </w:rPr>
      </w:pPr>
    </w:p>
    <w:p w14:paraId="4D9B2F26" w14:textId="77777777" w:rsidR="00724114" w:rsidRPr="007955D1" w:rsidRDefault="00835344" w:rsidP="00835344">
      <w:pPr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i/>
          <w:sz w:val="25"/>
          <w:szCs w:val="25"/>
          <w:lang w:eastAsia="hu-HU"/>
        </w:rPr>
        <w:tab/>
        <w:t>Czeglédi Gyula</w:t>
      </w:r>
      <w:r w:rsidRPr="007955D1">
        <w:rPr>
          <w:rFonts w:ascii="Arial" w:eastAsia="Times New Roman" w:hAnsi="Arial" w:cs="Arial"/>
          <w:b/>
          <w:bCs/>
          <w:i/>
          <w:sz w:val="25"/>
          <w:szCs w:val="25"/>
          <w:lang w:eastAsia="hu-HU"/>
        </w:rPr>
        <w:tab/>
        <w:t>Dr.</w:t>
      </w:r>
      <w:r w:rsidR="006C4DCA" w:rsidRPr="007955D1">
        <w:rPr>
          <w:rFonts w:ascii="Arial" w:eastAsia="Times New Roman" w:hAnsi="Arial" w:cs="Arial"/>
          <w:b/>
          <w:bCs/>
          <w:i/>
          <w:sz w:val="25"/>
          <w:szCs w:val="25"/>
          <w:lang w:eastAsia="hu-HU"/>
        </w:rPr>
        <w:t xml:space="preserve"> </w:t>
      </w:r>
      <w:r w:rsidR="00724114" w:rsidRPr="007955D1">
        <w:rPr>
          <w:rFonts w:ascii="Arial" w:eastAsia="Times New Roman" w:hAnsi="Arial" w:cs="Arial"/>
          <w:b/>
          <w:bCs/>
          <w:i/>
          <w:sz w:val="25"/>
          <w:szCs w:val="25"/>
          <w:lang w:eastAsia="hu-HU"/>
        </w:rPr>
        <w:t>Korpos Szabolcs</w:t>
      </w:r>
    </w:p>
    <w:p w14:paraId="4387AC2F" w14:textId="267C84BC" w:rsidR="00D93347" w:rsidRDefault="00835344" w:rsidP="00531B3E">
      <w:pPr>
        <w:tabs>
          <w:tab w:val="left" w:pos="0"/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5"/>
          <w:szCs w:val="25"/>
          <w:lang w:eastAsia="hu-HU"/>
        </w:rPr>
      </w:pPr>
      <w:r w:rsidRPr="007955D1">
        <w:rPr>
          <w:rFonts w:ascii="Arial" w:eastAsia="Times New Roman" w:hAnsi="Arial" w:cs="Arial"/>
          <w:b/>
          <w:bCs/>
          <w:i/>
          <w:sz w:val="25"/>
          <w:szCs w:val="25"/>
          <w:lang w:eastAsia="hu-HU"/>
        </w:rPr>
        <w:tab/>
      </w:r>
      <w:proofErr w:type="gramStart"/>
      <w:r w:rsidRPr="007955D1">
        <w:rPr>
          <w:rFonts w:ascii="Arial" w:eastAsia="Times New Roman" w:hAnsi="Arial" w:cs="Arial"/>
          <w:b/>
          <w:bCs/>
          <w:i/>
          <w:sz w:val="25"/>
          <w:szCs w:val="25"/>
          <w:lang w:eastAsia="hu-HU"/>
        </w:rPr>
        <w:t>polgármester</w:t>
      </w:r>
      <w:proofErr w:type="gramEnd"/>
      <w:r w:rsidRPr="007955D1">
        <w:rPr>
          <w:rFonts w:ascii="Arial" w:eastAsia="Times New Roman" w:hAnsi="Arial" w:cs="Arial"/>
          <w:b/>
          <w:bCs/>
          <w:i/>
          <w:sz w:val="25"/>
          <w:szCs w:val="25"/>
          <w:lang w:eastAsia="hu-HU"/>
        </w:rPr>
        <w:tab/>
      </w:r>
      <w:r w:rsidR="00724114" w:rsidRPr="007955D1">
        <w:rPr>
          <w:rFonts w:ascii="Arial" w:eastAsia="Times New Roman" w:hAnsi="Arial" w:cs="Arial"/>
          <w:b/>
          <w:bCs/>
          <w:i/>
          <w:sz w:val="25"/>
          <w:szCs w:val="25"/>
          <w:lang w:eastAsia="hu-HU"/>
        </w:rPr>
        <w:t>jegyző</w:t>
      </w:r>
    </w:p>
    <w:p w14:paraId="11FCF63E" w14:textId="77777777" w:rsidR="00FD5B19" w:rsidRDefault="00FD5B19" w:rsidP="00531B3E">
      <w:pPr>
        <w:tabs>
          <w:tab w:val="left" w:pos="0"/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5"/>
          <w:szCs w:val="25"/>
          <w:lang w:eastAsia="hu-HU"/>
        </w:rPr>
      </w:pPr>
    </w:p>
    <w:p w14:paraId="35B0EF9E" w14:textId="5FE55417" w:rsidR="00FD5B19" w:rsidRDefault="00FD5B19">
      <w:pPr>
        <w:rPr>
          <w:rFonts w:ascii="Arial" w:eastAsia="Times New Roman" w:hAnsi="Arial" w:cs="Arial"/>
          <w:b/>
          <w:bCs/>
          <w:i/>
          <w:sz w:val="25"/>
          <w:szCs w:val="25"/>
          <w:lang w:eastAsia="hu-HU"/>
        </w:rPr>
      </w:pPr>
      <w:r>
        <w:rPr>
          <w:rFonts w:ascii="Arial" w:eastAsia="Times New Roman" w:hAnsi="Arial" w:cs="Arial"/>
          <w:b/>
          <w:bCs/>
          <w:i/>
          <w:sz w:val="25"/>
          <w:szCs w:val="25"/>
          <w:lang w:eastAsia="hu-HU"/>
        </w:rPr>
        <w:br w:type="page"/>
      </w:r>
    </w:p>
    <w:p w14:paraId="1202AC5E" w14:textId="77777777" w:rsidR="00FD5B19" w:rsidRPr="00FD5B19" w:rsidRDefault="00FD5B19" w:rsidP="00FD5B19">
      <w:pPr>
        <w:suppressAutoHyphens/>
        <w:spacing w:after="0" w:line="240" w:lineRule="auto"/>
        <w:jc w:val="right"/>
        <w:rPr>
          <w:rFonts w:ascii="Arial" w:eastAsia="Calibri" w:hAnsi="Arial" w:cs="Times New Roman"/>
          <w:sz w:val="24"/>
          <w:szCs w:val="24"/>
        </w:rPr>
      </w:pPr>
      <w:r w:rsidRPr="00FD5B1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1. melléklet a 12/2021. (III.25.) önkormányzati rendelethez</w:t>
      </w:r>
    </w:p>
    <w:p w14:paraId="0B9B5FDA" w14:textId="77777777" w:rsidR="00FD5B19" w:rsidRPr="00FD5B19" w:rsidRDefault="00FD5B19" w:rsidP="00FD5B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B8EF88" w14:textId="77777777" w:rsidR="00FD5B19" w:rsidRPr="00FD5B19" w:rsidRDefault="00FD5B19" w:rsidP="00FD5B19">
      <w:pPr>
        <w:suppressAutoHyphens/>
        <w:spacing w:after="0" w:line="240" w:lineRule="auto"/>
        <w:jc w:val="both"/>
        <w:rPr>
          <w:rFonts w:ascii="Arial" w:eastAsia="Calibri" w:hAnsi="Arial" w:cs="Times New Roman"/>
          <w:sz w:val="24"/>
          <w:szCs w:val="24"/>
        </w:rPr>
      </w:pPr>
      <w:r w:rsidRPr="00FD5B19">
        <w:rPr>
          <w:rFonts w:ascii="Times New Roman" w:eastAsia="Calibri" w:hAnsi="Times New Roman" w:cs="Times New Roman"/>
          <w:b/>
          <w:sz w:val="24"/>
          <w:szCs w:val="24"/>
        </w:rPr>
        <w:t>Hajdúszoboszlói Polgármesteri Hivatal</w:t>
      </w:r>
    </w:p>
    <w:p w14:paraId="6BCA1D3B" w14:textId="77777777" w:rsidR="00FD5B19" w:rsidRPr="00FD5B19" w:rsidRDefault="00FD5B19" w:rsidP="00FD5B19">
      <w:pPr>
        <w:suppressAutoHyphens/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u w:val="single"/>
        </w:rPr>
      </w:pPr>
      <w:r w:rsidRPr="00FD5B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Hajdúszoboszló </w:t>
      </w:r>
    </w:p>
    <w:p w14:paraId="43D03EB2" w14:textId="77777777" w:rsidR="00FD5B19" w:rsidRPr="00FD5B19" w:rsidRDefault="00FD5B19" w:rsidP="00FD5B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B19">
        <w:rPr>
          <w:rFonts w:ascii="Times New Roman" w:eastAsia="Calibri" w:hAnsi="Times New Roman" w:cs="Times New Roman"/>
          <w:sz w:val="24"/>
          <w:szCs w:val="24"/>
        </w:rPr>
        <w:t>Hősök tere 1.</w:t>
      </w:r>
    </w:p>
    <w:p w14:paraId="2701F99F" w14:textId="77777777" w:rsidR="00FD5B19" w:rsidRPr="00FD5B19" w:rsidRDefault="00FD5B19" w:rsidP="00FD5B19">
      <w:pPr>
        <w:suppressAutoHyphens/>
        <w:spacing w:after="0" w:line="240" w:lineRule="auto"/>
        <w:jc w:val="both"/>
        <w:rPr>
          <w:rFonts w:ascii="Arial" w:eastAsia="Calibri" w:hAnsi="Arial" w:cs="Times New Roman"/>
          <w:sz w:val="24"/>
          <w:szCs w:val="24"/>
        </w:rPr>
      </w:pPr>
      <w:r w:rsidRPr="00FD5B19">
        <w:rPr>
          <w:rFonts w:ascii="Times New Roman" w:eastAsia="Calibri" w:hAnsi="Times New Roman" w:cs="Times New Roman"/>
          <w:sz w:val="24"/>
          <w:szCs w:val="24"/>
        </w:rPr>
        <w:t>4200</w:t>
      </w:r>
    </w:p>
    <w:p w14:paraId="11D22321" w14:textId="77777777" w:rsidR="00FD5B19" w:rsidRPr="00FD5B19" w:rsidRDefault="00FD5B19" w:rsidP="00FD5B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9A5EB6" w14:textId="77777777" w:rsidR="00FD5B19" w:rsidRPr="00FD5B19" w:rsidRDefault="00FD5B19" w:rsidP="00FD5B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B19">
        <w:rPr>
          <w:rFonts w:ascii="Times New Roman" w:eastAsia="Calibri" w:hAnsi="Times New Roman" w:cs="Times New Roman"/>
          <w:sz w:val="24"/>
          <w:szCs w:val="24"/>
          <w:u w:val="single"/>
        </w:rPr>
        <w:t>Tárgy:</w:t>
      </w:r>
      <w:r w:rsidRPr="00FD5B19">
        <w:rPr>
          <w:rFonts w:ascii="Times New Roman" w:eastAsia="Calibri" w:hAnsi="Times New Roman" w:cs="Times New Roman"/>
          <w:sz w:val="24"/>
          <w:szCs w:val="24"/>
        </w:rPr>
        <w:t xml:space="preserve"> Közterületi járda-felújítási támogatási igény bejelentés</w:t>
      </w:r>
    </w:p>
    <w:p w14:paraId="4E304F06" w14:textId="77777777" w:rsidR="00FD5B19" w:rsidRPr="00FD5B19" w:rsidRDefault="00FD5B19" w:rsidP="00FD5B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546A07" w14:textId="77777777" w:rsidR="00FD5B19" w:rsidRPr="00FD5B19" w:rsidRDefault="00FD5B19" w:rsidP="00FD5B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5B19">
        <w:rPr>
          <w:rFonts w:ascii="Times New Roman" w:eastAsia="Calibri" w:hAnsi="Times New Roman" w:cs="Times New Roman"/>
          <w:b/>
          <w:sz w:val="24"/>
          <w:szCs w:val="24"/>
        </w:rPr>
        <w:t>Tisztelt Címzett!</w:t>
      </w:r>
    </w:p>
    <w:p w14:paraId="77746801" w14:textId="77777777" w:rsidR="00FD5B19" w:rsidRPr="00FD5B19" w:rsidRDefault="00FD5B19" w:rsidP="00FD5B19">
      <w:pPr>
        <w:suppressAutoHyphens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C6E9EB" w14:textId="77777777" w:rsidR="00FD5B19" w:rsidRPr="00FD5B19" w:rsidRDefault="00FD5B19" w:rsidP="00FD5B1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5B19">
        <w:rPr>
          <w:rFonts w:ascii="Times New Roman" w:eastAsia="Calibri" w:hAnsi="Times New Roman" w:cs="Times New Roman"/>
          <w:sz w:val="24"/>
          <w:szCs w:val="24"/>
        </w:rPr>
        <w:t xml:space="preserve">Hivatkozva </w:t>
      </w:r>
      <w:r w:rsidRPr="00FD5B19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közterületi járdafelújítás támogatásáról szóló 12</w:t>
      </w:r>
      <w:r w:rsidRPr="00FD5B19">
        <w:rPr>
          <w:rFonts w:ascii="Times New Roman" w:eastAsia="Calibri" w:hAnsi="Times New Roman" w:cs="Times New Roman"/>
          <w:sz w:val="24"/>
          <w:szCs w:val="24"/>
        </w:rPr>
        <w:t xml:space="preserve">/2021. (III.25) önkormányzati rendelet 4. § foglaltak alapján járda-felújítási támogatást </w:t>
      </w:r>
      <w:proofErr w:type="spellStart"/>
      <w:r w:rsidRPr="00FD5B19">
        <w:rPr>
          <w:rFonts w:ascii="Times New Roman" w:eastAsia="Calibri" w:hAnsi="Times New Roman" w:cs="Times New Roman"/>
          <w:sz w:val="24"/>
          <w:szCs w:val="24"/>
        </w:rPr>
        <w:t>igényelek</w:t>
      </w:r>
      <w:proofErr w:type="spellEnd"/>
      <w:r w:rsidRPr="00FD5B1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508CA71" w14:textId="77777777" w:rsidR="00FD5B19" w:rsidRPr="00FD5B19" w:rsidRDefault="00FD5B19" w:rsidP="00FD5B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4B245F" w14:textId="77777777" w:rsidR="00FD5B19" w:rsidRPr="00FD5B19" w:rsidRDefault="00FD5B19" w:rsidP="00FD5B19">
      <w:pPr>
        <w:tabs>
          <w:tab w:val="left" w:pos="694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dotted"/>
        </w:rPr>
      </w:pPr>
      <w:r w:rsidRPr="00FD5B19">
        <w:rPr>
          <w:rFonts w:ascii="Times New Roman" w:eastAsia="Calibri" w:hAnsi="Times New Roman" w:cs="Times New Roman"/>
          <w:b/>
          <w:sz w:val="24"/>
          <w:szCs w:val="24"/>
        </w:rPr>
        <w:t>Az igénylő neve:</w:t>
      </w:r>
      <w:r w:rsidRPr="00FD5B19">
        <w:rPr>
          <w:rFonts w:ascii="Times New Roman" w:eastAsia="Calibri" w:hAnsi="Times New Roman" w:cs="Times New Roman"/>
          <w:b/>
          <w:sz w:val="24"/>
          <w:szCs w:val="24"/>
          <w:u w:val="dotted"/>
        </w:rPr>
        <w:tab/>
      </w:r>
    </w:p>
    <w:p w14:paraId="36BF29C1" w14:textId="77777777" w:rsidR="00FD5B19" w:rsidRPr="00FD5B19" w:rsidRDefault="00FD5B19" w:rsidP="00FD5B19">
      <w:pPr>
        <w:tabs>
          <w:tab w:val="left" w:pos="694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dotted"/>
        </w:rPr>
      </w:pPr>
      <w:proofErr w:type="gramStart"/>
      <w:r w:rsidRPr="00FD5B19">
        <w:rPr>
          <w:rFonts w:ascii="Times New Roman" w:eastAsia="Calibri" w:hAnsi="Times New Roman" w:cs="Times New Roman"/>
          <w:b/>
          <w:sz w:val="24"/>
          <w:szCs w:val="24"/>
        </w:rPr>
        <w:t>címe</w:t>
      </w:r>
      <w:proofErr w:type="gramEnd"/>
      <w:r w:rsidRPr="00FD5B1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D5B19">
        <w:rPr>
          <w:rFonts w:ascii="Times New Roman" w:eastAsia="Calibri" w:hAnsi="Times New Roman" w:cs="Times New Roman"/>
          <w:b/>
          <w:sz w:val="24"/>
          <w:szCs w:val="24"/>
          <w:u w:val="dotted"/>
        </w:rPr>
        <w:tab/>
      </w:r>
    </w:p>
    <w:p w14:paraId="5EB19166" w14:textId="77777777" w:rsidR="00FD5B19" w:rsidRPr="00FD5B19" w:rsidRDefault="00FD5B19" w:rsidP="00FD5B19">
      <w:pPr>
        <w:tabs>
          <w:tab w:val="left" w:pos="694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dotted"/>
        </w:rPr>
      </w:pPr>
      <w:proofErr w:type="gramStart"/>
      <w:r w:rsidRPr="00FD5B19">
        <w:rPr>
          <w:rFonts w:ascii="Times New Roman" w:eastAsia="Calibri" w:hAnsi="Times New Roman" w:cs="Times New Roman"/>
          <w:b/>
          <w:sz w:val="24"/>
          <w:szCs w:val="24"/>
        </w:rPr>
        <w:t>telefonszáma</w:t>
      </w:r>
      <w:proofErr w:type="gramEnd"/>
      <w:r w:rsidRPr="00FD5B1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D5B19">
        <w:rPr>
          <w:rFonts w:ascii="Times New Roman" w:eastAsia="Calibri" w:hAnsi="Times New Roman" w:cs="Times New Roman"/>
          <w:b/>
          <w:sz w:val="24"/>
          <w:szCs w:val="24"/>
          <w:u w:val="dotted"/>
        </w:rPr>
        <w:tab/>
      </w:r>
    </w:p>
    <w:p w14:paraId="5D23F069" w14:textId="77777777" w:rsidR="00FD5B19" w:rsidRPr="00FD5B19" w:rsidRDefault="00FD5B19" w:rsidP="00FD5B19">
      <w:pPr>
        <w:tabs>
          <w:tab w:val="left" w:pos="694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dotted"/>
        </w:rPr>
      </w:pPr>
      <w:proofErr w:type="gramStart"/>
      <w:r w:rsidRPr="00FD5B19">
        <w:rPr>
          <w:rFonts w:ascii="Times New Roman" w:eastAsia="Calibri" w:hAnsi="Times New Roman" w:cs="Times New Roman"/>
          <w:b/>
          <w:sz w:val="24"/>
          <w:szCs w:val="24"/>
        </w:rPr>
        <w:t>e-mail</w:t>
      </w:r>
      <w:proofErr w:type="gramEnd"/>
      <w:r w:rsidRPr="00FD5B19">
        <w:rPr>
          <w:rFonts w:ascii="Times New Roman" w:eastAsia="Calibri" w:hAnsi="Times New Roman" w:cs="Times New Roman"/>
          <w:b/>
          <w:sz w:val="24"/>
          <w:szCs w:val="24"/>
        </w:rPr>
        <w:t xml:space="preserve"> címe:</w:t>
      </w:r>
      <w:r w:rsidRPr="00FD5B19">
        <w:rPr>
          <w:rFonts w:ascii="Times New Roman" w:eastAsia="Calibri" w:hAnsi="Times New Roman" w:cs="Times New Roman"/>
          <w:b/>
          <w:sz w:val="24"/>
          <w:szCs w:val="24"/>
          <w:u w:val="dotted"/>
        </w:rPr>
        <w:tab/>
      </w:r>
    </w:p>
    <w:p w14:paraId="46CADDBC" w14:textId="77777777" w:rsidR="00FD5B19" w:rsidRPr="00FD5B19" w:rsidRDefault="00FD5B19" w:rsidP="00FD5B19">
      <w:pPr>
        <w:tabs>
          <w:tab w:val="left" w:pos="694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A95D38" w14:textId="77777777" w:rsidR="00FD5B19" w:rsidRPr="00FD5B19" w:rsidRDefault="00FD5B19" w:rsidP="00FD5B19">
      <w:pPr>
        <w:tabs>
          <w:tab w:val="left" w:pos="694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5B19">
        <w:rPr>
          <w:rFonts w:ascii="Times New Roman" w:eastAsia="Calibri" w:hAnsi="Times New Roman" w:cs="Times New Roman"/>
          <w:b/>
          <w:sz w:val="24"/>
          <w:szCs w:val="24"/>
        </w:rPr>
        <w:t>A felújítandó közterületi járda</w:t>
      </w:r>
    </w:p>
    <w:p w14:paraId="4F6A2B13" w14:textId="77777777" w:rsidR="00FD5B19" w:rsidRPr="00FD5B19" w:rsidRDefault="00FD5B19" w:rsidP="00FD5B19">
      <w:pPr>
        <w:tabs>
          <w:tab w:val="left" w:pos="694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dotted"/>
        </w:rPr>
      </w:pPr>
      <w:proofErr w:type="gramStart"/>
      <w:r w:rsidRPr="00FD5B19">
        <w:rPr>
          <w:rFonts w:ascii="Times New Roman" w:eastAsia="Calibri" w:hAnsi="Times New Roman" w:cs="Times New Roman"/>
          <w:b/>
          <w:sz w:val="24"/>
          <w:szCs w:val="24"/>
        </w:rPr>
        <w:t>helye</w:t>
      </w:r>
      <w:proofErr w:type="gramEnd"/>
      <w:r w:rsidRPr="00FD5B19">
        <w:rPr>
          <w:rFonts w:ascii="Times New Roman" w:eastAsia="Calibri" w:hAnsi="Times New Roman" w:cs="Times New Roman"/>
          <w:b/>
          <w:sz w:val="24"/>
          <w:szCs w:val="24"/>
        </w:rPr>
        <w:t xml:space="preserve"> (utca, házszám, </w:t>
      </w:r>
      <w:proofErr w:type="spellStart"/>
      <w:r w:rsidRPr="00FD5B19">
        <w:rPr>
          <w:rFonts w:ascii="Times New Roman" w:eastAsia="Calibri" w:hAnsi="Times New Roman" w:cs="Times New Roman"/>
          <w:b/>
          <w:sz w:val="24"/>
          <w:szCs w:val="24"/>
        </w:rPr>
        <w:t>hrsz</w:t>
      </w:r>
      <w:proofErr w:type="spellEnd"/>
      <w:r w:rsidRPr="00FD5B19">
        <w:rPr>
          <w:rFonts w:ascii="Times New Roman" w:eastAsia="Calibri" w:hAnsi="Times New Roman" w:cs="Times New Roman"/>
          <w:b/>
          <w:sz w:val="24"/>
          <w:szCs w:val="24"/>
        </w:rPr>
        <w:t>.):</w:t>
      </w:r>
      <w:r w:rsidRPr="00FD5B19">
        <w:rPr>
          <w:rFonts w:ascii="Times New Roman" w:eastAsia="Calibri" w:hAnsi="Times New Roman" w:cs="Times New Roman"/>
          <w:b/>
          <w:sz w:val="24"/>
          <w:szCs w:val="24"/>
          <w:u w:val="dotted"/>
        </w:rPr>
        <w:tab/>
      </w:r>
    </w:p>
    <w:p w14:paraId="370349F3" w14:textId="77777777" w:rsidR="00FD5B19" w:rsidRPr="00FD5B19" w:rsidRDefault="00FD5B19" w:rsidP="00FD5B19">
      <w:pPr>
        <w:tabs>
          <w:tab w:val="left" w:pos="694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dotted"/>
        </w:rPr>
      </w:pPr>
      <w:proofErr w:type="gramStart"/>
      <w:r w:rsidRPr="00FD5B19">
        <w:rPr>
          <w:rFonts w:ascii="Times New Roman" w:eastAsia="Calibri" w:hAnsi="Times New Roman" w:cs="Times New Roman"/>
          <w:b/>
          <w:sz w:val="24"/>
          <w:szCs w:val="24"/>
        </w:rPr>
        <w:t>hosszúsága</w:t>
      </w:r>
      <w:proofErr w:type="gramEnd"/>
      <w:r w:rsidRPr="00FD5B19">
        <w:rPr>
          <w:rFonts w:ascii="Times New Roman" w:eastAsia="Calibri" w:hAnsi="Times New Roman" w:cs="Times New Roman"/>
          <w:b/>
          <w:sz w:val="24"/>
          <w:szCs w:val="24"/>
        </w:rPr>
        <w:t xml:space="preserve"> (m) (</w:t>
      </w:r>
      <w:proofErr w:type="spellStart"/>
      <w:r w:rsidRPr="00FD5B19">
        <w:rPr>
          <w:rFonts w:ascii="Times New Roman" w:eastAsia="Calibri" w:hAnsi="Times New Roman" w:cs="Times New Roman"/>
          <w:b/>
          <w:sz w:val="24"/>
          <w:szCs w:val="24"/>
        </w:rPr>
        <w:t>max</w:t>
      </w:r>
      <w:proofErr w:type="spellEnd"/>
      <w:r w:rsidRPr="00FD5B19">
        <w:rPr>
          <w:rFonts w:ascii="Times New Roman" w:eastAsia="Calibri" w:hAnsi="Times New Roman" w:cs="Times New Roman"/>
          <w:b/>
          <w:sz w:val="24"/>
          <w:szCs w:val="24"/>
        </w:rPr>
        <w:t>. 20,0 m):</w:t>
      </w:r>
      <w:r w:rsidRPr="00FD5B19">
        <w:rPr>
          <w:rFonts w:ascii="Times New Roman" w:eastAsia="Calibri" w:hAnsi="Times New Roman" w:cs="Times New Roman"/>
          <w:b/>
          <w:sz w:val="24"/>
          <w:szCs w:val="24"/>
          <w:u w:val="dotted"/>
        </w:rPr>
        <w:tab/>
      </w:r>
    </w:p>
    <w:p w14:paraId="1438C526" w14:textId="77777777" w:rsidR="00FD5B19" w:rsidRPr="00FD5B19" w:rsidRDefault="00FD5B19" w:rsidP="00FD5B19">
      <w:pPr>
        <w:tabs>
          <w:tab w:val="left" w:pos="694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dotted"/>
        </w:rPr>
      </w:pPr>
      <w:proofErr w:type="gramStart"/>
      <w:r w:rsidRPr="00FD5B19">
        <w:rPr>
          <w:rFonts w:ascii="Times New Roman" w:eastAsia="Calibri" w:hAnsi="Times New Roman" w:cs="Times New Roman"/>
          <w:b/>
          <w:sz w:val="24"/>
          <w:szCs w:val="24"/>
        </w:rPr>
        <w:t>szélessége</w:t>
      </w:r>
      <w:proofErr w:type="gramEnd"/>
      <w:r w:rsidRPr="00FD5B19">
        <w:rPr>
          <w:rFonts w:ascii="Times New Roman" w:eastAsia="Calibri" w:hAnsi="Times New Roman" w:cs="Times New Roman"/>
          <w:b/>
          <w:sz w:val="24"/>
          <w:szCs w:val="24"/>
        </w:rPr>
        <w:t xml:space="preserve"> (m):</w:t>
      </w:r>
      <w:r w:rsidRPr="00FD5B19">
        <w:rPr>
          <w:rFonts w:ascii="Times New Roman" w:eastAsia="Calibri" w:hAnsi="Times New Roman" w:cs="Times New Roman"/>
          <w:b/>
          <w:sz w:val="24"/>
          <w:szCs w:val="24"/>
          <w:u w:val="dotted"/>
        </w:rPr>
        <w:tab/>
      </w:r>
    </w:p>
    <w:p w14:paraId="60EFFC6C" w14:textId="77777777" w:rsidR="00FD5B19" w:rsidRPr="00FD5B19" w:rsidRDefault="00FD5B19" w:rsidP="00FD5B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B3AF38" w14:textId="77777777" w:rsidR="00FD5B19" w:rsidRPr="00FD5B19" w:rsidRDefault="00FD5B19" w:rsidP="00FD5B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B19">
        <w:rPr>
          <w:rFonts w:ascii="Times New Roman" w:eastAsia="Calibri" w:hAnsi="Times New Roman" w:cs="Times New Roman"/>
          <w:sz w:val="24"/>
          <w:szCs w:val="24"/>
        </w:rPr>
        <w:t>Érvényes közútkezelői hozzájárulás száma</w:t>
      </w:r>
      <w:proofErr w:type="gramStart"/>
      <w:r w:rsidRPr="00FD5B19">
        <w:rPr>
          <w:rFonts w:ascii="Times New Roman" w:eastAsia="Calibri" w:hAnsi="Times New Roman" w:cs="Times New Roman"/>
          <w:sz w:val="24"/>
          <w:szCs w:val="24"/>
        </w:rPr>
        <w:t>:……………………………..</w:t>
      </w:r>
      <w:proofErr w:type="gramEnd"/>
    </w:p>
    <w:p w14:paraId="1555FE71" w14:textId="77777777" w:rsidR="00FD5B19" w:rsidRPr="00FD5B19" w:rsidRDefault="00FD5B19" w:rsidP="00FD5B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5B19">
        <w:rPr>
          <w:rFonts w:ascii="Times New Roman" w:eastAsia="Calibri" w:hAnsi="Times New Roman" w:cs="Times New Roman"/>
          <w:b/>
          <w:i/>
          <w:sz w:val="24"/>
          <w:szCs w:val="24"/>
        </w:rPr>
        <w:t>(A közútkezelői hozzájárulás másolata csatolandó!)</w:t>
      </w:r>
    </w:p>
    <w:p w14:paraId="1F0EFBB6" w14:textId="77777777" w:rsidR="00FD5B19" w:rsidRPr="00FD5B19" w:rsidRDefault="00FD5B19" w:rsidP="00FD5B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DB339C" w14:textId="77777777" w:rsidR="00FD5B19" w:rsidRPr="00FD5B19" w:rsidRDefault="00FD5B19" w:rsidP="00FD5B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D5B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köztartozásom, és Hajdúszoboszló Város Önkormányzata felé tartozásom nincs. </w:t>
      </w:r>
      <w:r w:rsidRPr="00FD5B1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(Adóigazolások csatolandók!)</w:t>
      </w:r>
    </w:p>
    <w:p w14:paraId="2057ADE2" w14:textId="77777777" w:rsidR="00FD5B19" w:rsidRPr="00FD5B19" w:rsidRDefault="00FD5B19" w:rsidP="00FD5B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B67225" w14:textId="77777777" w:rsidR="00FD5B19" w:rsidRPr="00FD5B19" w:rsidRDefault="00FD5B19" w:rsidP="00FD5B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5B19">
        <w:rPr>
          <w:rFonts w:ascii="Times New Roman" w:eastAsia="Calibri" w:hAnsi="Times New Roman" w:cs="Times New Roman"/>
          <w:sz w:val="24"/>
          <w:szCs w:val="24"/>
        </w:rPr>
        <w:t>Tudomásul veszem, hogy a</w:t>
      </w:r>
      <w:r w:rsidRPr="00FD5B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támogatással érintett kivitelezési munkálatok a támogatói döntés után kezdődhetnek meg.</w:t>
      </w:r>
    </w:p>
    <w:p w14:paraId="1845D461" w14:textId="77777777" w:rsidR="00FD5B19" w:rsidRPr="00FD5B19" w:rsidRDefault="00FD5B19" w:rsidP="00FD5B1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F14609" w14:textId="77777777" w:rsidR="00FD5B19" w:rsidRPr="00FD5B19" w:rsidRDefault="00FD5B19" w:rsidP="00FD5B19">
      <w:pPr>
        <w:suppressAutoHyphens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B19">
        <w:rPr>
          <w:rFonts w:ascii="Times New Roman" w:eastAsia="Calibri" w:hAnsi="Times New Roman" w:cs="Times New Roman"/>
          <w:sz w:val="24"/>
          <w:szCs w:val="24"/>
        </w:rPr>
        <w:t>Hajdúszoboszló, 20</w:t>
      </w:r>
      <w:proofErr w:type="gramStart"/>
      <w:r w:rsidRPr="00FD5B19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FD5B19">
        <w:rPr>
          <w:rFonts w:ascii="Times New Roman" w:eastAsia="Calibri" w:hAnsi="Times New Roman" w:cs="Times New Roman"/>
          <w:sz w:val="24"/>
          <w:szCs w:val="24"/>
        </w:rPr>
        <w:t>(év)……(hónap) …...(nap)</w:t>
      </w:r>
    </w:p>
    <w:p w14:paraId="481894F8" w14:textId="77777777" w:rsidR="00FD5B19" w:rsidRPr="00FD5B19" w:rsidRDefault="00FD5B19" w:rsidP="00FD5B19">
      <w:pPr>
        <w:suppressAutoHyphens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17D5CB" w14:textId="77777777" w:rsidR="00FD5B19" w:rsidRPr="00FD5B19" w:rsidRDefault="00FD5B19" w:rsidP="00FD5B19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B19">
        <w:rPr>
          <w:rFonts w:ascii="Times New Roman" w:eastAsia="Calibri" w:hAnsi="Times New Roman" w:cs="Times New Roman"/>
          <w:sz w:val="24"/>
          <w:szCs w:val="24"/>
        </w:rPr>
        <w:t>Tisztelettel:</w:t>
      </w: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4532"/>
        <w:gridCol w:w="4530"/>
      </w:tblGrid>
      <w:tr w:rsidR="00FD5B19" w:rsidRPr="00FD5B19" w14:paraId="6D11BEF9" w14:textId="77777777" w:rsidTr="00940F49">
        <w:trPr>
          <w:jc w:val="center"/>
        </w:trPr>
        <w:tc>
          <w:tcPr>
            <w:tcW w:w="4531" w:type="dxa"/>
            <w:shd w:val="clear" w:color="auto" w:fill="auto"/>
          </w:tcPr>
          <w:p w14:paraId="1771B593" w14:textId="77777777" w:rsidR="00FD5B19" w:rsidRPr="00FD5B19" w:rsidRDefault="00FD5B19" w:rsidP="00FD5B19">
            <w:pPr>
              <w:suppressAutoHyphens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004F8061" w14:textId="77777777" w:rsidR="00FD5B19" w:rsidRPr="00FD5B19" w:rsidRDefault="00FD5B19" w:rsidP="00FD5B19">
            <w:pPr>
              <w:suppressAutoHyphens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B1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4FCB0A8" w14:textId="77777777" w:rsidR="00FD5B19" w:rsidRPr="00FD5B19" w:rsidRDefault="00FD5B19" w:rsidP="00FD5B19">
            <w:pPr>
              <w:suppressAutoHyphens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B19">
              <w:rPr>
                <w:rFonts w:ascii="Times New Roman" w:eastAsia="Calibri" w:hAnsi="Times New Roman" w:cs="Times New Roman"/>
                <w:sz w:val="24"/>
                <w:szCs w:val="24"/>
              </w:rPr>
              <w:t>aláírás</w:t>
            </w:r>
          </w:p>
        </w:tc>
      </w:tr>
    </w:tbl>
    <w:p w14:paraId="5CD84988" w14:textId="77777777" w:rsidR="00FD5B19" w:rsidRPr="00FD5B19" w:rsidRDefault="00FD5B19" w:rsidP="00FD5B19">
      <w:pPr>
        <w:suppressAutoHyphens/>
        <w:spacing w:after="0" w:line="276" w:lineRule="auto"/>
        <w:jc w:val="both"/>
        <w:rPr>
          <w:rFonts w:ascii="Arial" w:eastAsia="Calibri" w:hAnsi="Arial" w:cs="Times New Roman"/>
        </w:rPr>
      </w:pPr>
    </w:p>
    <w:p w14:paraId="7BD7F26F" w14:textId="7089CFD4" w:rsidR="00FD5B19" w:rsidRDefault="00FD5B19">
      <w:pPr>
        <w:rPr>
          <w:rFonts w:ascii="Arial" w:eastAsia="Times New Roman" w:hAnsi="Arial" w:cs="Arial"/>
          <w:i/>
          <w:sz w:val="25"/>
          <w:szCs w:val="25"/>
          <w:lang w:eastAsia="hu-HU"/>
        </w:rPr>
      </w:pPr>
      <w:r>
        <w:rPr>
          <w:rFonts w:ascii="Arial" w:eastAsia="Times New Roman" w:hAnsi="Arial" w:cs="Arial"/>
          <w:i/>
          <w:sz w:val="25"/>
          <w:szCs w:val="25"/>
          <w:lang w:eastAsia="hu-HU"/>
        </w:rPr>
        <w:br w:type="page"/>
      </w:r>
    </w:p>
    <w:p w14:paraId="07A49D29" w14:textId="77777777" w:rsidR="0093271E" w:rsidRPr="0093271E" w:rsidRDefault="0093271E" w:rsidP="0093271E">
      <w:pPr>
        <w:keepNext/>
        <w:keepLines/>
        <w:suppressAutoHyphens/>
        <w:spacing w:after="0" w:line="240" w:lineRule="auto"/>
        <w:jc w:val="right"/>
        <w:outlineLvl w:val="2"/>
        <w:rPr>
          <w:rFonts w:ascii="Cambria" w:eastAsia="Times New Roman" w:hAnsi="Cambria" w:cs="Times New Roman"/>
          <w:b/>
          <w:bCs/>
          <w:color w:val="4F81BD"/>
        </w:rPr>
      </w:pPr>
      <w:r w:rsidRPr="0093271E">
        <w:rPr>
          <w:rFonts w:ascii="Times New Roman" w:eastAsia="Times New Roman" w:hAnsi="Times New Roman" w:cs="Times New Roman"/>
          <w:b/>
          <w:bCs/>
          <w:i/>
          <w:color w:val="00000A"/>
        </w:rPr>
        <w:lastRenderedPageBreak/>
        <w:t>2. melléklet a 12/2021. (III.25.)</w:t>
      </w:r>
      <w:r w:rsidRPr="0093271E">
        <w:rPr>
          <w:rFonts w:ascii="Times New Roman" w:eastAsia="Times New Roman" w:hAnsi="Times New Roman" w:cs="Times New Roman"/>
          <w:bCs/>
          <w:color w:val="4F81BD"/>
        </w:rPr>
        <w:t xml:space="preserve"> </w:t>
      </w:r>
      <w:r w:rsidRPr="0093271E">
        <w:rPr>
          <w:rFonts w:ascii="Times New Roman" w:eastAsia="Times New Roman" w:hAnsi="Times New Roman" w:cs="Times New Roman"/>
          <w:b/>
          <w:bCs/>
          <w:i/>
          <w:color w:val="00000A"/>
        </w:rPr>
        <w:t>önkormányzati rendelethez</w:t>
      </w:r>
      <w:r w:rsidRPr="0093271E">
        <w:rPr>
          <w:rFonts w:ascii="Times New Roman" w:eastAsia="Times New Roman" w:hAnsi="Times New Roman" w:cs="Times New Roman"/>
          <w:b/>
          <w:bCs/>
          <w:i/>
          <w:color w:val="00000A"/>
          <w:vertAlign w:val="superscript"/>
        </w:rPr>
        <w:t xml:space="preserve"> </w:t>
      </w:r>
    </w:p>
    <w:p w14:paraId="512DD070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5A22869" w14:textId="77777777" w:rsidR="0093271E" w:rsidRPr="0093271E" w:rsidRDefault="0093271E" w:rsidP="009327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93271E">
        <w:rPr>
          <w:rFonts w:ascii="Times New Roman" w:eastAsia="Calibri" w:hAnsi="Times New Roman" w:cs="Times New Roman"/>
          <w:b/>
          <w:bCs/>
          <w:u w:val="single"/>
        </w:rPr>
        <w:t>A támogatás pénzügyi és szakmai elszámolásának tartalmi kellékei</w:t>
      </w:r>
    </w:p>
    <w:p w14:paraId="18F5282D" w14:textId="77777777" w:rsidR="0093271E" w:rsidRPr="0093271E" w:rsidRDefault="0093271E" w:rsidP="009327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14:paraId="10130CA2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5D864DD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3271E">
        <w:rPr>
          <w:rFonts w:ascii="Times New Roman" w:eastAsia="Calibri" w:hAnsi="Times New Roman" w:cs="Times New Roman"/>
          <w:b/>
        </w:rPr>
        <w:t>Az igénylő neve:</w:t>
      </w:r>
    </w:p>
    <w:p w14:paraId="19A24D1A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93271E">
        <w:rPr>
          <w:rFonts w:ascii="Times New Roman" w:eastAsia="Calibri" w:hAnsi="Times New Roman" w:cs="Times New Roman"/>
          <w:b/>
        </w:rPr>
        <w:t>címe</w:t>
      </w:r>
      <w:proofErr w:type="gramEnd"/>
      <w:r w:rsidRPr="0093271E">
        <w:rPr>
          <w:rFonts w:ascii="Times New Roman" w:eastAsia="Calibri" w:hAnsi="Times New Roman" w:cs="Times New Roman"/>
          <w:b/>
        </w:rPr>
        <w:t>:</w:t>
      </w:r>
    </w:p>
    <w:p w14:paraId="0274979F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93271E">
        <w:rPr>
          <w:rFonts w:ascii="Times New Roman" w:eastAsia="Calibri" w:hAnsi="Times New Roman" w:cs="Times New Roman"/>
          <w:b/>
        </w:rPr>
        <w:t>telefonszáma</w:t>
      </w:r>
      <w:proofErr w:type="gramEnd"/>
      <w:r w:rsidRPr="0093271E">
        <w:rPr>
          <w:rFonts w:ascii="Times New Roman" w:eastAsia="Calibri" w:hAnsi="Times New Roman" w:cs="Times New Roman"/>
          <w:b/>
        </w:rPr>
        <w:t>:</w:t>
      </w:r>
    </w:p>
    <w:p w14:paraId="4DE95294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93271E">
        <w:rPr>
          <w:rFonts w:ascii="Times New Roman" w:eastAsia="Calibri" w:hAnsi="Times New Roman" w:cs="Times New Roman"/>
          <w:b/>
        </w:rPr>
        <w:t>e-mail</w:t>
      </w:r>
      <w:proofErr w:type="gramEnd"/>
      <w:r w:rsidRPr="0093271E">
        <w:rPr>
          <w:rFonts w:ascii="Times New Roman" w:eastAsia="Calibri" w:hAnsi="Times New Roman" w:cs="Times New Roman"/>
          <w:b/>
        </w:rPr>
        <w:t xml:space="preserve"> címe:</w:t>
      </w:r>
    </w:p>
    <w:p w14:paraId="0B11CADE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A05B9F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3271E">
        <w:rPr>
          <w:rFonts w:ascii="Times New Roman" w:eastAsia="Calibri" w:hAnsi="Times New Roman" w:cs="Times New Roman"/>
          <w:b/>
          <w:u w:val="single"/>
        </w:rPr>
        <w:t>A támogatott járdafelújítás megnevezése:</w:t>
      </w:r>
    </w:p>
    <w:p w14:paraId="56E7CCB6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5A535D1" w14:textId="77777777" w:rsidR="0093271E" w:rsidRPr="0093271E" w:rsidRDefault="0093271E" w:rsidP="0093271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3271E">
        <w:rPr>
          <w:rFonts w:ascii="Times New Roman" w:eastAsia="Calibri" w:hAnsi="Times New Roman" w:cs="Times New Roman"/>
          <w:b/>
        </w:rPr>
        <w:t xml:space="preserve">Pénzügyi elszámolás az alábbiak szerint: </w:t>
      </w:r>
    </w:p>
    <w:p w14:paraId="7E0E4247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628" w:type="dxa"/>
        <w:tblInd w:w="-7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094"/>
        <w:gridCol w:w="1542"/>
        <w:gridCol w:w="1632"/>
        <w:gridCol w:w="2195"/>
        <w:gridCol w:w="1621"/>
        <w:gridCol w:w="1261"/>
        <w:gridCol w:w="1283"/>
      </w:tblGrid>
      <w:tr w:rsidR="0093271E" w:rsidRPr="0093271E" w14:paraId="725A6B7A" w14:textId="77777777" w:rsidTr="00940F49">
        <w:trPr>
          <w:trHeight w:val="1020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4119635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sorszám*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1BC1ED6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számla teljesítésének ideje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8F7B855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számla száma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2675E61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számla tartalma szövegesen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29CB6B6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pályázaton elnyert pénzből felhasznált összeg (Ft)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11A272D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önrész összege (Ft)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35DD8FE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számla végösszege (Ft)</w:t>
            </w:r>
          </w:p>
        </w:tc>
      </w:tr>
      <w:tr w:rsidR="0093271E" w:rsidRPr="0093271E" w14:paraId="28729449" w14:textId="77777777" w:rsidTr="00940F49">
        <w:trPr>
          <w:trHeight w:val="255"/>
        </w:trPr>
        <w:tc>
          <w:tcPr>
            <w:tcW w:w="10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11DA140B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1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763FB30C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04C4D763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0E87A68B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050CD11B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57BEAB89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48C77F7C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3271E" w:rsidRPr="0093271E" w14:paraId="4D0415EB" w14:textId="77777777" w:rsidTr="00940F49">
        <w:trPr>
          <w:trHeight w:val="255"/>
        </w:trPr>
        <w:tc>
          <w:tcPr>
            <w:tcW w:w="10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4EAF7EFF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1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3DA7EB9B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6E067385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088AA9D5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4AA2153D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47159C3A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3173976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3271E" w:rsidRPr="0093271E" w14:paraId="36491A01" w14:textId="77777777" w:rsidTr="00940F49">
        <w:trPr>
          <w:trHeight w:val="255"/>
        </w:trPr>
        <w:tc>
          <w:tcPr>
            <w:tcW w:w="10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30C9BF19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3.</w:t>
            </w:r>
          </w:p>
        </w:tc>
        <w:tc>
          <w:tcPr>
            <w:tcW w:w="1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46B4FD0B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85C7C78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7F1FC987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01833A41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25E8CFB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05349F6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3271E" w:rsidRPr="0093271E" w14:paraId="756A7CCE" w14:textId="77777777" w:rsidTr="00940F49">
        <w:trPr>
          <w:trHeight w:val="255"/>
        </w:trPr>
        <w:tc>
          <w:tcPr>
            <w:tcW w:w="10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D7759F7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4.</w:t>
            </w:r>
          </w:p>
        </w:tc>
        <w:tc>
          <w:tcPr>
            <w:tcW w:w="1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56C3205C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16BD5C24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79848813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6C65272D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7F9CE74C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41625BD9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3271E" w:rsidRPr="0093271E" w14:paraId="409C30C2" w14:textId="77777777" w:rsidTr="00940F49">
        <w:trPr>
          <w:trHeight w:val="255"/>
        </w:trPr>
        <w:tc>
          <w:tcPr>
            <w:tcW w:w="10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1142D709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5.</w:t>
            </w:r>
          </w:p>
        </w:tc>
        <w:tc>
          <w:tcPr>
            <w:tcW w:w="1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4C4032D6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55EB08EB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34C1FCA8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11069858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450F1D3E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6FE1B2FB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3271E" w:rsidRPr="0093271E" w14:paraId="4872C7AA" w14:textId="77777777" w:rsidTr="00940F49">
        <w:trPr>
          <w:trHeight w:val="255"/>
        </w:trPr>
        <w:tc>
          <w:tcPr>
            <w:tcW w:w="10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430759C5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6.</w:t>
            </w:r>
          </w:p>
        </w:tc>
        <w:tc>
          <w:tcPr>
            <w:tcW w:w="1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0C0BA580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35D8C531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5811AA49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38BEA948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0571052E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5BE056E7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3271E" w:rsidRPr="0093271E" w14:paraId="34B74D1D" w14:textId="77777777" w:rsidTr="00940F49">
        <w:trPr>
          <w:trHeight w:val="255"/>
        </w:trPr>
        <w:tc>
          <w:tcPr>
            <w:tcW w:w="10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7662A63D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7.</w:t>
            </w:r>
          </w:p>
        </w:tc>
        <w:tc>
          <w:tcPr>
            <w:tcW w:w="1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41905810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598F38D9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6684D145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105D2840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60DDCD1B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381264F1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3271E" w:rsidRPr="0093271E" w14:paraId="41321AD6" w14:textId="77777777" w:rsidTr="00940F49">
        <w:trPr>
          <w:trHeight w:val="255"/>
        </w:trPr>
        <w:tc>
          <w:tcPr>
            <w:tcW w:w="10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77162A06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8.</w:t>
            </w:r>
          </w:p>
        </w:tc>
        <w:tc>
          <w:tcPr>
            <w:tcW w:w="1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85715E0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FEF0938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004170D4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6992336E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8CBE891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31A5D03A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3271E" w:rsidRPr="0093271E" w14:paraId="2EE6633D" w14:textId="77777777" w:rsidTr="00940F49">
        <w:trPr>
          <w:trHeight w:val="255"/>
        </w:trPr>
        <w:tc>
          <w:tcPr>
            <w:tcW w:w="10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3A3C4E72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9.</w:t>
            </w:r>
          </w:p>
        </w:tc>
        <w:tc>
          <w:tcPr>
            <w:tcW w:w="1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369A48ED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57EC79F2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60F2E8E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F79B7CE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6B8D38D8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3CA9C99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3271E" w:rsidRPr="0093271E" w14:paraId="04869705" w14:textId="77777777" w:rsidTr="00940F49">
        <w:trPr>
          <w:trHeight w:val="255"/>
        </w:trPr>
        <w:tc>
          <w:tcPr>
            <w:tcW w:w="10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5779E3D7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10.</w:t>
            </w:r>
          </w:p>
        </w:tc>
        <w:tc>
          <w:tcPr>
            <w:tcW w:w="1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7A269049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347A30EA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4EB3462B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4E97AC32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BB5EC6E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7D3C11DF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3271E" w:rsidRPr="0093271E" w14:paraId="525DF840" w14:textId="77777777" w:rsidTr="00940F49">
        <w:trPr>
          <w:trHeight w:val="255"/>
        </w:trPr>
        <w:tc>
          <w:tcPr>
            <w:tcW w:w="64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3A5C49CC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271E">
              <w:rPr>
                <w:rFonts w:ascii="Times New Roman" w:eastAsia="Calibri" w:hAnsi="Times New Roman" w:cs="Times New Roman"/>
                <w:b/>
                <w:bCs/>
              </w:rPr>
              <w:t>ÖSSZESEN</w:t>
            </w:r>
          </w:p>
        </w:tc>
        <w:tc>
          <w:tcPr>
            <w:tcW w:w="16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0187ECAE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568F9352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5D138EE6" w14:textId="77777777" w:rsidR="0093271E" w:rsidRPr="0093271E" w:rsidRDefault="0093271E" w:rsidP="009327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14:paraId="7A09A243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271E">
        <w:rPr>
          <w:rFonts w:ascii="Times New Roman" w:eastAsia="Calibri" w:hAnsi="Times New Roman" w:cs="Times New Roman"/>
        </w:rPr>
        <w:t xml:space="preserve">(a sorok </w:t>
      </w:r>
      <w:proofErr w:type="spellStart"/>
      <w:r w:rsidRPr="0093271E">
        <w:rPr>
          <w:rFonts w:ascii="Times New Roman" w:eastAsia="Calibri" w:hAnsi="Times New Roman" w:cs="Times New Roman"/>
        </w:rPr>
        <w:t>bővíthetőek</w:t>
      </w:r>
      <w:proofErr w:type="spellEnd"/>
      <w:r w:rsidRPr="0093271E">
        <w:rPr>
          <w:rFonts w:ascii="Times New Roman" w:eastAsia="Calibri" w:hAnsi="Times New Roman" w:cs="Times New Roman"/>
        </w:rPr>
        <w:t>)</w:t>
      </w:r>
    </w:p>
    <w:p w14:paraId="5EA2DD93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271E">
        <w:rPr>
          <w:rFonts w:ascii="Times New Roman" w:eastAsia="Calibri" w:hAnsi="Times New Roman" w:cs="Times New Roman"/>
        </w:rPr>
        <w:t>*: A sorszámot a számlákon is fel kell tüntetni!</w:t>
      </w:r>
    </w:p>
    <w:p w14:paraId="291B2659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119AE4EC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7E4CFB3C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93271E">
        <w:rPr>
          <w:rFonts w:ascii="Times New Roman" w:eastAsia="Calibri" w:hAnsi="Times New Roman" w:cs="Times New Roman"/>
          <w:b/>
          <w:bCs/>
          <w:color w:val="000000"/>
        </w:rPr>
        <w:t>2.</w:t>
      </w:r>
      <w:r w:rsidRPr="0093271E">
        <w:rPr>
          <w:rFonts w:ascii="Times New Roman" w:eastAsia="Calibri" w:hAnsi="Times New Roman" w:cs="Times New Roman"/>
          <w:b/>
          <w:bCs/>
          <w:color w:val="000000"/>
        </w:rPr>
        <w:tab/>
        <w:t>Az elszámolás hitelesítése</w:t>
      </w:r>
    </w:p>
    <w:p w14:paraId="6A4F3444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B94FE20" w14:textId="77777777" w:rsidR="0093271E" w:rsidRPr="0093271E" w:rsidRDefault="0093271E" w:rsidP="0093271E">
      <w:pPr>
        <w:suppressAutoHyphens/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</w:rPr>
      </w:pPr>
      <w:r w:rsidRPr="0093271E">
        <w:rPr>
          <w:rFonts w:ascii="Times New Roman" w:eastAsia="Calibri" w:hAnsi="Times New Roman" w:cs="Times New Roman"/>
        </w:rPr>
        <w:t>Büntetőjogi felelősségem teljes tudatában kijelentem, hogy a támogatás felhasználása a támogatott cél megvalósítása érdekében, a támogatási szerződésben foglaltaknak megfelelően történt, továbbá igazolom, hogy a</w:t>
      </w:r>
      <w:r w:rsidRPr="0093271E">
        <w:rPr>
          <w:rFonts w:ascii="Times New Roman" w:eastAsia="Calibri" w:hAnsi="Times New Roman" w:cs="Times New Roman"/>
          <w:color w:val="000000"/>
        </w:rPr>
        <w:t xml:space="preserve"> megküldött bizonylatok </w:t>
      </w:r>
      <w:proofErr w:type="spellStart"/>
      <w:r w:rsidRPr="0093271E">
        <w:rPr>
          <w:rFonts w:ascii="Times New Roman" w:eastAsia="Calibri" w:hAnsi="Times New Roman" w:cs="Times New Roman"/>
          <w:color w:val="000000"/>
        </w:rPr>
        <w:t>valódiak</w:t>
      </w:r>
      <w:proofErr w:type="spellEnd"/>
      <w:r w:rsidRPr="0093271E">
        <w:rPr>
          <w:rFonts w:ascii="Times New Roman" w:eastAsia="Calibri" w:hAnsi="Times New Roman" w:cs="Times New Roman"/>
          <w:color w:val="000000"/>
        </w:rPr>
        <w:t>, hitelesek, másolatuk az eredetivel megegyezik, és a pénzügyi-szakmai elszámoláshoz csatolt számlákat más pályázatok elszámolásához nem használtam, és nem használom fel.</w:t>
      </w:r>
    </w:p>
    <w:p w14:paraId="1DE60145" w14:textId="77777777" w:rsidR="0093271E" w:rsidRPr="0093271E" w:rsidRDefault="0093271E" w:rsidP="0093271E">
      <w:pPr>
        <w:suppressAutoHyphens/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</w:rPr>
      </w:pPr>
    </w:p>
    <w:p w14:paraId="1BCB806C" w14:textId="77777777" w:rsidR="0093271E" w:rsidRPr="0093271E" w:rsidRDefault="0093271E" w:rsidP="0093271E">
      <w:pPr>
        <w:suppressAutoHyphens/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</w:rPr>
      </w:pPr>
      <w:r w:rsidRPr="0093271E">
        <w:rPr>
          <w:rFonts w:ascii="Times New Roman" w:eastAsia="Calibri" w:hAnsi="Times New Roman" w:cs="Times New Roman"/>
          <w:color w:val="000000"/>
        </w:rPr>
        <w:t xml:space="preserve">Kelt: </w:t>
      </w:r>
    </w:p>
    <w:p w14:paraId="690A663B" w14:textId="77777777" w:rsidR="0093271E" w:rsidRPr="0093271E" w:rsidRDefault="0093271E" w:rsidP="0093271E">
      <w:pPr>
        <w:suppressAutoHyphens/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</w:rPr>
      </w:pPr>
    </w:p>
    <w:p w14:paraId="4F00CBB6" w14:textId="77777777" w:rsidR="0093271E" w:rsidRPr="0093271E" w:rsidRDefault="0093271E" w:rsidP="0093271E">
      <w:pPr>
        <w:suppressAutoHyphens/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</w:rPr>
      </w:pPr>
    </w:p>
    <w:p w14:paraId="6C93DCA2" w14:textId="77777777" w:rsidR="0093271E" w:rsidRPr="0093271E" w:rsidRDefault="0093271E" w:rsidP="0093271E">
      <w:pPr>
        <w:suppressAutoHyphens/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</w:rPr>
      </w:pPr>
    </w:p>
    <w:p w14:paraId="7F8412AE" w14:textId="77777777" w:rsidR="0093271E" w:rsidRPr="0093271E" w:rsidRDefault="0093271E" w:rsidP="0093271E">
      <w:pPr>
        <w:suppressAutoHyphens/>
        <w:spacing w:after="0" w:line="240" w:lineRule="auto"/>
        <w:ind w:right="70"/>
        <w:jc w:val="center"/>
        <w:rPr>
          <w:rFonts w:ascii="Times New Roman" w:eastAsia="Calibri" w:hAnsi="Times New Roman" w:cs="Times New Roman"/>
          <w:b/>
          <w:iCs/>
        </w:rPr>
      </w:pPr>
      <w:r w:rsidRPr="0093271E">
        <w:rPr>
          <w:rFonts w:ascii="Times New Roman" w:eastAsia="Calibri" w:hAnsi="Times New Roman" w:cs="Times New Roman"/>
          <w:b/>
          <w:iCs/>
        </w:rPr>
        <w:t>Igénylő aláírása</w:t>
      </w:r>
    </w:p>
    <w:p w14:paraId="08CDA9B5" w14:textId="77777777" w:rsidR="0093271E" w:rsidRPr="0093271E" w:rsidRDefault="0093271E" w:rsidP="0093271E">
      <w:pPr>
        <w:suppressAutoHyphens/>
        <w:spacing w:after="0" w:line="240" w:lineRule="auto"/>
        <w:ind w:right="70"/>
        <w:jc w:val="center"/>
        <w:rPr>
          <w:rFonts w:ascii="Times New Roman" w:eastAsia="Calibri" w:hAnsi="Times New Roman" w:cs="Times New Roman"/>
          <w:iCs/>
        </w:rPr>
      </w:pPr>
      <w:r w:rsidRPr="0093271E">
        <w:rPr>
          <w:rFonts w:ascii="Arial" w:eastAsia="Calibri" w:hAnsi="Arial" w:cs="Times New Roman"/>
        </w:rPr>
        <w:br w:type="page"/>
      </w:r>
    </w:p>
    <w:p w14:paraId="54F4280B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93271E">
        <w:rPr>
          <w:rFonts w:ascii="Times New Roman" w:eastAsia="Calibri" w:hAnsi="Times New Roman" w:cs="Times New Roman"/>
          <w:b/>
          <w:bCs/>
          <w:u w:val="single"/>
        </w:rPr>
        <w:lastRenderedPageBreak/>
        <w:t xml:space="preserve">Tudnivalók a támogatás elszámolásáról szóló pénzügyi elszámolás </w:t>
      </w:r>
      <w:r w:rsidRPr="0093271E">
        <w:rPr>
          <w:rFonts w:ascii="Times New Roman" w:eastAsia="Calibri" w:hAnsi="Times New Roman" w:cs="Times New Roman"/>
          <w:bCs/>
          <w:u w:val="single"/>
        </w:rPr>
        <w:t>(továbbiakban: pénzügyi elszámolás)</w:t>
      </w:r>
      <w:r w:rsidRPr="0093271E">
        <w:rPr>
          <w:rFonts w:ascii="Times New Roman" w:eastAsia="Calibri" w:hAnsi="Times New Roman" w:cs="Times New Roman"/>
          <w:b/>
          <w:bCs/>
          <w:u w:val="single"/>
        </w:rPr>
        <w:t xml:space="preserve"> elkészítéséhez:</w:t>
      </w:r>
    </w:p>
    <w:p w14:paraId="35B11D0A" w14:textId="77777777" w:rsidR="0093271E" w:rsidRPr="0093271E" w:rsidRDefault="0093271E" w:rsidP="0093271E">
      <w:pPr>
        <w:numPr>
          <w:ilvl w:val="0"/>
          <w:numId w:val="4"/>
        </w:numPr>
        <w:tabs>
          <w:tab w:val="left" w:pos="390"/>
        </w:tabs>
        <w:suppressAutoHyphens/>
        <w:spacing w:after="0" w:line="240" w:lineRule="auto"/>
        <w:ind w:left="227" w:right="57" w:hanging="227"/>
        <w:jc w:val="both"/>
        <w:rPr>
          <w:rFonts w:ascii="Arial" w:eastAsia="Calibri" w:hAnsi="Arial" w:cs="Times New Roman"/>
        </w:rPr>
      </w:pPr>
      <w:r w:rsidRPr="0093271E">
        <w:rPr>
          <w:rFonts w:ascii="Times New Roman" w:eastAsia="Calibri" w:hAnsi="Times New Roman" w:cs="Times New Roman"/>
          <w:iCs/>
        </w:rPr>
        <w:t xml:space="preserve">A pénzügyi elszámolás az előírt formában, </w:t>
      </w:r>
      <w:r w:rsidRPr="0093271E">
        <w:rPr>
          <w:rFonts w:ascii="Times New Roman" w:eastAsia="Calibri" w:hAnsi="Times New Roman" w:cs="Times New Roman"/>
          <w:b/>
          <w:iCs/>
        </w:rPr>
        <w:t>minden adat feltüntetésével</w:t>
      </w:r>
      <w:r w:rsidRPr="0093271E">
        <w:rPr>
          <w:rFonts w:ascii="Times New Roman" w:eastAsia="Calibri" w:hAnsi="Times New Roman" w:cs="Times New Roman"/>
          <w:iCs/>
        </w:rPr>
        <w:t xml:space="preserve"> fogadható el.</w:t>
      </w:r>
    </w:p>
    <w:p w14:paraId="66B3E9D0" w14:textId="77777777" w:rsidR="0093271E" w:rsidRPr="0093271E" w:rsidRDefault="0093271E" w:rsidP="0093271E">
      <w:pPr>
        <w:numPr>
          <w:ilvl w:val="0"/>
          <w:numId w:val="6"/>
        </w:numPr>
        <w:suppressAutoHyphens/>
        <w:spacing w:after="0" w:line="240" w:lineRule="auto"/>
        <w:ind w:right="70"/>
        <w:jc w:val="both"/>
        <w:rPr>
          <w:rFonts w:ascii="Times New Roman" w:eastAsia="Calibri" w:hAnsi="Times New Roman" w:cs="Times New Roman"/>
          <w:bCs/>
        </w:rPr>
      </w:pPr>
      <w:r w:rsidRPr="0093271E">
        <w:rPr>
          <w:rFonts w:ascii="Times New Roman" w:eastAsia="Calibri" w:hAnsi="Times New Roman" w:cs="Times New Roman"/>
          <w:iCs/>
        </w:rPr>
        <w:t xml:space="preserve">Az elszámolás, illetve az esetleges hiánypótlás </w:t>
      </w:r>
      <w:r w:rsidRPr="0093271E">
        <w:rPr>
          <w:rFonts w:ascii="Times New Roman" w:eastAsia="Calibri" w:hAnsi="Times New Roman" w:cs="Times New Roman"/>
          <w:b/>
          <w:iCs/>
        </w:rPr>
        <w:t xml:space="preserve">határidejét </w:t>
      </w:r>
      <w:r w:rsidRPr="0093271E">
        <w:rPr>
          <w:rFonts w:ascii="Times New Roman" w:eastAsia="Calibri" w:hAnsi="Times New Roman" w:cs="Times New Roman"/>
          <w:iCs/>
        </w:rPr>
        <w:t xml:space="preserve">be kell tartani! </w:t>
      </w:r>
    </w:p>
    <w:p w14:paraId="1F1DC0F5" w14:textId="77777777" w:rsidR="0093271E" w:rsidRPr="0093271E" w:rsidRDefault="0093271E" w:rsidP="0093271E">
      <w:pPr>
        <w:numPr>
          <w:ilvl w:val="0"/>
          <w:numId w:val="6"/>
        </w:numPr>
        <w:suppressAutoHyphens/>
        <w:spacing w:after="0" w:line="240" w:lineRule="auto"/>
        <w:ind w:right="70"/>
        <w:jc w:val="both"/>
        <w:rPr>
          <w:rFonts w:ascii="Arial" w:eastAsia="Calibri" w:hAnsi="Arial" w:cs="Times New Roman"/>
        </w:rPr>
      </w:pPr>
      <w:r w:rsidRPr="0093271E">
        <w:rPr>
          <w:rFonts w:ascii="Times New Roman" w:eastAsia="Calibri" w:hAnsi="Times New Roman" w:cs="Times New Roman"/>
          <w:bCs/>
        </w:rPr>
        <w:t xml:space="preserve">Amennyiben a szervezet </w:t>
      </w:r>
      <w:r w:rsidRPr="0093271E">
        <w:rPr>
          <w:rFonts w:ascii="Times New Roman" w:eastAsia="Calibri" w:hAnsi="Times New Roman" w:cs="Times New Roman"/>
          <w:b/>
          <w:bCs/>
        </w:rPr>
        <w:t>ÁFA levonási joggal rendelkezik, a számlák nettó értéke számolható el a támogatás terhére.</w:t>
      </w:r>
    </w:p>
    <w:p w14:paraId="53803C29" w14:textId="77777777" w:rsidR="0093271E" w:rsidRPr="0093271E" w:rsidRDefault="0093271E" w:rsidP="0093271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Times New Roman"/>
        </w:rPr>
      </w:pPr>
      <w:r w:rsidRPr="0093271E">
        <w:rPr>
          <w:rFonts w:ascii="Times New Roman" w:eastAsia="Calibri" w:hAnsi="Times New Roman" w:cs="Times New Roman"/>
          <w:iCs/>
        </w:rPr>
        <w:t xml:space="preserve">A pénzügyi elszámolás készítésekor </w:t>
      </w:r>
      <w:r w:rsidRPr="0093271E">
        <w:rPr>
          <w:rFonts w:ascii="Times New Roman" w:eastAsia="Calibri" w:hAnsi="Times New Roman" w:cs="Times New Roman"/>
          <w:bCs/>
        </w:rPr>
        <w:t xml:space="preserve">a támogatási szerződés szerinti </w:t>
      </w:r>
      <w:r w:rsidRPr="0093271E">
        <w:rPr>
          <w:rFonts w:ascii="Times New Roman" w:eastAsia="Calibri" w:hAnsi="Times New Roman" w:cs="Times New Roman"/>
          <w:b/>
          <w:bCs/>
        </w:rPr>
        <w:t>támogatás teljes összegével</w:t>
      </w:r>
      <w:r w:rsidRPr="0093271E">
        <w:rPr>
          <w:rFonts w:ascii="Times New Roman" w:eastAsia="Calibri" w:hAnsi="Times New Roman" w:cs="Times New Roman"/>
          <w:bCs/>
        </w:rPr>
        <w:t xml:space="preserve"> el kell számolni.</w:t>
      </w:r>
    </w:p>
    <w:p w14:paraId="7990E3D5" w14:textId="77777777" w:rsidR="0093271E" w:rsidRPr="0093271E" w:rsidRDefault="0093271E" w:rsidP="0093271E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  <w:r w:rsidRPr="0093271E">
        <w:rPr>
          <w:rFonts w:ascii="Times New Roman" w:eastAsia="Calibri" w:hAnsi="Times New Roman" w:cs="Times New Roman"/>
          <w:bCs/>
        </w:rPr>
        <w:t xml:space="preserve">Minden beküldött számlát szerepeltetni és </w:t>
      </w:r>
      <w:proofErr w:type="spellStart"/>
      <w:r w:rsidRPr="0093271E">
        <w:rPr>
          <w:rFonts w:ascii="Times New Roman" w:eastAsia="Calibri" w:hAnsi="Times New Roman" w:cs="Times New Roman"/>
          <w:bCs/>
        </w:rPr>
        <w:t>sorszámozni</w:t>
      </w:r>
      <w:proofErr w:type="spellEnd"/>
      <w:r w:rsidRPr="0093271E">
        <w:rPr>
          <w:rFonts w:ascii="Times New Roman" w:eastAsia="Calibri" w:hAnsi="Times New Roman" w:cs="Times New Roman"/>
          <w:bCs/>
        </w:rPr>
        <w:t xml:space="preserve"> (ennek alapján sorba tenni!) </w:t>
      </w:r>
      <w:proofErr w:type="gramStart"/>
      <w:r w:rsidRPr="0093271E">
        <w:rPr>
          <w:rFonts w:ascii="Times New Roman" w:eastAsia="Calibri" w:hAnsi="Times New Roman" w:cs="Times New Roman"/>
          <w:bCs/>
        </w:rPr>
        <w:t>kell</w:t>
      </w:r>
      <w:proofErr w:type="gramEnd"/>
      <w:r w:rsidRPr="0093271E">
        <w:rPr>
          <w:rFonts w:ascii="Times New Roman" w:eastAsia="Calibri" w:hAnsi="Times New Roman" w:cs="Times New Roman"/>
          <w:bCs/>
        </w:rPr>
        <w:t xml:space="preserve"> a </w:t>
      </w:r>
      <w:r w:rsidRPr="0093271E">
        <w:rPr>
          <w:rFonts w:ascii="Times New Roman" w:eastAsia="Calibri" w:hAnsi="Times New Roman" w:cs="Times New Roman"/>
          <w:b/>
          <w:bCs/>
        </w:rPr>
        <w:t>2. pont szerinti táblázatban.</w:t>
      </w:r>
    </w:p>
    <w:p w14:paraId="468154A5" w14:textId="77777777" w:rsidR="0093271E" w:rsidRPr="0093271E" w:rsidRDefault="0093271E" w:rsidP="0093271E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  <w:r w:rsidRPr="0093271E">
        <w:rPr>
          <w:rFonts w:ascii="Times New Roman" w:eastAsia="Calibri" w:hAnsi="Times New Roman" w:cs="Times New Roman"/>
          <w:b/>
          <w:bCs/>
        </w:rPr>
        <w:t xml:space="preserve">Támogatást csak a támogatási szerződésben megjelölt célokra lehet felhasználni. A számla (kiadás) teljesítésének és a kifizetés időpontjának a támogatási szerződésben megjelölt, támogatási időszakon belül kell lennie. </w:t>
      </w:r>
    </w:p>
    <w:p w14:paraId="6A9917EE" w14:textId="77777777" w:rsidR="0093271E" w:rsidRPr="0093271E" w:rsidRDefault="0093271E" w:rsidP="0093271E">
      <w:pPr>
        <w:numPr>
          <w:ilvl w:val="0"/>
          <w:numId w:val="5"/>
        </w:numPr>
        <w:tabs>
          <w:tab w:val="left" w:pos="0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/>
        </w:rPr>
      </w:pPr>
      <w:r w:rsidRPr="0093271E">
        <w:rPr>
          <w:rFonts w:ascii="Times New Roman" w:eastAsia="Calibri" w:hAnsi="Times New Roman" w:cs="Times New Roman"/>
          <w:bCs/>
        </w:rPr>
        <w:t xml:space="preserve">Az elszámoláshoz benyújtott, </w:t>
      </w:r>
      <w:r w:rsidRPr="0093271E">
        <w:rPr>
          <w:rFonts w:ascii="Times New Roman" w:eastAsia="Calibri" w:hAnsi="Times New Roman" w:cs="Times New Roman"/>
          <w:b/>
          <w:bCs/>
        </w:rPr>
        <w:t>záradékolt számlák</w:t>
      </w:r>
    </w:p>
    <w:p w14:paraId="0E37E513" w14:textId="77777777" w:rsidR="0093271E" w:rsidRPr="0093271E" w:rsidRDefault="0093271E" w:rsidP="0093271E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Calibri" w:hAnsi="Arial" w:cs="Times New Roman"/>
        </w:rPr>
      </w:pPr>
      <w:r w:rsidRPr="0093271E">
        <w:rPr>
          <w:rFonts w:ascii="Times New Roman" w:eastAsia="Calibri" w:hAnsi="Times New Roman" w:cs="Times New Roman"/>
          <w:b/>
        </w:rPr>
        <w:t>A bizonylatok záradékolása</w:t>
      </w:r>
      <w:r w:rsidRPr="0093271E">
        <w:rPr>
          <w:rFonts w:ascii="Times New Roman" w:eastAsia="Calibri" w:hAnsi="Times New Roman" w:cs="Times New Roman"/>
        </w:rPr>
        <w:t xml:space="preserve">: Az eredeti számlára, bizonylatra rá kell írni, hogy </w:t>
      </w:r>
      <w:r w:rsidRPr="0093271E">
        <w:rPr>
          <w:rFonts w:ascii="Times New Roman" w:eastAsia="Calibri" w:hAnsi="Times New Roman" w:cs="Times New Roman"/>
          <w:i/>
        </w:rPr>
        <w:t>„Hajdúszoboszló Város Önkormányzata által nyújtott 202</w:t>
      </w:r>
      <w:proofErr w:type="gramStart"/>
      <w:r w:rsidRPr="0093271E">
        <w:rPr>
          <w:rFonts w:ascii="Times New Roman" w:eastAsia="Calibri" w:hAnsi="Times New Roman" w:cs="Times New Roman"/>
          <w:i/>
        </w:rPr>
        <w:t>…...</w:t>
      </w:r>
      <w:proofErr w:type="gramEnd"/>
      <w:r w:rsidRPr="0093271E">
        <w:rPr>
          <w:rFonts w:ascii="Times New Roman" w:eastAsia="Calibri" w:hAnsi="Times New Roman" w:cs="Times New Roman"/>
          <w:i/>
        </w:rPr>
        <w:t xml:space="preserve"> évi járda-felújítási támogatás terhére……………….Ft elszámolva”.</w:t>
      </w:r>
    </w:p>
    <w:p w14:paraId="115BB4B1" w14:textId="77777777" w:rsidR="0093271E" w:rsidRPr="0093271E" w:rsidRDefault="0093271E" w:rsidP="0093271E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93271E">
        <w:rPr>
          <w:rFonts w:ascii="Times New Roman" w:eastAsia="Calibri" w:hAnsi="Times New Roman" w:cs="Times New Roman"/>
          <w:b/>
        </w:rPr>
        <w:t>A bizonylatok hitelesítése:</w:t>
      </w:r>
      <w:r w:rsidRPr="0093271E">
        <w:rPr>
          <w:rFonts w:ascii="Times New Roman" w:eastAsia="Calibri" w:hAnsi="Times New Roman" w:cs="Times New Roman"/>
        </w:rPr>
        <w:t xml:space="preserve"> a számlát, bizonylatot, kivitelezői szerződést fénymásolni, majd „az </w:t>
      </w:r>
      <w:r w:rsidRPr="0093271E">
        <w:rPr>
          <w:rFonts w:ascii="Times New Roman" w:eastAsia="Calibri" w:hAnsi="Times New Roman" w:cs="Times New Roman"/>
          <w:i/>
        </w:rPr>
        <w:t>eredetivel mindenben megegyező”</w:t>
      </w:r>
      <w:r w:rsidRPr="0093271E">
        <w:rPr>
          <w:rFonts w:ascii="Times New Roman" w:eastAsia="Calibri" w:hAnsi="Times New Roman" w:cs="Times New Roman"/>
        </w:rPr>
        <w:t xml:space="preserve"> fordulattal hitelesíteni (</w:t>
      </w:r>
      <w:proofErr w:type="gramStart"/>
      <w:r w:rsidRPr="0093271E">
        <w:rPr>
          <w:rFonts w:ascii="Times New Roman" w:eastAsia="Calibri" w:hAnsi="Times New Roman" w:cs="Times New Roman"/>
        </w:rPr>
        <w:t>dátum</w:t>
      </w:r>
      <w:proofErr w:type="gramEnd"/>
      <w:r w:rsidRPr="0093271E">
        <w:rPr>
          <w:rFonts w:ascii="Times New Roman" w:eastAsia="Calibri" w:hAnsi="Times New Roman" w:cs="Times New Roman"/>
        </w:rPr>
        <w:t xml:space="preserve">, pecsét, aláírás) kell. </w:t>
      </w:r>
    </w:p>
    <w:p w14:paraId="062F92EA" w14:textId="77777777" w:rsidR="0093271E" w:rsidRPr="0093271E" w:rsidRDefault="0093271E" w:rsidP="0093271E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37" w:right="57" w:hanging="737"/>
        <w:jc w:val="both"/>
        <w:rPr>
          <w:rFonts w:ascii="Arial" w:eastAsia="Calibri" w:hAnsi="Arial" w:cs="Times New Roman"/>
        </w:rPr>
      </w:pPr>
      <w:r w:rsidRPr="0093271E">
        <w:rPr>
          <w:rFonts w:ascii="Times New Roman" w:eastAsia="Calibri" w:hAnsi="Times New Roman" w:cs="Times New Roman"/>
          <w:iCs/>
        </w:rPr>
        <w:t>A hitelesítést és a záradékolást is a bizonylaton és nem mellette kell feltüntetni!</w:t>
      </w:r>
    </w:p>
    <w:p w14:paraId="6A23DFB7" w14:textId="77777777" w:rsidR="0093271E" w:rsidRPr="0093271E" w:rsidRDefault="0093271E" w:rsidP="0093271E">
      <w:pPr>
        <w:numPr>
          <w:ilvl w:val="0"/>
          <w:numId w:val="5"/>
        </w:numPr>
        <w:tabs>
          <w:tab w:val="left" w:pos="0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93271E">
        <w:rPr>
          <w:rFonts w:ascii="Times New Roman" w:eastAsia="Calibri" w:hAnsi="Times New Roman" w:cs="Times New Roman"/>
          <w:iCs/>
        </w:rPr>
        <w:t xml:space="preserve">A bizonylatok </w:t>
      </w:r>
      <w:r w:rsidRPr="0093271E">
        <w:rPr>
          <w:rFonts w:ascii="Times New Roman" w:eastAsia="Calibri" w:hAnsi="Times New Roman" w:cs="Times New Roman"/>
          <w:b/>
          <w:iCs/>
        </w:rPr>
        <w:t xml:space="preserve">minden oldalát fontos </w:t>
      </w:r>
      <w:r w:rsidRPr="0093271E">
        <w:rPr>
          <w:rFonts w:ascii="Times New Roman" w:eastAsia="Calibri" w:hAnsi="Times New Roman" w:cs="Times New Roman"/>
          <w:iCs/>
        </w:rPr>
        <w:t xml:space="preserve">lemásolni, ügyelve arra, hogy semmilyen adat ne maradjon le róla. </w:t>
      </w:r>
      <w:r w:rsidRPr="0093271E">
        <w:rPr>
          <w:rFonts w:ascii="Times New Roman" w:eastAsia="Calibri" w:hAnsi="Times New Roman" w:cs="Times New Roman"/>
        </w:rPr>
        <w:t>Az elszámolás során hiányosan kitöltött, olvashatatlan, nem eredeti aláírással vagy nem szabályos aláírással benyújtott számviteli bizonylat másolat nem fogadható el.</w:t>
      </w:r>
    </w:p>
    <w:p w14:paraId="7D4A5EF8" w14:textId="77777777" w:rsidR="0093271E" w:rsidRPr="0093271E" w:rsidRDefault="0093271E" w:rsidP="0093271E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37" w:right="57" w:hanging="737"/>
        <w:jc w:val="both"/>
        <w:rPr>
          <w:rFonts w:ascii="Arial" w:eastAsia="Calibri" w:hAnsi="Arial" w:cs="Times New Roman"/>
        </w:rPr>
      </w:pPr>
      <w:r w:rsidRPr="0093271E">
        <w:rPr>
          <w:rFonts w:ascii="Times New Roman" w:eastAsia="Calibri" w:hAnsi="Times New Roman" w:cs="Times New Roman"/>
          <w:iCs/>
        </w:rPr>
        <w:t xml:space="preserve">Minden egyes bizonylatot külön kell hitelesíteni, akkor is, ha egy oldalra több fénymásolt </w:t>
      </w:r>
    </w:p>
    <w:p w14:paraId="292A5B16" w14:textId="77777777" w:rsidR="0093271E" w:rsidRPr="0093271E" w:rsidRDefault="0093271E" w:rsidP="0093271E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Arial" w:eastAsia="Calibri" w:hAnsi="Arial" w:cs="Times New Roman"/>
        </w:rPr>
      </w:pPr>
      <w:r w:rsidRPr="0093271E">
        <w:rPr>
          <w:rFonts w:ascii="Times New Roman" w:eastAsia="Calibri" w:hAnsi="Times New Roman" w:cs="Times New Roman"/>
          <w:iCs/>
        </w:rPr>
        <w:t xml:space="preserve">       </w:t>
      </w:r>
      <w:proofErr w:type="gramStart"/>
      <w:r w:rsidRPr="0093271E">
        <w:rPr>
          <w:rFonts w:ascii="Times New Roman" w:eastAsia="Calibri" w:hAnsi="Times New Roman" w:cs="Times New Roman"/>
          <w:iCs/>
        </w:rPr>
        <w:t>bizonylat</w:t>
      </w:r>
      <w:proofErr w:type="gramEnd"/>
      <w:r w:rsidRPr="0093271E">
        <w:rPr>
          <w:rFonts w:ascii="Times New Roman" w:eastAsia="Calibri" w:hAnsi="Times New Roman" w:cs="Times New Roman"/>
          <w:iCs/>
        </w:rPr>
        <w:t xml:space="preserve"> kerül.</w:t>
      </w:r>
    </w:p>
    <w:p w14:paraId="58F532BB" w14:textId="77777777" w:rsidR="0093271E" w:rsidRPr="0093271E" w:rsidRDefault="0093271E" w:rsidP="0093271E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737" w:right="57" w:hanging="737"/>
        <w:jc w:val="both"/>
        <w:rPr>
          <w:rFonts w:ascii="Arial" w:eastAsia="Calibri" w:hAnsi="Arial" w:cs="Times New Roman"/>
        </w:rPr>
      </w:pPr>
      <w:r w:rsidRPr="0093271E">
        <w:rPr>
          <w:rFonts w:ascii="Times New Roman" w:eastAsia="Calibri" w:hAnsi="Times New Roman" w:cs="Times New Roman"/>
        </w:rPr>
        <w:t xml:space="preserve">A kiadásokhoz mellékelni kell a vonatkozó kivitelezői szerződés, megrendelés hitelesített </w:t>
      </w:r>
    </w:p>
    <w:p w14:paraId="51A824AC" w14:textId="77777777" w:rsidR="0093271E" w:rsidRPr="0093271E" w:rsidRDefault="0093271E" w:rsidP="0093271E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Arial" w:eastAsia="Calibri" w:hAnsi="Arial" w:cs="Times New Roman"/>
        </w:rPr>
      </w:pPr>
      <w:r w:rsidRPr="0093271E">
        <w:rPr>
          <w:rFonts w:ascii="Times New Roman" w:eastAsia="Calibri" w:hAnsi="Times New Roman" w:cs="Times New Roman"/>
        </w:rPr>
        <w:t xml:space="preserve">       </w:t>
      </w:r>
      <w:proofErr w:type="gramStart"/>
      <w:r w:rsidRPr="0093271E">
        <w:rPr>
          <w:rFonts w:ascii="Times New Roman" w:eastAsia="Calibri" w:hAnsi="Times New Roman" w:cs="Times New Roman"/>
        </w:rPr>
        <w:t>másolatát</w:t>
      </w:r>
      <w:proofErr w:type="gramEnd"/>
      <w:r w:rsidRPr="0093271E">
        <w:rPr>
          <w:rFonts w:ascii="Times New Roman" w:eastAsia="Calibri" w:hAnsi="Times New Roman" w:cs="Times New Roman"/>
        </w:rPr>
        <w:t xml:space="preserve">. </w:t>
      </w:r>
    </w:p>
    <w:p w14:paraId="3A93B42D" w14:textId="77777777" w:rsidR="0093271E" w:rsidRPr="0093271E" w:rsidRDefault="0093271E" w:rsidP="0093271E">
      <w:pPr>
        <w:suppressAutoHyphens/>
        <w:spacing w:after="0" w:line="240" w:lineRule="auto"/>
        <w:ind w:right="70"/>
        <w:jc w:val="both"/>
        <w:rPr>
          <w:rFonts w:ascii="Times New Roman" w:eastAsia="Calibri" w:hAnsi="Times New Roman" w:cs="Times New Roman"/>
          <w:b/>
          <w:iCs/>
        </w:rPr>
      </w:pPr>
    </w:p>
    <w:p w14:paraId="4F73E615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93271E">
        <w:rPr>
          <w:rFonts w:ascii="Times New Roman" w:eastAsia="Calibri" w:hAnsi="Times New Roman" w:cs="Times New Roman"/>
          <w:iCs/>
        </w:rPr>
        <w:t xml:space="preserve">Ha az ellenőrzés úgy ítéli meg, akkor a jelen tájékoztatóban leírt ellenőrzésen túl az eredeti bizonylatot és annak eredeti könyvelésben való szerepeltetését, valamint a fizikai teljesítést akár a </w:t>
      </w:r>
      <w:r w:rsidRPr="0093271E">
        <w:rPr>
          <w:rFonts w:ascii="Times New Roman" w:eastAsia="Calibri" w:hAnsi="Times New Roman" w:cs="Times New Roman"/>
          <w:b/>
          <w:iCs/>
        </w:rPr>
        <w:t>helyszínen</w:t>
      </w:r>
      <w:r w:rsidRPr="0093271E">
        <w:rPr>
          <w:rFonts w:ascii="Times New Roman" w:eastAsia="Calibri" w:hAnsi="Times New Roman" w:cs="Times New Roman"/>
          <w:iCs/>
        </w:rPr>
        <w:t xml:space="preserve"> is megtekintheti.</w:t>
      </w:r>
    </w:p>
    <w:p w14:paraId="71F6E7A8" w14:textId="2C4E9543" w:rsidR="00FD5B19" w:rsidRDefault="00FD5B19" w:rsidP="00531B3E">
      <w:pPr>
        <w:tabs>
          <w:tab w:val="left" w:pos="0"/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25"/>
          <w:szCs w:val="25"/>
          <w:lang w:eastAsia="hu-HU"/>
        </w:rPr>
      </w:pPr>
    </w:p>
    <w:p w14:paraId="5DC0F8D0" w14:textId="4F163CB9" w:rsidR="0093271E" w:rsidRDefault="0093271E">
      <w:pPr>
        <w:rPr>
          <w:rFonts w:ascii="Arial" w:eastAsia="Times New Roman" w:hAnsi="Arial" w:cs="Arial"/>
          <w:i/>
          <w:sz w:val="25"/>
          <w:szCs w:val="25"/>
          <w:lang w:eastAsia="hu-HU"/>
        </w:rPr>
      </w:pPr>
      <w:r>
        <w:rPr>
          <w:rFonts w:ascii="Arial" w:eastAsia="Times New Roman" w:hAnsi="Arial" w:cs="Arial"/>
          <w:i/>
          <w:sz w:val="25"/>
          <w:szCs w:val="25"/>
          <w:lang w:eastAsia="hu-HU"/>
        </w:rPr>
        <w:br w:type="page"/>
      </w:r>
    </w:p>
    <w:p w14:paraId="032A5C5C" w14:textId="77777777" w:rsidR="0093271E" w:rsidRPr="0093271E" w:rsidRDefault="0093271E" w:rsidP="0093271E">
      <w:pPr>
        <w:suppressAutoHyphens/>
        <w:spacing w:after="0" w:line="240" w:lineRule="auto"/>
        <w:jc w:val="right"/>
        <w:rPr>
          <w:rFonts w:ascii="Arial" w:eastAsia="Calibri" w:hAnsi="Arial" w:cs="Times New Roman"/>
        </w:rPr>
      </w:pPr>
      <w:r w:rsidRPr="0093271E">
        <w:rPr>
          <w:rFonts w:ascii="Times New Roman" w:eastAsia="Calibri" w:hAnsi="Times New Roman" w:cs="Times New Roman"/>
          <w:b/>
          <w:i/>
        </w:rPr>
        <w:lastRenderedPageBreak/>
        <w:t>3. melléklet a 12/2021. (III.25.) önkormányzati rendelethez</w:t>
      </w:r>
    </w:p>
    <w:p w14:paraId="0B25F9AF" w14:textId="77777777" w:rsidR="0093271E" w:rsidRPr="0093271E" w:rsidRDefault="0093271E" w:rsidP="00932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AE87442" w14:textId="77777777" w:rsidR="0093271E" w:rsidRPr="0093271E" w:rsidRDefault="0093271E" w:rsidP="0093271E">
      <w:pPr>
        <w:suppressAutoHyphens/>
        <w:spacing w:after="0" w:line="480" w:lineRule="auto"/>
        <w:jc w:val="both"/>
        <w:rPr>
          <w:rFonts w:ascii="Arial" w:eastAsia="Calibri" w:hAnsi="Arial" w:cs="Times New Roman"/>
        </w:rPr>
      </w:pPr>
      <w:r w:rsidRPr="0093271E">
        <w:rPr>
          <w:rFonts w:ascii="Times New Roman" w:eastAsia="Calibri" w:hAnsi="Times New Roman" w:cs="Times New Roman"/>
          <w:b/>
        </w:rPr>
        <w:t>Hajdúszoboszlói Polgármesteri Hivatal</w:t>
      </w:r>
    </w:p>
    <w:p w14:paraId="52C0F5F6" w14:textId="77777777" w:rsidR="0093271E" w:rsidRPr="0093271E" w:rsidRDefault="0093271E" w:rsidP="0093271E">
      <w:pPr>
        <w:suppressAutoHyphens/>
        <w:spacing w:after="0" w:line="480" w:lineRule="auto"/>
        <w:jc w:val="both"/>
        <w:rPr>
          <w:rFonts w:ascii="Arial" w:eastAsia="Calibri" w:hAnsi="Arial" w:cs="Times New Roman"/>
        </w:rPr>
      </w:pPr>
      <w:r w:rsidRPr="0093271E">
        <w:rPr>
          <w:rFonts w:ascii="Times New Roman" w:eastAsia="Calibri" w:hAnsi="Times New Roman" w:cs="Times New Roman"/>
        </w:rPr>
        <w:t xml:space="preserve">4200 Hajdúszoboszló </w:t>
      </w:r>
    </w:p>
    <w:p w14:paraId="4FA8C1CC" w14:textId="77777777" w:rsidR="0093271E" w:rsidRPr="0093271E" w:rsidRDefault="0093271E" w:rsidP="0093271E">
      <w:pPr>
        <w:suppressAutoHyphens/>
        <w:spacing w:after="0" w:line="480" w:lineRule="auto"/>
        <w:jc w:val="both"/>
        <w:rPr>
          <w:rFonts w:ascii="Arial" w:eastAsia="Calibri" w:hAnsi="Arial" w:cs="Times New Roman"/>
        </w:rPr>
      </w:pPr>
      <w:r w:rsidRPr="0093271E">
        <w:rPr>
          <w:rFonts w:ascii="Times New Roman" w:eastAsia="Calibri" w:hAnsi="Times New Roman" w:cs="Times New Roman"/>
        </w:rPr>
        <w:t>Hősök tere 1.</w:t>
      </w:r>
    </w:p>
    <w:p w14:paraId="181F8A60" w14:textId="77777777" w:rsidR="0093271E" w:rsidRPr="0093271E" w:rsidRDefault="0093271E" w:rsidP="0093271E">
      <w:pPr>
        <w:suppressAutoHyphens/>
        <w:spacing w:after="0" w:line="480" w:lineRule="auto"/>
        <w:jc w:val="both"/>
        <w:rPr>
          <w:rFonts w:ascii="Times New Roman" w:eastAsia="Calibri" w:hAnsi="Times New Roman" w:cs="Times New Roman"/>
        </w:rPr>
      </w:pPr>
    </w:p>
    <w:p w14:paraId="0D0C417F" w14:textId="77777777" w:rsidR="0093271E" w:rsidRPr="0093271E" w:rsidRDefault="0093271E" w:rsidP="0093271E">
      <w:pPr>
        <w:suppressAutoHyphens/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93271E">
        <w:rPr>
          <w:rFonts w:ascii="Times New Roman" w:eastAsia="Calibri" w:hAnsi="Times New Roman" w:cs="Times New Roman"/>
          <w:u w:val="single"/>
        </w:rPr>
        <w:t>Tárgy:</w:t>
      </w:r>
      <w:r w:rsidRPr="0093271E">
        <w:rPr>
          <w:rFonts w:ascii="Times New Roman" w:eastAsia="Calibri" w:hAnsi="Times New Roman" w:cs="Times New Roman"/>
        </w:rPr>
        <w:t xml:space="preserve"> Bejelentés kivitelezési munkálatok megkezdéséről/befejezéséről (aláhúzandó)</w:t>
      </w:r>
    </w:p>
    <w:p w14:paraId="2A395697" w14:textId="77777777" w:rsidR="0093271E" w:rsidRPr="0093271E" w:rsidRDefault="0093271E" w:rsidP="0093271E">
      <w:pPr>
        <w:suppressAutoHyphens/>
        <w:spacing w:after="0" w:line="480" w:lineRule="auto"/>
        <w:jc w:val="both"/>
        <w:rPr>
          <w:rFonts w:ascii="Times New Roman" w:eastAsia="Calibri" w:hAnsi="Times New Roman" w:cs="Times New Roman"/>
        </w:rPr>
      </w:pPr>
    </w:p>
    <w:p w14:paraId="74BBB432" w14:textId="77777777" w:rsidR="0093271E" w:rsidRPr="0093271E" w:rsidRDefault="0093271E" w:rsidP="0093271E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</w:rPr>
      </w:pPr>
      <w:r w:rsidRPr="0093271E">
        <w:rPr>
          <w:rFonts w:ascii="Times New Roman" w:eastAsia="Calibri" w:hAnsi="Times New Roman" w:cs="Times New Roman"/>
          <w:b/>
        </w:rPr>
        <w:t>Tisztelt Címzett!</w:t>
      </w:r>
    </w:p>
    <w:p w14:paraId="5FFCDE18" w14:textId="77777777" w:rsidR="0093271E" w:rsidRPr="0093271E" w:rsidRDefault="0093271E" w:rsidP="0093271E">
      <w:pPr>
        <w:suppressAutoHyphens/>
        <w:spacing w:after="0" w:line="480" w:lineRule="auto"/>
        <w:jc w:val="both"/>
        <w:rPr>
          <w:rFonts w:ascii="Times New Roman" w:eastAsia="Calibri" w:hAnsi="Times New Roman" w:cs="Times New Roman"/>
        </w:rPr>
      </w:pPr>
    </w:p>
    <w:p w14:paraId="02E12959" w14:textId="77777777" w:rsidR="0093271E" w:rsidRPr="0093271E" w:rsidRDefault="0093271E" w:rsidP="0093271E">
      <w:pPr>
        <w:suppressAutoHyphens/>
        <w:spacing w:after="0" w:line="480" w:lineRule="auto"/>
        <w:jc w:val="both"/>
        <w:rPr>
          <w:rFonts w:ascii="Arial" w:eastAsia="Calibri" w:hAnsi="Arial" w:cs="Times New Roman"/>
        </w:rPr>
      </w:pPr>
      <w:proofErr w:type="gramStart"/>
      <w:r w:rsidRPr="0093271E">
        <w:rPr>
          <w:rFonts w:ascii="Times New Roman" w:eastAsia="Calibri" w:hAnsi="Times New Roman" w:cs="Times New Roman"/>
        </w:rPr>
        <w:t>Hivatkozva a HSZ/……../20... számú támogatási szerződés __ pontjában foglalt bejelentési kötelezettségre, tájékoztatjuk Önöket, hogy a Hajdúszoboszló,  …………………………………. (közterület neve) …………………… (közterület típusa) …………………………. (házszám) …………………….. (helyrajzi szám) előtti közterületen a járdafelújítás munkálatai 20.….</w:t>
      </w:r>
      <w:proofErr w:type="gramEnd"/>
      <w:r w:rsidRPr="0093271E">
        <w:rPr>
          <w:rFonts w:ascii="Times New Roman" w:eastAsia="Calibri" w:hAnsi="Times New Roman" w:cs="Times New Roman"/>
        </w:rPr>
        <w:t xml:space="preserve"> …</w:t>
      </w:r>
      <w:proofErr w:type="gramStart"/>
      <w:r w:rsidRPr="0093271E">
        <w:rPr>
          <w:rFonts w:ascii="Times New Roman" w:eastAsia="Calibri" w:hAnsi="Times New Roman" w:cs="Times New Roman"/>
        </w:rPr>
        <w:t>………</w:t>
      </w:r>
      <w:proofErr w:type="gramEnd"/>
      <w:r w:rsidRPr="0093271E">
        <w:rPr>
          <w:rFonts w:ascii="Times New Roman" w:eastAsia="Calibri" w:hAnsi="Times New Roman" w:cs="Times New Roman"/>
        </w:rPr>
        <w:t xml:space="preserve"> hó ……… napján kezdődnek meg/befejeződtek be (aláhúzandó).</w:t>
      </w:r>
    </w:p>
    <w:p w14:paraId="12FBDAA8" w14:textId="77777777" w:rsidR="0093271E" w:rsidRPr="0093271E" w:rsidRDefault="0093271E" w:rsidP="0093271E">
      <w:pPr>
        <w:suppressAutoHyphens/>
        <w:spacing w:after="0" w:line="480" w:lineRule="auto"/>
        <w:jc w:val="both"/>
        <w:rPr>
          <w:rFonts w:ascii="Times New Roman" w:eastAsia="Calibri" w:hAnsi="Times New Roman" w:cs="Times New Roman"/>
        </w:rPr>
      </w:pPr>
    </w:p>
    <w:p w14:paraId="63000FA9" w14:textId="77777777" w:rsidR="0093271E" w:rsidRPr="0093271E" w:rsidRDefault="0093271E" w:rsidP="0093271E">
      <w:pPr>
        <w:suppressAutoHyphens/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93271E">
        <w:rPr>
          <w:rFonts w:ascii="Times New Roman" w:eastAsia="Calibri" w:hAnsi="Times New Roman" w:cs="Times New Roman"/>
        </w:rPr>
        <w:t>Érvényes közútkezelői hozzájárulás száma</w:t>
      </w:r>
      <w:proofErr w:type="gramStart"/>
      <w:r w:rsidRPr="0093271E">
        <w:rPr>
          <w:rFonts w:ascii="Times New Roman" w:eastAsia="Calibri" w:hAnsi="Times New Roman" w:cs="Times New Roman"/>
        </w:rPr>
        <w:t>:……………………………</w:t>
      </w:r>
      <w:proofErr w:type="gramEnd"/>
    </w:p>
    <w:p w14:paraId="1465B2D2" w14:textId="77777777" w:rsidR="0093271E" w:rsidRPr="0093271E" w:rsidRDefault="0093271E" w:rsidP="0093271E">
      <w:pPr>
        <w:suppressAutoHyphens/>
        <w:spacing w:after="0" w:line="480" w:lineRule="auto"/>
        <w:jc w:val="both"/>
        <w:rPr>
          <w:rFonts w:ascii="Times New Roman" w:eastAsia="Calibri" w:hAnsi="Times New Roman" w:cs="Times New Roman"/>
        </w:rPr>
      </w:pPr>
    </w:p>
    <w:p w14:paraId="1C89CF66" w14:textId="77777777" w:rsidR="0093271E" w:rsidRPr="0093271E" w:rsidRDefault="0093271E" w:rsidP="0093271E">
      <w:pPr>
        <w:keepNext/>
        <w:keepLines/>
        <w:suppressAutoHyphens/>
        <w:spacing w:after="0" w:line="480" w:lineRule="auto"/>
        <w:jc w:val="both"/>
        <w:outlineLvl w:val="0"/>
        <w:rPr>
          <w:rFonts w:ascii="Arial" w:eastAsia="Times New Roman" w:hAnsi="Arial" w:cs="Times New Roman"/>
          <w:bCs/>
          <w:color w:val="000000"/>
        </w:rPr>
      </w:pPr>
      <w:r w:rsidRPr="0093271E">
        <w:rPr>
          <w:rFonts w:ascii="Times New Roman" w:eastAsia="Times New Roman" w:hAnsi="Times New Roman" w:cs="Times New Roman"/>
          <w:bCs/>
          <w:color w:val="000000"/>
        </w:rPr>
        <w:t xml:space="preserve">Kérem a bejelentés tudomásul vételét. </w:t>
      </w:r>
    </w:p>
    <w:p w14:paraId="6DE63CDD" w14:textId="77777777" w:rsidR="0093271E" w:rsidRPr="0093271E" w:rsidRDefault="0093271E" w:rsidP="0093271E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u w:val="single"/>
        </w:rPr>
      </w:pPr>
      <w:r w:rsidRPr="0093271E">
        <w:rPr>
          <w:rFonts w:ascii="Times New Roman" w:eastAsia="Calibri" w:hAnsi="Times New Roman" w:cs="Times New Roman"/>
          <w:u w:val="single"/>
        </w:rPr>
        <w:t>Bejelentő adatai</w:t>
      </w:r>
    </w:p>
    <w:p w14:paraId="34B9EF0F" w14:textId="77777777" w:rsidR="0093271E" w:rsidRPr="0093271E" w:rsidRDefault="0093271E" w:rsidP="0093271E">
      <w:pPr>
        <w:keepNext/>
        <w:keepLines/>
        <w:suppressAutoHyphens/>
        <w:spacing w:after="0" w:line="480" w:lineRule="auto"/>
        <w:jc w:val="both"/>
        <w:outlineLvl w:val="0"/>
        <w:rPr>
          <w:rFonts w:ascii="Arial" w:eastAsia="Times New Roman" w:hAnsi="Arial" w:cs="Times New Roman"/>
          <w:bCs/>
          <w:color w:val="000000"/>
        </w:rPr>
      </w:pPr>
      <w:r w:rsidRPr="0093271E">
        <w:rPr>
          <w:rFonts w:ascii="Times New Roman" w:eastAsia="Times New Roman" w:hAnsi="Times New Roman" w:cs="Times New Roman"/>
          <w:bCs/>
          <w:color w:val="000000"/>
        </w:rPr>
        <w:t>Bejelentő neve:</w:t>
      </w:r>
      <w:r w:rsidRPr="0093271E">
        <w:rPr>
          <w:rFonts w:ascii="Times New Roman" w:eastAsia="Times New Roman" w:hAnsi="Times New Roman" w:cs="Times New Roman"/>
          <w:bCs/>
          <w:color w:val="000000"/>
        </w:rPr>
        <w:tab/>
      </w:r>
      <w:r w:rsidRPr="0093271E">
        <w:rPr>
          <w:rFonts w:ascii="Times New Roman" w:eastAsia="Times New Roman" w:hAnsi="Times New Roman" w:cs="Times New Roman"/>
          <w:bCs/>
          <w:color w:val="000000"/>
        </w:rPr>
        <w:tab/>
      </w:r>
      <w:r w:rsidRPr="0093271E">
        <w:rPr>
          <w:rFonts w:ascii="Times New Roman" w:eastAsia="Times New Roman" w:hAnsi="Times New Roman" w:cs="Times New Roman"/>
          <w:bCs/>
          <w:color w:val="000000"/>
        </w:rPr>
        <w:tab/>
      </w:r>
      <w:proofErr w:type="gramStart"/>
      <w:r w:rsidRPr="0093271E">
        <w:rPr>
          <w:rFonts w:ascii="Times New Roman" w:eastAsia="Times New Roman" w:hAnsi="Times New Roman" w:cs="Times New Roman"/>
          <w:bCs/>
          <w:color w:val="000000"/>
        </w:rPr>
        <w:t>……………………………………………</w:t>
      </w:r>
      <w:proofErr w:type="gramEnd"/>
    </w:p>
    <w:p w14:paraId="5C14E731" w14:textId="77777777" w:rsidR="0093271E" w:rsidRPr="0093271E" w:rsidRDefault="0093271E" w:rsidP="0093271E">
      <w:pPr>
        <w:keepNext/>
        <w:keepLines/>
        <w:suppressAutoHyphens/>
        <w:spacing w:after="0" w:line="480" w:lineRule="auto"/>
        <w:jc w:val="both"/>
        <w:outlineLvl w:val="0"/>
        <w:rPr>
          <w:rFonts w:ascii="Arial" w:eastAsia="Times New Roman" w:hAnsi="Arial" w:cs="Times New Roman"/>
          <w:bCs/>
          <w:color w:val="000000"/>
        </w:rPr>
      </w:pPr>
      <w:r w:rsidRPr="0093271E">
        <w:rPr>
          <w:rFonts w:ascii="Times New Roman" w:eastAsia="Times New Roman" w:hAnsi="Times New Roman" w:cs="Times New Roman"/>
          <w:bCs/>
          <w:color w:val="000000"/>
        </w:rPr>
        <w:t>Bejelentő telefonszáma:</w:t>
      </w:r>
      <w:r w:rsidRPr="0093271E">
        <w:rPr>
          <w:rFonts w:ascii="Times New Roman" w:eastAsia="Times New Roman" w:hAnsi="Times New Roman" w:cs="Times New Roman"/>
          <w:bCs/>
          <w:color w:val="000000"/>
        </w:rPr>
        <w:tab/>
      </w:r>
      <w:r w:rsidRPr="0093271E">
        <w:rPr>
          <w:rFonts w:ascii="Times New Roman" w:eastAsia="Times New Roman" w:hAnsi="Times New Roman" w:cs="Times New Roman"/>
          <w:bCs/>
          <w:color w:val="000000"/>
        </w:rPr>
        <w:tab/>
      </w:r>
      <w:proofErr w:type="gramStart"/>
      <w:r w:rsidRPr="0093271E">
        <w:rPr>
          <w:rFonts w:ascii="Times New Roman" w:eastAsia="Times New Roman" w:hAnsi="Times New Roman" w:cs="Times New Roman"/>
          <w:bCs/>
          <w:color w:val="000000"/>
        </w:rPr>
        <w:t>……………………………………………</w:t>
      </w:r>
      <w:proofErr w:type="gramEnd"/>
    </w:p>
    <w:p w14:paraId="28F62D5A" w14:textId="77777777" w:rsidR="0093271E" w:rsidRPr="0093271E" w:rsidRDefault="0093271E" w:rsidP="0093271E">
      <w:pPr>
        <w:keepNext/>
        <w:keepLines/>
        <w:suppressAutoHyphens/>
        <w:spacing w:after="0" w:line="480" w:lineRule="auto"/>
        <w:jc w:val="both"/>
        <w:outlineLvl w:val="0"/>
        <w:rPr>
          <w:rFonts w:ascii="Arial" w:eastAsia="Times New Roman" w:hAnsi="Arial" w:cs="Times New Roman"/>
          <w:bCs/>
          <w:color w:val="000000"/>
        </w:rPr>
      </w:pPr>
      <w:r w:rsidRPr="0093271E">
        <w:rPr>
          <w:rFonts w:ascii="Times New Roman" w:eastAsia="Times New Roman" w:hAnsi="Times New Roman" w:cs="Times New Roman"/>
          <w:bCs/>
          <w:color w:val="000000"/>
        </w:rPr>
        <w:t xml:space="preserve">Bejelentő e-mail címe: </w:t>
      </w:r>
      <w:r w:rsidRPr="0093271E">
        <w:rPr>
          <w:rFonts w:ascii="Times New Roman" w:eastAsia="Times New Roman" w:hAnsi="Times New Roman" w:cs="Times New Roman"/>
          <w:bCs/>
          <w:color w:val="000000"/>
        </w:rPr>
        <w:tab/>
      </w:r>
      <w:r w:rsidRPr="0093271E">
        <w:rPr>
          <w:rFonts w:ascii="Times New Roman" w:eastAsia="Times New Roman" w:hAnsi="Times New Roman" w:cs="Times New Roman"/>
          <w:bCs/>
          <w:color w:val="000000"/>
        </w:rPr>
        <w:tab/>
      </w:r>
      <w:proofErr w:type="gramStart"/>
      <w:r w:rsidRPr="0093271E">
        <w:rPr>
          <w:rFonts w:ascii="Times New Roman" w:eastAsia="Times New Roman" w:hAnsi="Times New Roman" w:cs="Times New Roman"/>
          <w:bCs/>
          <w:color w:val="000000"/>
        </w:rPr>
        <w:t>……………………………………………</w:t>
      </w:r>
      <w:proofErr w:type="gramEnd"/>
    </w:p>
    <w:p w14:paraId="0736946A" w14:textId="77777777" w:rsidR="0093271E" w:rsidRPr="0093271E" w:rsidRDefault="0093271E" w:rsidP="0093271E">
      <w:pPr>
        <w:suppressAutoHyphens/>
        <w:spacing w:after="0" w:line="480" w:lineRule="auto"/>
        <w:jc w:val="both"/>
        <w:rPr>
          <w:rFonts w:ascii="Times New Roman" w:eastAsia="Calibri" w:hAnsi="Times New Roman" w:cs="Times New Roman"/>
        </w:rPr>
      </w:pPr>
    </w:p>
    <w:p w14:paraId="53E85B42" w14:textId="77777777" w:rsidR="0093271E" w:rsidRPr="0093271E" w:rsidRDefault="0093271E" w:rsidP="0093271E">
      <w:pPr>
        <w:suppressAutoHyphens/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93271E">
        <w:rPr>
          <w:rFonts w:ascii="Times New Roman" w:eastAsia="Calibri" w:hAnsi="Times New Roman" w:cs="Times New Roman"/>
        </w:rPr>
        <w:t>Budapest, 20</w:t>
      </w:r>
      <w:proofErr w:type="gramStart"/>
      <w:r w:rsidRPr="0093271E">
        <w:rPr>
          <w:rFonts w:ascii="Times New Roman" w:eastAsia="Calibri" w:hAnsi="Times New Roman" w:cs="Times New Roman"/>
        </w:rPr>
        <w:t>…..</w:t>
      </w:r>
      <w:proofErr w:type="gramEnd"/>
      <w:r w:rsidRPr="0093271E">
        <w:rPr>
          <w:rFonts w:ascii="Times New Roman" w:eastAsia="Calibri" w:hAnsi="Times New Roman" w:cs="Times New Roman"/>
        </w:rPr>
        <w:t>(év)……(hónap) …...(nap)</w:t>
      </w:r>
    </w:p>
    <w:p w14:paraId="1401C806" w14:textId="77777777" w:rsidR="0093271E" w:rsidRPr="0093271E" w:rsidRDefault="0093271E" w:rsidP="0093271E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</w:rPr>
      </w:pPr>
      <w:r w:rsidRPr="0093271E">
        <w:rPr>
          <w:rFonts w:ascii="Times New Roman" w:eastAsia="Calibri" w:hAnsi="Times New Roman" w:cs="Times New Roman"/>
        </w:rPr>
        <w:t>Tisztelettel:</w:t>
      </w: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4532"/>
        <w:gridCol w:w="4530"/>
      </w:tblGrid>
      <w:tr w:rsidR="0093271E" w:rsidRPr="0093271E" w14:paraId="219EC4B7" w14:textId="77777777" w:rsidTr="00940F49">
        <w:trPr>
          <w:jc w:val="center"/>
        </w:trPr>
        <w:tc>
          <w:tcPr>
            <w:tcW w:w="4531" w:type="dxa"/>
            <w:shd w:val="clear" w:color="auto" w:fill="auto"/>
          </w:tcPr>
          <w:p w14:paraId="236347E0" w14:textId="77777777" w:rsidR="0093271E" w:rsidRPr="0093271E" w:rsidRDefault="0093271E" w:rsidP="0093271E">
            <w:pPr>
              <w:suppressAutoHyphens/>
              <w:spacing w:after="0" w:line="48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0" w:type="dxa"/>
            <w:shd w:val="clear" w:color="auto" w:fill="auto"/>
          </w:tcPr>
          <w:p w14:paraId="32C930F8" w14:textId="77777777" w:rsidR="0093271E" w:rsidRPr="0093271E" w:rsidRDefault="0093271E" w:rsidP="0093271E">
            <w:pPr>
              <w:suppressAutoHyphens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…………………………………………</w:t>
            </w:r>
          </w:p>
          <w:p w14:paraId="6B6876B4" w14:textId="77777777" w:rsidR="0093271E" w:rsidRPr="0093271E" w:rsidRDefault="0093271E" w:rsidP="0093271E">
            <w:pPr>
              <w:suppressAutoHyphens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71E">
              <w:rPr>
                <w:rFonts w:ascii="Times New Roman" w:eastAsia="Calibri" w:hAnsi="Times New Roman" w:cs="Times New Roman"/>
              </w:rPr>
              <w:t>aláírás</w:t>
            </w:r>
          </w:p>
        </w:tc>
      </w:tr>
    </w:tbl>
    <w:p w14:paraId="23245409" w14:textId="77777777" w:rsidR="0093271E" w:rsidRPr="00531B3E" w:rsidRDefault="0093271E" w:rsidP="00531B3E">
      <w:pPr>
        <w:tabs>
          <w:tab w:val="left" w:pos="0"/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25"/>
          <w:szCs w:val="25"/>
          <w:lang w:eastAsia="hu-HU"/>
        </w:rPr>
      </w:pPr>
      <w:bookmarkStart w:id="0" w:name="_GoBack"/>
      <w:bookmarkEnd w:id="0"/>
    </w:p>
    <w:sectPr w:rsidR="0093271E" w:rsidRPr="00531B3E" w:rsidSect="007955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0D52"/>
    <w:multiLevelType w:val="multilevel"/>
    <w:tmpl w:val="6144D1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9A07DF"/>
    <w:multiLevelType w:val="multilevel"/>
    <w:tmpl w:val="3DD2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F4EFE"/>
    <w:multiLevelType w:val="multilevel"/>
    <w:tmpl w:val="564E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40C1000"/>
    <w:multiLevelType w:val="multilevel"/>
    <w:tmpl w:val="2572C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45611"/>
    <w:multiLevelType w:val="multilevel"/>
    <w:tmpl w:val="01B839B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DF5C88"/>
    <w:multiLevelType w:val="multilevel"/>
    <w:tmpl w:val="540257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14"/>
    <w:rsid w:val="000E4BC2"/>
    <w:rsid w:val="00227972"/>
    <w:rsid w:val="002A2481"/>
    <w:rsid w:val="00431714"/>
    <w:rsid w:val="004331B3"/>
    <w:rsid w:val="004A0DC2"/>
    <w:rsid w:val="004B0FEC"/>
    <w:rsid w:val="00531B3E"/>
    <w:rsid w:val="00537344"/>
    <w:rsid w:val="0062714F"/>
    <w:rsid w:val="006648C1"/>
    <w:rsid w:val="006C2A94"/>
    <w:rsid w:val="006C4DCA"/>
    <w:rsid w:val="00724114"/>
    <w:rsid w:val="00732280"/>
    <w:rsid w:val="007955D1"/>
    <w:rsid w:val="007A6A02"/>
    <w:rsid w:val="00835344"/>
    <w:rsid w:val="00881A0D"/>
    <w:rsid w:val="0093271E"/>
    <w:rsid w:val="009B3BC1"/>
    <w:rsid w:val="009C7901"/>
    <w:rsid w:val="009E5DB5"/>
    <w:rsid w:val="00A823D5"/>
    <w:rsid w:val="00AA3FEA"/>
    <w:rsid w:val="00AF5C4E"/>
    <w:rsid w:val="00B7597F"/>
    <w:rsid w:val="00C348BA"/>
    <w:rsid w:val="00C911C0"/>
    <w:rsid w:val="00D93347"/>
    <w:rsid w:val="00DC5E7C"/>
    <w:rsid w:val="00E32F2D"/>
    <w:rsid w:val="00E8253F"/>
    <w:rsid w:val="00F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6556"/>
  <w15:chartTrackingRefBased/>
  <w15:docId w15:val="{87C12F6E-E050-4257-9492-DF88219F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2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E82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2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24114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724114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724114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8253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34"/>
    <w:qFormat/>
    <w:rsid w:val="009B3BC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327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1553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</dc:creator>
  <cp:keywords/>
  <dc:description/>
  <cp:lastModifiedBy>Dr. Korpos Szabolcs</cp:lastModifiedBy>
  <cp:revision>8</cp:revision>
  <dcterms:created xsi:type="dcterms:W3CDTF">2021-04-08T07:33:00Z</dcterms:created>
  <dcterms:modified xsi:type="dcterms:W3CDTF">2021-05-17T07:37:00Z</dcterms:modified>
</cp:coreProperties>
</file>