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2556"/>
        <w:gridCol w:w="3544"/>
      </w:tblGrid>
      <w:tr w:rsidR="00983C8E" w:rsidRPr="006F5F46" w14:paraId="3E575A24" w14:textId="77777777" w:rsidTr="00983C8E">
        <w:tc>
          <w:tcPr>
            <w:tcW w:w="581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D25C53" w14:textId="77777777" w:rsidR="00983C8E" w:rsidRDefault="00983C8E" w:rsidP="007D72D2">
            <w:pPr>
              <w:jc w:val="both"/>
              <w:rPr>
                <w:b/>
              </w:rPr>
            </w:pPr>
            <w:r>
              <w:rPr>
                <w:b/>
              </w:rPr>
              <w:t>Hajdúszoboszlói Polgármesteri Hivatal</w:t>
            </w:r>
          </w:p>
          <w:p w14:paraId="522CB936" w14:textId="77777777" w:rsidR="00983C8E" w:rsidRPr="001248A8" w:rsidRDefault="00983C8E" w:rsidP="007D72D2">
            <w:pPr>
              <w:jc w:val="both"/>
              <w:rPr>
                <w:b/>
              </w:rPr>
            </w:pPr>
            <w:r>
              <w:rPr>
                <w:b/>
              </w:rPr>
              <w:t>Önkormányzati Iroda</w:t>
            </w:r>
          </w:p>
          <w:p w14:paraId="18CA3D63" w14:textId="77777777" w:rsidR="00983C8E" w:rsidRPr="001248A8" w:rsidRDefault="00983C8E" w:rsidP="007D72D2">
            <w:pPr>
              <w:jc w:val="both"/>
            </w:pPr>
            <w:r w:rsidRPr="001248A8">
              <w:t>4200 Hajdúszoboszló, Hősök tere 1.</w:t>
            </w:r>
          </w:p>
          <w:p w14:paraId="21A1C09B" w14:textId="77777777" w:rsidR="00983C8E" w:rsidRPr="006F5F46" w:rsidRDefault="00983C8E" w:rsidP="007D72D2">
            <w:pPr>
              <w:jc w:val="both"/>
              <w:rPr>
                <w:b/>
              </w:rPr>
            </w:pPr>
            <w:r>
              <w:t>Telefon: 70/489-4635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66B247" w14:textId="77777777" w:rsidR="00983C8E" w:rsidRPr="006F5F46" w:rsidRDefault="00983C8E" w:rsidP="007D72D2">
            <w:pPr>
              <w:widowControl w:val="0"/>
              <w:jc w:val="center"/>
              <w:rPr>
                <w:sz w:val="16"/>
                <w:szCs w:val="16"/>
              </w:rPr>
            </w:pPr>
          </w:p>
          <w:p w14:paraId="5FD241EE" w14:textId="77777777" w:rsidR="00983C8E" w:rsidRPr="006F5F46" w:rsidRDefault="00983C8E" w:rsidP="007D72D2">
            <w:pPr>
              <w:widowControl w:val="0"/>
              <w:jc w:val="center"/>
              <w:rPr>
                <w:sz w:val="16"/>
                <w:szCs w:val="16"/>
              </w:rPr>
            </w:pPr>
          </w:p>
          <w:p w14:paraId="20383622" w14:textId="77777777" w:rsidR="00983C8E" w:rsidRPr="006F5F46" w:rsidRDefault="00983C8E" w:rsidP="007D72D2">
            <w:pPr>
              <w:widowControl w:val="0"/>
              <w:jc w:val="center"/>
              <w:rPr>
                <w:sz w:val="16"/>
                <w:szCs w:val="16"/>
              </w:rPr>
            </w:pPr>
          </w:p>
          <w:p w14:paraId="278174B2" w14:textId="77777777" w:rsidR="00983C8E" w:rsidRPr="006F5F46" w:rsidRDefault="00983C8E" w:rsidP="007D72D2">
            <w:pPr>
              <w:widowControl w:val="0"/>
              <w:jc w:val="center"/>
              <w:rPr>
                <w:sz w:val="16"/>
                <w:szCs w:val="16"/>
              </w:rPr>
            </w:pPr>
          </w:p>
          <w:p w14:paraId="2C6688F0" w14:textId="77777777" w:rsidR="00983C8E" w:rsidRPr="006F5F46" w:rsidRDefault="00983C8E" w:rsidP="007D72D2">
            <w:pPr>
              <w:widowControl w:val="0"/>
              <w:jc w:val="center"/>
              <w:rPr>
                <w:sz w:val="16"/>
                <w:szCs w:val="16"/>
              </w:rPr>
            </w:pPr>
            <w:r w:rsidRPr="006F5F46">
              <w:rPr>
                <w:sz w:val="16"/>
                <w:szCs w:val="16"/>
              </w:rPr>
              <w:t>……..…………… ………………...</w:t>
            </w:r>
          </w:p>
          <w:p w14:paraId="74A02278" w14:textId="77777777" w:rsidR="00983C8E" w:rsidRPr="006F5F46" w:rsidRDefault="00983C8E" w:rsidP="007D72D2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</w:t>
            </w:r>
            <w:r w:rsidRPr="006F5F46">
              <w:rPr>
                <w:sz w:val="16"/>
                <w:szCs w:val="16"/>
              </w:rPr>
              <w:t>ódszám</w:t>
            </w:r>
          </w:p>
        </w:tc>
      </w:tr>
      <w:tr w:rsidR="00983C8E" w:rsidRPr="006F5F46" w14:paraId="0625F51C" w14:textId="77777777" w:rsidTr="00983C8E">
        <w:trPr>
          <w:cantSplit/>
          <w:trHeight w:val="308"/>
        </w:trPr>
        <w:tc>
          <w:tcPr>
            <w:tcW w:w="3256" w:type="dxa"/>
            <w:vMerge w:val="restart"/>
          </w:tcPr>
          <w:p w14:paraId="3829FD5B" w14:textId="20938B53" w:rsidR="00983C8E" w:rsidRPr="006F5F46" w:rsidRDefault="00983C8E" w:rsidP="007D72D2">
            <w:pPr>
              <w:widowControl w:val="0"/>
              <w:spacing w:before="120"/>
              <w:rPr>
                <w:sz w:val="22"/>
                <w:szCs w:val="22"/>
              </w:rPr>
            </w:pPr>
            <w:r w:rsidRPr="006F5F46">
              <w:rPr>
                <w:sz w:val="22"/>
                <w:szCs w:val="22"/>
              </w:rPr>
              <w:t>Ügyiratszám:</w:t>
            </w:r>
            <w:r>
              <w:rPr>
                <w:sz w:val="22"/>
                <w:szCs w:val="22"/>
              </w:rPr>
              <w:t xml:space="preserve"> HSZ/</w:t>
            </w:r>
            <w:r w:rsidR="00F76E84">
              <w:rPr>
                <w:sz w:val="22"/>
                <w:szCs w:val="22"/>
              </w:rPr>
              <w:t>11145-</w:t>
            </w:r>
            <w:r>
              <w:rPr>
                <w:sz w:val="22"/>
                <w:szCs w:val="22"/>
              </w:rPr>
              <w:t>1</w:t>
            </w:r>
            <w:r w:rsidRPr="006F5F46">
              <w:rPr>
                <w:sz w:val="22"/>
                <w:szCs w:val="22"/>
              </w:rPr>
              <w:t>/20</w:t>
            </w:r>
            <w:r>
              <w:rPr>
                <w:sz w:val="22"/>
                <w:szCs w:val="22"/>
              </w:rPr>
              <w:t>22</w:t>
            </w:r>
            <w:r w:rsidR="00F76E84">
              <w:rPr>
                <w:sz w:val="22"/>
                <w:szCs w:val="22"/>
              </w:rPr>
              <w:t>.</w:t>
            </w:r>
            <w:bookmarkStart w:id="0" w:name="_GoBack"/>
            <w:bookmarkEnd w:id="0"/>
          </w:p>
          <w:p w14:paraId="3DE96393" w14:textId="07A74D90" w:rsidR="00983C8E" w:rsidRPr="006F5F46" w:rsidRDefault="00983C8E" w:rsidP="007D72D2">
            <w:pPr>
              <w:widowControl w:val="0"/>
              <w:spacing w:before="120"/>
              <w:rPr>
                <w:sz w:val="22"/>
                <w:szCs w:val="22"/>
              </w:rPr>
            </w:pPr>
            <w:r w:rsidRPr="006F5F46">
              <w:rPr>
                <w:sz w:val="22"/>
                <w:szCs w:val="22"/>
              </w:rPr>
              <w:t>A 20</w:t>
            </w:r>
            <w:r>
              <w:rPr>
                <w:sz w:val="22"/>
                <w:szCs w:val="22"/>
              </w:rPr>
              <w:t>22. április 21</w:t>
            </w:r>
            <w:r w:rsidRPr="006F5F46">
              <w:rPr>
                <w:sz w:val="22"/>
                <w:szCs w:val="22"/>
              </w:rPr>
              <w:t>-i testületi ülés jegyzőkönyvének melléklete</w:t>
            </w:r>
          </w:p>
          <w:p w14:paraId="3D9DDE3C" w14:textId="77777777" w:rsidR="00983C8E" w:rsidRPr="006F5F46" w:rsidRDefault="00983C8E" w:rsidP="007D72D2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2556" w:type="dxa"/>
          </w:tcPr>
          <w:p w14:paraId="6C6389D9" w14:textId="77777777" w:rsidR="00983C8E" w:rsidRPr="006F5F46" w:rsidRDefault="00983C8E" w:rsidP="007D72D2">
            <w:pPr>
              <w:widowControl w:val="0"/>
              <w:spacing w:before="120"/>
              <w:rPr>
                <w:sz w:val="22"/>
                <w:szCs w:val="22"/>
              </w:rPr>
            </w:pPr>
            <w:r w:rsidRPr="006F5F46">
              <w:rPr>
                <w:sz w:val="22"/>
                <w:szCs w:val="22"/>
              </w:rPr>
              <w:t>Ügyintéző:</w:t>
            </w:r>
          </w:p>
        </w:tc>
        <w:tc>
          <w:tcPr>
            <w:tcW w:w="3544" w:type="dxa"/>
          </w:tcPr>
          <w:p w14:paraId="41AC32CF" w14:textId="77777777" w:rsidR="00983C8E" w:rsidRPr="006F5F46" w:rsidRDefault="00983C8E" w:rsidP="007D72D2">
            <w:pPr>
              <w:widowControl w:val="0"/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Fehér Adrienn</w:t>
            </w:r>
          </w:p>
        </w:tc>
      </w:tr>
      <w:tr w:rsidR="00983C8E" w:rsidRPr="006F5F46" w14:paraId="2627CD95" w14:textId="77777777" w:rsidTr="00983C8E">
        <w:trPr>
          <w:cantSplit/>
          <w:trHeight w:val="203"/>
        </w:trPr>
        <w:tc>
          <w:tcPr>
            <w:tcW w:w="3256" w:type="dxa"/>
            <w:vMerge/>
          </w:tcPr>
          <w:p w14:paraId="7938F8B4" w14:textId="77777777" w:rsidR="00983C8E" w:rsidRPr="006F5F46" w:rsidRDefault="00983C8E" w:rsidP="007D72D2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2556" w:type="dxa"/>
          </w:tcPr>
          <w:p w14:paraId="19AA00D0" w14:textId="77777777" w:rsidR="00983C8E" w:rsidRPr="006F5F46" w:rsidRDefault="00983C8E" w:rsidP="007D72D2">
            <w:pPr>
              <w:widowControl w:val="0"/>
              <w:spacing w:before="120"/>
              <w:rPr>
                <w:sz w:val="22"/>
                <w:szCs w:val="22"/>
              </w:rPr>
            </w:pPr>
            <w:r w:rsidRPr="006F5F46">
              <w:rPr>
                <w:sz w:val="22"/>
                <w:szCs w:val="22"/>
              </w:rPr>
              <w:t>Ellenőrizte:</w:t>
            </w:r>
          </w:p>
        </w:tc>
        <w:tc>
          <w:tcPr>
            <w:tcW w:w="3544" w:type="dxa"/>
          </w:tcPr>
          <w:p w14:paraId="29EDE2F0" w14:textId="77777777" w:rsidR="00983C8E" w:rsidRPr="006F5F46" w:rsidRDefault="00983C8E" w:rsidP="007D72D2">
            <w:pPr>
              <w:widowControl w:val="0"/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jegyző</w:t>
            </w:r>
          </w:p>
        </w:tc>
      </w:tr>
      <w:tr w:rsidR="00983C8E" w:rsidRPr="006F5F46" w14:paraId="35F06079" w14:textId="77777777" w:rsidTr="00983C8E">
        <w:trPr>
          <w:cantSplit/>
          <w:trHeight w:val="267"/>
        </w:trPr>
        <w:tc>
          <w:tcPr>
            <w:tcW w:w="3256" w:type="dxa"/>
            <w:vMerge/>
          </w:tcPr>
          <w:p w14:paraId="6006900A" w14:textId="77777777" w:rsidR="00983C8E" w:rsidRPr="006F5F46" w:rsidRDefault="00983C8E" w:rsidP="007D72D2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2556" w:type="dxa"/>
            <w:tcBorders>
              <w:bottom w:val="single" w:sz="4" w:space="0" w:color="auto"/>
            </w:tcBorders>
            <w:vAlign w:val="center"/>
          </w:tcPr>
          <w:p w14:paraId="76D0B156" w14:textId="77777777" w:rsidR="00983C8E" w:rsidRPr="00983C8E" w:rsidRDefault="00983C8E" w:rsidP="00983C8E">
            <w:pPr>
              <w:widowControl w:val="0"/>
            </w:pPr>
            <w:r w:rsidRPr="00983C8E">
              <w:t xml:space="preserve">Megtárgyalja: 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0204470B" w14:textId="77777777" w:rsidR="00983C8E" w:rsidRPr="00983C8E" w:rsidRDefault="00983C8E" w:rsidP="00983C8E">
            <w:pPr>
              <w:widowControl w:val="0"/>
              <w:rPr>
                <w:sz w:val="20"/>
                <w:szCs w:val="20"/>
              </w:rPr>
            </w:pPr>
            <w:r w:rsidRPr="00983C8E">
              <w:rPr>
                <w:sz w:val="20"/>
                <w:szCs w:val="20"/>
              </w:rPr>
              <w:t xml:space="preserve">Pénzügyi és Gazdasági Bizottság, </w:t>
            </w:r>
          </w:p>
          <w:p w14:paraId="3F302B0D" w14:textId="32663C3A" w:rsidR="00983C8E" w:rsidRPr="00983C8E" w:rsidRDefault="00F76E84" w:rsidP="00983C8E">
            <w:pPr>
              <w:widowControl w:val="0"/>
            </w:pPr>
            <w:hyperlink r:id="rId6" w:history="1">
              <w:r w:rsidR="00983C8E" w:rsidRPr="00983C8E">
                <w:rPr>
                  <w:sz w:val="20"/>
                  <w:szCs w:val="20"/>
                </w:rPr>
                <w:t>Kulturális, Nevelési és Sport Bizottság</w:t>
              </w:r>
            </w:hyperlink>
          </w:p>
        </w:tc>
      </w:tr>
      <w:tr w:rsidR="00983C8E" w:rsidRPr="006F5F46" w14:paraId="49E68CA6" w14:textId="77777777" w:rsidTr="00983C8E">
        <w:trPr>
          <w:cantSplit/>
          <w:trHeight w:val="303"/>
        </w:trPr>
        <w:tc>
          <w:tcPr>
            <w:tcW w:w="3256" w:type="dxa"/>
            <w:vMerge/>
            <w:tcBorders>
              <w:bottom w:val="single" w:sz="4" w:space="0" w:color="auto"/>
            </w:tcBorders>
          </w:tcPr>
          <w:p w14:paraId="61B1D81F" w14:textId="77777777" w:rsidR="00983C8E" w:rsidRPr="006F5F46" w:rsidRDefault="00983C8E" w:rsidP="007D72D2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191D" w14:textId="77777777" w:rsidR="00983C8E" w:rsidRPr="003C5AC1" w:rsidRDefault="00983C8E" w:rsidP="007D72D2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testületi döntés minősége: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7767" w14:textId="77777777" w:rsidR="00983C8E" w:rsidRPr="000D2260" w:rsidRDefault="00983C8E" w:rsidP="007D72D2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egyszerű többséget igénylő </w:t>
            </w:r>
          </w:p>
        </w:tc>
      </w:tr>
    </w:tbl>
    <w:p w14:paraId="5F9EDAF0" w14:textId="77777777" w:rsidR="009D7BED" w:rsidRPr="009D7BED" w:rsidRDefault="009D7BED" w:rsidP="0084558F">
      <w:pPr>
        <w:jc w:val="center"/>
        <w:rPr>
          <w:b/>
        </w:rPr>
      </w:pPr>
    </w:p>
    <w:p w14:paraId="6C421B87" w14:textId="77777777" w:rsidR="0084558F" w:rsidRPr="00941DEF" w:rsidRDefault="0084558F" w:rsidP="0084558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ELŐTERJESZTÉS</w:t>
      </w:r>
    </w:p>
    <w:p w14:paraId="3F26EAED" w14:textId="77777777" w:rsidR="0084558F" w:rsidRPr="009E7165" w:rsidRDefault="0084558F" w:rsidP="0084558F">
      <w:pPr>
        <w:jc w:val="center"/>
        <w:rPr>
          <w:b/>
          <w:sz w:val="28"/>
          <w:szCs w:val="28"/>
        </w:rPr>
      </w:pPr>
      <w:r w:rsidRPr="009E7165">
        <w:rPr>
          <w:b/>
          <w:sz w:val="28"/>
          <w:szCs w:val="28"/>
        </w:rPr>
        <w:t>A Civil szervezetek és Intézmények támogatására elkülönített alapból elnyerhető támogatásra érkezett pályázatokról</w:t>
      </w:r>
    </w:p>
    <w:p w14:paraId="530F5AB1" w14:textId="77777777" w:rsidR="0084558F" w:rsidRPr="009E7165" w:rsidRDefault="0084558F" w:rsidP="0084558F">
      <w:pPr>
        <w:rPr>
          <w:b/>
          <w:sz w:val="22"/>
          <w:szCs w:val="22"/>
        </w:rPr>
      </w:pPr>
    </w:p>
    <w:p w14:paraId="0F1714EA" w14:textId="77777777" w:rsidR="009D7BED" w:rsidRPr="009E7165" w:rsidRDefault="009D7BED" w:rsidP="0084558F">
      <w:pPr>
        <w:rPr>
          <w:b/>
          <w:sz w:val="22"/>
          <w:szCs w:val="22"/>
        </w:rPr>
      </w:pPr>
    </w:p>
    <w:p w14:paraId="038A1BF8" w14:textId="77777777" w:rsidR="0084558F" w:rsidRPr="009D7BED" w:rsidRDefault="0084558F" w:rsidP="0084558F">
      <w:pPr>
        <w:rPr>
          <w:b/>
          <w:sz w:val="28"/>
          <w:szCs w:val="28"/>
        </w:rPr>
      </w:pPr>
      <w:r w:rsidRPr="009D7BED">
        <w:rPr>
          <w:b/>
          <w:sz w:val="28"/>
          <w:szCs w:val="28"/>
        </w:rPr>
        <w:t>Tisztelt Képviselő-testület!</w:t>
      </w:r>
    </w:p>
    <w:p w14:paraId="645FAD18" w14:textId="34CE110A" w:rsidR="0084558F" w:rsidRPr="009D7BED" w:rsidRDefault="0084558F" w:rsidP="0084558F">
      <w:pPr>
        <w:rPr>
          <w:b/>
          <w:sz w:val="28"/>
          <w:szCs w:val="28"/>
        </w:rPr>
      </w:pPr>
      <w:r w:rsidRPr="009D7BED">
        <w:rPr>
          <w:b/>
          <w:sz w:val="28"/>
          <w:szCs w:val="28"/>
        </w:rPr>
        <w:t>Tisztelt Bizottság</w:t>
      </w:r>
      <w:r w:rsidR="00983C8E">
        <w:rPr>
          <w:b/>
          <w:sz w:val="28"/>
          <w:szCs w:val="28"/>
        </w:rPr>
        <w:t>ok</w:t>
      </w:r>
      <w:r w:rsidRPr="009D7BED">
        <w:rPr>
          <w:b/>
          <w:sz w:val="28"/>
          <w:szCs w:val="28"/>
        </w:rPr>
        <w:t>!</w:t>
      </w:r>
    </w:p>
    <w:p w14:paraId="45804DCE" w14:textId="77777777" w:rsidR="0084558F" w:rsidRPr="009E7165" w:rsidRDefault="0084558F" w:rsidP="004B27F9">
      <w:pPr>
        <w:jc w:val="both"/>
        <w:rPr>
          <w:sz w:val="22"/>
          <w:szCs w:val="22"/>
        </w:rPr>
      </w:pPr>
    </w:p>
    <w:p w14:paraId="6635BABD" w14:textId="2C099F80" w:rsidR="00456DB8" w:rsidRDefault="00D92577" w:rsidP="009D7BED">
      <w:pPr>
        <w:jc w:val="both"/>
        <w:rPr>
          <w:sz w:val="28"/>
          <w:szCs w:val="28"/>
        </w:rPr>
      </w:pPr>
      <w:r w:rsidRPr="009D7BED">
        <w:rPr>
          <w:sz w:val="28"/>
          <w:szCs w:val="28"/>
        </w:rPr>
        <w:t>A Hajdúszoboszló Város Önkormányzata a 202</w:t>
      </w:r>
      <w:r w:rsidR="00983C8E">
        <w:rPr>
          <w:sz w:val="28"/>
          <w:szCs w:val="28"/>
        </w:rPr>
        <w:t>2</w:t>
      </w:r>
      <w:r w:rsidRPr="009D7BED">
        <w:rPr>
          <w:sz w:val="28"/>
          <w:szCs w:val="28"/>
        </w:rPr>
        <w:t xml:space="preserve">. évi költségvetésben a civil szervezetek és intézmények támogatására elkülönített alapból elnyerhető támogatásra </w:t>
      </w:r>
      <w:r w:rsidR="00983C8E">
        <w:rPr>
          <w:sz w:val="28"/>
          <w:szCs w:val="28"/>
        </w:rPr>
        <w:t xml:space="preserve">57 </w:t>
      </w:r>
      <w:r w:rsidRPr="009D7BED">
        <w:rPr>
          <w:sz w:val="28"/>
          <w:szCs w:val="28"/>
        </w:rPr>
        <w:t>pályázat érkezett</w:t>
      </w:r>
      <w:r w:rsidR="00983C8E">
        <w:rPr>
          <w:sz w:val="28"/>
          <w:szCs w:val="28"/>
        </w:rPr>
        <w:t xml:space="preserve">, mely jóval meghaladja az előző évi </w:t>
      </w:r>
      <w:r w:rsidR="00391BB3">
        <w:rPr>
          <w:sz w:val="28"/>
          <w:szCs w:val="28"/>
        </w:rPr>
        <w:t>pályázók számát (42)</w:t>
      </w:r>
      <w:r w:rsidR="00D12DFF">
        <w:rPr>
          <w:sz w:val="28"/>
          <w:szCs w:val="28"/>
        </w:rPr>
        <w:t xml:space="preserve">. A pályázók sorában </w:t>
      </w:r>
      <w:r w:rsidR="00391BB3">
        <w:rPr>
          <w:sz w:val="28"/>
          <w:szCs w:val="28"/>
        </w:rPr>
        <w:t>7</w:t>
      </w:r>
      <w:r w:rsidR="007F2C70">
        <w:rPr>
          <w:sz w:val="28"/>
          <w:szCs w:val="28"/>
        </w:rPr>
        <w:t xml:space="preserve"> olyan egyesület</w:t>
      </w:r>
      <w:r w:rsidR="00D12DFF">
        <w:rPr>
          <w:sz w:val="28"/>
          <w:szCs w:val="28"/>
        </w:rPr>
        <w:t xml:space="preserve"> is szerepel</w:t>
      </w:r>
      <w:r w:rsidR="007F2C70">
        <w:rPr>
          <w:sz w:val="28"/>
          <w:szCs w:val="28"/>
        </w:rPr>
        <w:t>, amelyek a korábbi években még nem pály</w:t>
      </w:r>
      <w:r w:rsidR="00D12DFF">
        <w:rPr>
          <w:sz w:val="28"/>
          <w:szCs w:val="28"/>
        </w:rPr>
        <w:t>á</w:t>
      </w:r>
      <w:r w:rsidR="007F2C70">
        <w:rPr>
          <w:sz w:val="28"/>
          <w:szCs w:val="28"/>
        </w:rPr>
        <w:t>ztak</w:t>
      </w:r>
      <w:r w:rsidRPr="009D7BED">
        <w:rPr>
          <w:sz w:val="28"/>
          <w:szCs w:val="28"/>
        </w:rPr>
        <w:t>.</w:t>
      </w:r>
      <w:r w:rsidR="00391BB3">
        <w:rPr>
          <w:sz w:val="28"/>
          <w:szCs w:val="28"/>
        </w:rPr>
        <w:t xml:space="preserve"> </w:t>
      </w:r>
      <w:r w:rsidR="000F6B7A" w:rsidRPr="009D7BED">
        <w:rPr>
          <w:sz w:val="28"/>
          <w:szCs w:val="28"/>
        </w:rPr>
        <w:t xml:space="preserve">Az összes igény </w:t>
      </w:r>
      <w:r w:rsidR="00391BB3">
        <w:rPr>
          <w:sz w:val="28"/>
          <w:szCs w:val="28"/>
        </w:rPr>
        <w:t>24.</w:t>
      </w:r>
      <w:r w:rsidR="00104A13">
        <w:rPr>
          <w:sz w:val="28"/>
          <w:szCs w:val="28"/>
        </w:rPr>
        <w:t>2</w:t>
      </w:r>
      <w:r w:rsidR="00391BB3">
        <w:rPr>
          <w:sz w:val="28"/>
          <w:szCs w:val="28"/>
        </w:rPr>
        <w:t>24</w:t>
      </w:r>
      <w:r w:rsidR="00BC32BB" w:rsidRPr="009D7BED">
        <w:rPr>
          <w:sz w:val="28"/>
          <w:szCs w:val="28"/>
        </w:rPr>
        <w:t xml:space="preserve"> </w:t>
      </w:r>
      <w:proofErr w:type="spellStart"/>
      <w:r w:rsidR="00BC32BB" w:rsidRPr="009D7BED">
        <w:rPr>
          <w:sz w:val="28"/>
          <w:szCs w:val="28"/>
        </w:rPr>
        <w:t>eF</w:t>
      </w:r>
      <w:r w:rsidR="00391BB3">
        <w:rPr>
          <w:sz w:val="28"/>
          <w:szCs w:val="28"/>
        </w:rPr>
        <w:t>t</w:t>
      </w:r>
      <w:proofErr w:type="spellEnd"/>
      <w:r w:rsidR="00391BB3">
        <w:rPr>
          <w:sz w:val="28"/>
          <w:szCs w:val="28"/>
        </w:rPr>
        <w:t xml:space="preserve"> volt, mely több, mint 2,5-szerese a 2021. évihez képest. A 2022. évi költségvetésben a Civil szervezetek és intézmények támogatására elkülönített keret 9,5 millió Ft-ról 7 millió forintra csökkent. </w:t>
      </w:r>
    </w:p>
    <w:p w14:paraId="3649DBDF" w14:textId="77777777" w:rsidR="00113809" w:rsidRDefault="00113809" w:rsidP="009D7BED">
      <w:pPr>
        <w:jc w:val="both"/>
        <w:rPr>
          <w:sz w:val="28"/>
          <w:szCs w:val="28"/>
        </w:rPr>
      </w:pPr>
    </w:p>
    <w:p w14:paraId="378CBC75" w14:textId="0FDFBB9D" w:rsidR="007F2C70" w:rsidRDefault="007F2C70" w:rsidP="007F2C70">
      <w:pPr>
        <w:jc w:val="both"/>
        <w:rPr>
          <w:sz w:val="28"/>
          <w:szCs w:val="28"/>
        </w:rPr>
      </w:pPr>
      <w:r w:rsidRPr="00F93CB8">
        <w:rPr>
          <w:sz w:val="28"/>
          <w:szCs w:val="28"/>
        </w:rPr>
        <w:t xml:space="preserve">A támogatás felső határa 200.000 </w:t>
      </w:r>
      <w:r w:rsidRPr="007F2C70">
        <w:rPr>
          <w:sz w:val="28"/>
          <w:szCs w:val="28"/>
        </w:rPr>
        <w:t>F</w:t>
      </w:r>
      <w:r w:rsidRPr="00F93CB8">
        <w:rPr>
          <w:sz w:val="28"/>
          <w:szCs w:val="28"/>
        </w:rPr>
        <w:t xml:space="preserve">t volt, </w:t>
      </w:r>
      <w:r>
        <w:rPr>
          <w:sz w:val="28"/>
          <w:szCs w:val="28"/>
        </w:rPr>
        <w:t>ennek ellenére</w:t>
      </w:r>
      <w:r w:rsidRPr="00F93CB8">
        <w:rPr>
          <w:sz w:val="28"/>
          <w:szCs w:val="28"/>
        </w:rPr>
        <w:t xml:space="preserve"> több estben </w:t>
      </w:r>
      <w:r>
        <w:rPr>
          <w:sz w:val="28"/>
          <w:szCs w:val="28"/>
        </w:rPr>
        <w:t>is magasabb volt az</w:t>
      </w:r>
      <w:r w:rsidRPr="00F93CB8">
        <w:rPr>
          <w:sz w:val="28"/>
          <w:szCs w:val="28"/>
        </w:rPr>
        <w:t xml:space="preserve"> igényelt </w:t>
      </w:r>
      <w:r>
        <w:rPr>
          <w:sz w:val="28"/>
          <w:szCs w:val="28"/>
        </w:rPr>
        <w:t>összeg</w:t>
      </w:r>
      <w:r w:rsidRPr="00F93CB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F93CB8">
        <w:rPr>
          <w:sz w:val="28"/>
          <w:szCs w:val="28"/>
        </w:rPr>
        <w:t>A kiírásban meghatározásra került, hogy csak működési támogatásra lehet pályázni</w:t>
      </w:r>
      <w:r>
        <w:rPr>
          <w:sz w:val="28"/>
          <w:szCs w:val="28"/>
        </w:rPr>
        <w:t xml:space="preserve">. Néhány kérelemben a működési kötéségek mellett szerepelt rendezvényekhez szükséges </w:t>
      </w:r>
      <w:r w:rsidR="00391BB3">
        <w:rPr>
          <w:sz w:val="28"/>
          <w:szCs w:val="28"/>
        </w:rPr>
        <w:t>és a pályázati díjra szóló támogatási igény</w:t>
      </w:r>
      <w:r w:rsidR="00301D87">
        <w:rPr>
          <w:sz w:val="28"/>
          <w:szCs w:val="28"/>
        </w:rPr>
        <w:t>,</w:t>
      </w:r>
      <w:r>
        <w:rPr>
          <w:sz w:val="28"/>
          <w:szCs w:val="28"/>
        </w:rPr>
        <w:t xml:space="preserve"> amely</w:t>
      </w:r>
      <w:r w:rsidR="00301D87">
        <w:rPr>
          <w:sz w:val="28"/>
          <w:szCs w:val="28"/>
        </w:rPr>
        <w:t>ek</w:t>
      </w:r>
      <w:r>
        <w:rPr>
          <w:sz w:val="28"/>
          <w:szCs w:val="28"/>
        </w:rPr>
        <w:t xml:space="preserve"> nem támogatható</w:t>
      </w:r>
      <w:r w:rsidR="00301D87">
        <w:rPr>
          <w:sz w:val="28"/>
          <w:szCs w:val="28"/>
        </w:rPr>
        <w:t>k</w:t>
      </w:r>
      <w:r>
        <w:rPr>
          <w:sz w:val="28"/>
          <w:szCs w:val="28"/>
        </w:rPr>
        <w:t>.</w:t>
      </w:r>
    </w:p>
    <w:p w14:paraId="4AD95301" w14:textId="0E522E66" w:rsidR="000C65DC" w:rsidRDefault="000C65DC" w:rsidP="007F2C70">
      <w:pPr>
        <w:jc w:val="both"/>
        <w:rPr>
          <w:sz w:val="28"/>
          <w:szCs w:val="28"/>
        </w:rPr>
      </w:pPr>
    </w:p>
    <w:p w14:paraId="795FB74A" w14:textId="0387FE3F" w:rsidR="003756F7" w:rsidRPr="003E585F" w:rsidRDefault="00113809" w:rsidP="003756F7">
      <w:pPr>
        <w:jc w:val="both"/>
        <w:rPr>
          <w:sz w:val="28"/>
          <w:szCs w:val="28"/>
        </w:rPr>
      </w:pPr>
      <w:r w:rsidRPr="009D7BED">
        <w:rPr>
          <w:sz w:val="28"/>
          <w:szCs w:val="28"/>
        </w:rPr>
        <w:t xml:space="preserve">A </w:t>
      </w:r>
      <w:r>
        <w:rPr>
          <w:sz w:val="28"/>
          <w:szCs w:val="28"/>
        </w:rPr>
        <w:t xml:space="preserve">képviselő-testület által jóváhagyott </w:t>
      </w:r>
      <w:r w:rsidRPr="009D7BED">
        <w:rPr>
          <w:sz w:val="28"/>
          <w:szCs w:val="28"/>
        </w:rPr>
        <w:t>pályázati kiírás szerint a pályázatokat a Képviselő-testület bírálja el, ille</w:t>
      </w:r>
      <w:r>
        <w:rPr>
          <w:sz w:val="28"/>
          <w:szCs w:val="28"/>
        </w:rPr>
        <w:t>tve dönt a támogatás mértékéről</w:t>
      </w:r>
      <w:r w:rsidRPr="009D7BED">
        <w:rPr>
          <w:sz w:val="28"/>
          <w:szCs w:val="28"/>
        </w:rPr>
        <w:t xml:space="preserve"> a pályázat benyújtási határidejét követő </w:t>
      </w:r>
      <w:r w:rsidRPr="00745253">
        <w:rPr>
          <w:bCs/>
          <w:iCs/>
          <w:sz w:val="28"/>
          <w:szCs w:val="28"/>
        </w:rPr>
        <w:t>30 napon belül</w:t>
      </w:r>
      <w:r w:rsidRPr="009D7BED">
        <w:rPr>
          <w:sz w:val="28"/>
          <w:szCs w:val="28"/>
        </w:rPr>
        <w:t>. A döntéselőkészítést a Pénzügyi és Gazdasági Bizottság végzi.</w:t>
      </w:r>
      <w:r w:rsidR="003756F7" w:rsidRPr="003756F7">
        <w:rPr>
          <w:sz w:val="28"/>
          <w:szCs w:val="28"/>
        </w:rPr>
        <w:t xml:space="preserve"> </w:t>
      </w:r>
      <w:r w:rsidR="003756F7" w:rsidRPr="003E585F">
        <w:rPr>
          <w:sz w:val="28"/>
          <w:szCs w:val="28"/>
        </w:rPr>
        <w:t>Az Önkormányzati Iroda áttekintette a beérkezett pályázatokat, ellenőrizte a pályázati felhívásnak való megfelelést és egy táblázatban összeállította a döntéselőkészítéshez szükséges adatokat.</w:t>
      </w:r>
    </w:p>
    <w:p w14:paraId="24AC670C" w14:textId="77777777" w:rsidR="00391BB3" w:rsidRPr="00391BB3" w:rsidRDefault="00391BB3" w:rsidP="00391BB3">
      <w:pPr>
        <w:jc w:val="both"/>
        <w:rPr>
          <w:bCs/>
          <w:iCs/>
          <w:sz w:val="28"/>
          <w:szCs w:val="28"/>
        </w:rPr>
      </w:pPr>
      <w:r w:rsidRPr="00391BB3">
        <w:rPr>
          <w:bCs/>
          <w:iCs/>
          <w:sz w:val="28"/>
          <w:szCs w:val="28"/>
        </w:rPr>
        <w:t xml:space="preserve">A kialakult rendkívüli járványügy helyzetre való tekintettel a támogatások folyósítása két ütemben történik. </w:t>
      </w:r>
    </w:p>
    <w:p w14:paraId="68FE2CA3" w14:textId="77777777" w:rsidR="003756F7" w:rsidRPr="003E585F" w:rsidRDefault="003756F7" w:rsidP="003756F7">
      <w:pPr>
        <w:jc w:val="both"/>
        <w:rPr>
          <w:sz w:val="28"/>
          <w:szCs w:val="28"/>
        </w:rPr>
      </w:pPr>
      <w:r w:rsidRPr="003E585F">
        <w:rPr>
          <w:sz w:val="28"/>
          <w:szCs w:val="28"/>
        </w:rPr>
        <w:t>A pályázatokról készült részletes kimutatás az előterjesztés mellékletét képezi.</w:t>
      </w:r>
    </w:p>
    <w:p w14:paraId="4A84D37A" w14:textId="6807850C" w:rsidR="00113809" w:rsidRDefault="00113809" w:rsidP="00113809">
      <w:pPr>
        <w:jc w:val="both"/>
        <w:rPr>
          <w:sz w:val="28"/>
          <w:szCs w:val="28"/>
        </w:rPr>
      </w:pPr>
    </w:p>
    <w:p w14:paraId="714D7389" w14:textId="14442496" w:rsidR="007E5677" w:rsidRPr="009D7BED" w:rsidRDefault="007E5677">
      <w:pPr>
        <w:jc w:val="both"/>
        <w:rPr>
          <w:b/>
          <w:sz w:val="28"/>
          <w:szCs w:val="28"/>
        </w:rPr>
      </w:pPr>
      <w:r w:rsidRPr="009D7BED">
        <w:rPr>
          <w:b/>
          <w:sz w:val="28"/>
          <w:szCs w:val="28"/>
        </w:rPr>
        <w:lastRenderedPageBreak/>
        <w:t>Határozati javaslat</w:t>
      </w:r>
      <w:r w:rsidR="00204D10" w:rsidRPr="009D7BED">
        <w:rPr>
          <w:b/>
          <w:sz w:val="28"/>
          <w:szCs w:val="28"/>
        </w:rPr>
        <w:t>ok</w:t>
      </w:r>
      <w:r w:rsidRPr="009D7BED">
        <w:rPr>
          <w:b/>
          <w:sz w:val="28"/>
          <w:szCs w:val="28"/>
        </w:rPr>
        <w:t>:</w:t>
      </w:r>
    </w:p>
    <w:p w14:paraId="435637BF" w14:textId="77777777" w:rsidR="0084558F" w:rsidRPr="009E7165" w:rsidRDefault="0084558F">
      <w:pPr>
        <w:jc w:val="both"/>
        <w:rPr>
          <w:b/>
          <w:sz w:val="22"/>
          <w:szCs w:val="22"/>
        </w:rPr>
      </w:pPr>
    </w:p>
    <w:p w14:paraId="08FBD481" w14:textId="6E625ED6" w:rsidR="003756F7" w:rsidRDefault="00204D10" w:rsidP="003756F7">
      <w:pPr>
        <w:jc w:val="both"/>
        <w:rPr>
          <w:sz w:val="28"/>
          <w:szCs w:val="28"/>
        </w:rPr>
      </w:pPr>
      <w:r w:rsidRPr="00745253">
        <w:rPr>
          <w:sz w:val="28"/>
          <w:szCs w:val="28"/>
        </w:rPr>
        <w:t>Haj</w:t>
      </w:r>
      <w:r w:rsidR="009D7BED" w:rsidRPr="00745253">
        <w:rPr>
          <w:sz w:val="28"/>
          <w:szCs w:val="28"/>
        </w:rPr>
        <w:t>dúszoboszló Város Önkormányzatának</w:t>
      </w:r>
      <w:r w:rsidRPr="00745253">
        <w:rPr>
          <w:sz w:val="28"/>
          <w:szCs w:val="28"/>
        </w:rPr>
        <w:t xml:space="preserve"> Képviselő-testület</w:t>
      </w:r>
      <w:r w:rsidR="009D7BED" w:rsidRPr="00745253">
        <w:rPr>
          <w:sz w:val="28"/>
          <w:szCs w:val="28"/>
        </w:rPr>
        <w:t>e</w:t>
      </w:r>
      <w:r w:rsidRPr="00745253">
        <w:rPr>
          <w:sz w:val="28"/>
          <w:szCs w:val="28"/>
        </w:rPr>
        <w:t xml:space="preserve"> a Hajdúszoboszló Város 20</w:t>
      </w:r>
      <w:r w:rsidR="009D7BED" w:rsidRPr="00745253">
        <w:rPr>
          <w:sz w:val="28"/>
          <w:szCs w:val="28"/>
        </w:rPr>
        <w:t>2</w:t>
      </w:r>
      <w:r w:rsidR="00391BB3">
        <w:rPr>
          <w:sz w:val="28"/>
          <w:szCs w:val="28"/>
        </w:rPr>
        <w:t>2</w:t>
      </w:r>
      <w:r w:rsidRPr="00745253">
        <w:rPr>
          <w:sz w:val="28"/>
          <w:szCs w:val="28"/>
        </w:rPr>
        <w:t xml:space="preserve">. évi költségvetéséről szóló </w:t>
      </w:r>
      <w:r w:rsidR="00391BB3">
        <w:rPr>
          <w:sz w:val="28"/>
          <w:szCs w:val="28"/>
        </w:rPr>
        <w:t>4</w:t>
      </w:r>
      <w:r w:rsidRPr="00745253">
        <w:rPr>
          <w:sz w:val="28"/>
          <w:szCs w:val="28"/>
        </w:rPr>
        <w:t>/202</w:t>
      </w:r>
      <w:r w:rsidR="00391BB3">
        <w:rPr>
          <w:sz w:val="28"/>
          <w:szCs w:val="28"/>
        </w:rPr>
        <w:t>2</w:t>
      </w:r>
      <w:r w:rsidRPr="00745253">
        <w:rPr>
          <w:sz w:val="28"/>
          <w:szCs w:val="28"/>
        </w:rPr>
        <w:t>. (I</w:t>
      </w:r>
      <w:r w:rsidR="00391BB3">
        <w:rPr>
          <w:sz w:val="28"/>
          <w:szCs w:val="28"/>
        </w:rPr>
        <w:t>I</w:t>
      </w:r>
      <w:r w:rsidRPr="00745253">
        <w:rPr>
          <w:sz w:val="28"/>
          <w:szCs w:val="28"/>
        </w:rPr>
        <w:t>.2</w:t>
      </w:r>
      <w:r w:rsidR="00391BB3">
        <w:rPr>
          <w:sz w:val="28"/>
          <w:szCs w:val="28"/>
        </w:rPr>
        <w:t>4</w:t>
      </w:r>
      <w:r w:rsidRPr="00745253">
        <w:rPr>
          <w:sz w:val="28"/>
          <w:szCs w:val="28"/>
        </w:rPr>
        <w:t xml:space="preserve">.) önkormányzati rendelet 12. számú mellékletének 12/ÖK során elkülönített </w:t>
      </w:r>
      <w:r w:rsidR="003756F7" w:rsidRPr="003E585F">
        <w:rPr>
          <w:sz w:val="28"/>
          <w:szCs w:val="28"/>
        </w:rPr>
        <w:t>Civil szervezetek és intézmények támogatása 202</w:t>
      </w:r>
      <w:r w:rsidR="00391BB3">
        <w:rPr>
          <w:sz w:val="28"/>
          <w:szCs w:val="28"/>
        </w:rPr>
        <w:t>2</w:t>
      </w:r>
      <w:r w:rsidR="0074602A">
        <w:rPr>
          <w:sz w:val="28"/>
          <w:szCs w:val="28"/>
        </w:rPr>
        <w:t>.</w:t>
      </w:r>
      <w:r w:rsidR="003756F7" w:rsidRPr="003E585F">
        <w:rPr>
          <w:sz w:val="28"/>
          <w:szCs w:val="28"/>
        </w:rPr>
        <w:t xml:space="preserve"> évi kiírására érkezett pályázatokat a Pénzügyi</w:t>
      </w:r>
      <w:r w:rsidR="003756F7">
        <w:rPr>
          <w:sz w:val="28"/>
          <w:szCs w:val="28"/>
        </w:rPr>
        <w:t xml:space="preserve"> és </w:t>
      </w:r>
      <w:r w:rsidR="003756F7" w:rsidRPr="003E585F">
        <w:rPr>
          <w:sz w:val="28"/>
          <w:szCs w:val="28"/>
        </w:rPr>
        <w:t>Gazdasági Bizottság véleményének figyelembevételével a mellékelt táblázatban szereplő összegekkel támogatja.</w:t>
      </w:r>
    </w:p>
    <w:p w14:paraId="42494064" w14:textId="77777777" w:rsidR="00745253" w:rsidRPr="00745253" w:rsidRDefault="00745253" w:rsidP="00745253">
      <w:pPr>
        <w:jc w:val="both"/>
        <w:rPr>
          <w:sz w:val="22"/>
          <w:szCs w:val="22"/>
        </w:rPr>
      </w:pPr>
    </w:p>
    <w:p w14:paraId="75FCD8D2" w14:textId="6E822F57" w:rsidR="0084558F" w:rsidRPr="009D7BED" w:rsidRDefault="0084558F" w:rsidP="0084558F">
      <w:pPr>
        <w:rPr>
          <w:sz w:val="28"/>
          <w:szCs w:val="28"/>
        </w:rPr>
      </w:pPr>
      <w:r w:rsidRPr="009D7BED">
        <w:rPr>
          <w:sz w:val="28"/>
          <w:szCs w:val="28"/>
          <w:u w:val="single"/>
        </w:rPr>
        <w:t>Határidő</w:t>
      </w:r>
      <w:proofErr w:type="gramStart"/>
      <w:r w:rsidRPr="009D7BED">
        <w:rPr>
          <w:sz w:val="28"/>
          <w:szCs w:val="28"/>
          <w:u w:val="single"/>
        </w:rPr>
        <w:t>:</w:t>
      </w:r>
      <w:r w:rsidRPr="009D7BED">
        <w:rPr>
          <w:sz w:val="28"/>
          <w:szCs w:val="28"/>
        </w:rPr>
        <w:t xml:space="preserve">  </w:t>
      </w:r>
      <w:r w:rsidR="00391BB3">
        <w:rPr>
          <w:sz w:val="28"/>
          <w:szCs w:val="28"/>
        </w:rPr>
        <w:t xml:space="preserve"> </w:t>
      </w:r>
      <w:r w:rsidRPr="009D7BED">
        <w:rPr>
          <w:sz w:val="28"/>
          <w:szCs w:val="28"/>
        </w:rPr>
        <w:t>202</w:t>
      </w:r>
      <w:r w:rsidR="00D12DFF">
        <w:rPr>
          <w:sz w:val="28"/>
          <w:szCs w:val="28"/>
        </w:rPr>
        <w:t>1</w:t>
      </w:r>
      <w:r w:rsidRPr="009D7BED">
        <w:rPr>
          <w:sz w:val="28"/>
          <w:szCs w:val="28"/>
        </w:rPr>
        <w:t>.</w:t>
      </w:r>
      <w:proofErr w:type="gramEnd"/>
      <w:r w:rsidRPr="009D7BED">
        <w:rPr>
          <w:sz w:val="28"/>
          <w:szCs w:val="28"/>
        </w:rPr>
        <w:t xml:space="preserve"> </w:t>
      </w:r>
      <w:r w:rsidR="0074602A">
        <w:rPr>
          <w:sz w:val="28"/>
          <w:szCs w:val="28"/>
        </w:rPr>
        <w:t>május 31. és július 31.</w:t>
      </w:r>
    </w:p>
    <w:p w14:paraId="0016EE9F" w14:textId="77777777" w:rsidR="0084558F" w:rsidRPr="009D7BED" w:rsidRDefault="0084558F" w:rsidP="0084558F">
      <w:pPr>
        <w:rPr>
          <w:sz w:val="28"/>
          <w:szCs w:val="28"/>
        </w:rPr>
      </w:pPr>
      <w:r w:rsidRPr="009D7BED">
        <w:rPr>
          <w:sz w:val="28"/>
          <w:szCs w:val="28"/>
          <w:u w:val="single"/>
        </w:rPr>
        <w:t>Felelős</w:t>
      </w:r>
      <w:proofErr w:type="gramStart"/>
      <w:r w:rsidRPr="009D7BED">
        <w:rPr>
          <w:sz w:val="28"/>
          <w:szCs w:val="28"/>
          <w:u w:val="single"/>
        </w:rPr>
        <w:t>:</w:t>
      </w:r>
      <w:r w:rsidRPr="009D7BED">
        <w:rPr>
          <w:sz w:val="28"/>
          <w:szCs w:val="28"/>
        </w:rPr>
        <w:t xml:space="preserve">     jegyző</w:t>
      </w:r>
      <w:proofErr w:type="gramEnd"/>
    </w:p>
    <w:p w14:paraId="0ACD06D5" w14:textId="77777777" w:rsidR="009D7BED" w:rsidRPr="009D7BED" w:rsidRDefault="009D7BED" w:rsidP="0084558F">
      <w:pPr>
        <w:rPr>
          <w:sz w:val="28"/>
          <w:szCs w:val="28"/>
        </w:rPr>
      </w:pPr>
    </w:p>
    <w:p w14:paraId="768BCE47" w14:textId="22AF384D" w:rsidR="0084558F" w:rsidRDefault="0084558F" w:rsidP="0084558F">
      <w:pPr>
        <w:rPr>
          <w:sz w:val="28"/>
          <w:szCs w:val="28"/>
        </w:rPr>
      </w:pPr>
      <w:r w:rsidRPr="009D7BED">
        <w:rPr>
          <w:sz w:val="28"/>
          <w:szCs w:val="28"/>
        </w:rPr>
        <w:t>Hajdúszoboszló, 202</w:t>
      </w:r>
      <w:r w:rsidR="00391BB3">
        <w:rPr>
          <w:sz w:val="28"/>
          <w:szCs w:val="28"/>
        </w:rPr>
        <w:t>2</w:t>
      </w:r>
      <w:r w:rsidRPr="009D7BED">
        <w:rPr>
          <w:sz w:val="28"/>
          <w:szCs w:val="28"/>
        </w:rPr>
        <w:t xml:space="preserve">. </w:t>
      </w:r>
      <w:r w:rsidR="00A73201" w:rsidRPr="009D7BED">
        <w:rPr>
          <w:sz w:val="28"/>
          <w:szCs w:val="28"/>
        </w:rPr>
        <w:t xml:space="preserve">április </w:t>
      </w:r>
      <w:r w:rsidR="00391BB3">
        <w:rPr>
          <w:sz w:val="28"/>
          <w:szCs w:val="28"/>
        </w:rPr>
        <w:t>14</w:t>
      </w:r>
      <w:r w:rsidR="00A73201" w:rsidRPr="009D7BED">
        <w:rPr>
          <w:sz w:val="28"/>
          <w:szCs w:val="28"/>
        </w:rPr>
        <w:t>.</w:t>
      </w:r>
    </w:p>
    <w:p w14:paraId="6C756A6D" w14:textId="77777777" w:rsidR="006858B5" w:rsidRDefault="006858B5" w:rsidP="0084558F">
      <w:pPr>
        <w:rPr>
          <w:sz w:val="28"/>
          <w:szCs w:val="28"/>
        </w:rPr>
      </w:pPr>
    </w:p>
    <w:p w14:paraId="6F80D04E" w14:textId="77777777" w:rsidR="009E7165" w:rsidRPr="009E7165" w:rsidRDefault="009E7165" w:rsidP="0084558F">
      <w:pPr>
        <w:rPr>
          <w:sz w:val="22"/>
          <w:szCs w:val="22"/>
        </w:rPr>
      </w:pPr>
    </w:p>
    <w:p w14:paraId="5DAF87E2" w14:textId="77777777" w:rsidR="003756F7" w:rsidRDefault="0084558F" w:rsidP="003756F7">
      <w:pPr>
        <w:tabs>
          <w:tab w:val="center" w:pos="6379"/>
        </w:tabs>
        <w:rPr>
          <w:sz w:val="28"/>
          <w:szCs w:val="28"/>
        </w:rPr>
      </w:pPr>
      <w:r w:rsidRPr="009D7BED">
        <w:rPr>
          <w:sz w:val="28"/>
          <w:szCs w:val="28"/>
        </w:rPr>
        <w:tab/>
      </w:r>
      <w:r w:rsidRPr="009D7BED">
        <w:rPr>
          <w:sz w:val="28"/>
          <w:szCs w:val="28"/>
        </w:rPr>
        <w:tab/>
      </w:r>
      <w:r w:rsidRPr="009D7BED">
        <w:rPr>
          <w:sz w:val="28"/>
          <w:szCs w:val="28"/>
        </w:rPr>
        <w:tab/>
      </w:r>
      <w:r w:rsidRPr="009D7BED">
        <w:rPr>
          <w:sz w:val="28"/>
          <w:szCs w:val="28"/>
        </w:rPr>
        <w:tab/>
      </w:r>
      <w:r w:rsidRPr="009D7BED">
        <w:rPr>
          <w:sz w:val="28"/>
          <w:szCs w:val="28"/>
        </w:rPr>
        <w:tab/>
      </w:r>
      <w:r w:rsidRPr="009D7BED">
        <w:rPr>
          <w:sz w:val="28"/>
          <w:szCs w:val="28"/>
        </w:rPr>
        <w:tab/>
      </w:r>
      <w:r w:rsidRPr="009D7BED">
        <w:rPr>
          <w:sz w:val="28"/>
          <w:szCs w:val="28"/>
        </w:rPr>
        <w:tab/>
      </w:r>
      <w:r w:rsidRPr="009D7BED">
        <w:rPr>
          <w:sz w:val="28"/>
          <w:szCs w:val="28"/>
        </w:rPr>
        <w:tab/>
        <w:t xml:space="preserve">      </w:t>
      </w:r>
    </w:p>
    <w:p w14:paraId="75570F06" w14:textId="77777777" w:rsidR="003756F7" w:rsidRDefault="003756F7" w:rsidP="003756F7">
      <w:pPr>
        <w:tabs>
          <w:tab w:val="center" w:pos="6379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3E585F">
        <w:rPr>
          <w:sz w:val="28"/>
          <w:szCs w:val="28"/>
        </w:rPr>
        <w:t xml:space="preserve">/: </w:t>
      </w:r>
      <w:r>
        <w:rPr>
          <w:sz w:val="28"/>
          <w:szCs w:val="28"/>
        </w:rPr>
        <w:t xml:space="preserve">Harsányi </w:t>
      </w:r>
      <w:proofErr w:type="gramStart"/>
      <w:r>
        <w:rPr>
          <w:sz w:val="28"/>
          <w:szCs w:val="28"/>
        </w:rPr>
        <w:t>István</w:t>
      </w:r>
      <w:r w:rsidRPr="003E585F">
        <w:rPr>
          <w:sz w:val="28"/>
          <w:szCs w:val="28"/>
        </w:rPr>
        <w:t xml:space="preserve"> :</w:t>
      </w:r>
      <w:proofErr w:type="gramEnd"/>
      <w:r w:rsidRPr="003E585F">
        <w:rPr>
          <w:sz w:val="28"/>
          <w:szCs w:val="28"/>
        </w:rPr>
        <w:t>/</w:t>
      </w:r>
    </w:p>
    <w:p w14:paraId="3B7E2A79" w14:textId="27E856D6" w:rsidR="003756F7" w:rsidRDefault="003756F7" w:rsidP="003756F7">
      <w:pPr>
        <w:tabs>
          <w:tab w:val="center" w:pos="6379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Pénzügyi és Gazdasági Bizottság </w:t>
      </w:r>
    </w:p>
    <w:p w14:paraId="7230479C" w14:textId="77777777" w:rsidR="003756F7" w:rsidRPr="003E585F" w:rsidRDefault="003756F7" w:rsidP="003756F7">
      <w:pPr>
        <w:tabs>
          <w:tab w:val="center" w:pos="6379"/>
        </w:tabs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elnöke</w:t>
      </w:r>
      <w:proofErr w:type="gramEnd"/>
      <w:r w:rsidRPr="003E585F">
        <w:rPr>
          <w:sz w:val="28"/>
          <w:szCs w:val="28"/>
        </w:rPr>
        <w:t xml:space="preserve"> </w:t>
      </w:r>
    </w:p>
    <w:p w14:paraId="41381BD7" w14:textId="77777777" w:rsidR="003756F7" w:rsidRPr="003E585F" w:rsidRDefault="003756F7" w:rsidP="003756F7">
      <w:pPr>
        <w:rPr>
          <w:sz w:val="28"/>
          <w:szCs w:val="28"/>
        </w:rPr>
      </w:pPr>
      <w:r w:rsidRPr="003E585F">
        <w:rPr>
          <w:sz w:val="28"/>
          <w:szCs w:val="28"/>
        </w:rPr>
        <w:t xml:space="preserve"> </w:t>
      </w:r>
      <w:r w:rsidRPr="003E585F">
        <w:rPr>
          <w:sz w:val="28"/>
          <w:szCs w:val="28"/>
        </w:rPr>
        <w:tab/>
      </w:r>
      <w:r w:rsidRPr="003E585F">
        <w:rPr>
          <w:sz w:val="28"/>
          <w:szCs w:val="28"/>
        </w:rPr>
        <w:tab/>
      </w:r>
      <w:r w:rsidRPr="003E585F">
        <w:rPr>
          <w:sz w:val="28"/>
          <w:szCs w:val="28"/>
        </w:rPr>
        <w:tab/>
      </w:r>
      <w:r w:rsidRPr="003E585F">
        <w:rPr>
          <w:sz w:val="28"/>
          <w:szCs w:val="28"/>
        </w:rPr>
        <w:tab/>
      </w:r>
      <w:r w:rsidRPr="003E585F">
        <w:rPr>
          <w:sz w:val="28"/>
          <w:szCs w:val="28"/>
        </w:rPr>
        <w:tab/>
      </w:r>
      <w:r w:rsidRPr="003E585F">
        <w:rPr>
          <w:sz w:val="28"/>
          <w:szCs w:val="28"/>
        </w:rPr>
        <w:tab/>
      </w:r>
      <w:r w:rsidRPr="003E585F">
        <w:rPr>
          <w:sz w:val="28"/>
          <w:szCs w:val="28"/>
        </w:rPr>
        <w:tab/>
      </w:r>
      <w:r w:rsidRPr="003E585F">
        <w:rPr>
          <w:sz w:val="28"/>
          <w:szCs w:val="28"/>
        </w:rPr>
        <w:tab/>
        <w:t xml:space="preserve">    </w:t>
      </w:r>
    </w:p>
    <w:p w14:paraId="72369167" w14:textId="2090DDCD" w:rsidR="0084558F" w:rsidRPr="009D7BED" w:rsidRDefault="0084558F" w:rsidP="003756F7">
      <w:pPr>
        <w:rPr>
          <w:sz w:val="28"/>
          <w:szCs w:val="28"/>
        </w:rPr>
      </w:pPr>
    </w:p>
    <w:sectPr w:rsidR="0084558F" w:rsidRPr="009D7BED" w:rsidSect="006858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333DB1"/>
    <w:multiLevelType w:val="hybridMultilevel"/>
    <w:tmpl w:val="B82E490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577"/>
    <w:rsid w:val="000C65DC"/>
    <w:rsid w:val="000F6B7A"/>
    <w:rsid w:val="00104A13"/>
    <w:rsid w:val="00113809"/>
    <w:rsid w:val="00204D10"/>
    <w:rsid w:val="002600C8"/>
    <w:rsid w:val="003012D5"/>
    <w:rsid w:val="00301D87"/>
    <w:rsid w:val="003756F7"/>
    <w:rsid w:val="00391BB3"/>
    <w:rsid w:val="003D251B"/>
    <w:rsid w:val="00456DB8"/>
    <w:rsid w:val="004B1198"/>
    <w:rsid w:val="004B27F9"/>
    <w:rsid w:val="00516DFB"/>
    <w:rsid w:val="006858B5"/>
    <w:rsid w:val="006F5745"/>
    <w:rsid w:val="0070697D"/>
    <w:rsid w:val="00745253"/>
    <w:rsid w:val="0074602A"/>
    <w:rsid w:val="007E5677"/>
    <w:rsid w:val="007F2C70"/>
    <w:rsid w:val="0084558F"/>
    <w:rsid w:val="00927043"/>
    <w:rsid w:val="00983C8E"/>
    <w:rsid w:val="009D7BED"/>
    <w:rsid w:val="009E7165"/>
    <w:rsid w:val="00A47C6A"/>
    <w:rsid w:val="00A73201"/>
    <w:rsid w:val="00B95055"/>
    <w:rsid w:val="00BC32BB"/>
    <w:rsid w:val="00C2423C"/>
    <w:rsid w:val="00CB37C2"/>
    <w:rsid w:val="00D05688"/>
    <w:rsid w:val="00D12DFF"/>
    <w:rsid w:val="00D92577"/>
    <w:rsid w:val="00E41B3C"/>
    <w:rsid w:val="00E461D6"/>
    <w:rsid w:val="00F500A7"/>
    <w:rsid w:val="00F641AA"/>
    <w:rsid w:val="00F76E84"/>
    <w:rsid w:val="00F93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88A06"/>
  <w15:chartTrackingRefBased/>
  <w15:docId w15:val="{2EF189DC-96A9-4344-88B8-3AA49430F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925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6">
    <w:name w:val="heading 6"/>
    <w:basedOn w:val="Norml"/>
    <w:next w:val="Norml"/>
    <w:link w:val="Cmsor6Char"/>
    <w:qFormat/>
    <w:rsid w:val="00983C8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Finomhivatkozs">
    <w:name w:val="Subtle Reference"/>
    <w:basedOn w:val="Bekezdsalapbettpusa"/>
    <w:uiPriority w:val="31"/>
    <w:qFormat/>
    <w:rsid w:val="00A47C6A"/>
    <w:rPr>
      <w:smallCaps/>
      <w:color w:val="5A5A5A" w:themeColor="text1" w:themeTint="A5"/>
    </w:rPr>
  </w:style>
  <w:style w:type="paragraph" w:styleId="Listaszerbekezds">
    <w:name w:val="List Paragraph"/>
    <w:basedOn w:val="Norml"/>
    <w:uiPriority w:val="34"/>
    <w:qFormat/>
    <w:rsid w:val="00204D10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9D7BE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D7BED"/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Cmsor6Char">
    <w:name w:val="Címsor 6 Char"/>
    <w:basedOn w:val="Bekezdsalapbettpusa"/>
    <w:link w:val="Cmsor6"/>
    <w:rsid w:val="00983C8E"/>
    <w:rPr>
      <w:rFonts w:ascii="Times New Roman" w:eastAsia="Times New Roman" w:hAnsi="Times New Roman" w:cs="Times New Roman"/>
      <w:b/>
      <w:bCs/>
      <w:lang w:eastAsia="hu-HU"/>
    </w:rPr>
  </w:style>
  <w:style w:type="character" w:styleId="Hiperhivatkozs">
    <w:name w:val="Hyperlink"/>
    <w:rsid w:val="00983C8E"/>
    <w:rPr>
      <w:color w:val="0000FF"/>
      <w:u w:val="single"/>
    </w:rPr>
  </w:style>
  <w:style w:type="paragraph" w:styleId="llb">
    <w:name w:val="footer"/>
    <w:basedOn w:val="Norml"/>
    <w:link w:val="llbChar"/>
    <w:uiPriority w:val="99"/>
    <w:rsid w:val="00983C8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llbChar">
    <w:name w:val="Élőláb Char"/>
    <w:basedOn w:val="Bekezdsalapbettpusa"/>
    <w:link w:val="llb"/>
    <w:uiPriority w:val="99"/>
    <w:rsid w:val="00983C8E"/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23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hajduszoboszlo.eu/Hszob/bizottsag.aspx?biz_id=19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Tükröződé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alpha val="100000"/>
                <a:satMod val="140000"/>
                <a:lumMod val="105000"/>
              </a:schemeClr>
            </a:gs>
            <a:gs pos="41000">
              <a:schemeClr val="phClr">
                <a:tint val="57000"/>
                <a:satMod val="160000"/>
                <a:lumMod val="99000"/>
              </a:schemeClr>
            </a:gs>
            <a:gs pos="100000">
              <a:schemeClr val="phClr">
                <a:tint val="80000"/>
                <a:satMod val="180000"/>
                <a:lumMod val="104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97000"/>
                <a:satMod val="115000"/>
                <a:lumMod val="114000"/>
              </a:schemeClr>
            </a:gs>
            <a:gs pos="60000">
              <a:schemeClr val="phClr">
                <a:tint val="100000"/>
                <a:shade val="96000"/>
                <a:satMod val="100000"/>
                <a:lumMod val="108000"/>
              </a:schemeClr>
            </a:gs>
            <a:gs pos="100000">
              <a:schemeClr val="phClr">
                <a:shade val="91000"/>
                <a:satMod val="100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28000"/>
              </a:srgbClr>
            </a:outerShdw>
          </a:effectLst>
        </a:effectStyle>
        <a:effectStyle>
          <a:effectLst>
            <a:outerShdw blurRad="50800" dist="31750" dir="5400000" sy="98000" rotWithShape="0">
              <a:srgbClr val="000000">
                <a:alpha val="47000"/>
              </a:srgbClr>
            </a:outerShdw>
          </a:effectLst>
          <a:scene3d>
            <a:camera prst="orthographicFront">
              <a:rot lat="0" lon="0" rev="0"/>
            </a:camera>
            <a:lightRig rig="twoPt" dir="t">
              <a:rot lat="0" lon="0" rev="4800000"/>
            </a:lightRig>
          </a:scene3d>
          <a:sp3d prstMaterial="matte">
            <a:bevelT w="25400" h="44450"/>
          </a:sp3d>
        </a:effectStyle>
        <a:effectStyle>
          <a:effectLst>
            <a:reflection blurRad="25400" stA="32000" endPos="28000" dist="8889" dir="5400000" sy="-100000" rotWithShape="0"/>
          </a:effectLst>
          <a:scene3d>
            <a:camera prst="orthographicFront">
              <a:rot lat="0" lon="0" rev="0"/>
            </a:camera>
            <a:lightRig rig="threePt" dir="t">
              <a:rot lat="0" lon="0" rev="4800000"/>
            </a:lightRig>
          </a:scene3d>
          <a:sp3d>
            <a:bevelT w="508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41EAC-D1B6-474E-A3EE-442F88194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365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Fehér Adrienn</dc:creator>
  <cp:keywords/>
  <dc:description/>
  <cp:lastModifiedBy>Dr. Korpos Szabolcs</cp:lastModifiedBy>
  <cp:revision>5</cp:revision>
  <cp:lastPrinted>2020-04-20T12:47:00Z</cp:lastPrinted>
  <dcterms:created xsi:type="dcterms:W3CDTF">2022-04-14T07:40:00Z</dcterms:created>
  <dcterms:modified xsi:type="dcterms:W3CDTF">2022-04-14T07:58:00Z</dcterms:modified>
</cp:coreProperties>
</file>