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869"/>
        <w:gridCol w:w="2835"/>
        <w:gridCol w:w="3260"/>
        <w:gridCol w:w="426"/>
      </w:tblGrid>
      <w:tr w:rsidR="00A405B0" w:rsidRPr="00A718EA" w:rsidTr="000B3252">
        <w:trPr>
          <w:gridBefore w:val="1"/>
          <w:gridAfter w:val="1"/>
          <w:wBefore w:w="250" w:type="dxa"/>
          <w:wAfter w:w="426" w:type="dxa"/>
        </w:trPr>
        <w:tc>
          <w:tcPr>
            <w:tcW w:w="5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05B0" w:rsidRPr="00A718EA" w:rsidRDefault="00A405B0" w:rsidP="000B3252">
            <w:pPr>
              <w:rPr>
                <w:b/>
                <w:sz w:val="24"/>
                <w:szCs w:val="24"/>
              </w:rPr>
            </w:pPr>
            <w:r w:rsidRPr="00A718EA">
              <w:rPr>
                <w:b/>
                <w:sz w:val="24"/>
                <w:szCs w:val="24"/>
              </w:rPr>
              <w:t>Hajdúszoboszlói Polgármesteri Hivatal</w:t>
            </w:r>
          </w:p>
          <w:p w:rsidR="00A405B0" w:rsidRPr="00A718EA" w:rsidRDefault="00A405B0" w:rsidP="000B3252">
            <w:pPr>
              <w:rPr>
                <w:b/>
                <w:sz w:val="24"/>
                <w:szCs w:val="24"/>
              </w:rPr>
            </w:pPr>
            <w:r w:rsidRPr="00A718EA">
              <w:rPr>
                <w:b/>
                <w:sz w:val="24"/>
                <w:szCs w:val="24"/>
              </w:rPr>
              <w:t>Önkormányzati Iroda</w:t>
            </w:r>
          </w:p>
          <w:p w:rsidR="00A405B0" w:rsidRPr="00A718EA" w:rsidRDefault="00A405B0" w:rsidP="000B3252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A718E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A405B0" w:rsidRPr="00A718EA" w:rsidRDefault="00A405B0" w:rsidP="000B3252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718EA">
              <w:rPr>
                <w:sz w:val="24"/>
                <w:szCs w:val="24"/>
              </w:rPr>
              <w:t xml:space="preserve">Telefon: </w:t>
            </w:r>
            <w:r>
              <w:rPr>
                <w:sz w:val="24"/>
                <w:szCs w:val="24"/>
              </w:rPr>
              <w:t>+36 70/489-4670</w:t>
            </w:r>
            <w:r w:rsidRPr="00A718EA">
              <w:rPr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05B0" w:rsidRPr="00A718EA" w:rsidRDefault="005952CB" w:rsidP="000B3252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sz w:val="40"/>
                <w:szCs w:val="40"/>
              </w:rPr>
              <w:t>1</w:t>
            </w:r>
            <w:r w:rsidR="006B42CE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.</w:t>
            </w:r>
          </w:p>
          <w:p w:rsidR="00A405B0" w:rsidRPr="00A718EA" w:rsidRDefault="00A405B0" w:rsidP="000B3252">
            <w:pPr>
              <w:jc w:val="center"/>
              <w:rPr>
                <w:sz w:val="16"/>
                <w:szCs w:val="16"/>
              </w:rPr>
            </w:pPr>
            <w:r w:rsidRPr="00A718EA">
              <w:rPr>
                <w:sz w:val="16"/>
                <w:szCs w:val="16"/>
              </w:rPr>
              <w:t>…………………………………….....</w:t>
            </w:r>
          </w:p>
          <w:p w:rsidR="00A405B0" w:rsidRPr="00A718EA" w:rsidRDefault="00A405B0" w:rsidP="000B3252">
            <w:pPr>
              <w:jc w:val="center"/>
              <w:rPr>
                <w:sz w:val="16"/>
                <w:szCs w:val="16"/>
                <w:lang w:eastAsia="en-US"/>
              </w:rPr>
            </w:pPr>
            <w:r w:rsidRPr="00A718EA">
              <w:rPr>
                <w:sz w:val="16"/>
                <w:szCs w:val="16"/>
              </w:rPr>
              <w:t>kódszám</w:t>
            </w:r>
          </w:p>
        </w:tc>
      </w:tr>
      <w:tr w:rsidR="00A405B0" w:rsidRPr="0005359C" w:rsidTr="000B3252">
        <w:trPr>
          <w:cantSplit/>
          <w:trHeight w:val="447"/>
        </w:trPr>
        <w:tc>
          <w:tcPr>
            <w:tcW w:w="3119" w:type="dxa"/>
            <w:gridSpan w:val="2"/>
            <w:vMerge w:val="restart"/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Ügyiratszám: HSZ/11145/2022.</w:t>
            </w:r>
          </w:p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A 2022. április 21-i képviselő-testületi ülés jegyzőkönyvének melléklete</w:t>
            </w:r>
          </w:p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Ügyintéző:</w:t>
            </w:r>
          </w:p>
        </w:tc>
        <w:tc>
          <w:tcPr>
            <w:tcW w:w="3686" w:type="dxa"/>
            <w:gridSpan w:val="2"/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aláíró </w:t>
            </w:r>
          </w:p>
        </w:tc>
      </w:tr>
      <w:tr w:rsidR="00A405B0" w:rsidRPr="0005359C" w:rsidTr="000B3252">
        <w:trPr>
          <w:cantSplit/>
          <w:trHeight w:val="411"/>
        </w:trPr>
        <w:tc>
          <w:tcPr>
            <w:tcW w:w="3119" w:type="dxa"/>
            <w:gridSpan w:val="2"/>
            <w:vMerge/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Ellenőrizte:</w:t>
            </w:r>
          </w:p>
        </w:tc>
        <w:tc>
          <w:tcPr>
            <w:tcW w:w="3686" w:type="dxa"/>
            <w:gridSpan w:val="2"/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</w:rPr>
              <w:t>…</w:t>
            </w:r>
            <w:proofErr w:type="gramStart"/>
            <w:r w:rsidRPr="0005359C">
              <w:rPr>
                <w:sz w:val="22"/>
                <w:szCs w:val="22"/>
              </w:rPr>
              <w:t>………..</w:t>
            </w:r>
            <w:proofErr w:type="gramEnd"/>
            <w:r w:rsidRPr="0005359C">
              <w:rPr>
                <w:sz w:val="22"/>
                <w:szCs w:val="22"/>
              </w:rPr>
              <w:t>(jegyző/aljegyző kézjegye)</w:t>
            </w:r>
          </w:p>
        </w:tc>
      </w:tr>
      <w:tr w:rsidR="00A405B0" w:rsidRPr="0005359C" w:rsidTr="000B3252">
        <w:trPr>
          <w:cantSplit/>
          <w:trHeight w:val="416"/>
        </w:trPr>
        <w:tc>
          <w:tcPr>
            <w:tcW w:w="3119" w:type="dxa"/>
            <w:gridSpan w:val="2"/>
            <w:vMerge/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 xml:space="preserve">Megtárgyalja: 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A405B0" w:rsidRDefault="00A405B0" w:rsidP="000B3252">
            <w:pPr>
              <w:widowControl w:val="0"/>
              <w:rPr>
                <w:sz w:val="22"/>
                <w:szCs w:val="22"/>
              </w:rPr>
            </w:pPr>
            <w:r w:rsidRPr="0005359C">
              <w:rPr>
                <w:sz w:val="22"/>
                <w:szCs w:val="22"/>
              </w:rPr>
              <w:t>Kulturális, Nevelési és Sport Bizottság</w:t>
            </w:r>
          </w:p>
          <w:p w:rsidR="00A405B0" w:rsidRPr="0005359C" w:rsidRDefault="00A405B0" w:rsidP="000B3252">
            <w:pPr>
              <w:widowControl w:val="0"/>
              <w:rPr>
                <w:sz w:val="22"/>
                <w:szCs w:val="22"/>
                <w:lang w:eastAsia="en-US"/>
              </w:rPr>
            </w:pPr>
          </w:p>
        </w:tc>
      </w:tr>
      <w:tr w:rsidR="00A405B0" w:rsidRPr="0005359C" w:rsidTr="000B3252">
        <w:trPr>
          <w:cantSplit/>
          <w:trHeight w:val="409"/>
        </w:trPr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A405B0" w:rsidRPr="0005359C" w:rsidRDefault="00A405B0" w:rsidP="000B3252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B0" w:rsidRPr="0005359C" w:rsidRDefault="00A405B0" w:rsidP="000B3252">
            <w:pPr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A testületi döntés minősége: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B0" w:rsidRPr="0005359C" w:rsidRDefault="00A405B0" w:rsidP="000B3252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Egyszerű </w:t>
            </w:r>
            <w:r w:rsidRPr="0005359C">
              <w:rPr>
                <w:sz w:val="22"/>
                <w:szCs w:val="22"/>
                <w:lang w:eastAsia="en-US"/>
              </w:rPr>
              <w:t xml:space="preserve">többséget igénylő </w:t>
            </w:r>
          </w:p>
        </w:tc>
      </w:tr>
    </w:tbl>
    <w:p w:rsidR="00A405B0" w:rsidRDefault="00A405B0" w:rsidP="00A405B0">
      <w:pPr>
        <w:rPr>
          <w:b/>
          <w:sz w:val="32"/>
          <w:szCs w:val="32"/>
        </w:rPr>
      </w:pPr>
    </w:p>
    <w:p w:rsidR="00A405B0" w:rsidRDefault="00A405B0" w:rsidP="00A405B0">
      <w:pPr>
        <w:pStyle w:val="Cm"/>
        <w:rPr>
          <w:i w:val="0"/>
          <w:spacing w:val="0"/>
          <w:sz w:val="32"/>
          <w:szCs w:val="32"/>
        </w:rPr>
      </w:pPr>
      <w:r>
        <w:rPr>
          <w:i w:val="0"/>
          <w:spacing w:val="0"/>
          <w:sz w:val="32"/>
          <w:szCs w:val="32"/>
        </w:rPr>
        <w:t>ELŐTERJESZTÉS</w:t>
      </w:r>
    </w:p>
    <w:p w:rsidR="00AA612D" w:rsidRDefault="00AA612D" w:rsidP="00BF138D">
      <w:pPr>
        <w:pStyle w:val="Szvegtrzs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pály</w:t>
      </w:r>
      <w:r w:rsidR="00987B36">
        <w:rPr>
          <w:b/>
          <w:sz w:val="28"/>
          <w:szCs w:val="28"/>
        </w:rPr>
        <w:t>ázati</w:t>
      </w:r>
      <w:proofErr w:type="gramEnd"/>
      <w:r w:rsidR="00987B36">
        <w:rPr>
          <w:b/>
          <w:sz w:val="28"/>
          <w:szCs w:val="28"/>
        </w:rPr>
        <w:t xml:space="preserve"> felhívás</w:t>
      </w:r>
      <w:r w:rsidR="00BF138D">
        <w:rPr>
          <w:b/>
          <w:sz w:val="28"/>
          <w:szCs w:val="28"/>
        </w:rPr>
        <w:t xml:space="preserve"> elkészítésére</w:t>
      </w:r>
    </w:p>
    <w:p w:rsidR="00AA612D" w:rsidRDefault="00AA612D" w:rsidP="00AA612D">
      <w:pPr>
        <w:rPr>
          <w:b/>
          <w:sz w:val="28"/>
          <w:szCs w:val="28"/>
        </w:rPr>
      </w:pP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 xml:space="preserve">Tisztelt Képviselő-testület! </w:t>
      </w: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>Tisztelt Bizottság!</w:t>
      </w:r>
    </w:p>
    <w:p w:rsidR="005B22CA" w:rsidRDefault="005B22CA" w:rsidP="00AA612D">
      <w:pPr>
        <w:pStyle w:val="Szvegtrzs"/>
        <w:jc w:val="both"/>
        <w:rPr>
          <w:sz w:val="28"/>
          <w:szCs w:val="28"/>
        </w:rPr>
      </w:pPr>
    </w:p>
    <w:p w:rsidR="00DD4F90" w:rsidRPr="00A405B0" w:rsidRDefault="005B22CA" w:rsidP="00F42334">
      <w:pPr>
        <w:jc w:val="both"/>
        <w:rPr>
          <w:sz w:val="26"/>
          <w:szCs w:val="26"/>
        </w:rPr>
      </w:pPr>
      <w:r w:rsidRPr="00A405B0">
        <w:rPr>
          <w:sz w:val="26"/>
          <w:szCs w:val="26"/>
        </w:rPr>
        <w:t>Hajdúszoboszló Város Önkormányzatának Képviselő-</w:t>
      </w:r>
      <w:r w:rsidR="00F42334" w:rsidRPr="00A405B0">
        <w:rPr>
          <w:sz w:val="26"/>
          <w:szCs w:val="26"/>
        </w:rPr>
        <w:t>testülete</w:t>
      </w:r>
      <w:r w:rsidR="00571F85" w:rsidRPr="00A405B0">
        <w:rPr>
          <w:sz w:val="26"/>
          <w:szCs w:val="26"/>
        </w:rPr>
        <w:t xml:space="preserve"> 2022</w:t>
      </w:r>
      <w:r w:rsidR="00F42334" w:rsidRPr="00A405B0">
        <w:rPr>
          <w:sz w:val="26"/>
          <w:szCs w:val="26"/>
        </w:rPr>
        <w:t>. évre</w:t>
      </w:r>
      <w:r w:rsidRPr="00A405B0">
        <w:rPr>
          <w:sz w:val="26"/>
          <w:szCs w:val="26"/>
        </w:rPr>
        <w:t xml:space="preserve"> </w:t>
      </w:r>
      <w:r w:rsidR="00F42334" w:rsidRPr="00A405B0">
        <w:rPr>
          <w:sz w:val="26"/>
          <w:szCs w:val="26"/>
        </w:rPr>
        <w:t xml:space="preserve">vonatkozó költségvetési </w:t>
      </w:r>
      <w:r w:rsidR="00DD4F90" w:rsidRPr="00A405B0">
        <w:rPr>
          <w:sz w:val="26"/>
          <w:szCs w:val="26"/>
        </w:rPr>
        <w:t>rendelet</w:t>
      </w:r>
      <w:r w:rsidR="00F42334" w:rsidRPr="00A405B0">
        <w:rPr>
          <w:sz w:val="26"/>
          <w:szCs w:val="26"/>
        </w:rPr>
        <w:t>e</w:t>
      </w:r>
      <w:r w:rsidR="00DD4F90" w:rsidRPr="00A405B0">
        <w:rPr>
          <w:sz w:val="26"/>
          <w:szCs w:val="26"/>
        </w:rPr>
        <w:t xml:space="preserve"> 11</w:t>
      </w:r>
      <w:r w:rsidRPr="00A405B0">
        <w:rPr>
          <w:sz w:val="26"/>
          <w:szCs w:val="26"/>
        </w:rPr>
        <w:t xml:space="preserve">. sz. melléklete, </w:t>
      </w:r>
      <w:r w:rsidR="00F42334" w:rsidRPr="00A405B0">
        <w:rPr>
          <w:sz w:val="26"/>
          <w:szCs w:val="26"/>
        </w:rPr>
        <w:t xml:space="preserve">„Egyéb kiadások” táblázata </w:t>
      </w:r>
      <w:r w:rsidR="00DD4F90" w:rsidRPr="00A405B0">
        <w:rPr>
          <w:b/>
          <w:sz w:val="26"/>
          <w:szCs w:val="26"/>
        </w:rPr>
        <w:t>Köznevelési alapként</w:t>
      </w:r>
      <w:r w:rsidR="00DD4F90" w:rsidRPr="00A405B0">
        <w:rPr>
          <w:sz w:val="26"/>
          <w:szCs w:val="26"/>
        </w:rPr>
        <w:t xml:space="preserve"> okt</w:t>
      </w:r>
      <w:r w:rsidR="00A405B0">
        <w:rPr>
          <w:sz w:val="26"/>
          <w:szCs w:val="26"/>
        </w:rPr>
        <w:t>atási alapítványok támogatására</w:t>
      </w:r>
      <w:r w:rsidR="00DD4F90" w:rsidRPr="00A405B0">
        <w:rPr>
          <w:sz w:val="26"/>
          <w:szCs w:val="26"/>
        </w:rPr>
        <w:t xml:space="preserve"> </w:t>
      </w:r>
      <w:r w:rsidR="00DD4F90" w:rsidRPr="00A405B0">
        <w:rPr>
          <w:b/>
          <w:sz w:val="26"/>
          <w:szCs w:val="26"/>
        </w:rPr>
        <w:t>5.000.000 Ft</w:t>
      </w:r>
      <w:r w:rsidR="00DD4F90" w:rsidRPr="00A405B0">
        <w:rPr>
          <w:sz w:val="26"/>
          <w:szCs w:val="26"/>
        </w:rPr>
        <w:t>-ot különített el.</w:t>
      </w:r>
    </w:p>
    <w:p w:rsidR="005C5076" w:rsidRPr="00A405B0" w:rsidRDefault="005C5076" w:rsidP="005B22CA">
      <w:pPr>
        <w:jc w:val="both"/>
        <w:rPr>
          <w:sz w:val="26"/>
          <w:szCs w:val="26"/>
        </w:rPr>
      </w:pPr>
    </w:p>
    <w:p w:rsidR="005C5076" w:rsidRPr="00A405B0" w:rsidRDefault="005C5076" w:rsidP="005C5076">
      <w:pPr>
        <w:pStyle w:val="Szvegtrzs"/>
        <w:jc w:val="both"/>
        <w:rPr>
          <w:sz w:val="26"/>
          <w:szCs w:val="26"/>
        </w:rPr>
      </w:pPr>
      <w:r w:rsidRPr="00A405B0">
        <w:rPr>
          <w:sz w:val="26"/>
          <w:szCs w:val="26"/>
        </w:rPr>
        <w:t>A Képviselő-testület a fenti előirányzatból államháztartáson kívülre kizárólag nyílt pályázati eljárással ad támogatást. A pályázati rendszerben a döntéselőkészítést a Kulturális, Nevelési és Sport Bizottság végzi.</w:t>
      </w:r>
    </w:p>
    <w:p w:rsidR="005C5076" w:rsidRDefault="005C5076" w:rsidP="005C5076">
      <w:pPr>
        <w:pStyle w:val="Szvegtrzs"/>
        <w:jc w:val="both"/>
        <w:rPr>
          <w:sz w:val="26"/>
          <w:szCs w:val="26"/>
        </w:rPr>
      </w:pPr>
      <w:r w:rsidRPr="00A405B0">
        <w:rPr>
          <w:sz w:val="26"/>
          <w:szCs w:val="26"/>
        </w:rPr>
        <w:t xml:space="preserve">A Képviselő-testület a pályázati kiírás szövegét, az elbírálás szempontrendszerét meghatározza, támogatás csak </w:t>
      </w:r>
      <w:proofErr w:type="gramStart"/>
      <w:r w:rsidRPr="00A405B0">
        <w:rPr>
          <w:sz w:val="26"/>
          <w:szCs w:val="26"/>
        </w:rPr>
        <w:t>ezen</w:t>
      </w:r>
      <w:proofErr w:type="gramEnd"/>
      <w:r w:rsidRPr="00A405B0">
        <w:rPr>
          <w:sz w:val="26"/>
          <w:szCs w:val="26"/>
        </w:rPr>
        <w:t xml:space="preserve"> feltételeknek megfelelő pályázatra adható. </w:t>
      </w:r>
    </w:p>
    <w:p w:rsidR="00A405B0" w:rsidRPr="00A405B0" w:rsidRDefault="00A405B0" w:rsidP="005C5076">
      <w:pPr>
        <w:pStyle w:val="Szvegtrzs"/>
        <w:jc w:val="both"/>
        <w:rPr>
          <w:sz w:val="26"/>
          <w:szCs w:val="26"/>
        </w:rPr>
      </w:pPr>
    </w:p>
    <w:p w:rsidR="005C5076" w:rsidRPr="00A405B0" w:rsidRDefault="005C5076" w:rsidP="005C5076">
      <w:pPr>
        <w:jc w:val="both"/>
        <w:rPr>
          <w:sz w:val="26"/>
          <w:szCs w:val="26"/>
        </w:rPr>
      </w:pPr>
      <w:r w:rsidRPr="00A405B0">
        <w:rPr>
          <w:sz w:val="26"/>
          <w:szCs w:val="26"/>
        </w:rPr>
        <w:t>A pályázati felhívás az előterjesztés melléklete.</w:t>
      </w:r>
    </w:p>
    <w:p w:rsidR="005C5076" w:rsidRPr="00A405B0" w:rsidRDefault="005C5076" w:rsidP="005B22CA">
      <w:pPr>
        <w:jc w:val="both"/>
        <w:rPr>
          <w:sz w:val="26"/>
          <w:szCs w:val="26"/>
        </w:rPr>
      </w:pPr>
    </w:p>
    <w:p w:rsidR="00AA612D" w:rsidRPr="00A405B0" w:rsidRDefault="00AA612D" w:rsidP="00AA612D">
      <w:pPr>
        <w:jc w:val="both"/>
        <w:rPr>
          <w:sz w:val="26"/>
          <w:szCs w:val="26"/>
          <w:u w:val="single"/>
        </w:rPr>
      </w:pPr>
      <w:r w:rsidRPr="00A405B0">
        <w:rPr>
          <w:b/>
          <w:sz w:val="26"/>
          <w:szCs w:val="26"/>
          <w:u w:val="single"/>
        </w:rPr>
        <w:t>Határozati javaslat</w:t>
      </w:r>
      <w:r w:rsidRPr="00A405B0">
        <w:rPr>
          <w:sz w:val="26"/>
          <w:szCs w:val="26"/>
          <w:u w:val="single"/>
        </w:rPr>
        <w:t>:</w:t>
      </w:r>
    </w:p>
    <w:p w:rsidR="00AA612D" w:rsidRPr="00A405B0" w:rsidRDefault="00AA612D" w:rsidP="00AA612D">
      <w:pPr>
        <w:jc w:val="both"/>
        <w:rPr>
          <w:sz w:val="26"/>
          <w:szCs w:val="26"/>
          <w:u w:val="single"/>
        </w:rPr>
      </w:pPr>
    </w:p>
    <w:p w:rsidR="00AA612D" w:rsidRPr="00A405B0" w:rsidRDefault="00AA612D" w:rsidP="00AA612D">
      <w:pPr>
        <w:jc w:val="both"/>
        <w:rPr>
          <w:sz w:val="26"/>
          <w:szCs w:val="26"/>
        </w:rPr>
      </w:pPr>
      <w:r w:rsidRPr="00A405B0">
        <w:rPr>
          <w:sz w:val="26"/>
          <w:szCs w:val="26"/>
        </w:rPr>
        <w:t xml:space="preserve">Hajdúszoboszló Város Önkormányzatának </w:t>
      </w:r>
      <w:r w:rsidR="0008033D" w:rsidRPr="00A405B0">
        <w:rPr>
          <w:sz w:val="26"/>
          <w:szCs w:val="26"/>
        </w:rPr>
        <w:t>Képviselő-testülete</w:t>
      </w:r>
      <w:r w:rsidR="00C87D61" w:rsidRPr="00A405B0">
        <w:rPr>
          <w:sz w:val="26"/>
          <w:szCs w:val="26"/>
        </w:rPr>
        <w:t xml:space="preserve"> a</w:t>
      </w:r>
      <w:r w:rsidR="005C5076" w:rsidRPr="00A405B0">
        <w:rPr>
          <w:sz w:val="26"/>
          <w:szCs w:val="26"/>
        </w:rPr>
        <w:t>z</w:t>
      </w:r>
      <w:r w:rsidR="00C87D61" w:rsidRPr="00A405B0">
        <w:rPr>
          <w:sz w:val="26"/>
          <w:szCs w:val="26"/>
        </w:rPr>
        <w:t xml:space="preserve"> </w:t>
      </w:r>
      <w:r w:rsidR="005C5076" w:rsidRPr="00A405B0">
        <w:rPr>
          <w:sz w:val="26"/>
          <w:szCs w:val="26"/>
        </w:rPr>
        <w:t xml:space="preserve">oktatási alapítványok támogatására kiírt </w:t>
      </w:r>
      <w:r w:rsidR="00C87D61" w:rsidRPr="00A405B0">
        <w:rPr>
          <w:sz w:val="26"/>
          <w:szCs w:val="26"/>
        </w:rPr>
        <w:t>pályázati felhívást a melléklet</w:t>
      </w:r>
      <w:r w:rsidR="005C5076" w:rsidRPr="00A405B0">
        <w:rPr>
          <w:sz w:val="26"/>
          <w:szCs w:val="26"/>
        </w:rPr>
        <w:t>ben meghatározott tartalommal</w:t>
      </w:r>
      <w:r w:rsidRPr="00A405B0">
        <w:rPr>
          <w:sz w:val="26"/>
          <w:szCs w:val="26"/>
        </w:rPr>
        <w:t xml:space="preserve"> elfogadja. </w:t>
      </w:r>
    </w:p>
    <w:p w:rsidR="00E21A9E" w:rsidRPr="00A405B0" w:rsidRDefault="00E21A9E" w:rsidP="00AA612D">
      <w:pPr>
        <w:jc w:val="both"/>
        <w:rPr>
          <w:sz w:val="26"/>
          <w:szCs w:val="26"/>
          <w:u w:val="single"/>
        </w:rPr>
      </w:pPr>
    </w:p>
    <w:p w:rsidR="00AA612D" w:rsidRPr="00A405B0" w:rsidRDefault="00AA612D" w:rsidP="00AA612D">
      <w:pPr>
        <w:jc w:val="both"/>
        <w:rPr>
          <w:sz w:val="26"/>
          <w:szCs w:val="26"/>
        </w:rPr>
      </w:pPr>
      <w:r w:rsidRPr="00A405B0">
        <w:rPr>
          <w:sz w:val="26"/>
          <w:szCs w:val="26"/>
          <w:u w:val="single"/>
        </w:rPr>
        <w:t>Határidő:</w:t>
      </w:r>
      <w:r w:rsidR="00E21A9E" w:rsidRPr="00A405B0">
        <w:rPr>
          <w:sz w:val="26"/>
          <w:szCs w:val="26"/>
        </w:rPr>
        <w:t xml:space="preserve"> </w:t>
      </w:r>
      <w:r w:rsidR="00571F85" w:rsidRPr="00A405B0">
        <w:rPr>
          <w:sz w:val="26"/>
          <w:szCs w:val="26"/>
        </w:rPr>
        <w:t>2022</w:t>
      </w:r>
      <w:r w:rsidR="00F42334" w:rsidRPr="00A405B0">
        <w:rPr>
          <w:sz w:val="26"/>
          <w:szCs w:val="26"/>
        </w:rPr>
        <w:t>. április 21</w:t>
      </w:r>
      <w:r w:rsidRPr="00A405B0">
        <w:rPr>
          <w:sz w:val="26"/>
          <w:szCs w:val="26"/>
        </w:rPr>
        <w:t>, illetve értelemszerű</w:t>
      </w:r>
    </w:p>
    <w:p w:rsidR="00AA612D" w:rsidRPr="00A405B0" w:rsidRDefault="00AA612D" w:rsidP="00AA612D">
      <w:pPr>
        <w:jc w:val="both"/>
        <w:rPr>
          <w:sz w:val="26"/>
          <w:szCs w:val="26"/>
        </w:rPr>
      </w:pPr>
      <w:r w:rsidRPr="00A405B0">
        <w:rPr>
          <w:sz w:val="26"/>
          <w:szCs w:val="26"/>
          <w:u w:val="single"/>
        </w:rPr>
        <w:t>Felelős</w:t>
      </w:r>
      <w:r w:rsidR="00E21A9E" w:rsidRPr="00A405B0">
        <w:rPr>
          <w:sz w:val="26"/>
          <w:szCs w:val="26"/>
        </w:rPr>
        <w:t>: jegyző</w:t>
      </w:r>
    </w:p>
    <w:p w:rsidR="00AA612D" w:rsidRPr="00A405B0" w:rsidRDefault="00AA612D" w:rsidP="00AA612D">
      <w:pPr>
        <w:jc w:val="both"/>
        <w:rPr>
          <w:sz w:val="26"/>
          <w:szCs w:val="26"/>
        </w:rPr>
      </w:pPr>
    </w:p>
    <w:p w:rsidR="00A405B0" w:rsidRDefault="00A405B0" w:rsidP="00A405B0">
      <w:pPr>
        <w:jc w:val="both"/>
        <w:rPr>
          <w:sz w:val="26"/>
          <w:szCs w:val="26"/>
        </w:rPr>
      </w:pPr>
      <w:r>
        <w:rPr>
          <w:sz w:val="26"/>
          <w:szCs w:val="26"/>
        </w:rPr>
        <w:t>Hajdúszoboszló, 2022. április 12</w:t>
      </w:r>
      <w:r w:rsidRPr="0068468D">
        <w:rPr>
          <w:sz w:val="26"/>
          <w:szCs w:val="26"/>
        </w:rPr>
        <w:t xml:space="preserve">. </w:t>
      </w:r>
    </w:p>
    <w:p w:rsidR="00A405B0" w:rsidRDefault="00A405B0" w:rsidP="00A405B0">
      <w:pPr>
        <w:jc w:val="both"/>
        <w:rPr>
          <w:sz w:val="26"/>
          <w:szCs w:val="26"/>
        </w:rPr>
      </w:pPr>
    </w:p>
    <w:p w:rsidR="00A405B0" w:rsidRPr="00445EDC" w:rsidRDefault="00A405B0" w:rsidP="00A405B0">
      <w:pPr>
        <w:ind w:left="2832" w:firstLine="708"/>
        <w:jc w:val="both"/>
        <w:rPr>
          <w:sz w:val="26"/>
          <w:szCs w:val="26"/>
        </w:rPr>
      </w:pPr>
      <w:r>
        <w:rPr>
          <w:sz w:val="26"/>
          <w:szCs w:val="26"/>
        </w:rPr>
        <w:t>Tisztelettel:</w:t>
      </w:r>
    </w:p>
    <w:p w:rsidR="00A405B0" w:rsidRPr="0068468D" w:rsidRDefault="00A405B0" w:rsidP="00A405B0">
      <w:pPr>
        <w:jc w:val="both"/>
        <w:rPr>
          <w:sz w:val="26"/>
          <w:szCs w:val="26"/>
        </w:rPr>
      </w:pPr>
    </w:p>
    <w:p w:rsidR="00A405B0" w:rsidRPr="0068468D" w:rsidRDefault="00A405B0" w:rsidP="00A405B0">
      <w:pPr>
        <w:ind w:left="4248"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Pr="0068468D">
        <w:rPr>
          <w:rFonts w:eastAsia="Calibri"/>
          <w:sz w:val="26"/>
          <w:szCs w:val="26"/>
          <w:lang w:eastAsia="en-US"/>
        </w:rPr>
        <w:t xml:space="preserve">/: </w:t>
      </w:r>
      <w:r>
        <w:rPr>
          <w:rFonts w:eastAsia="Calibri"/>
          <w:sz w:val="26"/>
          <w:szCs w:val="26"/>
          <w:lang w:eastAsia="en-US"/>
        </w:rPr>
        <w:t>d</w:t>
      </w:r>
      <w:r w:rsidRPr="0068468D">
        <w:rPr>
          <w:rFonts w:eastAsia="Calibri"/>
          <w:sz w:val="26"/>
          <w:szCs w:val="26"/>
          <w:lang w:eastAsia="en-US"/>
        </w:rPr>
        <w:t xml:space="preserve">r. Korpos </w:t>
      </w:r>
      <w:proofErr w:type="gramStart"/>
      <w:r w:rsidRPr="0068468D">
        <w:rPr>
          <w:rFonts w:eastAsia="Calibri"/>
          <w:sz w:val="26"/>
          <w:szCs w:val="26"/>
          <w:lang w:eastAsia="en-US"/>
        </w:rPr>
        <w:t>Szabolcs :</w:t>
      </w:r>
      <w:proofErr w:type="gramEnd"/>
      <w:r w:rsidRPr="0068468D">
        <w:rPr>
          <w:rFonts w:eastAsia="Calibri"/>
          <w:sz w:val="26"/>
          <w:szCs w:val="26"/>
          <w:lang w:eastAsia="en-US"/>
        </w:rPr>
        <w:t>/</w:t>
      </w:r>
    </w:p>
    <w:p w:rsidR="00A405B0" w:rsidRPr="00A405B0" w:rsidRDefault="00A405B0" w:rsidP="00A405B0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jegyző</w:t>
      </w:r>
    </w:p>
    <w:p w:rsidR="00E65614" w:rsidRPr="00F42334" w:rsidRDefault="00E65614" w:rsidP="00A405B0">
      <w:pPr>
        <w:jc w:val="both"/>
        <w:rPr>
          <w:rFonts w:eastAsia="Calibri"/>
          <w:sz w:val="28"/>
          <w:szCs w:val="28"/>
          <w:lang w:eastAsia="en-US"/>
        </w:rPr>
      </w:pPr>
    </w:p>
    <w:sectPr w:rsidR="00E65614" w:rsidRPr="00F42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53DCF"/>
    <w:multiLevelType w:val="hybridMultilevel"/>
    <w:tmpl w:val="E20A3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2D"/>
    <w:rsid w:val="000038E7"/>
    <w:rsid w:val="000424A3"/>
    <w:rsid w:val="0004586F"/>
    <w:rsid w:val="000655A8"/>
    <w:rsid w:val="000700F2"/>
    <w:rsid w:val="0008033D"/>
    <w:rsid w:val="00105D74"/>
    <w:rsid w:val="001344AE"/>
    <w:rsid w:val="002C49B4"/>
    <w:rsid w:val="003067AE"/>
    <w:rsid w:val="00431548"/>
    <w:rsid w:val="004E1833"/>
    <w:rsid w:val="0050712D"/>
    <w:rsid w:val="00571F85"/>
    <w:rsid w:val="005952CB"/>
    <w:rsid w:val="005B22CA"/>
    <w:rsid w:val="005C5076"/>
    <w:rsid w:val="006917FC"/>
    <w:rsid w:val="006B42CE"/>
    <w:rsid w:val="00772BAB"/>
    <w:rsid w:val="007A307C"/>
    <w:rsid w:val="007D00D4"/>
    <w:rsid w:val="007D1BFA"/>
    <w:rsid w:val="007F03B5"/>
    <w:rsid w:val="00882905"/>
    <w:rsid w:val="008F6616"/>
    <w:rsid w:val="009374EB"/>
    <w:rsid w:val="009414F4"/>
    <w:rsid w:val="00987B36"/>
    <w:rsid w:val="00A405B0"/>
    <w:rsid w:val="00A718EA"/>
    <w:rsid w:val="00AA612D"/>
    <w:rsid w:val="00B402A9"/>
    <w:rsid w:val="00B9719F"/>
    <w:rsid w:val="00BC264A"/>
    <w:rsid w:val="00BD63FF"/>
    <w:rsid w:val="00BF138D"/>
    <w:rsid w:val="00C87D61"/>
    <w:rsid w:val="00C93595"/>
    <w:rsid w:val="00D67AE4"/>
    <w:rsid w:val="00D80B0C"/>
    <w:rsid w:val="00DD4F90"/>
    <w:rsid w:val="00E171AF"/>
    <w:rsid w:val="00E21A9E"/>
    <w:rsid w:val="00E340B0"/>
    <w:rsid w:val="00E3591F"/>
    <w:rsid w:val="00E65614"/>
    <w:rsid w:val="00F32F85"/>
    <w:rsid w:val="00F37AE9"/>
    <w:rsid w:val="00F42334"/>
    <w:rsid w:val="00FB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01F6"/>
  <w15:chartTrackingRefBased/>
  <w15:docId w15:val="{502C4A47-0A3E-45EA-9A8C-404BA36B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A6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A612D"/>
    <w:rPr>
      <w:sz w:val="24"/>
    </w:rPr>
  </w:style>
  <w:style w:type="character" w:customStyle="1" w:styleId="SzvegtrzsChar">
    <w:name w:val="Szövegtörzs Char"/>
    <w:basedOn w:val="Bekezdsalapbettpusa"/>
    <w:link w:val="Szvegtrzs"/>
    <w:rsid w:val="00AA61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264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264A"/>
    <w:rPr>
      <w:rFonts w:ascii="Segoe UI" w:eastAsia="Times New Roman" w:hAnsi="Segoe UI" w:cs="Segoe UI"/>
      <w:sz w:val="18"/>
      <w:szCs w:val="18"/>
      <w:lang w:eastAsia="hu-HU"/>
    </w:rPr>
  </w:style>
  <w:style w:type="paragraph" w:styleId="Cm">
    <w:name w:val="Title"/>
    <w:basedOn w:val="Norml"/>
    <w:link w:val="CmChar"/>
    <w:qFormat/>
    <w:rsid w:val="00A405B0"/>
    <w:pPr>
      <w:jc w:val="center"/>
    </w:pPr>
    <w:rPr>
      <w:b/>
      <w:i/>
      <w:spacing w:val="120"/>
      <w:sz w:val="24"/>
    </w:rPr>
  </w:style>
  <w:style w:type="character" w:customStyle="1" w:styleId="CmChar">
    <w:name w:val="Cím Char"/>
    <w:basedOn w:val="Bekezdsalapbettpusa"/>
    <w:link w:val="Cm"/>
    <w:rsid w:val="00A405B0"/>
    <w:rPr>
      <w:rFonts w:ascii="Times New Roman" w:eastAsia="Times New Roman" w:hAnsi="Times New Roman" w:cs="Times New Roman"/>
      <w:b/>
      <w:i/>
      <w:spacing w:val="12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5</cp:revision>
  <cp:lastPrinted>2018-01-05T09:34:00Z</cp:lastPrinted>
  <dcterms:created xsi:type="dcterms:W3CDTF">2022-04-12T06:34:00Z</dcterms:created>
  <dcterms:modified xsi:type="dcterms:W3CDTF">2022-04-14T07:17:00Z</dcterms:modified>
</cp:coreProperties>
</file>