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01B6EB" w14:textId="4AB25507" w:rsidR="003A592E" w:rsidRDefault="008F1826" w:rsidP="003A59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hu-HU"/>
        </w:rPr>
        <w:drawing>
          <wp:inline distT="0" distB="0" distL="0" distR="0" wp14:anchorId="3674D2C6" wp14:editId="4EA363CB">
            <wp:extent cx="5760720" cy="1287145"/>
            <wp:effectExtent l="0" t="0" r="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E366C" w14:textId="582921C7" w:rsidR="003A592E" w:rsidRDefault="003A592E" w:rsidP="003A592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Bieliczkyné Buzás Éva: Emlékszoba Alapítvány bemutatkozása</w:t>
      </w:r>
    </w:p>
    <w:p w14:paraId="473AA5E0" w14:textId="77777777" w:rsidR="003A592E" w:rsidRDefault="003A592E" w:rsidP="003A59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2022. január </w:t>
      </w:r>
    </w:p>
    <w:p w14:paraId="2FFA57A5" w14:textId="77777777" w:rsidR="003A592E" w:rsidRDefault="003A592E" w:rsidP="003A592E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1974-ben </w:t>
      </w:r>
      <w:proofErr w:type="spellStart"/>
      <w:r>
        <w:rPr>
          <w:rFonts w:ascii="Times New Roman" w:hAnsi="Times New Roman" w:cs="Times New Roman"/>
          <w:sz w:val="26"/>
          <w:szCs w:val="26"/>
        </w:rPr>
        <w:t>Bieliczky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Joó Sándor újságíró-költő férjemmel együtt Budapestre költöztem.</w:t>
      </w:r>
    </w:p>
    <w:p w14:paraId="3201238B" w14:textId="77777777" w:rsidR="003A592E" w:rsidRDefault="003A592E" w:rsidP="003A592E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1974–2007-ig (33 éven keresztül) a Magyar Rádió Zenei Főosztályának munkatársa voltam. Hivatásomnak tekintettem a Rádió és a magyar zeneszerzők kapcsolatának feltárását. Évtizedeken keresztül gyűjtöttem az ezzel kapcsolatos zenei dokumentumokat. A rádiózás varázsa és a zenetörténet iránti érdeklődésem hozta létre a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Rádiófónia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című </w:t>
      </w:r>
      <w:proofErr w:type="spellStart"/>
      <w:r>
        <w:rPr>
          <w:rFonts w:ascii="Times New Roman" w:hAnsi="Times New Roman" w:cs="Times New Roman"/>
          <w:sz w:val="26"/>
          <w:szCs w:val="26"/>
        </w:rPr>
        <w:t>sorozatomat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Az 1925. december 1-ei indulástól kezdve 2000. december 1-ig tartó zenei ismertterjesztés 185 műsorban hangzott el a Kossuth adón (egyenként 55 percben). 185 CD-re lettek rögzítve. Adásonként 10 oldalt, tehát a 185 műsorhoz 1850 oldalnyi szöveget írtam. Ebből készítettem el (már Hajdúszoboszlón) a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Rádiófónia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rövidített, írásos változatot </w:t>
      </w:r>
      <w:r>
        <w:rPr>
          <w:rFonts w:ascii="Times New Roman" w:hAnsi="Times New Roman" w:cs="Times New Roman"/>
          <w:b/>
          <w:bCs/>
          <w:sz w:val="26"/>
          <w:szCs w:val="26"/>
        </w:rPr>
        <w:t>4 kötetben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0BD53B9" w14:textId="77777777" w:rsidR="003A592E" w:rsidRDefault="003A592E" w:rsidP="003A592E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A41E44F" w14:textId="77777777" w:rsidR="003A592E" w:rsidRDefault="003A592E" w:rsidP="003A592E">
      <w:pPr>
        <w:pStyle w:val="AlAP"/>
        <w:rPr>
          <w:sz w:val="26"/>
          <w:szCs w:val="26"/>
        </w:rPr>
      </w:pPr>
      <w:r>
        <w:rPr>
          <w:sz w:val="26"/>
          <w:szCs w:val="26"/>
        </w:rPr>
        <w:t>Harmincöt évi budapesti élet után - 2008-ban visszaköltöztem gyermek- és ifjúkorom kedves városába, Hajdúszoboszlóra. (Hazahoztam korán elhunyt férjem hamvait, hogy a Vénkerti temetőbe nyugodjon nagyszülei és szülei mellett.)</w:t>
      </w:r>
    </w:p>
    <w:p w14:paraId="3CE0672B" w14:textId="77777777" w:rsidR="003A592E" w:rsidRDefault="003A592E" w:rsidP="003A592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Hajdúszoboszlón, a Szabó László zug 6. fsz. 1-es lakásában rendeztem be a </w:t>
      </w:r>
    </w:p>
    <w:p w14:paraId="07E2A681" w14:textId="77777777" w:rsidR="003A592E" w:rsidRDefault="003A592E" w:rsidP="003A592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Főnix Emlékszobát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, ez lett mindennek alapja. Itt helyeztem el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Bieliczky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Joó Sándor újságíró, költő (1929 – 1983) irodalmi hagyatékát, a magam rádiós zenetörténeti gyűjteményét és a családi emlékeket. </w:t>
      </w:r>
    </w:p>
    <w:p w14:paraId="1D1A5A17" w14:textId="77777777" w:rsidR="003A592E" w:rsidRDefault="003A592E" w:rsidP="003A592E">
      <w:pPr>
        <w:pStyle w:val="AlAP"/>
        <w:rPr>
          <w:sz w:val="26"/>
          <w:szCs w:val="26"/>
        </w:rPr>
      </w:pPr>
      <w:r>
        <w:rPr>
          <w:sz w:val="26"/>
          <w:szCs w:val="26"/>
        </w:rPr>
        <w:t xml:space="preserve">E városban kellett megtalálni a helyemet. Tervem szerint irodalmi és zenei téren kívántam itt is működni, a lehetőségek szerint. A város kulturális életébe való beilleszkedésemet részben Vida Lajos a város díszpolgára segítette. </w:t>
      </w:r>
    </w:p>
    <w:p w14:paraId="16FED2D0" w14:textId="77777777" w:rsidR="003A592E" w:rsidRDefault="003A592E" w:rsidP="003A592E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8EA40B7" w14:textId="77777777" w:rsidR="003A592E" w:rsidRDefault="003A592E" w:rsidP="003A59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Az Emlékszoba fennmaradásának, jövőjének biztosítása, valamint könyvkiadásokhoz, és pályázatok benyújtásának lehetősége érdekében alapítványt kezdeményeztem.</w:t>
      </w:r>
    </w:p>
    <w:p w14:paraId="5DC18D70" w14:textId="77777777" w:rsidR="003A592E" w:rsidRDefault="003A592E" w:rsidP="003A59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Neve: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Emlékszoba Alapítvány – a zene és a költészet ápolásáért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, amelyet </w:t>
      </w:r>
    </w:p>
    <w:p w14:paraId="655BDD2C" w14:textId="77777777" w:rsidR="003A592E" w:rsidRDefault="003A592E" w:rsidP="003A59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2015. június 1-én a Debreceni Törvényszék 2133. szám alatt nyilvántartásba vett. </w:t>
      </w:r>
    </w:p>
    <w:p w14:paraId="1040D8DF" w14:textId="77777777" w:rsidR="003A592E" w:rsidRDefault="003A592E" w:rsidP="003A59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Apk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. 60.095/2014/10. szám. Adószám: 18655863 – 1 – 09.</w:t>
      </w:r>
    </w:p>
    <w:p w14:paraId="22CCAE77" w14:textId="77777777" w:rsidR="003A592E" w:rsidRDefault="003A592E" w:rsidP="003A59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214DE1B3" w14:textId="77777777" w:rsidR="003A592E" w:rsidRDefault="003A592E" w:rsidP="003A592E">
      <w:pPr>
        <w:pStyle w:val="AlAP"/>
        <w:rPr>
          <w:sz w:val="26"/>
          <w:szCs w:val="26"/>
        </w:rPr>
      </w:pPr>
      <w:r>
        <w:rPr>
          <w:sz w:val="26"/>
          <w:szCs w:val="26"/>
        </w:rPr>
        <w:t>Jelenlegi életem öt féle feladatra épült:</w:t>
      </w:r>
    </w:p>
    <w:p w14:paraId="43D85B08" w14:textId="77777777" w:rsidR="003A592E" w:rsidRDefault="003A592E" w:rsidP="003A592E">
      <w:pPr>
        <w:pStyle w:val="AlAP"/>
        <w:rPr>
          <w:sz w:val="26"/>
          <w:szCs w:val="26"/>
        </w:rPr>
      </w:pPr>
      <w:r>
        <w:rPr>
          <w:sz w:val="26"/>
          <w:szCs w:val="26"/>
        </w:rPr>
        <w:t xml:space="preserve">1./ </w:t>
      </w:r>
      <w:proofErr w:type="spellStart"/>
      <w:r>
        <w:rPr>
          <w:sz w:val="26"/>
          <w:szCs w:val="26"/>
        </w:rPr>
        <w:t>Bieliczky</w:t>
      </w:r>
      <w:proofErr w:type="spellEnd"/>
      <w:r>
        <w:rPr>
          <w:sz w:val="26"/>
          <w:szCs w:val="26"/>
        </w:rPr>
        <w:t xml:space="preserve"> Joó Sándor (1929-1983) újságíró, költő férjem irodalmi hagyatékát</w:t>
      </w:r>
    </w:p>
    <w:p w14:paraId="5E2914ED" w14:textId="77777777" w:rsidR="003A592E" w:rsidRDefault="003A592E" w:rsidP="003A592E">
      <w:pPr>
        <w:pStyle w:val="AlAP"/>
        <w:rPr>
          <w:sz w:val="26"/>
          <w:szCs w:val="26"/>
        </w:rPr>
      </w:pPr>
      <w:r>
        <w:rPr>
          <w:sz w:val="26"/>
          <w:szCs w:val="26"/>
        </w:rPr>
        <w:t>megmenteni az utókor számára. Az ő verseit, újságcikkeit és irodalomtörténeti írásait,</w:t>
      </w:r>
    </w:p>
    <w:p w14:paraId="6914ABD3" w14:textId="77777777" w:rsidR="003A592E" w:rsidRDefault="003A592E" w:rsidP="003A592E">
      <w:pPr>
        <w:pStyle w:val="AlAP"/>
        <w:rPr>
          <w:sz w:val="26"/>
          <w:szCs w:val="26"/>
        </w:rPr>
      </w:pPr>
      <w:r>
        <w:rPr>
          <w:b/>
          <w:bCs/>
          <w:sz w:val="26"/>
          <w:szCs w:val="26"/>
        </w:rPr>
        <w:t>hét könyvben</w:t>
      </w:r>
      <w:r>
        <w:rPr>
          <w:sz w:val="26"/>
          <w:szCs w:val="26"/>
        </w:rPr>
        <w:t xml:space="preserve"> adtam közre. </w:t>
      </w:r>
    </w:p>
    <w:p w14:paraId="5910B4CA" w14:textId="77777777" w:rsidR="003A592E" w:rsidRDefault="003A592E" w:rsidP="003A592E">
      <w:pPr>
        <w:pStyle w:val="AlAP"/>
        <w:rPr>
          <w:sz w:val="26"/>
          <w:szCs w:val="26"/>
        </w:rPr>
      </w:pPr>
    </w:p>
    <w:p w14:paraId="70F47BE0" w14:textId="77777777" w:rsidR="003A592E" w:rsidRDefault="003A592E" w:rsidP="003A592E">
      <w:pPr>
        <w:pStyle w:val="AlAP"/>
        <w:rPr>
          <w:sz w:val="26"/>
          <w:szCs w:val="26"/>
        </w:rPr>
      </w:pPr>
      <w:r>
        <w:rPr>
          <w:sz w:val="26"/>
          <w:szCs w:val="26"/>
        </w:rPr>
        <w:t xml:space="preserve">2./ A 33 évig tartó rádiós munkám idején a megismert zeneszerzőkről gyűjtött dokumentumokat rendszerezni, megírni, könyvek formájában ismertté tenni.  </w:t>
      </w:r>
    </w:p>
    <w:p w14:paraId="6E41400D" w14:textId="77777777" w:rsidR="003A592E" w:rsidRDefault="003A592E" w:rsidP="003A592E">
      <w:pPr>
        <w:pStyle w:val="AlAP"/>
        <w:rPr>
          <w:sz w:val="26"/>
          <w:szCs w:val="26"/>
        </w:rPr>
      </w:pPr>
      <w:r>
        <w:rPr>
          <w:sz w:val="26"/>
          <w:szCs w:val="26"/>
        </w:rPr>
        <w:t xml:space="preserve">Eddig </w:t>
      </w:r>
      <w:r>
        <w:rPr>
          <w:b/>
          <w:bCs/>
          <w:sz w:val="26"/>
          <w:szCs w:val="26"/>
        </w:rPr>
        <w:t>nyolc kötetben</w:t>
      </w:r>
      <w:r>
        <w:rPr>
          <w:sz w:val="26"/>
          <w:szCs w:val="26"/>
        </w:rPr>
        <w:t xml:space="preserve"> sikerült mindezt kiadni.</w:t>
      </w:r>
    </w:p>
    <w:p w14:paraId="58432057" w14:textId="77777777" w:rsidR="003A592E" w:rsidRDefault="003A592E" w:rsidP="003A592E">
      <w:pPr>
        <w:pStyle w:val="AlAP"/>
        <w:rPr>
          <w:sz w:val="26"/>
          <w:szCs w:val="26"/>
        </w:rPr>
      </w:pPr>
    </w:p>
    <w:p w14:paraId="223C9FEB" w14:textId="77777777" w:rsidR="003A592E" w:rsidRDefault="003A592E" w:rsidP="003A592E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3./ Az Emlékszobában </w:t>
      </w:r>
      <w:r>
        <w:rPr>
          <w:rFonts w:ascii="Times New Roman" w:hAnsi="Times New Roman" w:cs="Times New Roman"/>
          <w:b/>
          <w:bCs/>
          <w:sz w:val="26"/>
          <w:szCs w:val="26"/>
        </w:rPr>
        <w:t>Baráti közösséget</w:t>
      </w:r>
      <w:r>
        <w:rPr>
          <w:rFonts w:ascii="Times New Roman" w:hAnsi="Times New Roman" w:cs="Times New Roman"/>
          <w:sz w:val="26"/>
          <w:szCs w:val="26"/>
        </w:rPr>
        <w:t xml:space="preserve">, majd korhatár nélkül: óvodások, iskolások és nyugdíjasok részvételével megszervezni a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Főnix Versmondókört. </w:t>
      </w:r>
    </w:p>
    <w:p w14:paraId="0ACFCCF2" w14:textId="77777777" w:rsidR="003A592E" w:rsidRDefault="003A592E" w:rsidP="003A592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Időnként kilépünk az Emlékszoba (csupán 25 fős), otthonos falai közül, hogy a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Kulturális Központban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a szülők, rokonok, barátok nagyobb közössége számára is derűt sugározzunk és </w:t>
      </w:r>
      <w:r>
        <w:rPr>
          <w:rFonts w:ascii="Times New Roman" w:hAnsi="Times New Roman" w:cs="Times New Roman"/>
          <w:sz w:val="26"/>
          <w:szCs w:val="26"/>
        </w:rPr>
        <w:t xml:space="preserve">igyekszünk a város irodalmi és zenei életét színesíteni. </w:t>
      </w:r>
    </w:p>
    <w:p w14:paraId="60F619D5" w14:textId="77777777" w:rsidR="003A592E" w:rsidRDefault="003A592E" w:rsidP="003A59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Az összeállított műsorainkat 2015-2021-ig </w:t>
      </w:r>
      <w:r>
        <w:rPr>
          <w:rFonts w:ascii="Times New Roman" w:hAnsi="Times New Roman" w:cs="Times New Roman"/>
          <w:b/>
          <w:bCs/>
          <w:sz w:val="26"/>
          <w:szCs w:val="26"/>
        </w:rPr>
        <w:t>28 alkalommal</w:t>
      </w:r>
      <w:r>
        <w:rPr>
          <w:rFonts w:ascii="Times New Roman" w:hAnsi="Times New Roman" w:cs="Times New Roman"/>
          <w:sz w:val="26"/>
          <w:szCs w:val="26"/>
        </w:rPr>
        <w:t xml:space="preserve"> mutattuk be.</w:t>
      </w:r>
    </w:p>
    <w:p w14:paraId="5C49E9E0" w14:textId="77777777" w:rsidR="003A592E" w:rsidRDefault="003A592E" w:rsidP="003A592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1A9E2CFD" w14:textId="77777777" w:rsidR="003A592E" w:rsidRDefault="003A592E" w:rsidP="003A592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4./ Szükségessé vált, hogy céljainkról, eredményeinkről hírt adjunk az érdeklődő közönségnek, ezért létrehoztuk az Emlékszoba Alapítvány internetes folyóiratát </w:t>
      </w:r>
      <w:r>
        <w:rPr>
          <w:rFonts w:ascii="Times New Roman" w:hAnsi="Times New Roman" w:cs="Times New Roman"/>
          <w:b/>
          <w:bCs/>
          <w:sz w:val="26"/>
          <w:szCs w:val="26"/>
        </w:rPr>
        <w:t>hajdútánc.hu</w:t>
      </w:r>
      <w:r>
        <w:rPr>
          <w:rFonts w:ascii="Times New Roman" w:hAnsi="Times New Roman" w:cs="Times New Roman"/>
          <w:sz w:val="26"/>
          <w:szCs w:val="26"/>
        </w:rPr>
        <w:t xml:space="preserve"> címen. </w:t>
      </w:r>
    </w:p>
    <w:p w14:paraId="4130ADFE" w14:textId="77777777" w:rsidR="003A592E" w:rsidRDefault="003A592E" w:rsidP="003A592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038FB913" w14:textId="77777777" w:rsidR="003A592E" w:rsidRDefault="003A592E" w:rsidP="003A592E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5./ Az aktív rádiós élet után örömmel kapcsolódtam be a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Szókimondó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vérkeringésébe. </w:t>
      </w:r>
    </w:p>
    <w:p w14:paraId="3BBBD28A" w14:textId="77777777" w:rsidR="003A592E" w:rsidRDefault="003A592E" w:rsidP="003A592E">
      <w:pPr>
        <w:pStyle w:val="Csakszveg"/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Fontos számomra ez a nívós kulturális havi folyóirat. </w:t>
      </w:r>
      <w:bookmarkStart w:id="0" w:name="_Hlk90917900"/>
      <w:r>
        <w:rPr>
          <w:rFonts w:ascii="Times New Roman" w:hAnsi="Times New Roman"/>
          <w:sz w:val="26"/>
          <w:szCs w:val="26"/>
        </w:rPr>
        <w:t xml:space="preserve">Az eddig megjelent 300 Szókimondó 77 számában voltunk benne, úgy mint: </w:t>
      </w:r>
      <w:proofErr w:type="spellStart"/>
      <w:r>
        <w:rPr>
          <w:rFonts w:ascii="Times New Roman" w:hAnsi="Times New Roman"/>
          <w:sz w:val="26"/>
          <w:szCs w:val="26"/>
        </w:rPr>
        <w:t>Bieliczky</w:t>
      </w:r>
      <w:proofErr w:type="spellEnd"/>
      <w:r>
        <w:rPr>
          <w:rFonts w:ascii="Times New Roman" w:hAnsi="Times New Roman"/>
          <w:sz w:val="26"/>
          <w:szCs w:val="26"/>
        </w:rPr>
        <w:t xml:space="preserve"> Joó Sándor verse, írása, Bieliczkyné Buzás Éva írása, vagy rólunk írt Vida Lajos, Papp András, Halász Ferenc és Egri László</w:t>
      </w:r>
      <w:bookmarkEnd w:id="0"/>
      <w:r>
        <w:rPr>
          <w:rFonts w:ascii="Times New Roman" w:hAnsi="Times New Roman"/>
          <w:sz w:val="26"/>
          <w:szCs w:val="26"/>
        </w:rPr>
        <w:t xml:space="preserve">. </w:t>
      </w:r>
    </w:p>
    <w:p w14:paraId="2F88BA4C" w14:textId="77777777" w:rsidR="003A592E" w:rsidRDefault="003A592E" w:rsidP="003A592E">
      <w:pPr>
        <w:pStyle w:val="Csakszveg"/>
        <w:spacing w:line="360" w:lineRule="auto"/>
        <w:rPr>
          <w:rFonts w:ascii="Times New Roman" w:hAnsi="Times New Roman"/>
          <w:sz w:val="26"/>
          <w:szCs w:val="26"/>
        </w:rPr>
      </w:pPr>
    </w:p>
    <w:p w14:paraId="2B5FB7FF" w14:textId="77777777" w:rsidR="003A592E" w:rsidRDefault="003A592E" w:rsidP="003A592E">
      <w:pPr>
        <w:pStyle w:val="Csakszveg"/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Mivel a Főnix Emlékszoba hivatalosan is </w:t>
      </w:r>
      <w:r>
        <w:rPr>
          <w:rFonts w:ascii="Times New Roman" w:hAnsi="Times New Roman"/>
          <w:b/>
          <w:bCs/>
          <w:sz w:val="26"/>
          <w:szCs w:val="26"/>
        </w:rPr>
        <w:t>kiállítóteremm</w:t>
      </w:r>
      <w:r>
        <w:rPr>
          <w:rFonts w:ascii="Times New Roman" w:hAnsi="Times New Roman"/>
          <w:sz w:val="26"/>
          <w:szCs w:val="26"/>
        </w:rPr>
        <w:t xml:space="preserve">é van nyilvánítva, amiről itt beszámoltam, mindaz megnézhető, olvasható a helyszínen. (Bejelentkezés után.) </w:t>
      </w:r>
    </w:p>
    <w:p w14:paraId="122288EE" w14:textId="77777777" w:rsidR="003A592E" w:rsidRDefault="003A592E" w:rsidP="003A592E">
      <w:pPr>
        <w:pStyle w:val="Csakszveg"/>
        <w:spacing w:line="360" w:lineRule="auto"/>
        <w:rPr>
          <w:rFonts w:ascii="Times New Roman" w:hAnsi="Times New Roman"/>
          <w:sz w:val="26"/>
          <w:szCs w:val="26"/>
        </w:rPr>
      </w:pPr>
    </w:p>
    <w:p w14:paraId="51EBDD63" w14:textId="77777777" w:rsidR="003A592E" w:rsidRDefault="003A592E" w:rsidP="003A592E">
      <w:pPr>
        <w:pStyle w:val="Csakszveg"/>
        <w:spacing w:line="36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Honlap: hajdútánc.hu</w:t>
      </w:r>
    </w:p>
    <w:p w14:paraId="7E28D1AA" w14:textId="789605B1" w:rsidR="003A592E" w:rsidRDefault="008F1826" w:rsidP="008F1826">
      <w:pPr>
        <w:jc w:val="center"/>
      </w:pPr>
      <w:r>
        <w:rPr>
          <w:noProof/>
          <w:lang w:eastAsia="hu-HU"/>
        </w:rPr>
        <w:drawing>
          <wp:inline distT="0" distB="0" distL="0" distR="0" wp14:anchorId="4F5A72D5" wp14:editId="4CD4DD98">
            <wp:extent cx="4572000" cy="34290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67" cy="34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E65491E" w14:textId="2E72F306" w:rsidR="008F1826" w:rsidRDefault="008F1826" w:rsidP="008F1826">
      <w:pPr>
        <w:jc w:val="center"/>
      </w:pPr>
      <w:r>
        <w:rPr>
          <w:noProof/>
          <w:lang w:eastAsia="hu-HU"/>
        </w:rPr>
        <w:drawing>
          <wp:inline distT="0" distB="0" distL="0" distR="0" wp14:anchorId="0AE1FC3C" wp14:editId="1E83F96F">
            <wp:extent cx="4572000" cy="34290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87" cy="342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8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92E"/>
    <w:rsid w:val="001842A0"/>
    <w:rsid w:val="003A592E"/>
    <w:rsid w:val="008F1826"/>
    <w:rsid w:val="00EA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5D0C5"/>
  <w15:chartTrackingRefBased/>
  <w15:docId w15:val="{57F073B4-9B04-4225-BB48-719046FBF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A592E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sakszveg">
    <w:name w:val="Plain Text"/>
    <w:basedOn w:val="Norml"/>
    <w:link w:val="CsakszvegChar"/>
    <w:uiPriority w:val="99"/>
    <w:semiHidden/>
    <w:unhideWhenUsed/>
    <w:rsid w:val="003A592E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3A592E"/>
    <w:rPr>
      <w:rFonts w:ascii="Consolas" w:eastAsia="Calibri" w:hAnsi="Consolas" w:cs="Times New Roman"/>
      <w:sz w:val="21"/>
      <w:szCs w:val="21"/>
    </w:rPr>
  </w:style>
  <w:style w:type="paragraph" w:customStyle="1" w:styleId="AlAP">
    <w:name w:val="AlAP"/>
    <w:autoRedefine/>
    <w:qFormat/>
    <w:rsid w:val="003A592E"/>
    <w:pPr>
      <w:spacing w:after="0" w:line="360" w:lineRule="auto"/>
      <w:contextualSpacing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8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451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Buzás Éva Bieliczkyné</dc:creator>
  <cp:keywords/>
  <dc:description/>
  <cp:lastModifiedBy>Fehér Adrienn</cp:lastModifiedBy>
  <cp:revision>3</cp:revision>
  <dcterms:created xsi:type="dcterms:W3CDTF">2022-02-11T12:05:00Z</dcterms:created>
  <dcterms:modified xsi:type="dcterms:W3CDTF">2022-02-11T12:09:00Z</dcterms:modified>
</cp:coreProperties>
</file>