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53" w:rsidRPr="00432F5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432F53">
        <w:rPr>
          <w:rFonts w:ascii="Times New Roman" w:eastAsia="Times New Roman" w:hAnsi="Times New Roman" w:cs="Times New Roman"/>
          <w:sz w:val="28"/>
          <w:szCs w:val="20"/>
          <w:lang w:eastAsia="hu-HU"/>
        </w:rPr>
        <w:t xml:space="preserve">Ügyiratszám: </w:t>
      </w:r>
      <w:r w:rsidR="00EC7470">
        <w:rPr>
          <w:rFonts w:ascii="Times New Roman" w:eastAsia="Times New Roman" w:hAnsi="Times New Roman" w:cs="Times New Roman"/>
          <w:sz w:val="28"/>
          <w:szCs w:val="20"/>
          <w:lang w:eastAsia="hu-HU"/>
        </w:rPr>
        <w:t>1195</w:t>
      </w:r>
      <w:r w:rsidR="00547716">
        <w:rPr>
          <w:rFonts w:ascii="Times New Roman" w:eastAsia="Times New Roman" w:hAnsi="Times New Roman" w:cs="Times New Roman"/>
          <w:sz w:val="28"/>
          <w:szCs w:val="20"/>
          <w:lang w:eastAsia="hu-HU"/>
        </w:rPr>
        <w:t>-1/</w:t>
      </w:r>
      <w:r w:rsidR="00EC7470">
        <w:rPr>
          <w:rFonts w:ascii="Times New Roman" w:eastAsia="Times New Roman" w:hAnsi="Times New Roman" w:cs="Times New Roman"/>
          <w:sz w:val="28"/>
          <w:szCs w:val="20"/>
          <w:lang w:eastAsia="hu-HU"/>
        </w:rPr>
        <w:t>2016</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 xml:space="preserve">                                                                    </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432F53" w:rsidRDefault="004B2E22" w:rsidP="00BA3690">
      <w:pPr>
        <w:spacing w:after="0" w:line="240" w:lineRule="auto"/>
        <w:ind w:right="-1417"/>
        <w:jc w:val="center"/>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Látta:</w:t>
      </w: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432F53">
        <w:rPr>
          <w:rFonts w:ascii="Times New Roman" w:eastAsia="Times New Roman" w:hAnsi="Times New Roman" w:cs="Times New Roman"/>
          <w:b/>
          <w:sz w:val="44"/>
          <w:szCs w:val="20"/>
          <w:lang w:eastAsia="hu-HU"/>
        </w:rPr>
        <w:t>JEGYZŐKÖNYV</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32"/>
          <w:szCs w:val="32"/>
          <w:lang w:eastAsia="hu-HU"/>
        </w:rPr>
      </w:pPr>
      <w:r w:rsidRPr="00432F53">
        <w:rPr>
          <w:rFonts w:ascii="Times New Roman" w:eastAsia="Times New Roman" w:hAnsi="Times New Roman" w:cs="Times New Roman"/>
          <w:b/>
          <w:sz w:val="32"/>
          <w:szCs w:val="32"/>
          <w:lang w:eastAsia="hu-HU"/>
        </w:rPr>
        <w:t>Hajdúszoboszló Város Önkormányzatának</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D2431E" w:rsidRDefault="00432F53" w:rsidP="00685858">
      <w:pPr>
        <w:spacing w:after="0" w:line="240" w:lineRule="auto"/>
        <w:jc w:val="center"/>
        <w:rPr>
          <w:rFonts w:ascii="Times New Roman" w:eastAsia="Times New Roman" w:hAnsi="Times New Roman" w:cs="Times New Roman"/>
          <w:i/>
          <w:sz w:val="28"/>
          <w:szCs w:val="20"/>
          <w:lang w:eastAsia="hu-HU"/>
        </w:rPr>
      </w:pPr>
      <w:r w:rsidRPr="00432F53">
        <w:rPr>
          <w:rFonts w:ascii="Times New Roman" w:eastAsia="Times New Roman" w:hAnsi="Times New Roman" w:cs="Times New Roman"/>
          <w:i/>
          <w:sz w:val="28"/>
          <w:szCs w:val="20"/>
          <w:lang w:eastAsia="hu-HU"/>
        </w:rPr>
        <w:t>Gazdasági Bizottság</w:t>
      </w:r>
    </w:p>
    <w:p w:rsidR="00432F53" w:rsidRPr="00432F53" w:rsidRDefault="00547716" w:rsidP="00685858">
      <w:pPr>
        <w:spacing w:after="0" w:line="240" w:lineRule="auto"/>
        <w:jc w:val="center"/>
        <w:rPr>
          <w:rFonts w:ascii="Times New Roman" w:eastAsia="Times New Roman" w:hAnsi="Times New Roman" w:cs="Times New Roman"/>
          <w:i/>
          <w:sz w:val="28"/>
          <w:szCs w:val="20"/>
          <w:lang w:eastAsia="hu-HU"/>
        </w:rPr>
      </w:pPr>
      <w:r w:rsidRPr="00547716">
        <w:rPr>
          <w:rFonts w:ascii="Times New Roman" w:eastAsia="Times New Roman" w:hAnsi="Times New Roman" w:cs="Times New Roman"/>
          <w:i/>
          <w:sz w:val="28"/>
          <w:szCs w:val="20"/>
          <w:lang w:eastAsia="hu-HU"/>
        </w:rPr>
        <w:t xml:space="preserve"> </w:t>
      </w:r>
      <w:r w:rsidR="00432F53" w:rsidRPr="00432F53">
        <w:rPr>
          <w:rFonts w:ascii="Times New Roman" w:eastAsia="Times New Roman" w:hAnsi="Times New Roman" w:cs="Times New Roman"/>
          <w:i/>
          <w:sz w:val="28"/>
          <w:szCs w:val="20"/>
          <w:lang w:eastAsia="hu-HU"/>
        </w:rPr>
        <w:t>201</w:t>
      </w:r>
      <w:r w:rsidR="00D2431E">
        <w:rPr>
          <w:rFonts w:ascii="Times New Roman" w:eastAsia="Times New Roman" w:hAnsi="Times New Roman" w:cs="Times New Roman"/>
          <w:i/>
          <w:sz w:val="28"/>
          <w:szCs w:val="20"/>
          <w:lang w:eastAsia="hu-HU"/>
        </w:rPr>
        <w:t>6</w:t>
      </w:r>
      <w:r w:rsidR="00432F53" w:rsidRPr="00432F53">
        <w:rPr>
          <w:rFonts w:ascii="Times New Roman" w:eastAsia="Times New Roman" w:hAnsi="Times New Roman" w:cs="Times New Roman"/>
          <w:i/>
          <w:sz w:val="28"/>
          <w:szCs w:val="20"/>
          <w:lang w:eastAsia="hu-HU"/>
        </w:rPr>
        <w:t xml:space="preserve">. </w:t>
      </w:r>
      <w:r w:rsidR="00FB1746">
        <w:rPr>
          <w:rFonts w:ascii="Times New Roman" w:eastAsia="Times New Roman" w:hAnsi="Times New Roman" w:cs="Times New Roman"/>
          <w:i/>
          <w:sz w:val="28"/>
          <w:szCs w:val="20"/>
          <w:lang w:eastAsia="hu-HU"/>
        </w:rPr>
        <w:t>01</w:t>
      </w:r>
      <w:r w:rsidR="00907DDA">
        <w:rPr>
          <w:rFonts w:ascii="Times New Roman" w:eastAsia="Times New Roman" w:hAnsi="Times New Roman" w:cs="Times New Roman"/>
          <w:i/>
          <w:sz w:val="28"/>
          <w:szCs w:val="20"/>
          <w:lang w:eastAsia="hu-HU"/>
        </w:rPr>
        <w:t xml:space="preserve">. </w:t>
      </w:r>
      <w:r w:rsidR="00D2431E">
        <w:rPr>
          <w:rFonts w:ascii="Times New Roman" w:eastAsia="Times New Roman" w:hAnsi="Times New Roman" w:cs="Times New Roman"/>
          <w:i/>
          <w:sz w:val="28"/>
          <w:szCs w:val="20"/>
          <w:lang w:eastAsia="hu-HU"/>
        </w:rPr>
        <w:t>27</w:t>
      </w:r>
      <w:r w:rsidR="00907DDA">
        <w:rPr>
          <w:rFonts w:ascii="Times New Roman" w:eastAsia="Times New Roman" w:hAnsi="Times New Roman" w:cs="Times New Roman"/>
          <w:i/>
          <w:sz w:val="28"/>
          <w:szCs w:val="20"/>
          <w:lang w:eastAsia="hu-HU"/>
        </w:rPr>
        <w:t>-</w:t>
      </w:r>
      <w:r w:rsidR="00D2431E">
        <w:rPr>
          <w:rFonts w:ascii="Times New Roman" w:eastAsia="Times New Roman" w:hAnsi="Times New Roman" w:cs="Times New Roman"/>
          <w:i/>
          <w:sz w:val="28"/>
          <w:szCs w:val="20"/>
          <w:lang w:eastAsia="hu-HU"/>
        </w:rPr>
        <w:t>én 15</w:t>
      </w:r>
      <w:r w:rsidR="00D2431E">
        <w:rPr>
          <w:rFonts w:ascii="Times New Roman" w:eastAsia="Times New Roman" w:hAnsi="Times New Roman" w:cs="Times New Roman"/>
          <w:i/>
          <w:sz w:val="28"/>
          <w:szCs w:val="28"/>
          <w:u w:val="single"/>
          <w:vertAlign w:val="superscript"/>
          <w:lang w:eastAsia="hu-HU"/>
        </w:rPr>
        <w:t>15</w:t>
      </w:r>
      <w:r w:rsidR="00D2431E" w:rsidRPr="00432F53">
        <w:rPr>
          <w:rFonts w:ascii="Times New Roman" w:eastAsia="Times New Roman" w:hAnsi="Times New Roman" w:cs="Times New Roman"/>
          <w:i/>
          <w:sz w:val="28"/>
          <w:szCs w:val="20"/>
          <w:lang w:eastAsia="hu-HU"/>
        </w:rPr>
        <w:t xml:space="preserve"> </w:t>
      </w:r>
      <w:r w:rsidR="00432F53" w:rsidRPr="00432F53">
        <w:rPr>
          <w:rFonts w:ascii="Times New Roman" w:eastAsia="Times New Roman" w:hAnsi="Times New Roman" w:cs="Times New Roman"/>
          <w:i/>
          <w:sz w:val="28"/>
          <w:szCs w:val="20"/>
          <w:lang w:eastAsia="hu-HU"/>
        </w:rPr>
        <w:t>órakor kezdődő nyílt üléséről</w:t>
      </w: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432F53" w:rsidSect="003951D5">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pgNumType w:start="1"/>
          <w:cols w:space="708"/>
          <w:titlePg/>
        </w:sectPr>
      </w:pP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r w:rsidRPr="00BA3690">
        <w:rPr>
          <w:rFonts w:ascii="Times New Roman" w:eastAsia="Times New Roman" w:hAnsi="Times New Roman" w:cs="Times New Roman"/>
          <w:b/>
          <w:sz w:val="24"/>
          <w:szCs w:val="24"/>
          <w:u w:val="single"/>
          <w:lang w:eastAsia="hu-HU"/>
        </w:rPr>
        <w:lastRenderedPageBreak/>
        <w:t>Helye:</w:t>
      </w:r>
      <w:r w:rsidRPr="00432F53">
        <w:rPr>
          <w:rFonts w:ascii="Times New Roman" w:eastAsia="Times New Roman" w:hAnsi="Times New Roman" w:cs="Times New Roman"/>
          <w:sz w:val="24"/>
          <w:szCs w:val="24"/>
          <w:lang w:eastAsia="hu-HU"/>
        </w:rPr>
        <w:t xml:space="preserve"> Hajdúszoboszlói Polgármesteri Hivatal, „</w:t>
      </w:r>
      <w:proofErr w:type="gramStart"/>
      <w:r w:rsidRPr="00432F53">
        <w:rPr>
          <w:rFonts w:ascii="Times New Roman" w:eastAsia="Times New Roman" w:hAnsi="Times New Roman" w:cs="Times New Roman"/>
          <w:sz w:val="24"/>
          <w:szCs w:val="24"/>
          <w:lang w:eastAsia="hu-HU"/>
        </w:rPr>
        <w:t>A</w:t>
      </w:r>
      <w:proofErr w:type="gramEnd"/>
      <w:r w:rsidRPr="00432F53">
        <w:rPr>
          <w:rFonts w:ascii="Times New Roman" w:eastAsia="Times New Roman" w:hAnsi="Times New Roman" w:cs="Times New Roman"/>
          <w:sz w:val="24"/>
          <w:szCs w:val="24"/>
          <w:lang w:eastAsia="hu-HU"/>
        </w:rPr>
        <w:t xml:space="preserve">” épület, </w:t>
      </w:r>
      <w:r w:rsidR="0041139F">
        <w:rPr>
          <w:rFonts w:ascii="Times New Roman" w:eastAsia="Times New Roman" w:hAnsi="Times New Roman" w:cs="Times New Roman"/>
          <w:sz w:val="24"/>
          <w:szCs w:val="24"/>
          <w:lang w:eastAsia="hu-HU"/>
        </w:rPr>
        <w:t>Pávai-Vajna Ferenc</w:t>
      </w:r>
      <w:r w:rsidRPr="00432F53">
        <w:rPr>
          <w:rFonts w:ascii="Times New Roman" w:eastAsia="Times New Roman" w:hAnsi="Times New Roman" w:cs="Times New Roman"/>
          <w:sz w:val="24"/>
          <w:szCs w:val="24"/>
          <w:lang w:eastAsia="hu-HU"/>
        </w:rPr>
        <w:t xml:space="preserve"> terem.</w:t>
      </w:r>
    </w:p>
    <w:p w:rsidR="00432F53" w:rsidRPr="00432F53" w:rsidRDefault="00432F53" w:rsidP="00685858">
      <w:pPr>
        <w:spacing w:after="0" w:line="240" w:lineRule="auto"/>
        <w:jc w:val="both"/>
        <w:rPr>
          <w:rFonts w:ascii="Times New Roman" w:eastAsia="Times New Roman" w:hAnsi="Times New Roman" w:cs="Times New Roman"/>
          <w:b/>
          <w:sz w:val="24"/>
          <w:szCs w:val="24"/>
          <w:lang w:eastAsia="hu-HU"/>
        </w:rPr>
      </w:pPr>
    </w:p>
    <w:p w:rsidR="00FB1746" w:rsidRPr="00BA3690" w:rsidRDefault="00432F53" w:rsidP="00685858">
      <w:pPr>
        <w:spacing w:after="0" w:line="240" w:lineRule="auto"/>
        <w:jc w:val="both"/>
        <w:rPr>
          <w:rFonts w:ascii="Times New Roman" w:eastAsia="Times New Roman" w:hAnsi="Times New Roman" w:cs="Times New Roman"/>
          <w:b/>
          <w:sz w:val="24"/>
          <w:szCs w:val="24"/>
          <w:u w:val="single"/>
          <w:lang w:eastAsia="hu-HU"/>
        </w:rPr>
      </w:pPr>
      <w:r w:rsidRPr="00BA3690">
        <w:rPr>
          <w:rFonts w:ascii="Times New Roman" w:eastAsia="Times New Roman" w:hAnsi="Times New Roman" w:cs="Times New Roman"/>
          <w:b/>
          <w:sz w:val="24"/>
          <w:szCs w:val="24"/>
          <w:u w:val="single"/>
          <w:lang w:eastAsia="hu-HU"/>
        </w:rPr>
        <w:t>Jelen vannak</w:t>
      </w:r>
      <w:r w:rsidR="00FB1746" w:rsidRPr="00BA3690">
        <w:rPr>
          <w:rFonts w:ascii="Times New Roman" w:eastAsia="Times New Roman" w:hAnsi="Times New Roman" w:cs="Times New Roman"/>
          <w:b/>
          <w:sz w:val="24"/>
          <w:szCs w:val="24"/>
          <w:u w:val="single"/>
          <w:lang w:eastAsia="hu-HU"/>
        </w:rPr>
        <w:t xml:space="preserve"> a</w:t>
      </w:r>
      <w:r w:rsidRPr="00BA3690">
        <w:rPr>
          <w:rFonts w:ascii="Times New Roman" w:eastAsia="Times New Roman" w:hAnsi="Times New Roman" w:cs="Times New Roman"/>
          <w:b/>
          <w:sz w:val="24"/>
          <w:szCs w:val="24"/>
          <w:u w:val="single"/>
          <w:lang w:eastAsia="hu-HU"/>
        </w:rPr>
        <w:t xml:space="preserve"> csatolt jelenléti ív szerint</w:t>
      </w:r>
    </w:p>
    <w:p w:rsidR="003D40A2" w:rsidRDefault="003D40A2" w:rsidP="00685858">
      <w:pPr>
        <w:spacing w:after="0" w:line="240" w:lineRule="auto"/>
        <w:ind w:left="142"/>
        <w:jc w:val="both"/>
        <w:rPr>
          <w:rFonts w:ascii="Times New Roman" w:eastAsia="Times New Roman" w:hAnsi="Times New Roman" w:cs="Times New Roman"/>
          <w:b/>
          <w:sz w:val="24"/>
          <w:szCs w:val="24"/>
          <w:lang w:eastAsia="hu-HU"/>
        </w:rPr>
      </w:pPr>
    </w:p>
    <w:p w:rsidR="00432F53" w:rsidRPr="00BA3690" w:rsidRDefault="00D9463D" w:rsidP="00412E52">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BA3690">
        <w:rPr>
          <w:rFonts w:ascii="Times New Roman" w:eastAsia="Times New Roman" w:hAnsi="Times New Roman" w:cs="Times New Roman"/>
          <w:b/>
          <w:sz w:val="24"/>
          <w:szCs w:val="24"/>
          <w:lang w:eastAsia="hu-HU"/>
        </w:rPr>
        <w:t xml:space="preserve">a </w:t>
      </w:r>
      <w:r w:rsidR="00FB1746" w:rsidRPr="00BA3690">
        <w:rPr>
          <w:rFonts w:ascii="Times New Roman" w:eastAsia="Times New Roman" w:hAnsi="Times New Roman" w:cs="Times New Roman"/>
          <w:b/>
          <w:sz w:val="24"/>
          <w:szCs w:val="24"/>
          <w:lang w:eastAsia="hu-HU"/>
        </w:rPr>
        <w:t>Gazdasági Bizottsági</w:t>
      </w:r>
      <w:r w:rsidR="00FB1746" w:rsidRPr="00BA3690">
        <w:rPr>
          <w:rFonts w:ascii="Times New Roman" w:eastAsia="Times New Roman" w:hAnsi="Times New Roman" w:cs="Times New Roman"/>
          <w:i/>
          <w:sz w:val="28"/>
          <w:szCs w:val="20"/>
          <w:lang w:eastAsia="hu-HU"/>
        </w:rPr>
        <w:t xml:space="preserve"> </w:t>
      </w:r>
      <w:r w:rsidR="00432F53" w:rsidRPr="00BA3690">
        <w:rPr>
          <w:rFonts w:ascii="Times New Roman" w:eastAsia="Times New Roman" w:hAnsi="Times New Roman" w:cs="Times New Roman"/>
          <w:b/>
          <w:sz w:val="24"/>
          <w:szCs w:val="24"/>
          <w:lang w:eastAsia="hu-HU"/>
        </w:rPr>
        <w:t>tagok:</w:t>
      </w:r>
      <w:r w:rsidR="00432F53" w:rsidRPr="00BA3690">
        <w:rPr>
          <w:rFonts w:ascii="Times New Roman" w:eastAsia="Times New Roman" w:hAnsi="Times New Roman" w:cs="Times New Roman"/>
          <w:sz w:val="24"/>
          <w:szCs w:val="24"/>
          <w:lang w:eastAsia="hu-HU"/>
        </w:rPr>
        <w:t xml:space="preserve"> </w:t>
      </w:r>
      <w:r w:rsidR="0041139F" w:rsidRPr="00BA3690">
        <w:rPr>
          <w:rFonts w:ascii="Times New Roman" w:eastAsia="Times New Roman" w:hAnsi="Times New Roman" w:cs="Times New Roman"/>
          <w:sz w:val="24"/>
          <w:szCs w:val="24"/>
          <w:lang w:eastAsia="hu-HU"/>
        </w:rPr>
        <w:t>Marosi György Csongor</w:t>
      </w:r>
      <w:r w:rsidR="00432F53" w:rsidRPr="00BA3690">
        <w:rPr>
          <w:rFonts w:ascii="Times New Roman" w:eastAsia="Times New Roman" w:hAnsi="Times New Roman" w:cs="Times New Roman"/>
          <w:sz w:val="24"/>
          <w:szCs w:val="24"/>
          <w:lang w:eastAsia="hu-HU"/>
        </w:rPr>
        <w:t xml:space="preserve"> elnök</w:t>
      </w:r>
      <w:r w:rsidR="007527A5">
        <w:rPr>
          <w:rFonts w:ascii="Times New Roman" w:eastAsia="Times New Roman" w:hAnsi="Times New Roman" w:cs="Times New Roman"/>
          <w:sz w:val="24"/>
          <w:szCs w:val="24"/>
          <w:lang w:eastAsia="hu-HU"/>
        </w:rPr>
        <w:t xml:space="preserve">, </w:t>
      </w:r>
      <w:r w:rsidR="00D2431E">
        <w:rPr>
          <w:rFonts w:ascii="Times New Roman" w:eastAsia="Times New Roman" w:hAnsi="Times New Roman" w:cs="Times New Roman"/>
          <w:sz w:val="24"/>
          <w:szCs w:val="24"/>
          <w:lang w:eastAsia="hu-HU"/>
        </w:rPr>
        <w:t xml:space="preserve">Antalné Tardi Irén, </w:t>
      </w:r>
      <w:r w:rsidR="00E75961" w:rsidRPr="00BA3690">
        <w:rPr>
          <w:rFonts w:ascii="Times New Roman" w:eastAsia="Times New Roman" w:hAnsi="Times New Roman" w:cs="Times New Roman"/>
          <w:sz w:val="24"/>
          <w:szCs w:val="24"/>
          <w:lang w:eastAsia="hu-HU"/>
        </w:rPr>
        <w:t xml:space="preserve">Harsányi István, </w:t>
      </w:r>
      <w:proofErr w:type="spellStart"/>
      <w:r w:rsidR="00E75961" w:rsidRPr="00BA3690">
        <w:rPr>
          <w:rFonts w:ascii="Times New Roman" w:eastAsia="Times New Roman" w:hAnsi="Times New Roman" w:cs="Times New Roman"/>
          <w:sz w:val="24"/>
          <w:szCs w:val="24"/>
          <w:lang w:eastAsia="hu-HU"/>
        </w:rPr>
        <w:t>Kanizsay</w:t>
      </w:r>
      <w:proofErr w:type="spellEnd"/>
      <w:r w:rsidR="00E75961" w:rsidRPr="00BA3690">
        <w:rPr>
          <w:rFonts w:ascii="Times New Roman" w:eastAsia="Times New Roman" w:hAnsi="Times New Roman" w:cs="Times New Roman"/>
          <w:sz w:val="24"/>
          <w:szCs w:val="24"/>
          <w:lang w:eastAsia="hu-HU"/>
        </w:rPr>
        <w:t xml:space="preserve"> György Béla, Képíró Ákos, Kolozsvári Csaba, Szabó Marianna</w:t>
      </w:r>
      <w:r w:rsidR="00D2431E">
        <w:rPr>
          <w:rFonts w:ascii="Times New Roman" w:eastAsia="Times New Roman" w:hAnsi="Times New Roman" w:cs="Times New Roman"/>
          <w:sz w:val="24"/>
          <w:szCs w:val="24"/>
          <w:lang w:eastAsia="hu-HU"/>
        </w:rPr>
        <w:t>, Orosz János József</w:t>
      </w:r>
    </w:p>
    <w:p w:rsidR="00D2431E" w:rsidRPr="00850874" w:rsidRDefault="00432F53" w:rsidP="00412E52">
      <w:pPr>
        <w:pStyle w:val="Cmsor2"/>
        <w:numPr>
          <w:ilvl w:val="0"/>
          <w:numId w:val="3"/>
        </w:numPr>
        <w:shd w:val="clear" w:color="auto" w:fill="FFFFFF"/>
        <w:spacing w:before="0" w:beforeAutospacing="0" w:after="0" w:afterAutospacing="0"/>
        <w:jc w:val="both"/>
        <w:rPr>
          <w:b w:val="0"/>
          <w:sz w:val="24"/>
          <w:szCs w:val="24"/>
        </w:rPr>
      </w:pPr>
      <w:r w:rsidRPr="00432F53">
        <w:rPr>
          <w:sz w:val="24"/>
          <w:szCs w:val="24"/>
        </w:rPr>
        <w:t xml:space="preserve">A Polgármesteri Hivatal részéről jelen vannak: </w:t>
      </w:r>
      <w:r w:rsidR="00DD26E8" w:rsidRPr="0004248A">
        <w:rPr>
          <w:b w:val="0"/>
          <w:sz w:val="24"/>
          <w:szCs w:val="24"/>
        </w:rPr>
        <w:t xml:space="preserve">Dr. </w:t>
      </w:r>
      <w:proofErr w:type="spellStart"/>
      <w:r w:rsidR="00DD26E8" w:rsidRPr="0004248A">
        <w:rPr>
          <w:b w:val="0"/>
          <w:sz w:val="24"/>
          <w:szCs w:val="24"/>
        </w:rPr>
        <w:t>Sóvágó</w:t>
      </w:r>
      <w:proofErr w:type="spellEnd"/>
      <w:r w:rsidR="00DD26E8" w:rsidRPr="0004248A">
        <w:rPr>
          <w:b w:val="0"/>
          <w:sz w:val="24"/>
          <w:szCs w:val="24"/>
        </w:rPr>
        <w:t xml:space="preserve"> László polgármester, </w:t>
      </w:r>
      <w:r w:rsidR="00D2431E">
        <w:rPr>
          <w:b w:val="0"/>
          <w:sz w:val="24"/>
          <w:szCs w:val="24"/>
        </w:rPr>
        <w:t xml:space="preserve">Dr. Vincze Ferenc jegyző, </w:t>
      </w:r>
      <w:r w:rsidRPr="0004248A">
        <w:rPr>
          <w:b w:val="0"/>
          <w:sz w:val="24"/>
          <w:szCs w:val="24"/>
        </w:rPr>
        <w:t xml:space="preserve">Lőrincz László gazdasági irodavezető, </w:t>
      </w:r>
      <w:r w:rsidR="0004248A">
        <w:rPr>
          <w:b w:val="0"/>
          <w:sz w:val="24"/>
          <w:szCs w:val="24"/>
        </w:rPr>
        <w:t xml:space="preserve">Bárdos Ilona </w:t>
      </w:r>
      <w:r w:rsidR="0004248A" w:rsidRPr="0004248A">
        <w:rPr>
          <w:b w:val="0"/>
          <w:sz w:val="24"/>
          <w:szCs w:val="24"/>
        </w:rPr>
        <w:t xml:space="preserve">pénzügyi </w:t>
      </w:r>
      <w:r w:rsidR="0004248A">
        <w:rPr>
          <w:b w:val="0"/>
          <w:sz w:val="24"/>
          <w:szCs w:val="24"/>
        </w:rPr>
        <w:br/>
      </w:r>
      <w:r w:rsidR="0004248A" w:rsidRPr="0004248A">
        <w:rPr>
          <w:b w:val="0"/>
          <w:sz w:val="24"/>
          <w:szCs w:val="24"/>
        </w:rPr>
        <w:t>irodavezető-helyettes</w:t>
      </w:r>
      <w:r w:rsidR="0004248A">
        <w:rPr>
          <w:b w:val="0"/>
          <w:sz w:val="24"/>
          <w:szCs w:val="24"/>
        </w:rPr>
        <w:t xml:space="preserve">, </w:t>
      </w:r>
      <w:proofErr w:type="spellStart"/>
      <w:r w:rsidR="00E75961" w:rsidRPr="0004248A">
        <w:rPr>
          <w:b w:val="0"/>
          <w:sz w:val="24"/>
          <w:szCs w:val="24"/>
        </w:rPr>
        <w:t>Szilágyiné</w:t>
      </w:r>
      <w:proofErr w:type="spellEnd"/>
      <w:r w:rsidR="00E75961" w:rsidRPr="0004248A">
        <w:rPr>
          <w:b w:val="0"/>
          <w:sz w:val="24"/>
          <w:szCs w:val="24"/>
        </w:rPr>
        <w:t xml:space="preserve"> Pál Gyöngyi városfejlesztési irodavezető-helyettes, </w:t>
      </w:r>
      <w:r w:rsidR="0004248A" w:rsidRPr="0004248A">
        <w:rPr>
          <w:b w:val="0"/>
          <w:sz w:val="24"/>
          <w:szCs w:val="24"/>
        </w:rPr>
        <w:t xml:space="preserve">Kunkliné </w:t>
      </w:r>
      <w:proofErr w:type="spellStart"/>
      <w:r w:rsidR="0004248A" w:rsidRPr="0004248A">
        <w:rPr>
          <w:b w:val="0"/>
          <w:sz w:val="24"/>
          <w:szCs w:val="24"/>
        </w:rPr>
        <w:t>Dede</w:t>
      </w:r>
      <w:proofErr w:type="spellEnd"/>
      <w:r w:rsidR="0004248A" w:rsidRPr="0004248A">
        <w:rPr>
          <w:b w:val="0"/>
          <w:sz w:val="24"/>
          <w:szCs w:val="24"/>
        </w:rPr>
        <w:t xml:space="preserve"> Erika </w:t>
      </w:r>
      <w:r w:rsidR="0004248A">
        <w:rPr>
          <w:b w:val="0"/>
          <w:sz w:val="24"/>
          <w:szCs w:val="24"/>
        </w:rPr>
        <w:t>e</w:t>
      </w:r>
      <w:r w:rsidR="0004248A" w:rsidRPr="0004248A">
        <w:rPr>
          <w:b w:val="0"/>
          <w:sz w:val="24"/>
          <w:szCs w:val="24"/>
        </w:rPr>
        <w:t>gészségügyi, szociális irodavezető helyettes</w:t>
      </w:r>
      <w:r w:rsidR="0004248A">
        <w:rPr>
          <w:b w:val="0"/>
          <w:sz w:val="24"/>
          <w:szCs w:val="24"/>
        </w:rPr>
        <w:t>,</w:t>
      </w:r>
      <w:r w:rsidR="00051348">
        <w:rPr>
          <w:b w:val="0"/>
          <w:sz w:val="24"/>
          <w:szCs w:val="24"/>
        </w:rPr>
        <w:t xml:space="preserve"> </w:t>
      </w:r>
      <w:r w:rsidR="00D2431E" w:rsidRPr="00850874">
        <w:rPr>
          <w:b w:val="0"/>
          <w:sz w:val="24"/>
          <w:szCs w:val="24"/>
        </w:rPr>
        <w:t xml:space="preserve">Varga Imre </w:t>
      </w:r>
      <w:r w:rsidR="00D2431E" w:rsidRPr="00850874">
        <w:rPr>
          <w:b w:val="0"/>
          <w:sz w:val="22"/>
          <w:szCs w:val="22"/>
        </w:rPr>
        <w:t>humán-közszolgáltatási irodavezető-helyettes</w:t>
      </w:r>
    </w:p>
    <w:p w:rsidR="00D2431E" w:rsidRPr="00850874" w:rsidRDefault="00432F53" w:rsidP="00412E52">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D2431E">
        <w:rPr>
          <w:rFonts w:ascii="Times New Roman" w:eastAsia="Times New Roman" w:hAnsi="Times New Roman" w:cs="Times New Roman"/>
          <w:b/>
          <w:sz w:val="24"/>
          <w:szCs w:val="24"/>
          <w:lang w:eastAsia="hu-HU"/>
        </w:rPr>
        <w:t>Jelen van továbbá:</w:t>
      </w:r>
      <w:r w:rsidRPr="00D2431E">
        <w:rPr>
          <w:rFonts w:ascii="Times New Roman" w:eastAsia="Times New Roman" w:hAnsi="Times New Roman" w:cs="Times New Roman"/>
          <w:sz w:val="24"/>
          <w:szCs w:val="24"/>
          <w:lang w:eastAsia="hu-HU"/>
        </w:rPr>
        <w:t xml:space="preserve"> </w:t>
      </w:r>
      <w:r w:rsidR="00F17850" w:rsidRPr="00D2431E">
        <w:rPr>
          <w:rFonts w:ascii="Times New Roman" w:eastAsia="Times New Roman" w:hAnsi="Times New Roman" w:cs="Times New Roman"/>
          <w:sz w:val="24"/>
          <w:szCs w:val="24"/>
          <w:lang w:eastAsia="hu-HU"/>
        </w:rPr>
        <w:t xml:space="preserve">a </w:t>
      </w:r>
      <w:proofErr w:type="spellStart"/>
      <w:r w:rsidR="00F17850" w:rsidRPr="00D2431E">
        <w:rPr>
          <w:rFonts w:ascii="Times New Roman" w:eastAsia="Times New Roman" w:hAnsi="Times New Roman" w:cs="Times New Roman"/>
          <w:sz w:val="24"/>
          <w:szCs w:val="24"/>
          <w:lang w:eastAsia="hu-HU"/>
        </w:rPr>
        <w:t>Hungarospa</w:t>
      </w:r>
      <w:proofErr w:type="spellEnd"/>
      <w:r w:rsidR="00F17850" w:rsidRPr="00D2431E">
        <w:rPr>
          <w:rFonts w:ascii="Times New Roman" w:eastAsia="Times New Roman" w:hAnsi="Times New Roman" w:cs="Times New Roman"/>
          <w:sz w:val="24"/>
          <w:szCs w:val="24"/>
          <w:lang w:eastAsia="hu-HU"/>
        </w:rPr>
        <w:t xml:space="preserve"> </w:t>
      </w:r>
      <w:proofErr w:type="spellStart"/>
      <w:r w:rsidR="00F17850" w:rsidRPr="00D2431E">
        <w:rPr>
          <w:rFonts w:ascii="Times New Roman" w:eastAsia="Times New Roman" w:hAnsi="Times New Roman" w:cs="Times New Roman"/>
          <w:sz w:val="24"/>
          <w:szCs w:val="24"/>
          <w:lang w:eastAsia="hu-HU"/>
        </w:rPr>
        <w:t>Zrt</w:t>
      </w:r>
      <w:proofErr w:type="spellEnd"/>
      <w:r w:rsidR="00F17850" w:rsidRPr="00D2431E">
        <w:rPr>
          <w:rFonts w:ascii="Times New Roman" w:eastAsia="Times New Roman" w:hAnsi="Times New Roman" w:cs="Times New Roman"/>
          <w:sz w:val="24"/>
          <w:szCs w:val="24"/>
          <w:lang w:eastAsia="hu-HU"/>
        </w:rPr>
        <w:t xml:space="preserve">. képviseletében </w:t>
      </w:r>
      <w:r w:rsidR="00C42C43" w:rsidRPr="00D2431E">
        <w:rPr>
          <w:rFonts w:ascii="Times New Roman" w:eastAsia="Times New Roman" w:hAnsi="Times New Roman" w:cs="Times New Roman"/>
          <w:sz w:val="24"/>
          <w:szCs w:val="24"/>
          <w:lang w:eastAsia="hu-HU"/>
        </w:rPr>
        <w:t xml:space="preserve">Czeglédi Gyula vezérigazgató, </w:t>
      </w:r>
      <w:r w:rsidR="00D9463D" w:rsidRPr="00D2431E">
        <w:rPr>
          <w:rFonts w:ascii="Times New Roman" w:eastAsia="Times New Roman" w:hAnsi="Times New Roman" w:cs="Times New Roman"/>
          <w:sz w:val="24"/>
          <w:szCs w:val="24"/>
          <w:lang w:eastAsia="hu-HU"/>
        </w:rPr>
        <w:t xml:space="preserve">a Hajdúszoboszlói Városgazdálkodási Nonprofit </w:t>
      </w:r>
      <w:proofErr w:type="spellStart"/>
      <w:r w:rsidR="00D9463D" w:rsidRPr="00D2431E">
        <w:rPr>
          <w:rFonts w:ascii="Times New Roman" w:eastAsia="Times New Roman" w:hAnsi="Times New Roman" w:cs="Times New Roman"/>
          <w:sz w:val="24"/>
          <w:szCs w:val="24"/>
          <w:lang w:eastAsia="hu-HU"/>
        </w:rPr>
        <w:t>Zrt-től</w:t>
      </w:r>
      <w:proofErr w:type="spellEnd"/>
      <w:r w:rsidR="00D9463D" w:rsidRPr="00D2431E">
        <w:rPr>
          <w:rFonts w:ascii="Times New Roman" w:eastAsia="Times New Roman" w:hAnsi="Times New Roman" w:cs="Times New Roman"/>
          <w:sz w:val="24"/>
          <w:szCs w:val="24"/>
          <w:lang w:eastAsia="hu-HU"/>
        </w:rPr>
        <w:t xml:space="preserve"> </w:t>
      </w:r>
      <w:r w:rsidRPr="00D2431E">
        <w:rPr>
          <w:rFonts w:ascii="Times New Roman" w:eastAsia="Times New Roman" w:hAnsi="Times New Roman" w:cs="Times New Roman"/>
          <w:sz w:val="24"/>
          <w:szCs w:val="24"/>
          <w:lang w:eastAsia="hu-HU"/>
        </w:rPr>
        <w:t>Nyéki István vezérigazgató</w:t>
      </w:r>
      <w:r w:rsidR="00E75961" w:rsidRPr="00D2431E">
        <w:rPr>
          <w:rFonts w:ascii="Times New Roman" w:eastAsia="Times New Roman" w:hAnsi="Times New Roman" w:cs="Times New Roman"/>
          <w:sz w:val="24"/>
          <w:szCs w:val="24"/>
          <w:lang w:eastAsia="hu-HU"/>
        </w:rPr>
        <w:t xml:space="preserve">, </w:t>
      </w:r>
      <w:r w:rsidR="00F17850" w:rsidRPr="00D2431E">
        <w:rPr>
          <w:rFonts w:ascii="Times New Roman" w:eastAsia="Times New Roman" w:hAnsi="Times New Roman" w:cs="Times New Roman"/>
          <w:sz w:val="24"/>
          <w:szCs w:val="24"/>
          <w:lang w:eastAsia="hu-HU"/>
        </w:rPr>
        <w:t xml:space="preserve">a </w:t>
      </w:r>
      <w:r w:rsidR="00F17850" w:rsidRPr="00D2431E">
        <w:rPr>
          <w:rFonts w:ascii="Times New Roman" w:eastAsia="Times New Roman" w:hAnsi="Times New Roman" w:cs="Times New Roman"/>
          <w:bCs/>
          <w:sz w:val="24"/>
          <w:szCs w:val="24"/>
          <w:lang w:eastAsia="hu-HU"/>
        </w:rPr>
        <w:t xml:space="preserve">Hajdúszoboszlói Turisztikai Közhasznú Nonprofit Kft. részéről </w:t>
      </w:r>
      <w:proofErr w:type="spellStart"/>
      <w:r w:rsidR="00F17850" w:rsidRPr="00D2431E">
        <w:rPr>
          <w:rFonts w:ascii="Times New Roman" w:eastAsia="Times New Roman" w:hAnsi="Times New Roman" w:cs="Times New Roman"/>
          <w:sz w:val="24"/>
          <w:szCs w:val="24"/>
          <w:lang w:eastAsia="hu-HU"/>
        </w:rPr>
        <w:t>Kabály</w:t>
      </w:r>
      <w:proofErr w:type="spellEnd"/>
      <w:r w:rsidR="00F17850" w:rsidRPr="00D2431E">
        <w:rPr>
          <w:rFonts w:ascii="Times New Roman" w:eastAsia="Times New Roman" w:hAnsi="Times New Roman" w:cs="Times New Roman"/>
          <w:sz w:val="24"/>
          <w:szCs w:val="24"/>
          <w:lang w:eastAsia="hu-HU"/>
        </w:rPr>
        <w:t xml:space="preserve"> Zsolt</w:t>
      </w:r>
      <w:r w:rsidR="00F17850" w:rsidRPr="00D2431E">
        <w:rPr>
          <w:rFonts w:ascii="Times New Roman" w:eastAsia="Times New Roman" w:hAnsi="Times New Roman" w:cs="Times New Roman"/>
          <w:bCs/>
          <w:sz w:val="24"/>
          <w:szCs w:val="24"/>
          <w:lang w:eastAsia="hu-HU"/>
        </w:rPr>
        <w:t xml:space="preserve"> ügyvezető igazgató</w:t>
      </w:r>
      <w:r w:rsidR="00D2431E">
        <w:rPr>
          <w:rFonts w:ascii="Times New Roman" w:eastAsia="Times New Roman" w:hAnsi="Times New Roman" w:cs="Times New Roman"/>
          <w:bCs/>
          <w:sz w:val="24"/>
          <w:szCs w:val="24"/>
          <w:lang w:eastAsia="hu-HU"/>
        </w:rPr>
        <w:t>, Csiki Béla a Hajdúszoboszlói Sportegyesület ügyvezető igazgatója, Németi Attila Sándor</w:t>
      </w:r>
      <w:r w:rsidR="00C13845">
        <w:rPr>
          <w:rFonts w:ascii="Times New Roman" w:eastAsia="Times New Roman" w:hAnsi="Times New Roman" w:cs="Times New Roman"/>
          <w:bCs/>
          <w:sz w:val="24"/>
          <w:szCs w:val="24"/>
          <w:lang w:eastAsia="hu-HU"/>
        </w:rPr>
        <w:t xml:space="preserve"> képviselő</w:t>
      </w:r>
    </w:p>
    <w:p w:rsidR="00432F53" w:rsidRPr="00D2431E" w:rsidRDefault="00432F53" w:rsidP="00412E52">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D2431E">
        <w:rPr>
          <w:rFonts w:ascii="Times New Roman" w:eastAsia="Times New Roman" w:hAnsi="Times New Roman" w:cs="Times New Roman"/>
          <w:b/>
          <w:sz w:val="24"/>
          <w:szCs w:val="24"/>
          <w:lang w:eastAsia="hu-HU"/>
        </w:rPr>
        <w:t>Jegyzőkönyvvezető:</w:t>
      </w:r>
      <w:r w:rsidRPr="00D2431E">
        <w:rPr>
          <w:rFonts w:ascii="Times New Roman" w:eastAsia="Times New Roman" w:hAnsi="Times New Roman" w:cs="Times New Roman"/>
          <w:sz w:val="24"/>
          <w:szCs w:val="24"/>
          <w:lang w:eastAsia="hu-HU"/>
        </w:rPr>
        <w:t xml:space="preserve"> </w:t>
      </w:r>
      <w:r w:rsidR="0041139F" w:rsidRPr="00D2431E">
        <w:rPr>
          <w:rFonts w:ascii="Times New Roman" w:eastAsia="Times New Roman" w:hAnsi="Times New Roman" w:cs="Times New Roman"/>
          <w:sz w:val="24"/>
          <w:szCs w:val="24"/>
          <w:lang w:eastAsia="hu-HU"/>
        </w:rPr>
        <w:t>Fehér Adrienn</w:t>
      </w: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p>
    <w:p w:rsidR="00066FF1" w:rsidRPr="00BA3690" w:rsidRDefault="0041139F" w:rsidP="00685858">
      <w:pPr>
        <w:spacing w:after="0" w:line="240" w:lineRule="auto"/>
        <w:jc w:val="both"/>
        <w:rPr>
          <w:rFonts w:ascii="Times New Roman" w:eastAsia="Times New Roman" w:hAnsi="Times New Roman" w:cs="Times New Roman"/>
          <w:sz w:val="24"/>
          <w:szCs w:val="24"/>
          <w:u w:val="single"/>
          <w:lang w:eastAsia="hu-HU"/>
        </w:rPr>
      </w:pPr>
      <w:r w:rsidRPr="00BA3690">
        <w:rPr>
          <w:rFonts w:ascii="Times New Roman" w:eastAsia="Times New Roman" w:hAnsi="Times New Roman" w:cs="Times New Roman"/>
          <w:sz w:val="24"/>
          <w:szCs w:val="24"/>
          <w:u w:val="single"/>
          <w:lang w:eastAsia="hu-HU"/>
        </w:rPr>
        <w:t>Marosi György Csongor</w:t>
      </w:r>
      <w:r w:rsidR="00066FF1" w:rsidRPr="00BA3690">
        <w:rPr>
          <w:rFonts w:ascii="Times New Roman" w:eastAsia="Times New Roman" w:hAnsi="Times New Roman" w:cs="Times New Roman"/>
          <w:sz w:val="24"/>
          <w:szCs w:val="24"/>
          <w:u w:val="single"/>
          <w:lang w:eastAsia="hu-HU"/>
        </w:rPr>
        <w:t>:</w:t>
      </w:r>
    </w:p>
    <w:p w:rsidR="00B12D02" w:rsidRDefault="00D2431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Juhász Géza jelezte, hogy</w:t>
      </w:r>
      <w:r w:rsidR="00E13AC6">
        <w:rPr>
          <w:rFonts w:ascii="Times New Roman" w:eastAsia="Times New Roman" w:hAnsi="Times New Roman" w:cs="Times New Roman"/>
          <w:sz w:val="24"/>
          <w:szCs w:val="24"/>
          <w:lang w:eastAsia="hu-HU"/>
        </w:rPr>
        <w:t xml:space="preserve"> nem tud az ülésen részt venni. A </w:t>
      </w:r>
      <w:r w:rsidR="00F71FAE">
        <w:rPr>
          <w:rFonts w:ascii="Times New Roman" w:eastAsia="Times New Roman" w:hAnsi="Times New Roman" w:cs="Times New Roman"/>
          <w:sz w:val="24"/>
          <w:szCs w:val="24"/>
          <w:lang w:eastAsia="hu-HU"/>
        </w:rPr>
        <w:t xml:space="preserve">jelen lévők létszáma </w:t>
      </w:r>
      <w:r w:rsidR="00432F53" w:rsidRPr="00432F53">
        <w:rPr>
          <w:rFonts w:ascii="Times New Roman" w:eastAsia="Times New Roman" w:hAnsi="Times New Roman" w:cs="Times New Roman"/>
          <w:sz w:val="24"/>
          <w:szCs w:val="24"/>
          <w:lang w:eastAsia="hu-HU"/>
        </w:rPr>
        <w:t xml:space="preserve">alapján </w:t>
      </w:r>
      <w:r w:rsidR="00066FF1" w:rsidRPr="00432F53">
        <w:rPr>
          <w:rFonts w:ascii="Times New Roman" w:eastAsia="Times New Roman" w:hAnsi="Times New Roman" w:cs="Times New Roman"/>
          <w:sz w:val="24"/>
          <w:szCs w:val="24"/>
          <w:lang w:eastAsia="hu-HU"/>
        </w:rPr>
        <w:t>megállapít</w:t>
      </w:r>
      <w:r w:rsidR="00066FF1">
        <w:rPr>
          <w:rFonts w:ascii="Times New Roman" w:eastAsia="Times New Roman" w:hAnsi="Times New Roman" w:cs="Times New Roman"/>
          <w:sz w:val="24"/>
          <w:szCs w:val="24"/>
          <w:lang w:eastAsia="hu-HU"/>
        </w:rPr>
        <w:t>om</w:t>
      </w:r>
      <w:r w:rsidR="00432F53" w:rsidRPr="00432F53">
        <w:rPr>
          <w:rFonts w:ascii="Times New Roman" w:eastAsia="Times New Roman" w:hAnsi="Times New Roman" w:cs="Times New Roman"/>
          <w:sz w:val="24"/>
          <w:szCs w:val="24"/>
          <w:lang w:eastAsia="hu-HU"/>
        </w:rPr>
        <w:t>, hogy a bizottság határozatképes.</w:t>
      </w:r>
      <w:r w:rsidR="00963985">
        <w:rPr>
          <w:rFonts w:ascii="Times New Roman" w:eastAsia="Times New Roman" w:hAnsi="Times New Roman" w:cs="Times New Roman"/>
          <w:sz w:val="24"/>
          <w:szCs w:val="24"/>
          <w:lang w:eastAsia="hu-HU"/>
        </w:rPr>
        <w:t xml:space="preserve"> </w:t>
      </w:r>
      <w:r w:rsidR="00887FF2">
        <w:rPr>
          <w:rFonts w:ascii="Times New Roman" w:eastAsia="Times New Roman" w:hAnsi="Times New Roman" w:cs="Times New Roman"/>
          <w:sz w:val="24"/>
          <w:szCs w:val="24"/>
          <w:lang w:eastAsia="hu-HU"/>
        </w:rPr>
        <w:t xml:space="preserve">A kiküldött napirendi pontokhoz fel kell </w:t>
      </w:r>
      <w:r w:rsidR="00887FF2" w:rsidRPr="00887FF2">
        <w:rPr>
          <w:rFonts w:ascii="Times New Roman" w:eastAsia="Times New Roman" w:hAnsi="Times New Roman" w:cs="Times New Roman"/>
          <w:sz w:val="24"/>
          <w:szCs w:val="24"/>
          <w:lang w:eastAsia="hu-HU"/>
        </w:rPr>
        <w:t xml:space="preserve">vennünk a </w:t>
      </w:r>
      <w:r w:rsidR="00887FF2" w:rsidRPr="00850874">
        <w:rPr>
          <w:rFonts w:ascii="Times New Roman" w:eastAsia="Times New Roman" w:hAnsi="Times New Roman" w:cs="Times New Roman"/>
          <w:sz w:val="24"/>
          <w:szCs w:val="24"/>
          <w:lang w:eastAsia="hu-HU"/>
        </w:rPr>
        <w:t xml:space="preserve">civil szervezetek és intézmények </w:t>
      </w:r>
      <w:r w:rsidR="00B12D02">
        <w:rPr>
          <w:rFonts w:ascii="Times New Roman" w:eastAsia="Times New Roman" w:hAnsi="Times New Roman" w:cs="Times New Roman"/>
          <w:sz w:val="24"/>
          <w:szCs w:val="24"/>
          <w:lang w:eastAsia="hu-HU"/>
        </w:rPr>
        <w:t>támogatására</w:t>
      </w:r>
      <w:r w:rsidR="00887FF2" w:rsidRPr="00850874">
        <w:rPr>
          <w:rFonts w:ascii="Times New Roman" w:eastAsia="Times New Roman" w:hAnsi="Times New Roman" w:cs="Times New Roman"/>
          <w:sz w:val="24"/>
          <w:szCs w:val="24"/>
          <w:lang w:eastAsia="hu-HU"/>
        </w:rPr>
        <w:t xml:space="preserve"> kiír</w:t>
      </w:r>
      <w:r w:rsidR="00B12D02">
        <w:rPr>
          <w:rFonts w:ascii="Times New Roman" w:eastAsia="Times New Roman" w:hAnsi="Times New Roman" w:cs="Times New Roman"/>
          <w:sz w:val="24"/>
          <w:szCs w:val="24"/>
          <w:lang w:eastAsia="hu-HU"/>
        </w:rPr>
        <w:t>t pályázat</w:t>
      </w:r>
      <w:r w:rsidR="00887FF2" w:rsidRPr="00850874">
        <w:rPr>
          <w:rFonts w:ascii="Times New Roman" w:eastAsia="Times New Roman" w:hAnsi="Times New Roman" w:cs="Times New Roman"/>
          <w:sz w:val="24"/>
          <w:szCs w:val="24"/>
          <w:lang w:eastAsia="hu-HU"/>
        </w:rPr>
        <w:t xml:space="preserve"> elfogadását</w:t>
      </w:r>
      <w:r w:rsidR="00B12D02">
        <w:rPr>
          <w:rFonts w:ascii="Times New Roman" w:eastAsia="Times New Roman" w:hAnsi="Times New Roman" w:cs="Times New Roman"/>
          <w:sz w:val="24"/>
          <w:szCs w:val="24"/>
          <w:lang w:eastAsia="hu-HU"/>
        </w:rPr>
        <w:t xml:space="preserve">. A többi bizottság már megtárgyalta, a kihirdetés egyszerre fog megtörténni. A kiírás tervezet elektronikusan meg lett küldve. A Városfejlesztési, Mezőgazdasági Bizottság elfogadta </w:t>
      </w:r>
      <w:r w:rsidR="002359A4">
        <w:rPr>
          <w:rFonts w:ascii="Times New Roman" w:eastAsia="Times New Roman" w:hAnsi="Times New Roman" w:cs="Times New Roman"/>
          <w:sz w:val="24"/>
          <w:szCs w:val="24"/>
          <w:lang w:eastAsia="hu-HU"/>
        </w:rPr>
        <w:t xml:space="preserve">a </w:t>
      </w:r>
      <w:r w:rsidR="00B12D02">
        <w:rPr>
          <w:rFonts w:ascii="Times New Roman" w:eastAsia="Times New Roman" w:hAnsi="Times New Roman" w:cs="Times New Roman"/>
          <w:sz w:val="24"/>
          <w:szCs w:val="24"/>
          <w:lang w:eastAsia="hu-HU"/>
        </w:rPr>
        <w:t xml:space="preserve">6. sz. körzet nemrég megválasztott képviselője indítványát, </w:t>
      </w:r>
      <w:r w:rsidR="002359A4">
        <w:rPr>
          <w:rFonts w:ascii="Times New Roman" w:eastAsia="Times New Roman" w:hAnsi="Times New Roman" w:cs="Times New Roman"/>
          <w:sz w:val="24"/>
          <w:szCs w:val="24"/>
          <w:lang w:eastAsia="hu-HU"/>
        </w:rPr>
        <w:t>miszerint</w:t>
      </w:r>
      <w:r w:rsidR="00B12D02">
        <w:rPr>
          <w:rFonts w:ascii="Times New Roman" w:eastAsia="Times New Roman" w:hAnsi="Times New Roman" w:cs="Times New Roman"/>
          <w:sz w:val="24"/>
          <w:szCs w:val="24"/>
          <w:lang w:eastAsia="hu-HU"/>
        </w:rPr>
        <w:t xml:space="preserve"> a Bányász utca </w:t>
      </w:r>
      <w:r w:rsidR="00051348">
        <w:rPr>
          <w:rFonts w:ascii="Times New Roman" w:eastAsia="Times New Roman" w:hAnsi="Times New Roman" w:cs="Times New Roman"/>
          <w:sz w:val="24"/>
          <w:szCs w:val="24"/>
          <w:lang w:eastAsia="hu-HU"/>
        </w:rPr>
        <w:t xml:space="preserve">és a </w:t>
      </w:r>
      <w:r w:rsidR="00B12D02">
        <w:rPr>
          <w:rFonts w:ascii="Times New Roman" w:eastAsia="Times New Roman" w:hAnsi="Times New Roman" w:cs="Times New Roman"/>
          <w:sz w:val="24"/>
          <w:szCs w:val="24"/>
          <w:lang w:eastAsia="hu-HU"/>
        </w:rPr>
        <w:t xml:space="preserve">Wesselényi </w:t>
      </w:r>
      <w:proofErr w:type="gramStart"/>
      <w:r w:rsidR="00B12D02">
        <w:rPr>
          <w:rFonts w:ascii="Times New Roman" w:eastAsia="Times New Roman" w:hAnsi="Times New Roman" w:cs="Times New Roman"/>
          <w:sz w:val="24"/>
          <w:szCs w:val="24"/>
          <w:lang w:eastAsia="hu-HU"/>
        </w:rPr>
        <w:t>utca kereszteződésben</w:t>
      </w:r>
      <w:proofErr w:type="gramEnd"/>
      <w:r w:rsidR="00B12D02">
        <w:rPr>
          <w:rFonts w:ascii="Times New Roman" w:eastAsia="Times New Roman" w:hAnsi="Times New Roman" w:cs="Times New Roman"/>
          <w:sz w:val="24"/>
          <w:szCs w:val="24"/>
          <w:lang w:eastAsia="hu-HU"/>
        </w:rPr>
        <w:t xml:space="preserve"> egy megállást tiltó tábla kerüljön kihelyezésre.</w:t>
      </w:r>
    </w:p>
    <w:p w:rsidR="00B12D02" w:rsidRDefault="00B12D02">
      <w:pPr>
        <w:spacing w:after="0" w:line="240" w:lineRule="auto"/>
        <w:jc w:val="both"/>
        <w:rPr>
          <w:rFonts w:ascii="Times New Roman" w:eastAsia="Times New Roman" w:hAnsi="Times New Roman" w:cs="Times New Roman"/>
          <w:sz w:val="24"/>
          <w:szCs w:val="24"/>
          <w:lang w:eastAsia="hu-HU"/>
        </w:rPr>
      </w:pPr>
    </w:p>
    <w:p w:rsidR="00887FF2" w:rsidRDefault="00887FF2" w:rsidP="00887FF2">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sidR="002359A4">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002359A4">
        <w:rPr>
          <w:rFonts w:ascii="Times New Roman" w:eastAsia="Times New Roman" w:hAnsi="Times New Roman" w:cs="Times New Roman"/>
          <w:sz w:val="24"/>
          <w:szCs w:val="24"/>
          <w:lang w:eastAsia="hu-HU"/>
        </w:rPr>
        <w:t>,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plusz napirendi pont felvételét.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sidR="002359A4">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p>
    <w:p w:rsidR="00887FF2" w:rsidRPr="00432F53" w:rsidRDefault="00887FF2" w:rsidP="00887FF2">
      <w:pPr>
        <w:spacing w:after="0" w:line="240" w:lineRule="auto"/>
        <w:jc w:val="both"/>
        <w:rPr>
          <w:rFonts w:ascii="Times New Roman" w:eastAsia="Times New Roman" w:hAnsi="Times New Roman" w:cs="Times New Roman"/>
          <w:sz w:val="24"/>
          <w:szCs w:val="24"/>
          <w:lang w:eastAsia="hu-HU"/>
        </w:rPr>
      </w:pPr>
    </w:p>
    <w:p w:rsidR="00887FF2" w:rsidRDefault="00887FF2" w:rsidP="00887FF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1/2016.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887FF2" w:rsidRDefault="00887FF2" w:rsidP="00887FF2">
      <w:pPr>
        <w:spacing w:after="0" w:line="240" w:lineRule="auto"/>
        <w:jc w:val="both"/>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elfogadja a plusz előterjesztés</w:t>
      </w:r>
      <w:r w:rsidR="002359A4">
        <w:rPr>
          <w:rFonts w:ascii="Times New Roman" w:hAnsi="Times New Roman" w:cs="Times New Roman"/>
          <w:b/>
          <w:sz w:val="24"/>
          <w:szCs w:val="24"/>
        </w:rPr>
        <w:t>ek</w:t>
      </w:r>
      <w:r>
        <w:rPr>
          <w:rFonts w:ascii="Times New Roman" w:hAnsi="Times New Roman" w:cs="Times New Roman"/>
          <w:b/>
          <w:sz w:val="24"/>
          <w:szCs w:val="24"/>
        </w:rPr>
        <w:t xml:space="preserve"> napirendre vételét.</w:t>
      </w:r>
    </w:p>
    <w:p w:rsidR="00887FF2" w:rsidRDefault="00887FF2">
      <w:pPr>
        <w:spacing w:after="0" w:line="240" w:lineRule="auto"/>
        <w:jc w:val="both"/>
        <w:rPr>
          <w:rFonts w:ascii="Times New Roman" w:eastAsia="Times New Roman" w:hAnsi="Times New Roman" w:cs="Times New Roman"/>
          <w:sz w:val="24"/>
          <w:szCs w:val="24"/>
          <w:lang w:eastAsia="hu-HU"/>
        </w:rPr>
      </w:pPr>
    </w:p>
    <w:p w:rsidR="00432F53" w:rsidRDefault="00432F53">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 xml:space="preserve">A </w:t>
      </w:r>
      <w:r w:rsidR="002359A4">
        <w:rPr>
          <w:rFonts w:ascii="Times New Roman" w:eastAsia="Times New Roman" w:hAnsi="Times New Roman" w:cs="Times New Roman"/>
          <w:sz w:val="24"/>
          <w:szCs w:val="24"/>
          <w:lang w:eastAsia="hu-HU"/>
        </w:rPr>
        <w:t>GB</w:t>
      </w:r>
      <w:r w:rsidR="002359A4" w:rsidRPr="00432F53">
        <w:rPr>
          <w:rFonts w:ascii="Times New Roman" w:eastAsia="Times New Roman" w:hAnsi="Times New Roman" w:cs="Times New Roman"/>
          <w:sz w:val="24"/>
          <w:szCs w:val="24"/>
          <w:lang w:eastAsia="hu-HU"/>
        </w:rPr>
        <w:t xml:space="preserve"> </w:t>
      </w:r>
      <w:r w:rsidR="004C0232">
        <w:rPr>
          <w:rFonts w:ascii="Times New Roman" w:eastAsia="Times New Roman" w:hAnsi="Times New Roman" w:cs="Times New Roman"/>
          <w:sz w:val="24"/>
          <w:szCs w:val="24"/>
          <w:lang w:eastAsia="hu-HU"/>
        </w:rPr>
        <w:t>8</w:t>
      </w:r>
      <w:r w:rsidRPr="00432F53">
        <w:rPr>
          <w:rFonts w:ascii="Times New Roman" w:eastAsia="Times New Roman" w:hAnsi="Times New Roman" w:cs="Times New Roman"/>
          <w:sz w:val="24"/>
          <w:szCs w:val="24"/>
          <w:lang w:eastAsia="hu-HU"/>
        </w:rPr>
        <w:t xml:space="preserve"> igen</w:t>
      </w:r>
      <w:r w:rsidR="00895FD1">
        <w:rPr>
          <w:rFonts w:ascii="Times New Roman" w:eastAsia="Times New Roman" w:hAnsi="Times New Roman" w:cs="Times New Roman"/>
          <w:sz w:val="24"/>
          <w:szCs w:val="24"/>
          <w:lang w:eastAsia="hu-HU"/>
        </w:rPr>
        <w:t xml:space="preserve"> </w:t>
      </w:r>
      <w:r w:rsidR="00895FD1" w:rsidRPr="00432F53">
        <w:rPr>
          <w:rFonts w:ascii="Times New Roman" w:eastAsia="Times New Roman" w:hAnsi="Times New Roman" w:cs="Times New Roman"/>
          <w:sz w:val="24"/>
          <w:szCs w:val="24"/>
          <w:lang w:eastAsia="hu-HU"/>
        </w:rPr>
        <w:t>szavazattal</w:t>
      </w:r>
      <w:r w:rsidRPr="00432F53">
        <w:rPr>
          <w:rFonts w:ascii="Times New Roman" w:eastAsia="Times New Roman" w:hAnsi="Times New Roman" w:cs="Times New Roman"/>
          <w:color w:val="000000"/>
          <w:sz w:val="24"/>
          <w:szCs w:val="24"/>
          <w:lang w:eastAsia="hu-HU"/>
        </w:rPr>
        <w:t xml:space="preserve"> (</w:t>
      </w:r>
      <w:r w:rsidR="002434B2" w:rsidRPr="009760F3">
        <w:rPr>
          <w:rFonts w:ascii="Times New Roman" w:eastAsia="Times New Roman" w:hAnsi="Times New Roman" w:cs="Times New Roman"/>
          <w:sz w:val="24"/>
          <w:szCs w:val="24"/>
          <w:lang w:eastAsia="hu-HU"/>
        </w:rPr>
        <w:t>Marosi György Csongor elnök</w:t>
      </w:r>
      <w:r w:rsidR="002434B2">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432F53">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sz w:val="24"/>
          <w:szCs w:val="24"/>
          <w:lang w:eastAsia="hu-HU"/>
        </w:rPr>
        <w:t xml:space="preserve"> </w:t>
      </w:r>
      <w:r w:rsidRPr="00432F53">
        <w:rPr>
          <w:rFonts w:ascii="Times New Roman" w:eastAsia="Times New Roman" w:hAnsi="Times New Roman" w:cs="Times New Roman"/>
          <w:color w:val="000000"/>
          <w:sz w:val="24"/>
          <w:szCs w:val="24"/>
          <w:lang w:eastAsia="hu-HU"/>
        </w:rPr>
        <w:t>tartózkodás és ellenszavazat nélkül</w:t>
      </w:r>
      <w:r w:rsidRPr="00432F53">
        <w:rPr>
          <w:rFonts w:ascii="Times New Roman" w:eastAsia="Times New Roman" w:hAnsi="Times New Roman" w:cs="Times New Roman"/>
          <w:sz w:val="24"/>
          <w:szCs w:val="24"/>
          <w:lang w:eastAsia="hu-HU"/>
        </w:rPr>
        <w:t xml:space="preserve"> e</w:t>
      </w:r>
      <w:r w:rsidR="00DB6C23">
        <w:rPr>
          <w:rFonts w:ascii="Times New Roman" w:eastAsia="Times New Roman" w:hAnsi="Times New Roman" w:cs="Times New Roman"/>
          <w:sz w:val="24"/>
          <w:szCs w:val="24"/>
          <w:lang w:eastAsia="hu-HU"/>
        </w:rPr>
        <w:t xml:space="preserve">lfogadta </w:t>
      </w:r>
      <w:r w:rsidR="004D257E">
        <w:rPr>
          <w:rFonts w:ascii="Times New Roman" w:eastAsia="Times New Roman" w:hAnsi="Times New Roman" w:cs="Times New Roman"/>
          <w:sz w:val="24"/>
          <w:szCs w:val="24"/>
          <w:lang w:eastAsia="hu-HU"/>
        </w:rPr>
        <w:t xml:space="preserve">a napirendi pontokat. </w:t>
      </w:r>
      <w:r w:rsidR="00161308" w:rsidRPr="00432F53">
        <w:rPr>
          <w:rFonts w:ascii="Times New Roman" w:eastAsia="Times New Roman" w:hAnsi="Times New Roman" w:cs="Times New Roman"/>
          <w:color w:val="000000"/>
          <w:sz w:val="24"/>
          <w:szCs w:val="24"/>
          <w:lang w:eastAsia="hu-HU"/>
        </w:rPr>
        <w:t xml:space="preserve">(a </w:t>
      </w:r>
      <w:r w:rsidR="00161308" w:rsidRPr="00E13AC6">
        <w:rPr>
          <w:rFonts w:ascii="Times New Roman" w:eastAsia="Times New Roman" w:hAnsi="Times New Roman" w:cs="Times New Roman"/>
          <w:sz w:val="24"/>
          <w:szCs w:val="24"/>
          <w:lang w:eastAsia="hu-HU"/>
        </w:rPr>
        <w:t>döntéshozatalban</w:t>
      </w:r>
      <w:r w:rsidR="00161308" w:rsidRPr="00432F53">
        <w:rPr>
          <w:rFonts w:ascii="Times New Roman" w:eastAsia="Times New Roman" w:hAnsi="Times New Roman" w:cs="Times New Roman"/>
          <w:color w:val="000000"/>
          <w:sz w:val="24"/>
          <w:szCs w:val="24"/>
          <w:lang w:eastAsia="hu-HU"/>
        </w:rPr>
        <w:t xml:space="preserve"> </w:t>
      </w:r>
      <w:r w:rsidR="004C0232">
        <w:rPr>
          <w:rFonts w:ascii="Times New Roman" w:eastAsia="Times New Roman" w:hAnsi="Times New Roman" w:cs="Times New Roman"/>
          <w:color w:val="000000"/>
          <w:sz w:val="24"/>
          <w:szCs w:val="24"/>
          <w:lang w:eastAsia="hu-HU"/>
        </w:rPr>
        <w:t>8</w:t>
      </w:r>
      <w:r w:rsidR="00161308" w:rsidRPr="00432F53">
        <w:rPr>
          <w:rFonts w:ascii="Times New Roman" w:eastAsia="Times New Roman" w:hAnsi="Times New Roman" w:cs="Times New Roman"/>
          <w:color w:val="000000"/>
          <w:sz w:val="24"/>
          <w:szCs w:val="24"/>
          <w:lang w:eastAsia="hu-HU"/>
        </w:rPr>
        <w:t xml:space="preserve"> fő vett részt)</w:t>
      </w:r>
      <w:r w:rsidR="00DB6C23">
        <w:rPr>
          <w:rFonts w:ascii="Times New Roman" w:eastAsia="Times New Roman" w:hAnsi="Times New Roman" w:cs="Times New Roman"/>
          <w:color w:val="000000"/>
          <w:sz w:val="24"/>
          <w:szCs w:val="24"/>
          <w:lang w:eastAsia="hu-HU"/>
        </w:rPr>
        <w:t>.</w:t>
      </w:r>
    </w:p>
    <w:p w:rsidR="00C43C62" w:rsidRPr="00432F53" w:rsidRDefault="00C43C62">
      <w:pPr>
        <w:spacing w:after="0" w:line="240" w:lineRule="auto"/>
        <w:jc w:val="both"/>
        <w:rPr>
          <w:rFonts w:ascii="Times New Roman" w:eastAsia="Times New Roman" w:hAnsi="Times New Roman" w:cs="Times New Roman"/>
          <w:sz w:val="24"/>
          <w:szCs w:val="24"/>
          <w:lang w:eastAsia="hu-HU"/>
        </w:rPr>
      </w:pPr>
    </w:p>
    <w:p w:rsidR="002434B2" w:rsidRDefault="00887FF2" w:rsidP="002434B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r w:rsidR="002434B2">
        <w:rPr>
          <w:rFonts w:ascii="Times New Roman" w:eastAsia="Times New Roman" w:hAnsi="Times New Roman" w:cs="Times New Roman"/>
          <w:b/>
          <w:sz w:val="24"/>
          <w:szCs w:val="24"/>
          <w:lang w:eastAsia="hu-HU"/>
        </w:rPr>
        <w:t>/2016. (I</w:t>
      </w:r>
      <w:r w:rsidR="002434B2" w:rsidRPr="00432F53">
        <w:rPr>
          <w:rFonts w:ascii="Times New Roman" w:eastAsia="Times New Roman" w:hAnsi="Times New Roman" w:cs="Times New Roman"/>
          <w:b/>
          <w:sz w:val="24"/>
          <w:szCs w:val="24"/>
          <w:lang w:eastAsia="hu-HU"/>
        </w:rPr>
        <w:t>.</w:t>
      </w:r>
      <w:r w:rsidR="002434B2">
        <w:rPr>
          <w:rFonts w:ascii="Times New Roman" w:eastAsia="Times New Roman" w:hAnsi="Times New Roman" w:cs="Times New Roman"/>
          <w:b/>
          <w:sz w:val="24"/>
          <w:szCs w:val="24"/>
          <w:lang w:eastAsia="hu-HU"/>
        </w:rPr>
        <w:t>27</w:t>
      </w:r>
      <w:r w:rsidR="002434B2" w:rsidRPr="00432F53">
        <w:rPr>
          <w:rFonts w:ascii="Times New Roman" w:eastAsia="Times New Roman" w:hAnsi="Times New Roman" w:cs="Times New Roman"/>
          <w:b/>
          <w:sz w:val="24"/>
          <w:szCs w:val="24"/>
          <w:lang w:eastAsia="hu-HU"/>
        </w:rPr>
        <w:t xml:space="preserve">.) </w:t>
      </w:r>
      <w:r w:rsidR="002434B2">
        <w:rPr>
          <w:rFonts w:ascii="Times New Roman" w:eastAsia="Times New Roman" w:hAnsi="Times New Roman" w:cs="Times New Roman"/>
          <w:b/>
          <w:sz w:val="24"/>
          <w:szCs w:val="24"/>
          <w:lang w:eastAsia="hu-HU"/>
        </w:rPr>
        <w:t>GB</w:t>
      </w:r>
      <w:r w:rsidR="002434B2" w:rsidRPr="00432F53">
        <w:rPr>
          <w:rFonts w:ascii="Times New Roman" w:eastAsia="Times New Roman" w:hAnsi="Times New Roman" w:cs="Times New Roman"/>
          <w:b/>
          <w:sz w:val="24"/>
          <w:szCs w:val="24"/>
          <w:lang w:eastAsia="hu-HU"/>
        </w:rPr>
        <w:t xml:space="preserve"> határozat</w:t>
      </w:r>
      <w:r w:rsidR="002434B2">
        <w:rPr>
          <w:rFonts w:ascii="Times New Roman" w:eastAsia="Times New Roman" w:hAnsi="Times New Roman" w:cs="Times New Roman"/>
          <w:b/>
          <w:sz w:val="24"/>
          <w:szCs w:val="24"/>
          <w:lang w:eastAsia="hu-HU"/>
        </w:rPr>
        <w:t xml:space="preserve"> </w:t>
      </w:r>
    </w:p>
    <w:p w:rsidR="002434B2" w:rsidRDefault="002434B2" w:rsidP="002434B2">
      <w:pPr>
        <w:spacing w:after="0" w:line="240" w:lineRule="auto"/>
        <w:jc w:val="both"/>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elfogadja a napirendi javaslatokat.</w:t>
      </w:r>
    </w:p>
    <w:p w:rsidR="00024B22" w:rsidRDefault="00024B22">
      <w:pPr>
        <w:spacing w:after="0" w:line="240" w:lineRule="auto"/>
        <w:jc w:val="both"/>
        <w:rPr>
          <w:rFonts w:ascii="Times New Roman" w:eastAsia="Times New Roman" w:hAnsi="Times New Roman" w:cs="Times New Roman"/>
          <w:b/>
          <w:sz w:val="24"/>
          <w:szCs w:val="24"/>
          <w:lang w:eastAsia="hu-HU"/>
        </w:rPr>
      </w:pPr>
    </w:p>
    <w:p w:rsidR="002359A4" w:rsidRDefault="002359A4" w:rsidP="002434B2">
      <w:pPr>
        <w:spacing w:after="0" w:line="240" w:lineRule="auto"/>
        <w:jc w:val="both"/>
        <w:rPr>
          <w:rFonts w:ascii="Times New Roman" w:eastAsia="Times New Roman" w:hAnsi="Times New Roman" w:cs="Times New Roman"/>
          <w:sz w:val="24"/>
          <w:szCs w:val="24"/>
          <w:lang w:eastAsia="hu-HU"/>
        </w:rPr>
      </w:pPr>
    </w:p>
    <w:p w:rsidR="002359A4" w:rsidRDefault="002359A4" w:rsidP="002434B2">
      <w:pPr>
        <w:spacing w:after="0" w:line="240" w:lineRule="auto"/>
        <w:jc w:val="both"/>
        <w:rPr>
          <w:rFonts w:ascii="Times New Roman" w:eastAsia="Times New Roman" w:hAnsi="Times New Roman" w:cs="Times New Roman"/>
          <w:sz w:val="24"/>
          <w:szCs w:val="24"/>
          <w:lang w:eastAsia="hu-HU"/>
        </w:rPr>
      </w:pPr>
    </w:p>
    <w:p w:rsidR="002359A4" w:rsidRDefault="002359A4" w:rsidP="002434B2">
      <w:pPr>
        <w:spacing w:after="0" w:line="240" w:lineRule="auto"/>
        <w:jc w:val="both"/>
        <w:rPr>
          <w:rFonts w:ascii="Times New Roman" w:eastAsia="Times New Roman" w:hAnsi="Times New Roman" w:cs="Times New Roman"/>
          <w:sz w:val="24"/>
          <w:szCs w:val="24"/>
          <w:lang w:eastAsia="hu-HU"/>
        </w:rPr>
      </w:pPr>
    </w:p>
    <w:p w:rsidR="002359A4" w:rsidRDefault="002359A4" w:rsidP="00850874">
      <w:pPr>
        <w:spacing w:after="0" w:line="240" w:lineRule="auto"/>
        <w:jc w:val="both"/>
        <w:rPr>
          <w:rFonts w:ascii="Times New Roman" w:hAnsi="Times New Roman" w:cs="Times New Roman"/>
          <w:b/>
          <w:sz w:val="24"/>
        </w:rPr>
      </w:pPr>
      <w:r w:rsidRPr="00850874">
        <w:rPr>
          <w:rFonts w:ascii="Times New Roman" w:hAnsi="Times New Roman" w:cs="Times New Roman"/>
          <w:b/>
          <w:sz w:val="24"/>
        </w:rPr>
        <w:lastRenderedPageBreak/>
        <w:t>A képviselő-testület 2016. január 28-i ülésanyagának véleményezése:</w:t>
      </w:r>
    </w:p>
    <w:p w:rsidR="00F867A1" w:rsidRPr="00850874" w:rsidRDefault="00F867A1" w:rsidP="00850874">
      <w:pPr>
        <w:spacing w:after="0" w:line="240" w:lineRule="auto"/>
        <w:jc w:val="both"/>
        <w:rPr>
          <w:rFonts w:ascii="Times New Roman" w:hAnsi="Times New Roman" w:cs="Times New Roman"/>
          <w:b/>
          <w:sz w:val="24"/>
        </w:rPr>
      </w:pPr>
    </w:p>
    <w:p w:rsidR="002359A4" w:rsidRPr="007836E9" w:rsidRDefault="002359A4" w:rsidP="00412E52">
      <w:pPr>
        <w:numPr>
          <w:ilvl w:val="0"/>
          <w:numId w:val="5"/>
        </w:numPr>
        <w:spacing w:after="0" w:line="240" w:lineRule="auto"/>
        <w:jc w:val="both"/>
        <w:rPr>
          <w:rFonts w:ascii="Times New Roman" w:hAnsi="Times New Roman" w:cs="Times New Roman"/>
          <w:sz w:val="24"/>
          <w:szCs w:val="24"/>
        </w:rPr>
      </w:pPr>
      <w:r w:rsidRPr="007836E9">
        <w:rPr>
          <w:rFonts w:ascii="Times New Roman" w:hAnsi="Times New Roman" w:cs="Times New Roman"/>
          <w:sz w:val="24"/>
          <w:szCs w:val="24"/>
        </w:rPr>
        <w:t xml:space="preserve">Előterjesztés az önkormányzati (többségi) tulajdonú gazdasági társaságok 2016. évi üzleti terveiről: (2. </w:t>
      </w:r>
      <w:proofErr w:type="spellStart"/>
      <w:r w:rsidRPr="007836E9">
        <w:rPr>
          <w:rFonts w:ascii="Times New Roman" w:hAnsi="Times New Roman" w:cs="Times New Roman"/>
          <w:sz w:val="24"/>
          <w:szCs w:val="24"/>
        </w:rPr>
        <w:t>sz</w:t>
      </w:r>
      <w:proofErr w:type="spellEnd"/>
      <w:r w:rsidRPr="007836E9">
        <w:rPr>
          <w:rFonts w:ascii="Times New Roman" w:hAnsi="Times New Roman" w:cs="Times New Roman"/>
          <w:sz w:val="24"/>
          <w:szCs w:val="24"/>
        </w:rPr>
        <w:t xml:space="preserve"> testületi előterjesztés) </w:t>
      </w:r>
    </w:p>
    <w:p w:rsidR="002359A4" w:rsidRPr="007836E9" w:rsidRDefault="002359A4" w:rsidP="00412E52">
      <w:pPr>
        <w:numPr>
          <w:ilvl w:val="0"/>
          <w:numId w:val="4"/>
        </w:numPr>
        <w:spacing w:after="0" w:line="240" w:lineRule="auto"/>
        <w:ind w:left="851" w:hanging="425"/>
        <w:jc w:val="both"/>
        <w:rPr>
          <w:rFonts w:ascii="Times New Roman" w:hAnsi="Times New Roman" w:cs="Times New Roman"/>
          <w:sz w:val="24"/>
          <w:szCs w:val="24"/>
        </w:rPr>
      </w:pPr>
      <w:proofErr w:type="spellStart"/>
      <w:r w:rsidRPr="007836E9">
        <w:rPr>
          <w:rFonts w:ascii="Times New Roman" w:hAnsi="Times New Roman" w:cs="Times New Roman"/>
          <w:sz w:val="24"/>
          <w:szCs w:val="24"/>
        </w:rPr>
        <w:t>Hungarospa</w:t>
      </w:r>
      <w:proofErr w:type="spellEnd"/>
      <w:r w:rsidRPr="007836E9">
        <w:rPr>
          <w:rFonts w:ascii="Times New Roman" w:hAnsi="Times New Roman" w:cs="Times New Roman"/>
          <w:sz w:val="24"/>
          <w:szCs w:val="24"/>
        </w:rPr>
        <w:t xml:space="preserve"> Hajdúszoboszlói </w:t>
      </w:r>
      <w:proofErr w:type="spellStart"/>
      <w:r w:rsidRPr="007836E9">
        <w:rPr>
          <w:rFonts w:ascii="Times New Roman" w:hAnsi="Times New Roman" w:cs="Times New Roman"/>
          <w:sz w:val="24"/>
          <w:szCs w:val="24"/>
        </w:rPr>
        <w:t>Zrt</w:t>
      </w:r>
      <w:proofErr w:type="spellEnd"/>
      <w:r w:rsidRPr="007836E9">
        <w:rPr>
          <w:rFonts w:ascii="Times New Roman" w:hAnsi="Times New Roman" w:cs="Times New Roman"/>
          <w:sz w:val="24"/>
          <w:szCs w:val="24"/>
        </w:rPr>
        <w:t>.</w:t>
      </w:r>
    </w:p>
    <w:p w:rsidR="002359A4" w:rsidRPr="007836E9" w:rsidRDefault="002359A4" w:rsidP="00412E52">
      <w:pPr>
        <w:numPr>
          <w:ilvl w:val="0"/>
          <w:numId w:val="4"/>
        </w:numPr>
        <w:spacing w:after="0" w:line="240" w:lineRule="auto"/>
        <w:ind w:left="851" w:hanging="425"/>
        <w:jc w:val="both"/>
        <w:rPr>
          <w:rFonts w:ascii="Times New Roman" w:hAnsi="Times New Roman" w:cs="Times New Roman"/>
          <w:sz w:val="24"/>
          <w:szCs w:val="24"/>
        </w:rPr>
      </w:pPr>
      <w:r w:rsidRPr="007836E9">
        <w:rPr>
          <w:rFonts w:ascii="Times New Roman" w:hAnsi="Times New Roman" w:cs="Times New Roman"/>
          <w:sz w:val="24"/>
          <w:szCs w:val="24"/>
        </w:rPr>
        <w:t xml:space="preserve">Hajdúszoboszlói Városgazdálkodási Nonprofit </w:t>
      </w:r>
      <w:proofErr w:type="spellStart"/>
      <w:r w:rsidRPr="007836E9">
        <w:rPr>
          <w:rFonts w:ascii="Times New Roman" w:hAnsi="Times New Roman" w:cs="Times New Roman"/>
          <w:sz w:val="24"/>
          <w:szCs w:val="24"/>
        </w:rPr>
        <w:t>Zrt</w:t>
      </w:r>
      <w:proofErr w:type="spellEnd"/>
      <w:r w:rsidRPr="007836E9">
        <w:rPr>
          <w:rFonts w:ascii="Times New Roman" w:hAnsi="Times New Roman" w:cs="Times New Roman"/>
          <w:sz w:val="24"/>
          <w:szCs w:val="24"/>
        </w:rPr>
        <w:t>.</w:t>
      </w:r>
    </w:p>
    <w:p w:rsidR="002359A4" w:rsidRPr="007836E9" w:rsidRDefault="002359A4" w:rsidP="00412E52">
      <w:pPr>
        <w:numPr>
          <w:ilvl w:val="0"/>
          <w:numId w:val="4"/>
        </w:numPr>
        <w:spacing w:after="0" w:line="240" w:lineRule="auto"/>
        <w:ind w:left="851" w:hanging="425"/>
        <w:jc w:val="both"/>
        <w:rPr>
          <w:rFonts w:ascii="Times New Roman" w:hAnsi="Times New Roman" w:cs="Times New Roman"/>
          <w:sz w:val="24"/>
          <w:szCs w:val="24"/>
        </w:rPr>
      </w:pPr>
      <w:r w:rsidRPr="007836E9">
        <w:rPr>
          <w:rFonts w:ascii="Times New Roman" w:hAnsi="Times New Roman" w:cs="Times New Roman"/>
          <w:sz w:val="24"/>
          <w:szCs w:val="24"/>
        </w:rPr>
        <w:t>Hajdúszoboszlói Turisztikai Nonprofit Kft.</w:t>
      </w:r>
    </w:p>
    <w:p w:rsidR="00F867A1" w:rsidRPr="007836E9" w:rsidRDefault="002359A4" w:rsidP="007836E9">
      <w:pPr>
        <w:spacing w:after="0" w:line="240" w:lineRule="auto"/>
        <w:ind w:left="360"/>
        <w:jc w:val="both"/>
        <w:rPr>
          <w:rFonts w:ascii="Times New Roman" w:hAnsi="Times New Roman" w:cs="Times New Roman"/>
          <w:sz w:val="24"/>
          <w:szCs w:val="24"/>
        </w:rPr>
      </w:pPr>
      <w:r w:rsidRPr="007836E9">
        <w:rPr>
          <w:rFonts w:ascii="Times New Roman" w:hAnsi="Times New Roman" w:cs="Times New Roman"/>
          <w:sz w:val="24"/>
          <w:szCs w:val="24"/>
          <w:u w:val="single"/>
        </w:rPr>
        <w:t>Előadó:</w:t>
      </w:r>
      <w:r w:rsidRPr="007836E9">
        <w:rPr>
          <w:rFonts w:ascii="Times New Roman" w:hAnsi="Times New Roman" w:cs="Times New Roman"/>
          <w:sz w:val="24"/>
          <w:szCs w:val="24"/>
        </w:rPr>
        <w:t xml:space="preserve"> vezérigazgató, ügyvezető</w:t>
      </w:r>
    </w:p>
    <w:p w:rsidR="002359A4" w:rsidRPr="007836E9" w:rsidRDefault="002359A4" w:rsidP="00412E52">
      <w:pPr>
        <w:numPr>
          <w:ilvl w:val="0"/>
          <w:numId w:val="5"/>
        </w:numPr>
        <w:spacing w:after="0" w:line="240" w:lineRule="auto"/>
        <w:jc w:val="both"/>
        <w:rPr>
          <w:rFonts w:ascii="Times New Roman" w:hAnsi="Times New Roman" w:cs="Times New Roman"/>
          <w:sz w:val="24"/>
          <w:szCs w:val="24"/>
        </w:rPr>
      </w:pPr>
      <w:r w:rsidRPr="007836E9">
        <w:rPr>
          <w:rFonts w:ascii="Times New Roman" w:hAnsi="Times New Roman" w:cs="Times New Roman"/>
          <w:sz w:val="24"/>
          <w:szCs w:val="24"/>
        </w:rPr>
        <w:t>Javaslat a 2015. évi költségvetési rendelet módosítására. (3. sz</w:t>
      </w:r>
      <w:r w:rsidR="007836E9" w:rsidRPr="007836E9">
        <w:rPr>
          <w:rFonts w:ascii="Times New Roman" w:hAnsi="Times New Roman" w:cs="Times New Roman"/>
          <w:sz w:val="24"/>
          <w:szCs w:val="24"/>
        </w:rPr>
        <w:t>.</w:t>
      </w:r>
      <w:r w:rsidRPr="007836E9">
        <w:rPr>
          <w:rFonts w:ascii="Times New Roman" w:hAnsi="Times New Roman" w:cs="Times New Roman"/>
          <w:sz w:val="24"/>
          <w:szCs w:val="24"/>
        </w:rPr>
        <w:t xml:space="preserve"> testületi előterjesztés) </w:t>
      </w:r>
    </w:p>
    <w:p w:rsidR="00F867A1" w:rsidRPr="007836E9" w:rsidRDefault="002359A4" w:rsidP="007836E9">
      <w:pPr>
        <w:spacing w:after="0" w:line="240" w:lineRule="auto"/>
        <w:ind w:left="360"/>
        <w:jc w:val="both"/>
        <w:rPr>
          <w:rFonts w:ascii="Times New Roman" w:hAnsi="Times New Roman" w:cs="Times New Roman"/>
          <w:sz w:val="24"/>
          <w:szCs w:val="24"/>
        </w:rPr>
      </w:pPr>
      <w:r w:rsidRPr="007836E9">
        <w:rPr>
          <w:rFonts w:ascii="Times New Roman" w:hAnsi="Times New Roman" w:cs="Times New Roman"/>
          <w:sz w:val="24"/>
          <w:szCs w:val="24"/>
          <w:u w:val="single"/>
        </w:rPr>
        <w:t>Előadó:</w:t>
      </w:r>
      <w:r w:rsidRPr="007836E9">
        <w:rPr>
          <w:rFonts w:ascii="Times New Roman" w:hAnsi="Times New Roman" w:cs="Times New Roman"/>
          <w:sz w:val="24"/>
          <w:szCs w:val="24"/>
        </w:rPr>
        <w:t xml:space="preserve"> gazdasági irodavezető – főkönyvelő</w:t>
      </w:r>
    </w:p>
    <w:p w:rsidR="002359A4" w:rsidRPr="007836E9" w:rsidRDefault="002359A4" w:rsidP="00412E52">
      <w:pPr>
        <w:numPr>
          <w:ilvl w:val="0"/>
          <w:numId w:val="5"/>
        </w:numPr>
        <w:spacing w:after="0" w:line="240" w:lineRule="auto"/>
        <w:jc w:val="both"/>
        <w:rPr>
          <w:rFonts w:ascii="Times New Roman" w:hAnsi="Times New Roman" w:cs="Times New Roman"/>
          <w:sz w:val="24"/>
          <w:szCs w:val="24"/>
        </w:rPr>
      </w:pPr>
      <w:r w:rsidRPr="007836E9">
        <w:rPr>
          <w:rFonts w:ascii="Times New Roman" w:hAnsi="Times New Roman" w:cs="Times New Roman"/>
          <w:sz w:val="24"/>
          <w:szCs w:val="24"/>
        </w:rPr>
        <w:t>Javaslat a 2016. évi költségvetési rendelet elfogadására. (4. sz</w:t>
      </w:r>
      <w:r w:rsidR="007836E9" w:rsidRPr="007836E9">
        <w:rPr>
          <w:rFonts w:ascii="Times New Roman" w:hAnsi="Times New Roman" w:cs="Times New Roman"/>
          <w:sz w:val="24"/>
          <w:szCs w:val="24"/>
        </w:rPr>
        <w:t>.</w:t>
      </w:r>
      <w:r w:rsidRPr="007836E9">
        <w:rPr>
          <w:rFonts w:ascii="Times New Roman" w:hAnsi="Times New Roman" w:cs="Times New Roman"/>
          <w:sz w:val="24"/>
          <w:szCs w:val="24"/>
        </w:rPr>
        <w:t xml:space="preserve"> testületi előterjesztés) </w:t>
      </w:r>
    </w:p>
    <w:p w:rsidR="00F867A1" w:rsidRPr="007836E9" w:rsidRDefault="002359A4" w:rsidP="007836E9">
      <w:pPr>
        <w:spacing w:after="0" w:line="240" w:lineRule="auto"/>
        <w:ind w:left="360"/>
        <w:jc w:val="both"/>
        <w:rPr>
          <w:rFonts w:ascii="Times New Roman" w:hAnsi="Times New Roman" w:cs="Times New Roman"/>
          <w:sz w:val="24"/>
          <w:szCs w:val="24"/>
        </w:rPr>
      </w:pPr>
      <w:r w:rsidRPr="007836E9">
        <w:rPr>
          <w:rFonts w:ascii="Times New Roman" w:hAnsi="Times New Roman" w:cs="Times New Roman"/>
          <w:sz w:val="24"/>
          <w:szCs w:val="24"/>
          <w:u w:val="single"/>
        </w:rPr>
        <w:t>Előadó:</w:t>
      </w:r>
      <w:r w:rsidRPr="007836E9">
        <w:rPr>
          <w:rFonts w:ascii="Times New Roman" w:hAnsi="Times New Roman" w:cs="Times New Roman"/>
          <w:sz w:val="24"/>
          <w:szCs w:val="24"/>
        </w:rPr>
        <w:t xml:space="preserve"> gazdasági irodavezető – főkönyvelő</w:t>
      </w:r>
    </w:p>
    <w:p w:rsidR="002359A4" w:rsidRPr="007836E9" w:rsidRDefault="002359A4" w:rsidP="00412E52">
      <w:pPr>
        <w:numPr>
          <w:ilvl w:val="0"/>
          <w:numId w:val="5"/>
        </w:numPr>
        <w:spacing w:after="0" w:line="240" w:lineRule="auto"/>
        <w:jc w:val="both"/>
        <w:rPr>
          <w:rFonts w:ascii="Times New Roman" w:hAnsi="Times New Roman" w:cs="Times New Roman"/>
          <w:sz w:val="24"/>
          <w:szCs w:val="24"/>
        </w:rPr>
      </w:pPr>
      <w:r w:rsidRPr="007836E9">
        <w:rPr>
          <w:rFonts w:ascii="Times New Roman" w:hAnsi="Times New Roman" w:cs="Times New Roman"/>
          <w:sz w:val="24"/>
          <w:szCs w:val="24"/>
        </w:rPr>
        <w:t>Előterjesztés sport fejlesztési projekt megvalósításához önrész biztosítása tárgyában.</w:t>
      </w:r>
      <w:r w:rsidR="007836E9" w:rsidRPr="007836E9">
        <w:rPr>
          <w:rFonts w:ascii="Times New Roman" w:hAnsi="Times New Roman" w:cs="Times New Roman"/>
          <w:sz w:val="24"/>
          <w:szCs w:val="24"/>
        </w:rPr>
        <w:t xml:space="preserve"> (8. sz. testületi előterjesztés)</w:t>
      </w:r>
    </w:p>
    <w:p w:rsidR="00F867A1" w:rsidRPr="007836E9" w:rsidRDefault="002359A4" w:rsidP="007836E9">
      <w:pPr>
        <w:spacing w:after="0" w:line="240" w:lineRule="auto"/>
        <w:ind w:left="360"/>
        <w:jc w:val="both"/>
        <w:rPr>
          <w:rFonts w:ascii="Times New Roman" w:hAnsi="Times New Roman" w:cs="Times New Roman"/>
          <w:sz w:val="24"/>
          <w:szCs w:val="24"/>
        </w:rPr>
      </w:pPr>
      <w:r w:rsidRPr="007836E9">
        <w:rPr>
          <w:rFonts w:ascii="Times New Roman" w:hAnsi="Times New Roman" w:cs="Times New Roman"/>
          <w:sz w:val="24"/>
          <w:szCs w:val="24"/>
          <w:u w:val="single"/>
        </w:rPr>
        <w:t>Előadó:</w:t>
      </w:r>
      <w:r w:rsidRPr="007836E9">
        <w:rPr>
          <w:rFonts w:ascii="Times New Roman" w:hAnsi="Times New Roman" w:cs="Times New Roman"/>
          <w:sz w:val="24"/>
          <w:szCs w:val="24"/>
        </w:rPr>
        <w:t xml:space="preserve"> humán-közszolgáltatási irodavezető-helyettes </w:t>
      </w:r>
    </w:p>
    <w:p w:rsidR="002359A4" w:rsidRPr="007836E9" w:rsidRDefault="002359A4" w:rsidP="00412E52">
      <w:pPr>
        <w:numPr>
          <w:ilvl w:val="0"/>
          <w:numId w:val="5"/>
        </w:numPr>
        <w:spacing w:after="0" w:line="240" w:lineRule="auto"/>
        <w:jc w:val="both"/>
        <w:rPr>
          <w:rFonts w:ascii="Times New Roman" w:hAnsi="Times New Roman" w:cs="Times New Roman"/>
          <w:sz w:val="24"/>
          <w:szCs w:val="24"/>
        </w:rPr>
      </w:pPr>
      <w:r w:rsidRPr="007836E9">
        <w:rPr>
          <w:rFonts w:ascii="Times New Roman" w:hAnsi="Times New Roman" w:cs="Times New Roman"/>
          <w:sz w:val="24"/>
          <w:szCs w:val="24"/>
        </w:rPr>
        <w:t>Előterjesztés bérleti szerződés módosítására. (9. sz</w:t>
      </w:r>
      <w:r w:rsidR="007836E9" w:rsidRPr="007836E9">
        <w:rPr>
          <w:rFonts w:ascii="Times New Roman" w:hAnsi="Times New Roman" w:cs="Times New Roman"/>
          <w:sz w:val="24"/>
          <w:szCs w:val="24"/>
        </w:rPr>
        <w:t>.</w:t>
      </w:r>
      <w:r w:rsidRPr="007836E9">
        <w:rPr>
          <w:rFonts w:ascii="Times New Roman" w:hAnsi="Times New Roman" w:cs="Times New Roman"/>
          <w:sz w:val="24"/>
          <w:szCs w:val="24"/>
        </w:rPr>
        <w:t xml:space="preserve"> testületi előterjesztés) </w:t>
      </w:r>
    </w:p>
    <w:p w:rsidR="00F867A1" w:rsidRPr="002359A4" w:rsidRDefault="002359A4" w:rsidP="007836E9">
      <w:pPr>
        <w:pStyle w:val="NormlWeb"/>
        <w:spacing w:before="0" w:beforeAutospacing="0" w:after="0" w:afterAutospacing="0"/>
        <w:ind w:left="360"/>
        <w:jc w:val="both"/>
      </w:pPr>
      <w:r w:rsidRPr="007836E9">
        <w:rPr>
          <w:u w:val="single"/>
        </w:rPr>
        <w:t>Előadó:</w:t>
      </w:r>
      <w:r w:rsidRPr="007836E9">
        <w:t xml:space="preserve"> gazdasági irodavezető – főkönyvelő</w:t>
      </w:r>
    </w:p>
    <w:p w:rsidR="002359A4" w:rsidRPr="00850874" w:rsidRDefault="002359A4" w:rsidP="00412E52">
      <w:pPr>
        <w:numPr>
          <w:ilvl w:val="0"/>
          <w:numId w:val="5"/>
        </w:numPr>
        <w:spacing w:after="0" w:line="240" w:lineRule="auto"/>
        <w:jc w:val="both"/>
        <w:rPr>
          <w:rFonts w:ascii="Times New Roman" w:hAnsi="Times New Roman" w:cs="Times New Roman"/>
          <w:sz w:val="24"/>
          <w:szCs w:val="24"/>
        </w:rPr>
      </w:pPr>
      <w:r w:rsidRPr="00850874">
        <w:rPr>
          <w:rFonts w:ascii="Times New Roman" w:hAnsi="Times New Roman" w:cs="Times New Roman"/>
          <w:sz w:val="24"/>
          <w:szCs w:val="24"/>
        </w:rPr>
        <w:t>Előterjesztés a DUSA INGATLAN KFT. kérelméről.  (10. sz</w:t>
      </w:r>
      <w:r w:rsidR="007836E9">
        <w:rPr>
          <w:rFonts w:ascii="Times New Roman" w:hAnsi="Times New Roman" w:cs="Times New Roman"/>
          <w:sz w:val="24"/>
          <w:szCs w:val="24"/>
        </w:rPr>
        <w:t>.</w:t>
      </w:r>
      <w:r w:rsidRPr="00850874">
        <w:rPr>
          <w:rFonts w:ascii="Times New Roman" w:hAnsi="Times New Roman" w:cs="Times New Roman"/>
          <w:sz w:val="24"/>
          <w:szCs w:val="24"/>
        </w:rPr>
        <w:t xml:space="preserve"> testületi előterjesztés) </w:t>
      </w:r>
    </w:p>
    <w:p w:rsidR="00F867A1" w:rsidRPr="00F867A1" w:rsidRDefault="002359A4" w:rsidP="007836E9">
      <w:pPr>
        <w:spacing w:after="0" w:line="240" w:lineRule="auto"/>
        <w:ind w:left="360"/>
        <w:jc w:val="both"/>
        <w:rPr>
          <w:rFonts w:ascii="Times New Roman" w:hAnsi="Times New Roman" w:cs="Times New Roman"/>
          <w:sz w:val="24"/>
          <w:szCs w:val="24"/>
        </w:rPr>
      </w:pPr>
      <w:r w:rsidRPr="00850874">
        <w:rPr>
          <w:rFonts w:ascii="Times New Roman" w:hAnsi="Times New Roman" w:cs="Times New Roman"/>
          <w:sz w:val="24"/>
          <w:szCs w:val="24"/>
          <w:u w:val="single"/>
        </w:rPr>
        <w:t>Előadó:</w:t>
      </w:r>
      <w:r w:rsidRPr="00850874">
        <w:rPr>
          <w:rFonts w:ascii="Times New Roman" w:hAnsi="Times New Roman" w:cs="Times New Roman"/>
          <w:sz w:val="24"/>
          <w:szCs w:val="24"/>
        </w:rPr>
        <w:t xml:space="preserve"> gazdasági irodavezető </w:t>
      </w:r>
      <w:r w:rsidR="00F867A1">
        <w:rPr>
          <w:rFonts w:ascii="Times New Roman" w:hAnsi="Times New Roman" w:cs="Times New Roman"/>
          <w:sz w:val="24"/>
          <w:szCs w:val="24"/>
        </w:rPr>
        <w:t>–</w:t>
      </w:r>
      <w:r w:rsidRPr="00850874">
        <w:rPr>
          <w:rFonts w:ascii="Times New Roman" w:hAnsi="Times New Roman" w:cs="Times New Roman"/>
          <w:sz w:val="24"/>
          <w:szCs w:val="24"/>
        </w:rPr>
        <w:t xml:space="preserve"> főkönyvelő</w:t>
      </w:r>
    </w:p>
    <w:p w:rsidR="002359A4" w:rsidRPr="00F867A1" w:rsidRDefault="002359A4" w:rsidP="00412E52">
      <w:pPr>
        <w:numPr>
          <w:ilvl w:val="0"/>
          <w:numId w:val="5"/>
        </w:numPr>
        <w:spacing w:after="0" w:line="240" w:lineRule="auto"/>
        <w:jc w:val="both"/>
        <w:rPr>
          <w:rFonts w:ascii="Times New Roman" w:hAnsi="Times New Roman" w:cs="Times New Roman"/>
          <w:sz w:val="24"/>
          <w:szCs w:val="24"/>
        </w:rPr>
      </w:pPr>
      <w:r w:rsidRPr="00F867A1">
        <w:rPr>
          <w:rFonts w:ascii="Times New Roman" w:hAnsi="Times New Roman" w:cs="Times New Roman"/>
          <w:sz w:val="24"/>
          <w:szCs w:val="24"/>
        </w:rPr>
        <w:t>Javaslat az önkormányzati képviselők, bizottsági tagok tiszteletdíjáról, juttatásairól és költségtérítéséről szóló önkormányzati rendelet újraalkotására. (11. sz</w:t>
      </w:r>
      <w:r w:rsidR="007836E9">
        <w:rPr>
          <w:rFonts w:ascii="Times New Roman" w:hAnsi="Times New Roman" w:cs="Times New Roman"/>
          <w:sz w:val="24"/>
          <w:szCs w:val="24"/>
        </w:rPr>
        <w:t>.</w:t>
      </w:r>
      <w:r w:rsidRPr="00F867A1">
        <w:rPr>
          <w:rFonts w:ascii="Times New Roman" w:hAnsi="Times New Roman" w:cs="Times New Roman"/>
          <w:sz w:val="24"/>
          <w:szCs w:val="24"/>
        </w:rPr>
        <w:t xml:space="preserve"> testületi előterjesztés) </w:t>
      </w:r>
    </w:p>
    <w:p w:rsidR="00F867A1" w:rsidRPr="00F867A1" w:rsidRDefault="002359A4" w:rsidP="007836E9">
      <w:pPr>
        <w:spacing w:after="0" w:line="240" w:lineRule="auto"/>
        <w:ind w:left="360"/>
        <w:jc w:val="both"/>
        <w:rPr>
          <w:rFonts w:ascii="Times New Roman" w:hAnsi="Times New Roman" w:cs="Times New Roman"/>
        </w:rPr>
      </w:pPr>
      <w:r w:rsidRPr="00F867A1">
        <w:rPr>
          <w:rFonts w:ascii="Times New Roman" w:hAnsi="Times New Roman" w:cs="Times New Roman"/>
          <w:u w:val="single"/>
        </w:rPr>
        <w:t>Előadó:</w:t>
      </w:r>
      <w:r w:rsidRPr="00F867A1">
        <w:rPr>
          <w:rFonts w:ascii="Times New Roman" w:hAnsi="Times New Roman" w:cs="Times New Roman"/>
        </w:rPr>
        <w:t xml:space="preserve"> jegyző</w:t>
      </w:r>
    </w:p>
    <w:p w:rsidR="002359A4" w:rsidRPr="00F867A1" w:rsidRDefault="002359A4" w:rsidP="00412E52">
      <w:pPr>
        <w:numPr>
          <w:ilvl w:val="0"/>
          <w:numId w:val="5"/>
        </w:numPr>
        <w:spacing w:after="0" w:line="240" w:lineRule="auto"/>
        <w:jc w:val="both"/>
        <w:rPr>
          <w:rFonts w:ascii="Times New Roman" w:hAnsi="Times New Roman" w:cs="Times New Roman"/>
          <w:sz w:val="24"/>
          <w:szCs w:val="24"/>
        </w:rPr>
      </w:pPr>
      <w:r w:rsidRPr="00F867A1">
        <w:rPr>
          <w:rFonts w:ascii="Times New Roman" w:hAnsi="Times New Roman" w:cs="Times New Roman"/>
          <w:sz w:val="24"/>
          <w:szCs w:val="24"/>
        </w:rPr>
        <w:t xml:space="preserve">Javaslat a helyi szociális és gyermekvédelmi rendeletek módosítására. </w:t>
      </w:r>
      <w:r w:rsidR="007836E9" w:rsidRPr="00F867A1">
        <w:rPr>
          <w:rFonts w:ascii="Times New Roman" w:hAnsi="Times New Roman" w:cs="Times New Roman"/>
          <w:sz w:val="24"/>
          <w:szCs w:val="24"/>
        </w:rPr>
        <w:t>(</w:t>
      </w:r>
      <w:r w:rsidR="007836E9">
        <w:rPr>
          <w:rFonts w:ascii="Times New Roman" w:hAnsi="Times New Roman" w:cs="Times New Roman"/>
          <w:sz w:val="24"/>
          <w:szCs w:val="24"/>
        </w:rPr>
        <w:t>12. sz. testületi előterjesztés)</w:t>
      </w:r>
    </w:p>
    <w:p w:rsidR="00F867A1" w:rsidRPr="00F867A1" w:rsidRDefault="002359A4" w:rsidP="007836E9">
      <w:pPr>
        <w:spacing w:after="0" w:line="240" w:lineRule="auto"/>
        <w:ind w:left="360"/>
        <w:jc w:val="both"/>
        <w:rPr>
          <w:rFonts w:ascii="Times New Roman" w:hAnsi="Times New Roman" w:cs="Times New Roman"/>
          <w:sz w:val="24"/>
          <w:szCs w:val="24"/>
        </w:rPr>
      </w:pPr>
      <w:r w:rsidRPr="00F867A1">
        <w:rPr>
          <w:rFonts w:ascii="Times New Roman" w:hAnsi="Times New Roman" w:cs="Times New Roman"/>
          <w:sz w:val="24"/>
          <w:szCs w:val="24"/>
          <w:u w:val="single"/>
        </w:rPr>
        <w:t>Előadó:</w:t>
      </w:r>
      <w:r w:rsidRPr="00F867A1">
        <w:rPr>
          <w:rFonts w:ascii="Times New Roman" w:hAnsi="Times New Roman" w:cs="Times New Roman"/>
          <w:sz w:val="24"/>
          <w:szCs w:val="24"/>
        </w:rPr>
        <w:t xml:space="preserve"> egészségügyi-szociális irodavezető-helyettes </w:t>
      </w:r>
    </w:p>
    <w:p w:rsidR="002359A4" w:rsidRPr="00F867A1" w:rsidRDefault="002359A4" w:rsidP="00412E52">
      <w:pPr>
        <w:numPr>
          <w:ilvl w:val="0"/>
          <w:numId w:val="5"/>
        </w:numPr>
        <w:spacing w:after="0" w:line="240" w:lineRule="auto"/>
        <w:jc w:val="both"/>
        <w:rPr>
          <w:rFonts w:ascii="Times New Roman" w:hAnsi="Times New Roman" w:cs="Times New Roman"/>
          <w:sz w:val="24"/>
          <w:szCs w:val="24"/>
        </w:rPr>
      </w:pPr>
      <w:r w:rsidRPr="00F867A1">
        <w:rPr>
          <w:rFonts w:ascii="Times New Roman" w:hAnsi="Times New Roman" w:cs="Times New Roman"/>
          <w:sz w:val="24"/>
          <w:szCs w:val="24"/>
        </w:rPr>
        <w:t>Előterjesztés a fenntartható települési közlekedésfejlesztési pályázati lehetőségről.</w:t>
      </w:r>
      <w:r w:rsidR="007836E9" w:rsidRPr="007836E9">
        <w:rPr>
          <w:rFonts w:ascii="Times New Roman" w:hAnsi="Times New Roman" w:cs="Times New Roman"/>
          <w:sz w:val="24"/>
          <w:szCs w:val="24"/>
        </w:rPr>
        <w:t xml:space="preserve"> </w:t>
      </w:r>
      <w:r w:rsidR="007836E9" w:rsidRPr="00F867A1">
        <w:rPr>
          <w:rFonts w:ascii="Times New Roman" w:hAnsi="Times New Roman" w:cs="Times New Roman"/>
          <w:sz w:val="24"/>
          <w:szCs w:val="24"/>
        </w:rPr>
        <w:t>(</w:t>
      </w:r>
      <w:r w:rsidR="007836E9">
        <w:rPr>
          <w:rFonts w:ascii="Times New Roman" w:hAnsi="Times New Roman" w:cs="Times New Roman"/>
          <w:sz w:val="24"/>
          <w:szCs w:val="24"/>
        </w:rPr>
        <w:t>14. sz. testületi előterjesztés)</w:t>
      </w:r>
    </w:p>
    <w:p w:rsidR="00F867A1" w:rsidRPr="00F867A1" w:rsidRDefault="002359A4" w:rsidP="007836E9">
      <w:pPr>
        <w:spacing w:after="0" w:line="240" w:lineRule="auto"/>
        <w:ind w:left="360"/>
        <w:jc w:val="both"/>
        <w:rPr>
          <w:rFonts w:ascii="Times New Roman" w:hAnsi="Times New Roman" w:cs="Times New Roman"/>
          <w:sz w:val="24"/>
          <w:szCs w:val="24"/>
        </w:rPr>
      </w:pPr>
      <w:r w:rsidRPr="00F867A1">
        <w:rPr>
          <w:rFonts w:ascii="Times New Roman" w:hAnsi="Times New Roman" w:cs="Times New Roman"/>
          <w:sz w:val="24"/>
          <w:szCs w:val="24"/>
          <w:u w:val="single"/>
        </w:rPr>
        <w:t>Előadó:</w:t>
      </w:r>
      <w:r w:rsidRPr="00F867A1">
        <w:rPr>
          <w:rFonts w:ascii="Times New Roman" w:hAnsi="Times New Roman" w:cs="Times New Roman"/>
          <w:sz w:val="24"/>
          <w:szCs w:val="24"/>
        </w:rPr>
        <w:t xml:space="preserve"> városfejlesztési irodavezető-helyettes </w:t>
      </w:r>
    </w:p>
    <w:p w:rsidR="002359A4" w:rsidRPr="00850874" w:rsidRDefault="002359A4" w:rsidP="00412E52">
      <w:pPr>
        <w:numPr>
          <w:ilvl w:val="0"/>
          <w:numId w:val="5"/>
        </w:numPr>
        <w:spacing w:after="0" w:line="240" w:lineRule="auto"/>
        <w:rPr>
          <w:rFonts w:ascii="Times New Roman" w:hAnsi="Times New Roman" w:cs="Times New Roman"/>
          <w:sz w:val="24"/>
          <w:szCs w:val="24"/>
        </w:rPr>
      </w:pPr>
      <w:r w:rsidRPr="00F867A1">
        <w:rPr>
          <w:rFonts w:ascii="Times New Roman" w:hAnsi="Times New Roman" w:cs="Times New Roman"/>
          <w:sz w:val="24"/>
          <w:szCs w:val="24"/>
        </w:rPr>
        <w:t xml:space="preserve">Előterjesztés Hajdúszoboszló Város települési környezetvédelmi programjának elfogadásáról. (15. </w:t>
      </w:r>
      <w:proofErr w:type="spellStart"/>
      <w:r w:rsidRPr="00F867A1">
        <w:rPr>
          <w:rFonts w:ascii="Times New Roman" w:hAnsi="Times New Roman" w:cs="Times New Roman"/>
          <w:sz w:val="24"/>
          <w:szCs w:val="24"/>
        </w:rPr>
        <w:t>sz</w:t>
      </w:r>
      <w:proofErr w:type="spellEnd"/>
      <w:r w:rsidRPr="00F867A1">
        <w:rPr>
          <w:rFonts w:ascii="Times New Roman" w:hAnsi="Times New Roman" w:cs="Times New Roman"/>
          <w:sz w:val="24"/>
          <w:szCs w:val="24"/>
        </w:rPr>
        <w:t xml:space="preserve"> testületi előterjesztés</w:t>
      </w:r>
      <w:r w:rsidRPr="00850874">
        <w:rPr>
          <w:rFonts w:ascii="Times New Roman" w:hAnsi="Times New Roman" w:cs="Times New Roman"/>
          <w:sz w:val="24"/>
          <w:szCs w:val="24"/>
        </w:rPr>
        <w:t xml:space="preserve">) </w:t>
      </w:r>
    </w:p>
    <w:p w:rsidR="00F867A1" w:rsidRPr="00850874" w:rsidRDefault="002359A4" w:rsidP="007836E9">
      <w:pPr>
        <w:spacing w:after="0" w:line="240" w:lineRule="auto"/>
        <w:ind w:left="360"/>
        <w:jc w:val="both"/>
        <w:rPr>
          <w:rFonts w:ascii="Times New Roman" w:hAnsi="Times New Roman" w:cs="Times New Roman"/>
          <w:sz w:val="24"/>
          <w:szCs w:val="24"/>
        </w:rPr>
      </w:pPr>
      <w:r w:rsidRPr="00850874">
        <w:rPr>
          <w:rFonts w:ascii="Times New Roman" w:hAnsi="Times New Roman" w:cs="Times New Roman"/>
          <w:sz w:val="24"/>
          <w:szCs w:val="24"/>
          <w:u w:val="single"/>
        </w:rPr>
        <w:t>Előadó:</w:t>
      </w:r>
      <w:r w:rsidRPr="00850874">
        <w:rPr>
          <w:rFonts w:ascii="Times New Roman" w:hAnsi="Times New Roman" w:cs="Times New Roman"/>
          <w:sz w:val="24"/>
          <w:szCs w:val="24"/>
        </w:rPr>
        <w:t xml:space="preserve"> városfejlesztési irodavezető-helyettes</w:t>
      </w:r>
    </w:p>
    <w:p w:rsidR="002359A4" w:rsidRPr="00850874" w:rsidRDefault="002359A4" w:rsidP="00412E52">
      <w:pPr>
        <w:numPr>
          <w:ilvl w:val="0"/>
          <w:numId w:val="5"/>
        </w:numPr>
        <w:spacing w:after="0" w:line="240" w:lineRule="auto"/>
        <w:rPr>
          <w:rFonts w:ascii="Times New Roman" w:hAnsi="Times New Roman" w:cs="Times New Roman"/>
          <w:sz w:val="24"/>
          <w:szCs w:val="24"/>
        </w:rPr>
      </w:pPr>
      <w:r w:rsidRPr="00850874">
        <w:rPr>
          <w:rFonts w:ascii="Times New Roman" w:hAnsi="Times New Roman" w:cs="Times New Roman"/>
          <w:sz w:val="24"/>
          <w:szCs w:val="24"/>
        </w:rPr>
        <w:t>Előterjesztés „Zöld városkialakí</w:t>
      </w:r>
      <w:r w:rsidR="007836E9">
        <w:rPr>
          <w:rFonts w:ascii="Times New Roman" w:hAnsi="Times New Roman" w:cs="Times New Roman"/>
          <w:sz w:val="24"/>
          <w:szCs w:val="24"/>
        </w:rPr>
        <w:t xml:space="preserve">tása”pályázat előkészítéséről. </w:t>
      </w:r>
      <w:r w:rsidR="007836E9" w:rsidRPr="00850874">
        <w:rPr>
          <w:rFonts w:ascii="Times New Roman" w:hAnsi="Times New Roman" w:cs="Times New Roman"/>
          <w:sz w:val="24"/>
          <w:szCs w:val="24"/>
        </w:rPr>
        <w:t>(16. sz</w:t>
      </w:r>
      <w:r w:rsidR="007836E9">
        <w:rPr>
          <w:rFonts w:ascii="Times New Roman" w:hAnsi="Times New Roman" w:cs="Times New Roman"/>
          <w:sz w:val="24"/>
          <w:szCs w:val="24"/>
        </w:rPr>
        <w:t>.</w:t>
      </w:r>
      <w:r w:rsidR="007836E9" w:rsidRPr="00850874">
        <w:rPr>
          <w:rFonts w:ascii="Times New Roman" w:hAnsi="Times New Roman" w:cs="Times New Roman"/>
          <w:sz w:val="24"/>
          <w:szCs w:val="24"/>
        </w:rPr>
        <w:t xml:space="preserve"> testületi előterjesztés)</w:t>
      </w:r>
    </w:p>
    <w:p w:rsidR="002359A4" w:rsidRDefault="002359A4" w:rsidP="00F867A1">
      <w:pPr>
        <w:spacing w:after="0" w:line="240" w:lineRule="auto"/>
        <w:ind w:left="360"/>
        <w:jc w:val="both"/>
        <w:rPr>
          <w:rFonts w:ascii="Times New Roman" w:hAnsi="Times New Roman" w:cs="Times New Roman"/>
          <w:sz w:val="24"/>
          <w:szCs w:val="24"/>
        </w:rPr>
      </w:pPr>
      <w:r w:rsidRPr="00850874">
        <w:rPr>
          <w:rFonts w:ascii="Times New Roman" w:hAnsi="Times New Roman" w:cs="Times New Roman"/>
          <w:sz w:val="24"/>
          <w:szCs w:val="24"/>
          <w:u w:val="single"/>
        </w:rPr>
        <w:t>Előadó:</w:t>
      </w:r>
      <w:r w:rsidRPr="00850874">
        <w:rPr>
          <w:rFonts w:ascii="Times New Roman" w:hAnsi="Times New Roman" w:cs="Times New Roman"/>
          <w:sz w:val="24"/>
          <w:szCs w:val="24"/>
        </w:rPr>
        <w:t xml:space="preserve"> városfejlesztési irodavezető-helyettes </w:t>
      </w:r>
    </w:p>
    <w:p w:rsidR="00F867A1" w:rsidRDefault="00F867A1" w:rsidP="007836E9">
      <w:pPr>
        <w:spacing w:after="0" w:line="240" w:lineRule="auto"/>
        <w:jc w:val="both"/>
        <w:rPr>
          <w:szCs w:val="24"/>
        </w:rPr>
      </w:pPr>
    </w:p>
    <w:p w:rsidR="002359A4" w:rsidRDefault="002359A4" w:rsidP="00850874">
      <w:pPr>
        <w:spacing w:after="0" w:line="240" w:lineRule="auto"/>
        <w:jc w:val="both"/>
        <w:rPr>
          <w:b/>
          <w:szCs w:val="24"/>
        </w:rPr>
      </w:pPr>
      <w:r w:rsidRPr="00850874">
        <w:rPr>
          <w:rFonts w:ascii="Times New Roman" w:hAnsi="Times New Roman" w:cs="Times New Roman"/>
          <w:b/>
          <w:szCs w:val="24"/>
        </w:rPr>
        <w:t>Képviselő-testületi napirendben nem szereplő, csak bizottsági anyag:</w:t>
      </w:r>
    </w:p>
    <w:p w:rsidR="002359A4" w:rsidRPr="00850874" w:rsidRDefault="002359A4" w:rsidP="00850874">
      <w:pPr>
        <w:spacing w:after="0" w:line="240" w:lineRule="auto"/>
        <w:ind w:left="720"/>
        <w:jc w:val="both"/>
        <w:rPr>
          <w:b/>
          <w:szCs w:val="24"/>
        </w:rPr>
      </w:pPr>
    </w:p>
    <w:p w:rsidR="002359A4" w:rsidRPr="00F867A1" w:rsidRDefault="002359A4" w:rsidP="00412E52">
      <w:pPr>
        <w:pStyle w:val="Szvegtrzs"/>
        <w:numPr>
          <w:ilvl w:val="0"/>
          <w:numId w:val="5"/>
        </w:numPr>
        <w:rPr>
          <w:szCs w:val="24"/>
        </w:rPr>
      </w:pPr>
      <w:r w:rsidRPr="00F867A1">
        <w:rPr>
          <w:szCs w:val="24"/>
        </w:rPr>
        <w:t xml:space="preserve">Előterjesztés a HKSZSZK kérelmére. </w:t>
      </w:r>
    </w:p>
    <w:p w:rsidR="00F867A1" w:rsidRPr="00F867A1" w:rsidRDefault="002359A4" w:rsidP="007836E9">
      <w:pPr>
        <w:spacing w:after="0" w:line="240" w:lineRule="auto"/>
        <w:ind w:left="360"/>
        <w:jc w:val="both"/>
        <w:rPr>
          <w:rFonts w:ascii="Times New Roman" w:hAnsi="Times New Roman" w:cs="Times New Roman"/>
          <w:szCs w:val="24"/>
        </w:rPr>
      </w:pPr>
      <w:r w:rsidRPr="00F867A1">
        <w:rPr>
          <w:rFonts w:ascii="Times New Roman" w:hAnsi="Times New Roman" w:cs="Times New Roman"/>
          <w:szCs w:val="24"/>
          <w:u w:val="single"/>
        </w:rPr>
        <w:t>Előadó</w:t>
      </w:r>
      <w:r w:rsidRPr="00F867A1">
        <w:rPr>
          <w:rFonts w:ascii="Times New Roman" w:hAnsi="Times New Roman" w:cs="Times New Roman"/>
          <w:szCs w:val="24"/>
        </w:rPr>
        <w:t>: egészségügyi, szociális irodavezető-helyettes</w:t>
      </w:r>
    </w:p>
    <w:p w:rsidR="002359A4" w:rsidRPr="00F867A1" w:rsidRDefault="002359A4" w:rsidP="00412E52">
      <w:pPr>
        <w:pStyle w:val="Szvegtrzs"/>
        <w:numPr>
          <w:ilvl w:val="0"/>
          <w:numId w:val="5"/>
        </w:numPr>
        <w:tabs>
          <w:tab w:val="left" w:pos="426"/>
        </w:tabs>
        <w:rPr>
          <w:szCs w:val="24"/>
        </w:rPr>
      </w:pPr>
      <w:proofErr w:type="spellStart"/>
      <w:r w:rsidRPr="00F867A1">
        <w:rPr>
          <w:szCs w:val="24"/>
        </w:rPr>
        <w:t>Járóbeteg-Ellátó</w:t>
      </w:r>
      <w:proofErr w:type="spellEnd"/>
      <w:r w:rsidRPr="00F867A1">
        <w:rPr>
          <w:szCs w:val="24"/>
        </w:rPr>
        <w:t xml:space="preserve"> Centrum kérelme. </w:t>
      </w:r>
    </w:p>
    <w:p w:rsidR="00F867A1" w:rsidRPr="00F867A1" w:rsidRDefault="002359A4" w:rsidP="007836E9">
      <w:pPr>
        <w:spacing w:after="0" w:line="240" w:lineRule="auto"/>
        <w:ind w:left="360"/>
        <w:jc w:val="both"/>
        <w:rPr>
          <w:rFonts w:ascii="Times New Roman" w:hAnsi="Times New Roman" w:cs="Times New Roman"/>
          <w:szCs w:val="24"/>
        </w:rPr>
      </w:pPr>
      <w:r w:rsidRPr="00F867A1">
        <w:rPr>
          <w:rFonts w:ascii="Times New Roman" w:hAnsi="Times New Roman" w:cs="Times New Roman"/>
          <w:szCs w:val="24"/>
          <w:u w:val="single"/>
        </w:rPr>
        <w:t>Előadó</w:t>
      </w:r>
      <w:r w:rsidRPr="00F867A1">
        <w:rPr>
          <w:rFonts w:ascii="Times New Roman" w:hAnsi="Times New Roman" w:cs="Times New Roman"/>
          <w:szCs w:val="24"/>
        </w:rPr>
        <w:t>: bizottsági elnök</w:t>
      </w:r>
    </w:p>
    <w:p w:rsidR="00C13845" w:rsidRPr="00F867A1" w:rsidRDefault="00C13845" w:rsidP="00412E52">
      <w:pPr>
        <w:pStyle w:val="Szvegtrzs"/>
        <w:numPr>
          <w:ilvl w:val="0"/>
          <w:numId w:val="5"/>
        </w:numPr>
        <w:tabs>
          <w:tab w:val="left" w:pos="426"/>
        </w:tabs>
        <w:rPr>
          <w:szCs w:val="24"/>
        </w:rPr>
      </w:pPr>
      <w:r w:rsidRPr="00F867A1">
        <w:rPr>
          <w:szCs w:val="24"/>
        </w:rPr>
        <w:t>Előterjesztés „megállni tilos” tábla kihelyezéséről a Bányász utca Wesselényi utca kereszteződésében.</w:t>
      </w:r>
    </w:p>
    <w:p w:rsidR="00F867A1" w:rsidRPr="00F867A1" w:rsidRDefault="00C13845" w:rsidP="007836E9">
      <w:pPr>
        <w:spacing w:after="0" w:line="240" w:lineRule="auto"/>
        <w:ind w:left="360"/>
        <w:jc w:val="both"/>
        <w:rPr>
          <w:rFonts w:ascii="Times New Roman" w:hAnsi="Times New Roman" w:cs="Times New Roman"/>
          <w:szCs w:val="24"/>
        </w:rPr>
      </w:pPr>
      <w:r w:rsidRPr="00F867A1">
        <w:rPr>
          <w:rFonts w:ascii="Times New Roman" w:hAnsi="Times New Roman" w:cs="Times New Roman"/>
          <w:szCs w:val="24"/>
          <w:u w:val="single"/>
        </w:rPr>
        <w:t>Előadó:</w:t>
      </w:r>
      <w:r w:rsidRPr="00F867A1">
        <w:rPr>
          <w:rFonts w:ascii="Times New Roman" w:hAnsi="Times New Roman" w:cs="Times New Roman"/>
          <w:szCs w:val="24"/>
        </w:rPr>
        <w:t xml:space="preserve"> Németi Attila Sándor képviselő</w:t>
      </w:r>
    </w:p>
    <w:p w:rsidR="00C13845" w:rsidRPr="00F867A1" w:rsidRDefault="00C13845" w:rsidP="00412E52">
      <w:pPr>
        <w:pStyle w:val="Szvegtrzs"/>
        <w:numPr>
          <w:ilvl w:val="0"/>
          <w:numId w:val="5"/>
        </w:numPr>
        <w:tabs>
          <w:tab w:val="left" w:pos="426"/>
        </w:tabs>
        <w:rPr>
          <w:rFonts w:eastAsiaTheme="minorHAnsi"/>
          <w:szCs w:val="24"/>
          <w:lang w:eastAsia="en-US"/>
        </w:rPr>
      </w:pPr>
      <w:r w:rsidRPr="00F867A1">
        <w:rPr>
          <w:rFonts w:eastAsiaTheme="minorHAnsi"/>
          <w:szCs w:val="24"/>
          <w:lang w:eastAsia="en-US"/>
        </w:rPr>
        <w:t>Civil szervezetek és intézmények önkormányzati támogatása 2016. pályázati kiírás elfogadása</w:t>
      </w:r>
    </w:p>
    <w:p w:rsidR="00C13845" w:rsidRDefault="00C13845" w:rsidP="00F867A1">
      <w:pPr>
        <w:spacing w:after="0" w:line="240" w:lineRule="auto"/>
        <w:ind w:left="360"/>
        <w:jc w:val="both"/>
        <w:rPr>
          <w:rFonts w:ascii="Times New Roman" w:hAnsi="Times New Roman" w:cs="Times New Roman"/>
          <w:szCs w:val="24"/>
        </w:rPr>
      </w:pPr>
      <w:r w:rsidRPr="00F867A1">
        <w:rPr>
          <w:rFonts w:ascii="Times New Roman" w:hAnsi="Times New Roman" w:cs="Times New Roman"/>
          <w:szCs w:val="24"/>
          <w:u w:val="single"/>
        </w:rPr>
        <w:t>Előadó:</w:t>
      </w:r>
      <w:r w:rsidRPr="00F867A1">
        <w:rPr>
          <w:rFonts w:ascii="Times New Roman" w:hAnsi="Times New Roman" w:cs="Times New Roman"/>
          <w:szCs w:val="24"/>
        </w:rPr>
        <w:t xml:space="preserve"> elnök</w:t>
      </w:r>
    </w:p>
    <w:p w:rsidR="007836E9" w:rsidRDefault="007836E9" w:rsidP="00F867A1">
      <w:pPr>
        <w:spacing w:after="0" w:line="240" w:lineRule="auto"/>
        <w:ind w:left="360"/>
        <w:jc w:val="both"/>
        <w:rPr>
          <w:rFonts w:ascii="Times New Roman" w:hAnsi="Times New Roman" w:cs="Times New Roman"/>
          <w:szCs w:val="24"/>
          <w:u w:val="single"/>
        </w:rPr>
      </w:pPr>
    </w:p>
    <w:p w:rsidR="007836E9" w:rsidRPr="00F867A1" w:rsidRDefault="007836E9" w:rsidP="00F867A1">
      <w:pPr>
        <w:spacing w:after="0" w:line="240" w:lineRule="auto"/>
        <w:ind w:left="360"/>
        <w:jc w:val="both"/>
        <w:rPr>
          <w:rFonts w:ascii="Times New Roman" w:hAnsi="Times New Roman" w:cs="Times New Roman"/>
          <w:szCs w:val="24"/>
          <w:u w:val="single"/>
        </w:rPr>
      </w:pPr>
    </w:p>
    <w:p w:rsidR="007836E9" w:rsidRDefault="007836E9" w:rsidP="00FB19C3">
      <w:pPr>
        <w:pStyle w:val="Szvegtrzs"/>
        <w:tabs>
          <w:tab w:val="left" w:pos="426"/>
        </w:tabs>
        <w:ind w:left="709"/>
        <w:jc w:val="center"/>
        <w:rPr>
          <w:rFonts w:eastAsiaTheme="minorHAnsi"/>
          <w:szCs w:val="24"/>
          <w:u w:val="single"/>
          <w:lang w:eastAsia="en-US"/>
        </w:rPr>
      </w:pPr>
    </w:p>
    <w:p w:rsidR="007E297B" w:rsidRDefault="00FA44A5" w:rsidP="00412E52">
      <w:pPr>
        <w:pStyle w:val="Szvegtrzs"/>
        <w:numPr>
          <w:ilvl w:val="0"/>
          <w:numId w:val="7"/>
        </w:numPr>
        <w:tabs>
          <w:tab w:val="left" w:pos="426"/>
        </w:tabs>
        <w:jc w:val="center"/>
        <w:rPr>
          <w:rFonts w:eastAsiaTheme="minorHAnsi"/>
          <w:b/>
          <w:szCs w:val="24"/>
          <w:lang w:eastAsia="en-US"/>
        </w:rPr>
      </w:pPr>
      <w:r w:rsidRPr="005F6180">
        <w:rPr>
          <w:rFonts w:eastAsiaTheme="minorHAnsi"/>
          <w:b/>
          <w:szCs w:val="24"/>
          <w:lang w:eastAsia="en-US"/>
        </w:rPr>
        <w:t>napirend</w:t>
      </w:r>
    </w:p>
    <w:p w:rsidR="007836E9" w:rsidRPr="005F6180" w:rsidRDefault="007836E9" w:rsidP="007836E9">
      <w:pPr>
        <w:pStyle w:val="Szvegtrzs"/>
        <w:tabs>
          <w:tab w:val="left" w:pos="426"/>
        </w:tabs>
        <w:ind w:left="709"/>
        <w:jc w:val="center"/>
        <w:rPr>
          <w:rFonts w:eastAsiaTheme="minorHAnsi"/>
          <w:b/>
          <w:szCs w:val="24"/>
          <w:lang w:eastAsia="en-US"/>
        </w:rPr>
      </w:pPr>
    </w:p>
    <w:p w:rsidR="00FB19C3" w:rsidRDefault="00FB19C3" w:rsidP="005F6180">
      <w:pPr>
        <w:spacing w:after="0" w:line="240" w:lineRule="auto"/>
        <w:jc w:val="center"/>
        <w:rPr>
          <w:rFonts w:ascii="Times New Roman" w:hAnsi="Times New Roman" w:cs="Times New Roman"/>
          <w:b/>
          <w:i/>
          <w:sz w:val="24"/>
          <w:szCs w:val="24"/>
        </w:rPr>
      </w:pPr>
      <w:r w:rsidRPr="005F6180">
        <w:rPr>
          <w:rFonts w:ascii="Times New Roman" w:hAnsi="Times New Roman" w:cs="Times New Roman"/>
          <w:b/>
          <w:i/>
          <w:sz w:val="24"/>
          <w:szCs w:val="24"/>
        </w:rPr>
        <w:t>Előterjesztés az önkormányzati (többségi) tulajdonú gazdasági társaságok 2016. évi üzleti terveiről</w:t>
      </w:r>
    </w:p>
    <w:p w:rsidR="005F6180" w:rsidRPr="005F6180" w:rsidRDefault="005F6180" w:rsidP="005F6180">
      <w:pPr>
        <w:spacing w:after="0" w:line="240" w:lineRule="auto"/>
        <w:jc w:val="center"/>
        <w:rPr>
          <w:rFonts w:ascii="Times New Roman" w:hAnsi="Times New Roman" w:cs="Times New Roman"/>
          <w:b/>
          <w:i/>
          <w:sz w:val="24"/>
          <w:szCs w:val="24"/>
        </w:rPr>
      </w:pPr>
    </w:p>
    <w:p w:rsidR="00FB19C3" w:rsidRPr="005F6180" w:rsidRDefault="00FB19C3" w:rsidP="005F6180">
      <w:pPr>
        <w:spacing w:after="0" w:line="240" w:lineRule="auto"/>
        <w:jc w:val="center"/>
        <w:rPr>
          <w:rFonts w:ascii="Times New Roman" w:hAnsi="Times New Roman" w:cs="Times New Roman"/>
          <w:b/>
          <w:i/>
          <w:sz w:val="24"/>
          <w:szCs w:val="24"/>
        </w:rPr>
      </w:pPr>
      <w:proofErr w:type="spellStart"/>
      <w:r w:rsidRPr="005F6180">
        <w:rPr>
          <w:rFonts w:ascii="Times New Roman" w:hAnsi="Times New Roman" w:cs="Times New Roman"/>
          <w:b/>
          <w:i/>
          <w:sz w:val="24"/>
          <w:szCs w:val="24"/>
        </w:rPr>
        <w:t>Hungarospa</w:t>
      </w:r>
      <w:proofErr w:type="spellEnd"/>
      <w:r w:rsidRPr="005F6180">
        <w:rPr>
          <w:rFonts w:ascii="Times New Roman" w:hAnsi="Times New Roman" w:cs="Times New Roman"/>
          <w:b/>
          <w:i/>
          <w:sz w:val="24"/>
          <w:szCs w:val="24"/>
        </w:rPr>
        <w:t xml:space="preserve"> Hajdúszoboszlói </w:t>
      </w:r>
      <w:proofErr w:type="spellStart"/>
      <w:r w:rsidRPr="005F6180">
        <w:rPr>
          <w:rFonts w:ascii="Times New Roman" w:hAnsi="Times New Roman" w:cs="Times New Roman"/>
          <w:b/>
          <w:i/>
          <w:sz w:val="24"/>
          <w:szCs w:val="24"/>
        </w:rPr>
        <w:t>Zrt</w:t>
      </w:r>
      <w:proofErr w:type="spellEnd"/>
      <w:r w:rsidRPr="005F6180">
        <w:rPr>
          <w:rFonts w:ascii="Times New Roman" w:hAnsi="Times New Roman" w:cs="Times New Roman"/>
          <w:b/>
          <w:i/>
          <w:sz w:val="24"/>
          <w:szCs w:val="24"/>
        </w:rPr>
        <w:t>.</w:t>
      </w:r>
    </w:p>
    <w:p w:rsidR="00FB19C3" w:rsidRDefault="00FB19C3" w:rsidP="00FB19C3">
      <w:pPr>
        <w:pStyle w:val="Szvegtrzs"/>
        <w:tabs>
          <w:tab w:val="left" w:pos="426"/>
        </w:tabs>
        <w:jc w:val="both"/>
        <w:rPr>
          <w:rFonts w:eastAsiaTheme="minorHAnsi"/>
          <w:szCs w:val="24"/>
          <w:u w:val="single"/>
          <w:lang w:eastAsia="en-US"/>
        </w:rPr>
      </w:pPr>
    </w:p>
    <w:p w:rsidR="000551BA" w:rsidRPr="00FB19C3" w:rsidRDefault="00FA44A5" w:rsidP="00FB19C3">
      <w:pPr>
        <w:pStyle w:val="Szvegtrzs"/>
        <w:tabs>
          <w:tab w:val="left" w:pos="426"/>
        </w:tabs>
        <w:jc w:val="both"/>
        <w:rPr>
          <w:rFonts w:eastAsiaTheme="minorHAnsi"/>
          <w:szCs w:val="24"/>
          <w:u w:val="single"/>
          <w:lang w:eastAsia="en-US"/>
        </w:rPr>
      </w:pPr>
      <w:r w:rsidRPr="004A58E4">
        <w:rPr>
          <w:rFonts w:eastAsiaTheme="minorHAnsi"/>
          <w:szCs w:val="24"/>
          <w:u w:val="single"/>
          <w:lang w:eastAsia="en-US"/>
        </w:rPr>
        <w:t>Czeglédi Gyula:</w:t>
      </w:r>
      <w:r w:rsidRPr="00FB19C3">
        <w:rPr>
          <w:rFonts w:eastAsiaTheme="minorHAnsi"/>
          <w:szCs w:val="24"/>
          <w:u w:val="single"/>
          <w:lang w:eastAsia="en-US"/>
        </w:rPr>
        <w:t xml:space="preserve"> </w:t>
      </w:r>
    </w:p>
    <w:p w:rsidR="00575F0B" w:rsidRDefault="00575F0B" w:rsidP="00575F0B">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2015-ös év kiemelkedően sikeres volt vendégforgalom és gazdaság tekintetében, ezért az óvatosság elvét tartottuk szem előtt a 2016-os üzleti terv kialakításakor. A képviselő testület instrukcióit is figyelembe vettük. A fő turisztikai vonzerőt jelentő </w:t>
      </w:r>
      <w:proofErr w:type="spellStart"/>
      <w:r>
        <w:rPr>
          <w:rFonts w:ascii="Times New Roman" w:eastAsia="Times New Roman" w:hAnsi="Times New Roman" w:cs="Times New Roman"/>
          <w:sz w:val="24"/>
        </w:rPr>
        <w:t>Aquapark</w:t>
      </w:r>
      <w:proofErr w:type="spellEnd"/>
      <w:r>
        <w:rPr>
          <w:rFonts w:ascii="Times New Roman" w:eastAsia="Times New Roman" w:hAnsi="Times New Roman" w:cs="Times New Roman"/>
          <w:sz w:val="24"/>
        </w:rPr>
        <w:t xml:space="preserve"> és az </w:t>
      </w:r>
      <w:proofErr w:type="spellStart"/>
      <w:r>
        <w:rPr>
          <w:rFonts w:ascii="Times New Roman" w:eastAsia="Times New Roman" w:hAnsi="Times New Roman" w:cs="Times New Roman"/>
          <w:sz w:val="24"/>
        </w:rPr>
        <w:t>Aqua-Palace</w:t>
      </w:r>
      <w:proofErr w:type="spellEnd"/>
      <w:r>
        <w:rPr>
          <w:rFonts w:ascii="Times New Roman" w:eastAsia="Times New Roman" w:hAnsi="Times New Roman" w:cs="Times New Roman"/>
          <w:sz w:val="24"/>
        </w:rPr>
        <w:t xml:space="preserve"> alap belépőinek árában minimális emelést tervezünk, a termálfürdő esetében ezt már végre is hajtottuk. Mivel a gyógyászati csomagok korrigálására több éve nem került sor, ezért ezek árait is fokozatosan növelni fogjuk, úgy hogy közben vendégforgalmat ne veszítsünk. Célunk a jövedelemtermelő képesség fokozása és a több mint kétmilliárdos </w:t>
      </w:r>
      <w:proofErr w:type="spellStart"/>
      <w:r>
        <w:rPr>
          <w:rFonts w:ascii="Times New Roman" w:eastAsia="Times New Roman" w:hAnsi="Times New Roman" w:cs="Times New Roman"/>
          <w:sz w:val="24"/>
        </w:rPr>
        <w:t>Aqua-Palace</w:t>
      </w:r>
      <w:proofErr w:type="spellEnd"/>
      <w:r>
        <w:rPr>
          <w:rFonts w:ascii="Times New Roman" w:eastAsia="Times New Roman" w:hAnsi="Times New Roman" w:cs="Times New Roman"/>
          <w:sz w:val="24"/>
        </w:rPr>
        <w:t xml:space="preserve"> hitelállomány csökkentése, valamint az, hogy az adósságszolgálati kötelességnek is eleget tegyünk. További célunk a meglévő 530 fős létszám megtartása. Csináltunk egy benchmark összehasonlítást az országos kiemelt fürdőinek alap belépő árairól. Hajdúszoboszló az alsó kategóriába esik (1900 Ft-os ár). Ezek az árak adnak lehetőséget arra, hogy városunkban a szálláshelyek kihasználtsága minél jobb lehessen. Az értékesítésre és a marketingre 8,5-9 százalékos növekedést terveztünk be. Úgy látjuk, hogy ez a verseny tovább fog éleződni a belföldi és a külföldi piacon is, és ahhoz hogy a fürdő pozícióját őrizni tudjuk, ahhoz elengedhetetlen, hogy többet fordítsunk erre a tételre. </w:t>
      </w:r>
    </w:p>
    <w:p w:rsidR="00BB0F66" w:rsidRDefault="00575F0B" w:rsidP="00575F0B">
      <w:pPr>
        <w:pStyle w:val="Szvegtrzs"/>
        <w:tabs>
          <w:tab w:val="left" w:pos="426"/>
        </w:tabs>
        <w:jc w:val="both"/>
        <w:rPr>
          <w:rFonts w:eastAsiaTheme="minorHAnsi"/>
          <w:szCs w:val="24"/>
          <w:lang w:eastAsia="en-US"/>
        </w:rPr>
      </w:pPr>
      <w:r>
        <w:t xml:space="preserve">Az egyik nagy médiaügynökség képviselője javaslatokat, észrevételeket tett az ez irányú tevékenységeinkkel kapcsolatban. A beruházásokra meghatározott számok konkrét árajánlaton, költségkalkuláción alapulnak. A bővítési tervek elkészítése már az adatgyűjtéssel elkezdődött. Tulajdonosi döntésekkel és engedélyekkel változásnak kell történnie ahhoz, hogy magunkra tudjuk irányítani a közvélemény és a potenciális vendégek figyelmet. Megfelelő döntési háttérrel, akár 2017-ben vagy 2018-ban a csónakázótó túlpartján, valamilyen vonzó, egyedi vízi élményt tudunk kifejleszteni, továbbá vízfelületet tudunk bővíteni, mivel a fürdőkre vonatkozó rendelet átdolgozásával változni fog a befogadó képesség is. A delfin medencét próba fóliázásos technológiával próbáljuk megújítani, ha sikeres lesz, akkor kiterjesztjük a tengerparti medencére a későbbi években. A beruházásoknak, amelyekre az üzleti terv módosításakor engedélyt kaptunk, egy részét már elvégeztük. A kabinokat, belső sétányokat felújítottuk, szeretnénk, ha a főszezon idejére a három új pénztár épület és a beléptető rendszer elkészülne. Az </w:t>
      </w:r>
      <w:proofErr w:type="spellStart"/>
      <w:r>
        <w:t>Aqua-Palace-ban</w:t>
      </w:r>
      <w:proofErr w:type="spellEnd"/>
      <w:r>
        <w:t xml:space="preserve"> és az uszodában megvalósult az UV-s technológia, mellyel kevesebb vegyszer felhasználásával biztosítjuk a víz megfelelő minőségét, ezzel környezetvédelmi és humán egészségügyi szempontból is előrelépés történik.</w:t>
      </w:r>
      <w:r w:rsidR="00BB0F66">
        <w:rPr>
          <w:rFonts w:eastAsiaTheme="minorHAnsi"/>
          <w:szCs w:val="24"/>
          <w:lang w:eastAsia="en-US"/>
        </w:rPr>
        <w:t xml:space="preserve"> </w:t>
      </w:r>
    </w:p>
    <w:p w:rsidR="00A224B6" w:rsidRPr="00575F0B" w:rsidRDefault="00575F0B" w:rsidP="00575F0B">
      <w:pPr>
        <w:pStyle w:val="Szvegtrzs"/>
        <w:tabs>
          <w:tab w:val="left" w:pos="3915"/>
        </w:tabs>
        <w:jc w:val="both"/>
        <w:rPr>
          <w:rFonts w:eastAsiaTheme="minorHAnsi"/>
          <w:szCs w:val="24"/>
          <w:lang w:eastAsia="en-US"/>
        </w:rPr>
      </w:pPr>
      <w:r w:rsidRPr="00575F0B">
        <w:rPr>
          <w:rFonts w:eastAsiaTheme="minorHAnsi"/>
          <w:szCs w:val="24"/>
          <w:lang w:eastAsia="en-US"/>
        </w:rPr>
        <w:tab/>
      </w:r>
    </w:p>
    <w:p w:rsidR="00A224B6" w:rsidRDefault="00F17485" w:rsidP="00FB19C3">
      <w:pPr>
        <w:pStyle w:val="Szvegtrzs"/>
        <w:tabs>
          <w:tab w:val="left" w:pos="426"/>
        </w:tabs>
        <w:jc w:val="both"/>
        <w:rPr>
          <w:rFonts w:eastAsiaTheme="minorHAnsi"/>
          <w:szCs w:val="24"/>
          <w:u w:val="single"/>
          <w:lang w:eastAsia="en-US"/>
        </w:rPr>
      </w:pPr>
      <w:r w:rsidRPr="00FB19C3">
        <w:rPr>
          <w:rFonts w:eastAsiaTheme="minorHAnsi"/>
          <w:szCs w:val="24"/>
          <w:u w:val="single"/>
          <w:lang w:eastAsia="en-US"/>
        </w:rPr>
        <w:t>Tardi Irén:</w:t>
      </w:r>
    </w:p>
    <w:p w:rsidR="00BB0F66" w:rsidRDefault="00F17485" w:rsidP="00FB19C3">
      <w:pPr>
        <w:pStyle w:val="Szvegtrzs"/>
        <w:tabs>
          <w:tab w:val="left" w:pos="426"/>
        </w:tabs>
        <w:jc w:val="both"/>
        <w:rPr>
          <w:rFonts w:eastAsiaTheme="minorHAnsi"/>
          <w:szCs w:val="24"/>
          <w:lang w:eastAsia="en-US"/>
        </w:rPr>
      </w:pPr>
      <w:r>
        <w:rPr>
          <w:rFonts w:eastAsiaTheme="minorHAnsi"/>
          <w:szCs w:val="24"/>
          <w:lang w:eastAsia="en-US"/>
        </w:rPr>
        <w:t>A</w:t>
      </w:r>
      <w:r w:rsidR="00A224B6">
        <w:rPr>
          <w:rFonts w:eastAsiaTheme="minorHAnsi"/>
          <w:szCs w:val="24"/>
          <w:lang w:eastAsia="en-US"/>
        </w:rPr>
        <w:t xml:space="preserve">z üzleti tervet </w:t>
      </w:r>
      <w:proofErr w:type="gramStart"/>
      <w:r>
        <w:rPr>
          <w:rFonts w:eastAsiaTheme="minorHAnsi"/>
          <w:szCs w:val="24"/>
          <w:lang w:eastAsia="en-US"/>
        </w:rPr>
        <w:t>e</w:t>
      </w:r>
      <w:r w:rsidR="00BB0F66">
        <w:rPr>
          <w:rFonts w:eastAsiaTheme="minorHAnsi"/>
          <w:szCs w:val="24"/>
          <w:lang w:eastAsia="en-US"/>
        </w:rPr>
        <w:t>gyhangúlag</w:t>
      </w:r>
      <w:proofErr w:type="gramEnd"/>
      <w:r w:rsidR="00BB0F66">
        <w:rPr>
          <w:rFonts w:eastAsiaTheme="minorHAnsi"/>
          <w:szCs w:val="24"/>
          <w:lang w:eastAsia="en-US"/>
        </w:rPr>
        <w:t xml:space="preserve"> elfogadásra javasolja a felügyelő bizottság. </w:t>
      </w:r>
    </w:p>
    <w:p w:rsidR="00F17485" w:rsidRDefault="00F17485" w:rsidP="00FB19C3">
      <w:pPr>
        <w:pStyle w:val="Szvegtrzs"/>
        <w:tabs>
          <w:tab w:val="left" w:pos="426"/>
        </w:tabs>
        <w:jc w:val="both"/>
        <w:rPr>
          <w:rFonts w:eastAsiaTheme="minorHAnsi"/>
          <w:szCs w:val="24"/>
          <w:lang w:eastAsia="en-US"/>
        </w:rPr>
      </w:pPr>
    </w:p>
    <w:p w:rsidR="00A224B6" w:rsidRDefault="00A224B6" w:rsidP="00A224B6">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p>
    <w:p w:rsidR="007836E9" w:rsidRDefault="007836E9" w:rsidP="00A224B6">
      <w:pPr>
        <w:spacing w:after="0" w:line="240" w:lineRule="auto"/>
        <w:jc w:val="both"/>
        <w:rPr>
          <w:rFonts w:ascii="Times New Roman" w:eastAsia="Times New Roman" w:hAnsi="Times New Roman" w:cs="Times New Roman"/>
          <w:sz w:val="24"/>
          <w:szCs w:val="24"/>
          <w:lang w:eastAsia="hu-HU"/>
        </w:rPr>
      </w:pPr>
    </w:p>
    <w:p w:rsidR="007836E9" w:rsidRDefault="007836E9" w:rsidP="00A224B6">
      <w:pPr>
        <w:spacing w:after="0" w:line="240" w:lineRule="auto"/>
        <w:jc w:val="both"/>
        <w:rPr>
          <w:rFonts w:ascii="Times New Roman" w:eastAsia="Times New Roman" w:hAnsi="Times New Roman" w:cs="Times New Roman"/>
          <w:sz w:val="24"/>
          <w:szCs w:val="24"/>
          <w:lang w:eastAsia="hu-HU"/>
        </w:rPr>
      </w:pPr>
    </w:p>
    <w:p w:rsidR="00A224B6" w:rsidRDefault="00A224B6" w:rsidP="00A224B6">
      <w:pPr>
        <w:spacing w:after="0" w:line="240" w:lineRule="auto"/>
        <w:jc w:val="both"/>
        <w:rPr>
          <w:rFonts w:ascii="Times New Roman" w:eastAsia="Times New Roman" w:hAnsi="Times New Roman" w:cs="Times New Roman"/>
          <w:sz w:val="24"/>
          <w:szCs w:val="24"/>
          <w:lang w:eastAsia="hu-HU"/>
        </w:rPr>
      </w:pPr>
    </w:p>
    <w:p w:rsidR="00A224B6" w:rsidRPr="00505B3E" w:rsidRDefault="00F867A1" w:rsidP="00A224B6">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00A224B6">
        <w:rPr>
          <w:rFonts w:ascii="Times New Roman" w:eastAsia="Times New Roman" w:hAnsi="Times New Roman" w:cs="Times New Roman"/>
          <w:b/>
          <w:sz w:val="24"/>
          <w:szCs w:val="24"/>
          <w:lang w:eastAsia="hu-HU"/>
        </w:rPr>
        <w:t>/201</w:t>
      </w:r>
      <w:r w:rsidR="001F700E">
        <w:rPr>
          <w:rFonts w:ascii="Times New Roman" w:eastAsia="Times New Roman" w:hAnsi="Times New Roman" w:cs="Times New Roman"/>
          <w:b/>
          <w:sz w:val="24"/>
          <w:szCs w:val="24"/>
          <w:lang w:eastAsia="hu-HU"/>
        </w:rPr>
        <w:t>6</w:t>
      </w:r>
      <w:r w:rsidR="00A224B6">
        <w:rPr>
          <w:rFonts w:ascii="Times New Roman" w:eastAsia="Times New Roman" w:hAnsi="Times New Roman" w:cs="Times New Roman"/>
          <w:b/>
          <w:sz w:val="24"/>
          <w:szCs w:val="24"/>
          <w:lang w:eastAsia="hu-HU"/>
        </w:rPr>
        <w:t>. (</w:t>
      </w:r>
      <w:r w:rsidR="00A224B6" w:rsidRPr="00505B3E">
        <w:rPr>
          <w:rFonts w:ascii="Times New Roman" w:eastAsia="Times New Roman" w:hAnsi="Times New Roman" w:cs="Times New Roman"/>
          <w:b/>
          <w:sz w:val="24"/>
          <w:szCs w:val="24"/>
          <w:lang w:eastAsia="hu-HU"/>
        </w:rPr>
        <w:t>I.2</w:t>
      </w:r>
      <w:r w:rsidR="00A224B6">
        <w:rPr>
          <w:rFonts w:ascii="Times New Roman" w:eastAsia="Times New Roman" w:hAnsi="Times New Roman" w:cs="Times New Roman"/>
          <w:b/>
          <w:sz w:val="24"/>
          <w:szCs w:val="24"/>
          <w:lang w:eastAsia="hu-HU"/>
        </w:rPr>
        <w:t>7</w:t>
      </w:r>
      <w:r w:rsidR="00A224B6" w:rsidRPr="00505B3E">
        <w:rPr>
          <w:rFonts w:ascii="Times New Roman" w:eastAsia="Times New Roman" w:hAnsi="Times New Roman" w:cs="Times New Roman"/>
          <w:b/>
          <w:sz w:val="24"/>
          <w:szCs w:val="24"/>
          <w:lang w:eastAsia="hu-HU"/>
        </w:rPr>
        <w:t xml:space="preserve">.) GB határozat </w:t>
      </w:r>
    </w:p>
    <w:p w:rsidR="00472D67" w:rsidRDefault="00A224B6" w:rsidP="00A224B6">
      <w:pPr>
        <w:pStyle w:val="Szvegtrzs"/>
        <w:tabs>
          <w:tab w:val="left" w:pos="426"/>
        </w:tabs>
        <w:jc w:val="both"/>
        <w:rPr>
          <w:b/>
          <w:szCs w:val="24"/>
        </w:rPr>
      </w:pPr>
      <w:r w:rsidRPr="00505B3E">
        <w:rPr>
          <w:b/>
          <w:szCs w:val="24"/>
        </w:rPr>
        <w:t xml:space="preserve">Hajdúszoboszló Város Önkormányzata Gazdasági Bizottsága </w:t>
      </w:r>
      <w:r>
        <w:rPr>
          <w:b/>
          <w:szCs w:val="24"/>
        </w:rPr>
        <w:t xml:space="preserve">javasolja a képviselő testületnek a </w:t>
      </w:r>
      <w:proofErr w:type="spellStart"/>
      <w:r>
        <w:rPr>
          <w:b/>
          <w:szCs w:val="24"/>
        </w:rPr>
        <w:t>Hungarospa</w:t>
      </w:r>
      <w:proofErr w:type="spellEnd"/>
      <w:r w:rsidR="00472D67">
        <w:rPr>
          <w:b/>
          <w:szCs w:val="24"/>
        </w:rPr>
        <w:t xml:space="preserve"> </w:t>
      </w:r>
      <w:proofErr w:type="spellStart"/>
      <w:r w:rsidR="00472D67">
        <w:rPr>
          <w:b/>
          <w:szCs w:val="24"/>
        </w:rPr>
        <w:t>Zrt</w:t>
      </w:r>
      <w:proofErr w:type="spellEnd"/>
      <w:r w:rsidR="00472D67">
        <w:rPr>
          <w:b/>
          <w:szCs w:val="24"/>
        </w:rPr>
        <w:t>. 2016. évi üzleti tervének elfogadását.</w:t>
      </w:r>
    </w:p>
    <w:p w:rsidR="00472D67" w:rsidRDefault="00472D67" w:rsidP="00A224B6">
      <w:pPr>
        <w:pStyle w:val="Szvegtrzs"/>
        <w:tabs>
          <w:tab w:val="left" w:pos="426"/>
        </w:tabs>
        <w:jc w:val="both"/>
        <w:rPr>
          <w:rFonts w:eastAsiaTheme="minorHAnsi"/>
          <w:szCs w:val="24"/>
          <w:lang w:eastAsia="en-US"/>
        </w:rPr>
      </w:pPr>
    </w:p>
    <w:p w:rsidR="007836E9" w:rsidRDefault="007836E9" w:rsidP="007836E9">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7836E9" w:rsidRDefault="007836E9" w:rsidP="007836E9">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január 28.</w:t>
      </w:r>
    </w:p>
    <w:p w:rsidR="00A224B6" w:rsidRDefault="00A224B6" w:rsidP="005F6180">
      <w:pPr>
        <w:pStyle w:val="Szvegtrzs"/>
        <w:tabs>
          <w:tab w:val="left" w:pos="426"/>
        </w:tabs>
        <w:rPr>
          <w:rFonts w:eastAsiaTheme="minorHAnsi"/>
          <w:szCs w:val="24"/>
          <w:u w:val="single"/>
          <w:lang w:eastAsia="en-US"/>
        </w:rPr>
      </w:pPr>
    </w:p>
    <w:p w:rsidR="00626D39" w:rsidRPr="005F6180" w:rsidRDefault="00626D39" w:rsidP="00FB19C3">
      <w:pPr>
        <w:pStyle w:val="Szvegtrzs"/>
        <w:tabs>
          <w:tab w:val="left" w:pos="426"/>
        </w:tabs>
        <w:jc w:val="center"/>
        <w:rPr>
          <w:rFonts w:eastAsiaTheme="minorHAnsi"/>
          <w:b/>
          <w:sz w:val="16"/>
          <w:szCs w:val="16"/>
          <w:lang w:eastAsia="en-US"/>
        </w:rPr>
      </w:pPr>
    </w:p>
    <w:p w:rsidR="00626D39" w:rsidRPr="00850874" w:rsidRDefault="00626D39" w:rsidP="005F6180">
      <w:pPr>
        <w:spacing w:after="0" w:line="240" w:lineRule="auto"/>
        <w:jc w:val="center"/>
        <w:rPr>
          <w:rFonts w:ascii="Times New Roman" w:hAnsi="Times New Roman" w:cs="Times New Roman"/>
          <w:sz w:val="24"/>
          <w:szCs w:val="24"/>
        </w:rPr>
      </w:pPr>
      <w:r w:rsidRPr="005F6180">
        <w:rPr>
          <w:rFonts w:ascii="Times New Roman" w:hAnsi="Times New Roman" w:cs="Times New Roman"/>
          <w:b/>
          <w:i/>
          <w:sz w:val="24"/>
          <w:szCs w:val="24"/>
        </w:rPr>
        <w:t xml:space="preserve">Hajdúszoboszlói Városgazdálkodási Nonprofit </w:t>
      </w:r>
      <w:proofErr w:type="spellStart"/>
      <w:r w:rsidRPr="005F6180">
        <w:rPr>
          <w:rFonts w:ascii="Times New Roman" w:hAnsi="Times New Roman" w:cs="Times New Roman"/>
          <w:b/>
          <w:i/>
          <w:sz w:val="24"/>
          <w:szCs w:val="24"/>
        </w:rPr>
        <w:t>Zrt</w:t>
      </w:r>
      <w:proofErr w:type="spellEnd"/>
      <w:r w:rsidRPr="005F6180">
        <w:rPr>
          <w:rFonts w:ascii="Times New Roman" w:hAnsi="Times New Roman" w:cs="Times New Roman"/>
          <w:b/>
          <w:i/>
          <w:sz w:val="24"/>
          <w:szCs w:val="24"/>
        </w:rPr>
        <w:t>.</w:t>
      </w:r>
    </w:p>
    <w:p w:rsidR="00222187" w:rsidRPr="005F6180" w:rsidRDefault="00222187" w:rsidP="00FB19C3">
      <w:pPr>
        <w:pStyle w:val="Szvegtrzs"/>
        <w:tabs>
          <w:tab w:val="left" w:pos="426"/>
        </w:tabs>
        <w:jc w:val="center"/>
        <w:rPr>
          <w:rFonts w:eastAsiaTheme="minorHAnsi"/>
          <w:b/>
          <w:szCs w:val="24"/>
          <w:lang w:eastAsia="en-US"/>
        </w:rPr>
      </w:pPr>
    </w:p>
    <w:p w:rsidR="00222187" w:rsidRPr="00FB19C3" w:rsidRDefault="00626D39" w:rsidP="00FB19C3">
      <w:pPr>
        <w:pStyle w:val="Szvegtrzs"/>
        <w:tabs>
          <w:tab w:val="left" w:pos="426"/>
        </w:tabs>
        <w:jc w:val="both"/>
        <w:rPr>
          <w:rFonts w:eastAsiaTheme="minorHAnsi"/>
          <w:szCs w:val="24"/>
          <w:u w:val="single"/>
          <w:lang w:eastAsia="en-US"/>
        </w:rPr>
      </w:pPr>
      <w:r>
        <w:rPr>
          <w:rFonts w:eastAsiaTheme="minorHAnsi"/>
          <w:szCs w:val="24"/>
          <w:u w:val="single"/>
          <w:lang w:eastAsia="en-US"/>
        </w:rPr>
        <w:t>Nyéki István</w:t>
      </w:r>
      <w:r w:rsidR="00222187" w:rsidRPr="00FB19C3">
        <w:rPr>
          <w:rFonts w:eastAsiaTheme="minorHAnsi"/>
          <w:szCs w:val="24"/>
          <w:u w:val="single"/>
          <w:lang w:eastAsia="en-US"/>
        </w:rPr>
        <w:t>:</w:t>
      </w:r>
    </w:p>
    <w:p w:rsidR="00466900" w:rsidRDefault="00626D39" w:rsidP="00FB19C3">
      <w:pPr>
        <w:pStyle w:val="Szvegtrzs"/>
        <w:tabs>
          <w:tab w:val="left" w:pos="426"/>
        </w:tabs>
        <w:jc w:val="both"/>
        <w:rPr>
          <w:rFonts w:eastAsiaTheme="minorHAnsi"/>
          <w:szCs w:val="24"/>
          <w:lang w:eastAsia="en-US"/>
        </w:rPr>
      </w:pPr>
      <w:r>
        <w:rPr>
          <w:rFonts w:eastAsiaTheme="minorHAnsi"/>
          <w:szCs w:val="24"/>
          <w:lang w:eastAsia="en-US"/>
        </w:rPr>
        <w:t>A</w:t>
      </w:r>
      <w:r w:rsidR="00222187">
        <w:rPr>
          <w:rFonts w:eastAsiaTheme="minorHAnsi"/>
          <w:szCs w:val="24"/>
          <w:lang w:eastAsia="en-US"/>
        </w:rPr>
        <w:t xml:space="preserve"> hulladékgazdálkodás és a távhőszolgáltatás a bevételeink közel 50%-át jelenti</w:t>
      </w:r>
      <w:r w:rsidR="005A6B26">
        <w:rPr>
          <w:rFonts w:eastAsiaTheme="minorHAnsi"/>
          <w:szCs w:val="24"/>
          <w:lang w:eastAsia="en-US"/>
        </w:rPr>
        <w:t>k.</w:t>
      </w:r>
      <w:r w:rsidR="00222187">
        <w:rPr>
          <w:rFonts w:eastAsiaTheme="minorHAnsi"/>
          <w:szCs w:val="24"/>
          <w:lang w:eastAsia="en-US"/>
        </w:rPr>
        <w:t xml:space="preserve"> </w:t>
      </w:r>
      <w:r w:rsidR="005A6B26">
        <w:rPr>
          <w:rFonts w:eastAsiaTheme="minorHAnsi"/>
          <w:szCs w:val="24"/>
          <w:lang w:eastAsia="en-US"/>
        </w:rPr>
        <w:t>A</w:t>
      </w:r>
      <w:r w:rsidR="00222187">
        <w:rPr>
          <w:rFonts w:eastAsiaTheme="minorHAnsi"/>
          <w:szCs w:val="24"/>
          <w:lang w:eastAsia="en-US"/>
        </w:rPr>
        <w:t xml:space="preserve"> 2015-ös évhez képest bevétel növekedéssel nem számolhatunk, </w:t>
      </w:r>
      <w:r w:rsidR="000F051D">
        <w:rPr>
          <w:rFonts w:eastAsiaTheme="minorHAnsi"/>
          <w:szCs w:val="24"/>
          <w:lang w:eastAsia="en-US"/>
        </w:rPr>
        <w:t>mivel a</w:t>
      </w:r>
      <w:r w:rsidR="00222187">
        <w:rPr>
          <w:rFonts w:eastAsiaTheme="minorHAnsi"/>
          <w:szCs w:val="24"/>
          <w:lang w:eastAsia="en-US"/>
        </w:rPr>
        <w:t xml:space="preserve"> hatósági árakban változás nem történt. A hulladékgazdálkodás tekintetében a törvényi kötelezettség által biztosított 60</w:t>
      </w:r>
      <w:r w:rsidR="005A6B26">
        <w:rPr>
          <w:rFonts w:eastAsiaTheme="minorHAnsi"/>
          <w:szCs w:val="24"/>
          <w:lang w:eastAsia="en-US"/>
        </w:rPr>
        <w:t xml:space="preserve"> és</w:t>
      </w:r>
      <w:r w:rsidR="00222187">
        <w:rPr>
          <w:rFonts w:eastAsiaTheme="minorHAnsi"/>
          <w:szCs w:val="24"/>
          <w:lang w:eastAsia="en-US"/>
        </w:rPr>
        <w:t xml:space="preserve"> 80 literes </w:t>
      </w:r>
      <w:proofErr w:type="spellStart"/>
      <w:r w:rsidR="00222187">
        <w:rPr>
          <w:rFonts w:eastAsiaTheme="minorHAnsi"/>
          <w:szCs w:val="24"/>
          <w:lang w:eastAsia="en-US"/>
        </w:rPr>
        <w:t>edényzetek</w:t>
      </w:r>
      <w:proofErr w:type="spellEnd"/>
      <w:r w:rsidR="00222187">
        <w:rPr>
          <w:rFonts w:eastAsiaTheme="minorHAnsi"/>
          <w:szCs w:val="24"/>
          <w:lang w:eastAsia="en-US"/>
        </w:rPr>
        <w:t xml:space="preserve"> választási lehetősége </w:t>
      </w:r>
      <w:r w:rsidR="000F051D">
        <w:rPr>
          <w:rFonts w:eastAsiaTheme="minorHAnsi"/>
          <w:szCs w:val="24"/>
          <w:lang w:eastAsia="en-US"/>
        </w:rPr>
        <w:t xml:space="preserve">évi 6 milliós Ft-os </w:t>
      </w:r>
      <w:r w:rsidR="00222187">
        <w:rPr>
          <w:rFonts w:eastAsiaTheme="minorHAnsi"/>
          <w:szCs w:val="24"/>
          <w:lang w:eastAsia="en-US"/>
        </w:rPr>
        <w:t xml:space="preserve">bevételkiesést </w:t>
      </w:r>
      <w:r>
        <w:rPr>
          <w:rFonts w:eastAsiaTheme="minorHAnsi"/>
          <w:szCs w:val="24"/>
          <w:lang w:eastAsia="en-US"/>
        </w:rPr>
        <w:t xml:space="preserve">fog </w:t>
      </w:r>
      <w:r w:rsidR="005A6B26">
        <w:rPr>
          <w:rFonts w:eastAsiaTheme="minorHAnsi"/>
          <w:szCs w:val="24"/>
          <w:lang w:eastAsia="en-US"/>
        </w:rPr>
        <w:t>eredményez</w:t>
      </w:r>
      <w:r>
        <w:rPr>
          <w:rFonts w:eastAsiaTheme="minorHAnsi"/>
          <w:szCs w:val="24"/>
          <w:lang w:eastAsia="en-US"/>
        </w:rPr>
        <w:t>ni</w:t>
      </w:r>
      <w:r w:rsidR="005A6B26">
        <w:rPr>
          <w:rFonts w:eastAsiaTheme="minorHAnsi"/>
          <w:szCs w:val="24"/>
          <w:lang w:eastAsia="en-US"/>
        </w:rPr>
        <w:t>.</w:t>
      </w:r>
      <w:r w:rsidR="00222187">
        <w:rPr>
          <w:rFonts w:eastAsiaTheme="minorHAnsi"/>
          <w:szCs w:val="24"/>
          <w:lang w:eastAsia="en-US"/>
        </w:rPr>
        <w:t xml:space="preserve"> Számításaink és a matrica értékesítés tapasztalata szerint a fogyasztók 20%</w:t>
      </w:r>
      <w:r>
        <w:rPr>
          <w:rFonts w:eastAsiaTheme="minorHAnsi"/>
          <w:szCs w:val="24"/>
          <w:lang w:eastAsia="en-US"/>
        </w:rPr>
        <w:t>-a</w:t>
      </w:r>
      <w:r w:rsidR="00222187">
        <w:rPr>
          <w:rFonts w:eastAsiaTheme="minorHAnsi"/>
          <w:szCs w:val="24"/>
          <w:lang w:eastAsia="en-US"/>
        </w:rPr>
        <w:t xml:space="preserve"> </w:t>
      </w:r>
      <w:r w:rsidR="000F051D">
        <w:rPr>
          <w:rFonts w:eastAsiaTheme="minorHAnsi"/>
          <w:szCs w:val="24"/>
          <w:lang w:eastAsia="en-US"/>
        </w:rPr>
        <w:t xml:space="preserve">(kb. 1000 ügyfél) </w:t>
      </w:r>
      <w:r w:rsidR="00222187">
        <w:rPr>
          <w:rFonts w:eastAsiaTheme="minorHAnsi"/>
          <w:szCs w:val="24"/>
          <w:lang w:eastAsia="en-US"/>
        </w:rPr>
        <w:t xml:space="preserve">választja a kisebb </w:t>
      </w:r>
      <w:proofErr w:type="spellStart"/>
      <w:r w:rsidR="00222187">
        <w:rPr>
          <w:rFonts w:eastAsiaTheme="minorHAnsi"/>
          <w:szCs w:val="24"/>
          <w:lang w:eastAsia="en-US"/>
        </w:rPr>
        <w:t>edényzetet</w:t>
      </w:r>
      <w:proofErr w:type="spellEnd"/>
      <w:r w:rsidR="00222187">
        <w:rPr>
          <w:rFonts w:eastAsiaTheme="minorHAnsi"/>
          <w:szCs w:val="24"/>
          <w:lang w:eastAsia="en-US"/>
        </w:rPr>
        <w:t xml:space="preserve">. </w:t>
      </w:r>
      <w:r w:rsidR="000F051D">
        <w:rPr>
          <w:rFonts w:eastAsiaTheme="minorHAnsi"/>
          <w:szCs w:val="24"/>
          <w:lang w:eastAsia="en-US"/>
        </w:rPr>
        <w:t>Csak</w:t>
      </w:r>
      <w:r w:rsidR="00137474">
        <w:rPr>
          <w:rFonts w:eastAsiaTheme="minorHAnsi"/>
          <w:szCs w:val="24"/>
          <w:lang w:eastAsia="en-US"/>
        </w:rPr>
        <w:t xml:space="preserve"> az első negyedévre tudunk érdemben kalkulálni, mert áprilistól egy teljesen más finanszírozásban fog működni a hulladékgazdálkodás. </w:t>
      </w:r>
      <w:r>
        <w:rPr>
          <w:rFonts w:eastAsiaTheme="minorHAnsi"/>
          <w:szCs w:val="24"/>
          <w:lang w:eastAsia="en-US"/>
        </w:rPr>
        <w:t>A</w:t>
      </w:r>
      <w:r w:rsidR="00771B41">
        <w:rPr>
          <w:rFonts w:eastAsiaTheme="minorHAnsi"/>
          <w:szCs w:val="24"/>
          <w:lang w:eastAsia="en-US"/>
        </w:rPr>
        <w:t xml:space="preserve"> részlet</w:t>
      </w:r>
      <w:r>
        <w:rPr>
          <w:rFonts w:eastAsiaTheme="minorHAnsi"/>
          <w:szCs w:val="24"/>
          <w:lang w:eastAsia="en-US"/>
        </w:rPr>
        <w:t>ekről még</w:t>
      </w:r>
      <w:r w:rsidR="00771B41">
        <w:rPr>
          <w:rFonts w:eastAsiaTheme="minorHAnsi"/>
          <w:szCs w:val="24"/>
          <w:lang w:eastAsia="en-US"/>
        </w:rPr>
        <w:t xml:space="preserve"> nem tudok többet elmondani. </w:t>
      </w:r>
      <w:r w:rsidR="00137474">
        <w:rPr>
          <w:rFonts w:eastAsiaTheme="minorHAnsi"/>
          <w:szCs w:val="24"/>
          <w:lang w:eastAsia="en-US"/>
        </w:rPr>
        <w:t>A távhőszolgáltatás</w:t>
      </w:r>
      <w:r>
        <w:rPr>
          <w:rFonts w:eastAsiaTheme="minorHAnsi"/>
          <w:szCs w:val="24"/>
          <w:lang w:eastAsia="en-US"/>
        </w:rPr>
        <w:t>nál nem változtak az árak</w:t>
      </w:r>
      <w:r w:rsidR="00137474">
        <w:rPr>
          <w:rFonts w:eastAsiaTheme="minorHAnsi"/>
          <w:szCs w:val="24"/>
          <w:lang w:eastAsia="en-US"/>
        </w:rPr>
        <w:t xml:space="preserve"> és a támogatási rendszer </w:t>
      </w:r>
      <w:r w:rsidR="00771B41">
        <w:rPr>
          <w:rFonts w:eastAsiaTheme="minorHAnsi"/>
          <w:szCs w:val="24"/>
          <w:lang w:eastAsia="en-US"/>
        </w:rPr>
        <w:t>s</w:t>
      </w:r>
      <w:r w:rsidR="00137474">
        <w:rPr>
          <w:rFonts w:eastAsiaTheme="minorHAnsi"/>
          <w:szCs w:val="24"/>
          <w:lang w:eastAsia="en-US"/>
        </w:rPr>
        <w:t xml:space="preserve">em, </w:t>
      </w:r>
      <w:r w:rsidR="005B1F3E">
        <w:rPr>
          <w:rFonts w:eastAsiaTheme="minorHAnsi"/>
          <w:szCs w:val="24"/>
          <w:lang w:eastAsia="en-US"/>
        </w:rPr>
        <w:t xml:space="preserve">mivel </w:t>
      </w:r>
      <w:r w:rsidR="00137474">
        <w:rPr>
          <w:rFonts w:eastAsiaTheme="minorHAnsi"/>
          <w:szCs w:val="24"/>
          <w:lang w:eastAsia="en-US"/>
        </w:rPr>
        <w:t xml:space="preserve">az előző évvel azonos bevételek termelünk. Az önkormányzattól kapott </w:t>
      </w:r>
      <w:r w:rsidR="00771B41">
        <w:rPr>
          <w:rFonts w:eastAsiaTheme="minorHAnsi"/>
          <w:szCs w:val="24"/>
          <w:lang w:eastAsia="en-US"/>
        </w:rPr>
        <w:t xml:space="preserve">megbízások finanszírozását a </w:t>
      </w:r>
      <w:r w:rsidR="00F17485">
        <w:rPr>
          <w:rFonts w:eastAsiaTheme="minorHAnsi"/>
          <w:szCs w:val="24"/>
          <w:lang w:eastAsia="en-US"/>
        </w:rPr>
        <w:t>költségvetés biztosítja</w:t>
      </w:r>
      <w:r w:rsidR="00771B41">
        <w:rPr>
          <w:rFonts w:eastAsiaTheme="minorHAnsi"/>
          <w:szCs w:val="24"/>
          <w:lang w:eastAsia="en-US"/>
        </w:rPr>
        <w:t xml:space="preserve">. </w:t>
      </w:r>
      <w:r w:rsidR="006849C2">
        <w:rPr>
          <w:rFonts w:eastAsiaTheme="minorHAnsi"/>
          <w:szCs w:val="24"/>
          <w:lang w:eastAsia="en-US"/>
        </w:rPr>
        <w:t xml:space="preserve">Az üzleti terv bevételi és a kiadási oldala is </w:t>
      </w:r>
      <w:r w:rsidR="00771B41">
        <w:rPr>
          <w:rFonts w:eastAsiaTheme="minorHAnsi"/>
          <w:szCs w:val="24"/>
          <w:lang w:eastAsia="en-US"/>
        </w:rPr>
        <w:t>a 2015-ös szinten lett tervezve</w:t>
      </w:r>
      <w:r w:rsidR="006849C2">
        <w:rPr>
          <w:rFonts w:eastAsiaTheme="minorHAnsi"/>
          <w:szCs w:val="24"/>
          <w:lang w:eastAsia="en-US"/>
        </w:rPr>
        <w:t>,</w:t>
      </w:r>
      <w:r w:rsidR="00F17485">
        <w:rPr>
          <w:rFonts w:eastAsiaTheme="minorHAnsi"/>
          <w:szCs w:val="24"/>
          <w:lang w:eastAsia="en-US"/>
        </w:rPr>
        <w:t xml:space="preserve"> </w:t>
      </w:r>
      <w:r w:rsidR="006849C2">
        <w:rPr>
          <w:rFonts w:eastAsiaTheme="minorHAnsi"/>
          <w:szCs w:val="24"/>
          <w:lang w:eastAsia="en-US"/>
        </w:rPr>
        <w:t>1.176.000.000 Ft</w:t>
      </w:r>
      <w:r w:rsidR="00F17485">
        <w:rPr>
          <w:rFonts w:eastAsiaTheme="minorHAnsi"/>
          <w:szCs w:val="24"/>
          <w:lang w:eastAsia="en-US"/>
        </w:rPr>
        <w:t xml:space="preserve"> árbevételt </w:t>
      </w:r>
      <w:r w:rsidR="00AF655A">
        <w:rPr>
          <w:rFonts w:eastAsiaTheme="minorHAnsi"/>
          <w:szCs w:val="24"/>
          <w:lang w:eastAsia="en-US"/>
        </w:rPr>
        <w:t xml:space="preserve">és </w:t>
      </w:r>
      <w:r w:rsidR="006849C2">
        <w:rPr>
          <w:rFonts w:eastAsiaTheme="minorHAnsi"/>
          <w:szCs w:val="24"/>
          <w:lang w:eastAsia="en-US"/>
        </w:rPr>
        <w:t>k</w:t>
      </w:r>
      <w:r w:rsidR="00AF655A">
        <w:rPr>
          <w:rFonts w:eastAsiaTheme="minorHAnsi"/>
          <w:szCs w:val="24"/>
          <w:lang w:eastAsia="en-US"/>
        </w:rPr>
        <w:t xml:space="preserve">iadást prognosztizál. Nonprofit jellegünknek megfelelően mintegy 5 millió </w:t>
      </w:r>
      <w:r w:rsidR="000F051D">
        <w:rPr>
          <w:rFonts w:eastAsiaTheme="minorHAnsi"/>
          <w:szCs w:val="24"/>
          <w:lang w:eastAsia="en-US"/>
        </w:rPr>
        <w:t>Ft-os</w:t>
      </w:r>
      <w:r w:rsidR="00AF655A">
        <w:rPr>
          <w:rFonts w:eastAsiaTheme="minorHAnsi"/>
          <w:szCs w:val="24"/>
          <w:lang w:eastAsia="en-US"/>
        </w:rPr>
        <w:t xml:space="preserve"> eredménnyel számolunk. </w:t>
      </w:r>
    </w:p>
    <w:p w:rsidR="00323635" w:rsidRDefault="00AF655A" w:rsidP="00FB19C3">
      <w:pPr>
        <w:pStyle w:val="Szvegtrzs"/>
        <w:tabs>
          <w:tab w:val="left" w:pos="426"/>
        </w:tabs>
        <w:jc w:val="both"/>
        <w:rPr>
          <w:rFonts w:eastAsiaTheme="minorHAnsi"/>
          <w:szCs w:val="24"/>
          <w:lang w:eastAsia="en-US"/>
        </w:rPr>
      </w:pPr>
      <w:r>
        <w:rPr>
          <w:rFonts w:eastAsiaTheme="minorHAnsi"/>
          <w:szCs w:val="24"/>
          <w:lang w:eastAsia="en-US"/>
        </w:rPr>
        <w:t xml:space="preserve">Beruházásaink között elengedhetetlen lesz két </w:t>
      </w:r>
      <w:r w:rsidR="006849C2">
        <w:rPr>
          <w:rFonts w:eastAsiaTheme="minorHAnsi"/>
          <w:szCs w:val="24"/>
          <w:lang w:eastAsia="en-US"/>
        </w:rPr>
        <w:t xml:space="preserve">tömörítős </w:t>
      </w:r>
      <w:r>
        <w:rPr>
          <w:rFonts w:eastAsiaTheme="minorHAnsi"/>
          <w:szCs w:val="24"/>
          <w:lang w:eastAsia="en-US"/>
        </w:rPr>
        <w:t xml:space="preserve">jármű beszerzése, amelynek </w:t>
      </w:r>
      <w:r w:rsidR="006849C2">
        <w:rPr>
          <w:rFonts w:eastAsiaTheme="minorHAnsi"/>
          <w:szCs w:val="24"/>
          <w:lang w:eastAsia="en-US"/>
        </w:rPr>
        <w:t xml:space="preserve">várható </w:t>
      </w:r>
      <w:r>
        <w:rPr>
          <w:rFonts w:eastAsiaTheme="minorHAnsi"/>
          <w:szCs w:val="24"/>
          <w:lang w:eastAsia="en-US"/>
        </w:rPr>
        <w:t xml:space="preserve">összköltsége 80 millió </w:t>
      </w:r>
      <w:r w:rsidR="000F051D">
        <w:rPr>
          <w:rFonts w:eastAsiaTheme="minorHAnsi"/>
          <w:szCs w:val="24"/>
          <w:lang w:eastAsia="en-US"/>
        </w:rPr>
        <w:t>F</w:t>
      </w:r>
      <w:r>
        <w:rPr>
          <w:rFonts w:eastAsiaTheme="minorHAnsi"/>
          <w:szCs w:val="24"/>
          <w:lang w:eastAsia="en-US"/>
        </w:rPr>
        <w:t>t. Folytatni szeretnénk a távhőszolgáltatás terén megkezdett korszerűsítést</w:t>
      </w:r>
      <w:r w:rsidR="006849C2">
        <w:rPr>
          <w:rFonts w:eastAsiaTheme="minorHAnsi"/>
          <w:szCs w:val="24"/>
          <w:lang w:eastAsia="en-US"/>
        </w:rPr>
        <w:t>, mivel a</w:t>
      </w:r>
      <w:r>
        <w:rPr>
          <w:rFonts w:eastAsiaTheme="minorHAnsi"/>
          <w:szCs w:val="24"/>
          <w:lang w:eastAsia="en-US"/>
        </w:rPr>
        <w:t xml:space="preserve">z energia hatékonyságot növelni szeretnénk, és a 35 éves rendszerek is felújításra szorulnak. Kisebb többlépcsős kazán beépítésével a nyári használati meleg víz előállítás és az átmeneti időszakokban a fűtésigények kielégítését tudjuk gazdaságosabban megoldani. Az elmúlt évben a temetőben létesítendő ügyfélszolgálati iroda és bemutató terem nem tudott ez elmúlt évben megvalósulni, mert az építési engedélyezési eljárás során a telek alakítás </w:t>
      </w:r>
      <w:r w:rsidR="00466900">
        <w:rPr>
          <w:rFonts w:eastAsiaTheme="minorHAnsi"/>
          <w:szCs w:val="24"/>
          <w:lang w:eastAsia="en-US"/>
        </w:rPr>
        <w:t>jogerős végzése</w:t>
      </w:r>
      <w:r>
        <w:rPr>
          <w:rFonts w:eastAsiaTheme="minorHAnsi"/>
          <w:szCs w:val="24"/>
          <w:lang w:eastAsia="en-US"/>
        </w:rPr>
        <w:t xml:space="preserve"> csak ez</w:t>
      </w:r>
      <w:r w:rsidR="0039066A">
        <w:rPr>
          <w:rFonts w:eastAsiaTheme="minorHAnsi"/>
          <w:szCs w:val="24"/>
          <w:lang w:eastAsia="en-US"/>
        </w:rPr>
        <w:t xml:space="preserve"> </w:t>
      </w:r>
      <w:r>
        <w:rPr>
          <w:rFonts w:eastAsiaTheme="minorHAnsi"/>
          <w:szCs w:val="24"/>
          <w:lang w:eastAsia="en-US"/>
        </w:rPr>
        <w:t xml:space="preserve">év </w:t>
      </w:r>
      <w:r w:rsidR="0039066A">
        <w:rPr>
          <w:rFonts w:eastAsiaTheme="minorHAnsi"/>
          <w:szCs w:val="24"/>
          <w:lang w:eastAsia="en-US"/>
        </w:rPr>
        <w:t>januárban lett meg</w:t>
      </w:r>
      <w:r w:rsidR="00466900">
        <w:rPr>
          <w:rFonts w:eastAsiaTheme="minorHAnsi"/>
          <w:szCs w:val="24"/>
          <w:lang w:eastAsia="en-US"/>
        </w:rPr>
        <w:t xml:space="preserve">, </w:t>
      </w:r>
      <w:r w:rsidR="0039066A">
        <w:rPr>
          <w:rFonts w:eastAsiaTheme="minorHAnsi"/>
          <w:szCs w:val="24"/>
          <w:lang w:eastAsia="en-US"/>
        </w:rPr>
        <w:t xml:space="preserve">így az építési engedélyt csak most tudtuk megkérni. Ez a beruházásunk 2016-ban szeretnénk, hogy megvalósulna. Egyéb kisebb beruházásokat tervezünk még, amelyek a mindennapi munkánkhoz elengedhetetlenek, pl.: telephelyünk felújítása, új műhely kialakítása. A játszóterek közvilágítására vonatkozó tervek elkészítése is megoldható lesz, de ezeknek a részletei még nem pontosak. 15 millió </w:t>
      </w:r>
      <w:r w:rsidR="00466900">
        <w:rPr>
          <w:rFonts w:eastAsiaTheme="minorHAnsi"/>
          <w:szCs w:val="24"/>
          <w:lang w:eastAsia="en-US"/>
        </w:rPr>
        <w:t>F</w:t>
      </w:r>
      <w:r w:rsidR="0039066A">
        <w:rPr>
          <w:rFonts w:eastAsiaTheme="minorHAnsi"/>
          <w:szCs w:val="24"/>
          <w:lang w:eastAsia="en-US"/>
        </w:rPr>
        <w:t>t-os költséggel kalkulálhatunk.</w:t>
      </w:r>
    </w:p>
    <w:p w:rsidR="00323635" w:rsidRDefault="00323635" w:rsidP="00323635">
      <w:pPr>
        <w:pStyle w:val="Szvegtrzs"/>
        <w:tabs>
          <w:tab w:val="left" w:pos="426"/>
        </w:tabs>
        <w:jc w:val="both"/>
        <w:rPr>
          <w:rFonts w:eastAsiaTheme="minorHAnsi"/>
          <w:szCs w:val="24"/>
          <w:lang w:eastAsia="en-US"/>
        </w:rPr>
      </w:pPr>
      <w:r w:rsidRPr="005F6180">
        <w:rPr>
          <w:rFonts w:eastAsiaTheme="minorHAnsi"/>
          <w:i/>
          <w:szCs w:val="24"/>
          <w:lang w:eastAsia="en-US"/>
        </w:rPr>
        <w:t>Antalné Tardi Irén</w:t>
      </w:r>
      <w:r>
        <w:rPr>
          <w:rFonts w:eastAsiaTheme="minorHAnsi"/>
          <w:szCs w:val="24"/>
          <w:lang w:eastAsia="en-US"/>
        </w:rPr>
        <w:t xml:space="preserve"> kérdésre válaszolva, a nyilvános WC üzemeltetés a Jókai soron lévő nyilvános WC-re vonatkozik. Mivel ingyenes, a nyitva tartási idő meghosszabbítása csak a veszteségünket fogja tovább növelni. A bevétel az önkormányzat által átadott támogatásból van. A piacnál törvény írja elő a WC biztosítását, üzemeltetése a piacot terheli.</w:t>
      </w:r>
    </w:p>
    <w:p w:rsidR="00822162" w:rsidRDefault="00822162" w:rsidP="00822162">
      <w:pPr>
        <w:pStyle w:val="Szvegtrzs"/>
        <w:tabs>
          <w:tab w:val="left" w:pos="426"/>
        </w:tabs>
        <w:jc w:val="both"/>
        <w:rPr>
          <w:rFonts w:eastAsiaTheme="minorHAnsi"/>
          <w:szCs w:val="24"/>
          <w:lang w:eastAsia="en-US"/>
        </w:rPr>
      </w:pPr>
      <w:r>
        <w:rPr>
          <w:rFonts w:eastAsiaTheme="minorHAnsi"/>
          <w:szCs w:val="24"/>
          <w:lang w:eastAsia="en-US"/>
        </w:rPr>
        <w:t>A piac üzemeltetése mindig veszteséges volt. A bérleti díja</w:t>
      </w:r>
      <w:r w:rsidR="0007085E">
        <w:rPr>
          <w:rFonts w:eastAsiaTheme="minorHAnsi"/>
          <w:szCs w:val="24"/>
          <w:lang w:eastAsia="en-US"/>
        </w:rPr>
        <w:t>k</w:t>
      </w:r>
      <w:r>
        <w:rPr>
          <w:rFonts w:eastAsiaTheme="minorHAnsi"/>
          <w:szCs w:val="24"/>
          <w:lang w:eastAsia="en-US"/>
        </w:rPr>
        <w:t xml:space="preserve"> évek óta kismértékben emel</w:t>
      </w:r>
      <w:r w:rsidR="0007085E">
        <w:rPr>
          <w:rFonts w:eastAsiaTheme="minorHAnsi"/>
          <w:szCs w:val="24"/>
          <w:lang w:eastAsia="en-US"/>
        </w:rPr>
        <w:t>kedtek. Komoly nehézséget okoz kiadni. a</w:t>
      </w:r>
      <w:r>
        <w:rPr>
          <w:rFonts w:eastAsiaTheme="minorHAnsi"/>
          <w:szCs w:val="24"/>
          <w:lang w:eastAsia="en-US"/>
        </w:rPr>
        <w:t xml:space="preserve"> </w:t>
      </w:r>
      <w:r w:rsidR="0007085E">
        <w:rPr>
          <w:rFonts w:eastAsiaTheme="minorHAnsi"/>
          <w:szCs w:val="24"/>
          <w:lang w:eastAsia="en-US"/>
        </w:rPr>
        <w:t xml:space="preserve">megüresedett </w:t>
      </w:r>
      <w:r>
        <w:rPr>
          <w:rFonts w:eastAsiaTheme="minorHAnsi"/>
          <w:szCs w:val="24"/>
          <w:lang w:eastAsia="en-US"/>
        </w:rPr>
        <w:t>üzlethelyiségek</w:t>
      </w:r>
      <w:r w:rsidR="0007085E">
        <w:rPr>
          <w:rFonts w:eastAsiaTheme="minorHAnsi"/>
          <w:szCs w:val="24"/>
          <w:lang w:eastAsia="en-US"/>
        </w:rPr>
        <w:t>et.</w:t>
      </w:r>
      <w:r>
        <w:rPr>
          <w:rFonts w:eastAsiaTheme="minorHAnsi"/>
          <w:szCs w:val="24"/>
          <w:lang w:eastAsia="en-US"/>
        </w:rPr>
        <w:t xml:space="preserve"> Kiadásaink csökkent</w:t>
      </w:r>
      <w:r w:rsidR="0007085E">
        <w:rPr>
          <w:rFonts w:eastAsiaTheme="minorHAnsi"/>
          <w:szCs w:val="24"/>
          <w:lang w:eastAsia="en-US"/>
        </w:rPr>
        <w:t>ésére nem nagyon van lehetőség, d</w:t>
      </w:r>
      <w:r>
        <w:rPr>
          <w:rFonts w:eastAsiaTheme="minorHAnsi"/>
          <w:szCs w:val="24"/>
          <w:lang w:eastAsia="en-US"/>
        </w:rPr>
        <w:t xml:space="preserve">öntő része a bérköltségekből tevődik össze. Egyrészt bizonyos képzettségű személyzet elő van írva, (pl. szezonban gombavizsgáló alkalmazása), másrészt </w:t>
      </w:r>
      <w:r w:rsidR="00EE1559">
        <w:rPr>
          <w:rFonts w:eastAsiaTheme="minorHAnsi"/>
          <w:szCs w:val="24"/>
          <w:lang w:eastAsia="en-US"/>
        </w:rPr>
        <w:t xml:space="preserve">–mivel </w:t>
      </w:r>
      <w:r>
        <w:rPr>
          <w:rFonts w:eastAsiaTheme="minorHAnsi"/>
          <w:szCs w:val="24"/>
          <w:lang w:eastAsia="en-US"/>
        </w:rPr>
        <w:t>a reggel 5 órai munkakezdés több embert igényel</w:t>
      </w:r>
      <w:r w:rsidR="00EE1559">
        <w:rPr>
          <w:rFonts w:eastAsiaTheme="minorHAnsi"/>
          <w:szCs w:val="24"/>
          <w:lang w:eastAsia="en-US"/>
        </w:rPr>
        <w:t>-</w:t>
      </w:r>
      <w:r>
        <w:rPr>
          <w:rFonts w:eastAsiaTheme="minorHAnsi"/>
          <w:szCs w:val="24"/>
          <w:lang w:eastAsia="en-US"/>
        </w:rPr>
        <w:t xml:space="preserve"> a túlmunka kiküszöbölése végett. Ha fejlesztésekre kerülne sor, el lehetne fogadtatni az árusokkal valamilyen mértékű áremelést, de olyan helyzet nehezen teremthető, amely lehetővé tenné egy modernebb, korszerű piac működésének fedezését. Hosszú távon, a korszerűsítéstől függetlenül veszteséggel ezen a területen számolnunk kell. </w:t>
      </w:r>
    </w:p>
    <w:p w:rsidR="00B9443C" w:rsidRDefault="00B9443C" w:rsidP="00B9443C">
      <w:pPr>
        <w:pStyle w:val="Szvegtrzs"/>
        <w:tabs>
          <w:tab w:val="left" w:pos="426"/>
        </w:tabs>
        <w:jc w:val="both"/>
        <w:rPr>
          <w:rFonts w:eastAsiaTheme="minorHAnsi"/>
          <w:szCs w:val="24"/>
          <w:lang w:eastAsia="en-US"/>
        </w:rPr>
      </w:pPr>
      <w:r>
        <w:rPr>
          <w:rFonts w:eastAsiaTheme="minorHAnsi"/>
          <w:szCs w:val="24"/>
          <w:lang w:eastAsia="en-US"/>
        </w:rPr>
        <w:t xml:space="preserve">A béremelést feltüntettük az üzleti tervben, azonban ennek a fedezete nem látszik. </w:t>
      </w:r>
      <w:r w:rsidR="003106A8">
        <w:rPr>
          <w:rFonts w:eastAsiaTheme="minorHAnsi"/>
          <w:szCs w:val="24"/>
          <w:lang w:eastAsia="en-US"/>
        </w:rPr>
        <w:t xml:space="preserve">A távhőszolgáltatás és a hulladékgazdálkodás körüli bizonytalanságok nehezen tervezhetővé teszik a működésünket. Érdemi </w:t>
      </w:r>
      <w:r>
        <w:rPr>
          <w:rFonts w:eastAsiaTheme="minorHAnsi"/>
          <w:szCs w:val="24"/>
          <w:lang w:eastAsia="en-US"/>
        </w:rPr>
        <w:t>béremelésre nincs lehetőségünk, mert a következő években nem garantálható a fedezete</w:t>
      </w:r>
      <w:r w:rsidR="003106A8">
        <w:rPr>
          <w:rFonts w:eastAsiaTheme="minorHAnsi"/>
          <w:szCs w:val="24"/>
          <w:lang w:eastAsia="en-US"/>
        </w:rPr>
        <w:t>.</w:t>
      </w:r>
      <w:r>
        <w:rPr>
          <w:rFonts w:eastAsiaTheme="minorHAnsi"/>
          <w:szCs w:val="24"/>
          <w:lang w:eastAsia="en-US"/>
        </w:rPr>
        <w:t xml:space="preserve"> Az üzleti terv teljesülése esetén átlagosan 2 havi bérnek megfelelő juttatást képesek vagyunk kifizetni. </w:t>
      </w:r>
    </w:p>
    <w:p w:rsidR="00CC07D4" w:rsidRDefault="00B9443C" w:rsidP="00FB19C3">
      <w:pPr>
        <w:pStyle w:val="Szvegtrzs"/>
        <w:tabs>
          <w:tab w:val="left" w:pos="426"/>
        </w:tabs>
        <w:jc w:val="both"/>
        <w:rPr>
          <w:rFonts w:eastAsiaTheme="minorHAnsi"/>
          <w:szCs w:val="24"/>
          <w:lang w:eastAsia="en-US"/>
        </w:rPr>
      </w:pPr>
      <w:r>
        <w:rPr>
          <w:rFonts w:eastAsiaTheme="minorHAnsi"/>
          <w:szCs w:val="24"/>
          <w:lang w:eastAsia="en-US"/>
        </w:rPr>
        <w:t>A távhőszolgáltatással kapcsolatos anomáliák</w:t>
      </w:r>
      <w:proofErr w:type="gramStart"/>
      <w:r>
        <w:rPr>
          <w:rFonts w:eastAsiaTheme="minorHAnsi"/>
          <w:szCs w:val="24"/>
          <w:lang w:eastAsia="en-US"/>
        </w:rPr>
        <w:t>,</w:t>
      </w:r>
      <w:proofErr w:type="gramEnd"/>
      <w:r>
        <w:rPr>
          <w:rFonts w:eastAsiaTheme="minorHAnsi"/>
          <w:szCs w:val="24"/>
          <w:lang w:eastAsia="en-US"/>
        </w:rPr>
        <w:t xml:space="preserve"> visszásságok évek óta tartanak. </w:t>
      </w:r>
      <w:r w:rsidR="003106A8">
        <w:rPr>
          <w:rFonts w:eastAsiaTheme="minorHAnsi"/>
          <w:szCs w:val="24"/>
          <w:lang w:eastAsia="en-US"/>
        </w:rPr>
        <w:t xml:space="preserve">Elképzelhető, hogy egy központosítás </w:t>
      </w:r>
      <w:r w:rsidR="0007085E">
        <w:rPr>
          <w:rFonts w:eastAsiaTheme="minorHAnsi"/>
          <w:szCs w:val="24"/>
          <w:lang w:eastAsia="en-US"/>
        </w:rPr>
        <w:t>lesz</w:t>
      </w:r>
      <w:r w:rsidR="003106A8">
        <w:rPr>
          <w:rFonts w:eastAsiaTheme="minorHAnsi"/>
          <w:szCs w:val="24"/>
          <w:lang w:eastAsia="en-US"/>
        </w:rPr>
        <w:t>, de még nem lehet tudni, hogy az egészet átveszi egy központi cég, vagy csak a számlázást és a kintlévőség kezelését.</w:t>
      </w:r>
      <w:r w:rsidR="00CC07D4">
        <w:rPr>
          <w:rFonts w:eastAsiaTheme="minorHAnsi"/>
          <w:szCs w:val="24"/>
          <w:lang w:eastAsia="en-US"/>
        </w:rPr>
        <w:t xml:space="preserve"> A szakmailag indokolt és az energiahasznosítás irányába mutató beruházásokat meg kell tennünk. Ha felmerül az államosítás veszélye, akkor a tervezett beruházásokat nem fogjuk megcsinálni.</w:t>
      </w:r>
    </w:p>
    <w:p w:rsidR="00CC07D4" w:rsidRDefault="00CC07D4" w:rsidP="00FB19C3">
      <w:pPr>
        <w:pStyle w:val="Szvegtrzs"/>
        <w:tabs>
          <w:tab w:val="left" w:pos="426"/>
        </w:tabs>
        <w:jc w:val="both"/>
        <w:rPr>
          <w:rFonts w:eastAsiaTheme="minorHAnsi"/>
          <w:szCs w:val="24"/>
          <w:lang w:eastAsia="en-US"/>
        </w:rPr>
      </w:pPr>
      <w:r w:rsidRPr="005F6180">
        <w:rPr>
          <w:rFonts w:eastAsiaTheme="minorHAnsi"/>
          <w:i/>
          <w:szCs w:val="24"/>
          <w:lang w:eastAsia="en-US"/>
        </w:rPr>
        <w:t>Marosi György Csongor</w:t>
      </w:r>
      <w:r>
        <w:rPr>
          <w:rFonts w:eastAsiaTheme="minorHAnsi"/>
          <w:szCs w:val="24"/>
          <w:lang w:eastAsia="en-US"/>
        </w:rPr>
        <w:t xml:space="preserve"> kérdésére válaszolva: nem gondolom, hogy elbocsájtásokra kerülne sor,</w:t>
      </w:r>
      <w:r w:rsidRPr="00CC07D4">
        <w:rPr>
          <w:rFonts w:eastAsiaTheme="minorHAnsi"/>
          <w:szCs w:val="24"/>
          <w:lang w:eastAsia="en-US"/>
        </w:rPr>
        <w:t xml:space="preserve"> </w:t>
      </w:r>
      <w:r>
        <w:rPr>
          <w:rFonts w:eastAsiaTheme="minorHAnsi"/>
          <w:szCs w:val="24"/>
          <w:lang w:eastAsia="en-US"/>
        </w:rPr>
        <w:t>ha központosítva lesz a hulladékszállítás díjbeszedése, mert az ügyfélszolgálatos más jellegű feladatokat is ellát, másrészt a központosítás után is kell ügyfélszolgálatot biztosítani.</w:t>
      </w:r>
    </w:p>
    <w:p w:rsidR="00466900" w:rsidRDefault="00466900" w:rsidP="00FB19C3">
      <w:pPr>
        <w:pStyle w:val="Szvegtrzs"/>
        <w:tabs>
          <w:tab w:val="left" w:pos="426"/>
        </w:tabs>
        <w:jc w:val="both"/>
        <w:rPr>
          <w:rFonts w:eastAsiaTheme="minorHAnsi"/>
          <w:szCs w:val="24"/>
          <w:u w:val="single"/>
          <w:lang w:eastAsia="en-US"/>
        </w:rPr>
      </w:pPr>
    </w:p>
    <w:p w:rsidR="0039066A" w:rsidRDefault="00830C0E" w:rsidP="00FB19C3">
      <w:pPr>
        <w:pStyle w:val="Szvegtrzs"/>
        <w:tabs>
          <w:tab w:val="left" w:pos="426"/>
        </w:tabs>
        <w:jc w:val="both"/>
        <w:rPr>
          <w:rFonts w:eastAsiaTheme="minorHAnsi"/>
          <w:szCs w:val="24"/>
          <w:u w:val="single"/>
          <w:lang w:eastAsia="en-US"/>
        </w:rPr>
      </w:pPr>
      <w:r>
        <w:rPr>
          <w:rFonts w:eastAsiaTheme="minorHAnsi"/>
          <w:szCs w:val="24"/>
          <w:u w:val="single"/>
          <w:lang w:eastAsia="en-US"/>
        </w:rPr>
        <w:t>Orosz János József</w:t>
      </w:r>
      <w:r w:rsidR="0039066A" w:rsidRPr="00FB19C3">
        <w:rPr>
          <w:rFonts w:eastAsiaTheme="minorHAnsi"/>
          <w:szCs w:val="24"/>
          <w:u w:val="single"/>
          <w:lang w:eastAsia="en-US"/>
        </w:rPr>
        <w:t xml:space="preserve">: </w:t>
      </w:r>
    </w:p>
    <w:p w:rsidR="00830C0E" w:rsidRDefault="0039066A" w:rsidP="00FB19C3">
      <w:pPr>
        <w:pStyle w:val="Szvegtrzs"/>
        <w:tabs>
          <w:tab w:val="left" w:pos="426"/>
        </w:tabs>
        <w:jc w:val="both"/>
        <w:rPr>
          <w:rFonts w:eastAsiaTheme="minorHAnsi"/>
          <w:szCs w:val="24"/>
          <w:u w:val="single"/>
          <w:lang w:eastAsia="en-US"/>
        </w:rPr>
      </w:pPr>
      <w:r>
        <w:rPr>
          <w:rFonts w:eastAsiaTheme="minorHAnsi"/>
          <w:szCs w:val="24"/>
          <w:lang w:eastAsia="en-US"/>
        </w:rPr>
        <w:t>A városgazdálkodásnál a felügyelő bizottság</w:t>
      </w:r>
      <w:r w:rsidR="00CE2CE0">
        <w:rPr>
          <w:rFonts w:eastAsiaTheme="minorHAnsi"/>
          <w:szCs w:val="24"/>
          <w:lang w:eastAsia="en-US"/>
        </w:rPr>
        <w:t xml:space="preserve"> </w:t>
      </w:r>
      <w:r w:rsidR="00830C0E">
        <w:rPr>
          <w:rFonts w:eastAsiaTheme="minorHAnsi"/>
          <w:szCs w:val="24"/>
          <w:lang w:eastAsia="en-US"/>
        </w:rPr>
        <w:t>egyhang</w:t>
      </w:r>
      <w:r w:rsidR="005F6180">
        <w:rPr>
          <w:rFonts w:eastAsiaTheme="minorHAnsi"/>
          <w:szCs w:val="24"/>
          <w:lang w:eastAsia="en-US"/>
        </w:rPr>
        <w:t>úan</w:t>
      </w:r>
      <w:r w:rsidR="00CE2CE0">
        <w:rPr>
          <w:rFonts w:eastAsiaTheme="minorHAnsi"/>
          <w:szCs w:val="24"/>
          <w:lang w:eastAsia="en-US"/>
        </w:rPr>
        <w:t xml:space="preserve"> támogatta az üzleti tervet. </w:t>
      </w:r>
    </w:p>
    <w:p w:rsidR="00830C0E" w:rsidRDefault="00830C0E" w:rsidP="00FB19C3">
      <w:pPr>
        <w:pStyle w:val="Szvegtrzs"/>
        <w:tabs>
          <w:tab w:val="left" w:pos="426"/>
        </w:tabs>
        <w:jc w:val="both"/>
        <w:rPr>
          <w:rFonts w:eastAsiaTheme="minorHAnsi"/>
          <w:szCs w:val="24"/>
          <w:lang w:eastAsia="en-US"/>
        </w:rPr>
      </w:pPr>
    </w:p>
    <w:p w:rsidR="00E42320" w:rsidRDefault="00E42320" w:rsidP="00E42320">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E42320" w:rsidRDefault="00E42320" w:rsidP="00E42320">
      <w:pPr>
        <w:spacing w:after="0" w:line="240" w:lineRule="auto"/>
        <w:jc w:val="both"/>
        <w:rPr>
          <w:rFonts w:ascii="Times New Roman" w:eastAsia="Times New Roman" w:hAnsi="Times New Roman" w:cs="Times New Roman"/>
          <w:sz w:val="24"/>
          <w:szCs w:val="24"/>
          <w:lang w:eastAsia="hu-HU"/>
        </w:rPr>
      </w:pPr>
    </w:p>
    <w:p w:rsidR="00E42320" w:rsidRPr="00505B3E" w:rsidRDefault="00F867A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w:t>
      </w:r>
      <w:r w:rsidR="00E42320">
        <w:rPr>
          <w:rFonts w:ascii="Times New Roman" w:eastAsia="Times New Roman" w:hAnsi="Times New Roman" w:cs="Times New Roman"/>
          <w:b/>
          <w:sz w:val="24"/>
          <w:szCs w:val="24"/>
          <w:lang w:eastAsia="hu-HU"/>
        </w:rPr>
        <w:t>/201</w:t>
      </w:r>
      <w:r w:rsidR="001F700E">
        <w:rPr>
          <w:rFonts w:ascii="Times New Roman" w:eastAsia="Times New Roman" w:hAnsi="Times New Roman" w:cs="Times New Roman"/>
          <w:b/>
          <w:sz w:val="24"/>
          <w:szCs w:val="24"/>
          <w:lang w:eastAsia="hu-HU"/>
        </w:rPr>
        <w:t>6</w:t>
      </w:r>
      <w:r w:rsidR="00E42320">
        <w:rPr>
          <w:rFonts w:ascii="Times New Roman" w:eastAsia="Times New Roman" w:hAnsi="Times New Roman" w:cs="Times New Roman"/>
          <w:b/>
          <w:sz w:val="24"/>
          <w:szCs w:val="24"/>
          <w:lang w:eastAsia="hu-HU"/>
        </w:rPr>
        <w:t>. (</w:t>
      </w:r>
      <w:r w:rsidR="00E42320" w:rsidRPr="00505B3E">
        <w:rPr>
          <w:rFonts w:ascii="Times New Roman" w:eastAsia="Times New Roman" w:hAnsi="Times New Roman" w:cs="Times New Roman"/>
          <w:b/>
          <w:sz w:val="24"/>
          <w:szCs w:val="24"/>
          <w:lang w:eastAsia="hu-HU"/>
        </w:rPr>
        <w:t>I.2</w:t>
      </w:r>
      <w:r w:rsidR="00E42320">
        <w:rPr>
          <w:rFonts w:ascii="Times New Roman" w:eastAsia="Times New Roman" w:hAnsi="Times New Roman" w:cs="Times New Roman"/>
          <w:b/>
          <w:sz w:val="24"/>
          <w:szCs w:val="24"/>
          <w:lang w:eastAsia="hu-HU"/>
        </w:rPr>
        <w:t>7</w:t>
      </w:r>
      <w:r w:rsidR="00E42320" w:rsidRPr="00505B3E">
        <w:rPr>
          <w:rFonts w:ascii="Times New Roman" w:eastAsia="Times New Roman" w:hAnsi="Times New Roman" w:cs="Times New Roman"/>
          <w:b/>
          <w:sz w:val="24"/>
          <w:szCs w:val="24"/>
          <w:lang w:eastAsia="hu-HU"/>
        </w:rPr>
        <w:t xml:space="preserve">.) GB határozat </w:t>
      </w:r>
    </w:p>
    <w:p w:rsidR="00E42320" w:rsidRPr="00E42320" w:rsidRDefault="00E42320" w:rsidP="005F6180">
      <w:pPr>
        <w:spacing w:after="0" w:line="240" w:lineRule="auto"/>
        <w:jc w:val="both"/>
        <w:rPr>
          <w:b/>
          <w:szCs w:val="24"/>
        </w:rPr>
      </w:pPr>
      <w:r w:rsidRPr="00E42320">
        <w:rPr>
          <w:rFonts w:ascii="Times New Roman" w:eastAsia="Times New Roman" w:hAnsi="Times New Roman" w:cs="Times New Roman"/>
          <w:b/>
          <w:sz w:val="24"/>
          <w:szCs w:val="24"/>
          <w:lang w:eastAsia="hu-HU"/>
        </w:rPr>
        <w:t xml:space="preserve">Hajdúszoboszló Város Önkormányzata Gazdasági Bizottsága javasolja a képviselő testületnek a </w:t>
      </w:r>
      <w:r w:rsidRPr="005F6180">
        <w:rPr>
          <w:rFonts w:ascii="Times New Roman" w:eastAsia="Times New Roman" w:hAnsi="Times New Roman" w:cs="Times New Roman"/>
          <w:b/>
          <w:sz w:val="24"/>
          <w:szCs w:val="24"/>
          <w:lang w:eastAsia="hu-HU"/>
        </w:rPr>
        <w:t xml:space="preserve">Hajdúszoboszlói Városgazdálkodási Nonprofit </w:t>
      </w:r>
      <w:proofErr w:type="spellStart"/>
      <w:r w:rsidRPr="005F6180">
        <w:rPr>
          <w:rFonts w:ascii="Times New Roman" w:eastAsia="Times New Roman" w:hAnsi="Times New Roman" w:cs="Times New Roman"/>
          <w:b/>
          <w:sz w:val="24"/>
          <w:szCs w:val="24"/>
          <w:lang w:eastAsia="hu-HU"/>
        </w:rPr>
        <w:t>Zrt</w:t>
      </w:r>
      <w:proofErr w:type="spellEnd"/>
      <w:r w:rsidRPr="005F6180">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 xml:space="preserve"> </w:t>
      </w:r>
      <w:r w:rsidRPr="00E42320">
        <w:rPr>
          <w:rFonts w:ascii="Times New Roman" w:eastAsia="Times New Roman" w:hAnsi="Times New Roman" w:cs="Times New Roman"/>
          <w:b/>
          <w:sz w:val="24"/>
          <w:szCs w:val="24"/>
          <w:lang w:eastAsia="hu-HU"/>
        </w:rPr>
        <w:t>2016. évi üzleti tervének elfogadását.</w:t>
      </w:r>
    </w:p>
    <w:p w:rsidR="00E42320" w:rsidRPr="005F6180" w:rsidRDefault="00E42320" w:rsidP="00E42320">
      <w:pPr>
        <w:pStyle w:val="Szvegtrzs"/>
        <w:tabs>
          <w:tab w:val="left" w:pos="426"/>
        </w:tabs>
        <w:jc w:val="both"/>
        <w:rPr>
          <w:b/>
          <w:szCs w:val="24"/>
        </w:rPr>
      </w:pPr>
    </w:p>
    <w:p w:rsidR="007836E9" w:rsidRDefault="007836E9" w:rsidP="007836E9">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7836E9" w:rsidRDefault="007836E9" w:rsidP="007836E9">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január 28.</w:t>
      </w:r>
    </w:p>
    <w:p w:rsidR="00F867A1" w:rsidRDefault="00F867A1" w:rsidP="00A402C4">
      <w:pPr>
        <w:spacing w:after="0" w:line="240" w:lineRule="auto"/>
        <w:jc w:val="center"/>
        <w:rPr>
          <w:rFonts w:ascii="Times New Roman" w:hAnsi="Times New Roman" w:cs="Times New Roman"/>
          <w:b/>
          <w:i/>
          <w:sz w:val="24"/>
          <w:szCs w:val="24"/>
        </w:rPr>
      </w:pPr>
    </w:p>
    <w:p w:rsidR="005F6180" w:rsidRPr="00A402C4" w:rsidRDefault="005F6180" w:rsidP="00A402C4">
      <w:pPr>
        <w:spacing w:after="0" w:line="240" w:lineRule="auto"/>
        <w:jc w:val="center"/>
        <w:rPr>
          <w:rFonts w:ascii="Times New Roman" w:hAnsi="Times New Roman" w:cs="Times New Roman"/>
          <w:b/>
          <w:i/>
          <w:sz w:val="24"/>
          <w:szCs w:val="24"/>
        </w:rPr>
      </w:pPr>
      <w:r w:rsidRPr="00A402C4">
        <w:rPr>
          <w:rFonts w:ascii="Times New Roman" w:hAnsi="Times New Roman" w:cs="Times New Roman"/>
          <w:b/>
          <w:i/>
          <w:sz w:val="24"/>
          <w:szCs w:val="24"/>
        </w:rPr>
        <w:t>Hajdúszoboszlói Turisztikai Nonprofit Kft.</w:t>
      </w:r>
    </w:p>
    <w:p w:rsidR="00F867A1" w:rsidRDefault="00F867A1" w:rsidP="002434B2">
      <w:pPr>
        <w:spacing w:after="0" w:line="240" w:lineRule="auto"/>
        <w:jc w:val="both"/>
        <w:rPr>
          <w:rFonts w:ascii="Times New Roman" w:hAnsi="Times New Roman" w:cs="Times New Roman"/>
          <w:sz w:val="24"/>
          <w:szCs w:val="24"/>
        </w:rPr>
      </w:pPr>
    </w:p>
    <w:p w:rsidR="005F6180" w:rsidRPr="00A402C4" w:rsidRDefault="005F6180" w:rsidP="002434B2">
      <w:pPr>
        <w:spacing w:after="0" w:line="240" w:lineRule="auto"/>
        <w:jc w:val="both"/>
        <w:rPr>
          <w:rFonts w:ascii="Times New Roman" w:eastAsia="Times New Roman" w:hAnsi="Times New Roman" w:cs="Times New Roman"/>
          <w:sz w:val="24"/>
          <w:szCs w:val="24"/>
          <w:u w:val="single"/>
          <w:lang w:eastAsia="hu-HU"/>
        </w:rPr>
      </w:pPr>
      <w:proofErr w:type="spellStart"/>
      <w:r w:rsidRPr="00A402C4">
        <w:rPr>
          <w:rFonts w:ascii="Times New Roman" w:eastAsia="Times New Roman" w:hAnsi="Times New Roman" w:cs="Times New Roman"/>
          <w:sz w:val="24"/>
          <w:szCs w:val="24"/>
          <w:u w:val="single"/>
          <w:lang w:eastAsia="hu-HU"/>
        </w:rPr>
        <w:t>Kabály</w:t>
      </w:r>
      <w:proofErr w:type="spellEnd"/>
      <w:r w:rsidRPr="00A402C4">
        <w:rPr>
          <w:rFonts w:ascii="Times New Roman" w:eastAsia="Times New Roman" w:hAnsi="Times New Roman" w:cs="Times New Roman"/>
          <w:sz w:val="24"/>
          <w:szCs w:val="24"/>
          <w:u w:val="single"/>
          <w:lang w:eastAsia="hu-HU"/>
        </w:rPr>
        <w:t xml:space="preserve"> Zsolt:</w:t>
      </w:r>
    </w:p>
    <w:p w:rsidR="00FA0A0D" w:rsidRDefault="005F6180" w:rsidP="002434B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előző év irányelveit követtük és a számviteli politikánkat is változtattunk. A pénzügyi zárás mérleg elkészítés időpontját hamarabbra hoztuk, mivel külsős cég csinálja a könyvelést. A táblázatban szereplő 2015 évre vonatkozó adatok már nem 99 %-os pontosságúak</w:t>
      </w:r>
      <w:r w:rsidR="000D3EE4">
        <w:rPr>
          <w:rFonts w:ascii="Times New Roman" w:eastAsia="Times New Roman" w:hAnsi="Times New Roman" w:cs="Times New Roman"/>
          <w:sz w:val="24"/>
          <w:szCs w:val="24"/>
          <w:lang w:eastAsia="hu-HU"/>
        </w:rPr>
        <w:t xml:space="preserve">. </w:t>
      </w:r>
      <w:r w:rsidR="00FA0A0D">
        <w:rPr>
          <w:rFonts w:ascii="Times New Roman" w:eastAsia="Times New Roman" w:hAnsi="Times New Roman" w:cs="Times New Roman"/>
          <w:sz w:val="24"/>
          <w:szCs w:val="24"/>
          <w:lang w:eastAsia="hu-HU"/>
        </w:rPr>
        <w:t>Felmerült egy olyan igény, hogy a</w:t>
      </w:r>
      <w:r w:rsidR="000D3EE4">
        <w:rPr>
          <w:rFonts w:ascii="Times New Roman" w:eastAsia="Times New Roman" w:hAnsi="Times New Roman" w:cs="Times New Roman"/>
          <w:sz w:val="24"/>
          <w:szCs w:val="24"/>
          <w:lang w:eastAsia="hu-HU"/>
        </w:rPr>
        <w:t xml:space="preserve"> TDM szervezet részére átadott önkormányzati támogatások </w:t>
      </w:r>
      <w:r w:rsidR="00FA0A0D">
        <w:rPr>
          <w:rFonts w:ascii="Times New Roman" w:eastAsia="Times New Roman" w:hAnsi="Times New Roman" w:cs="Times New Roman"/>
          <w:sz w:val="24"/>
          <w:szCs w:val="24"/>
          <w:lang w:eastAsia="hu-HU"/>
        </w:rPr>
        <w:t xml:space="preserve">olyan módon kerüljenek átadásra, hogy az </w:t>
      </w:r>
      <w:r w:rsidR="000D3EE4">
        <w:rPr>
          <w:rFonts w:ascii="Times New Roman" w:eastAsia="Times New Roman" w:hAnsi="Times New Roman" w:cs="Times New Roman"/>
          <w:sz w:val="24"/>
          <w:szCs w:val="24"/>
          <w:lang w:eastAsia="hu-HU"/>
        </w:rPr>
        <w:t xml:space="preserve">ÁFA </w:t>
      </w:r>
      <w:r w:rsidR="00FA0A0D">
        <w:rPr>
          <w:rFonts w:ascii="Times New Roman" w:eastAsia="Times New Roman" w:hAnsi="Times New Roman" w:cs="Times New Roman"/>
          <w:sz w:val="24"/>
          <w:szCs w:val="24"/>
          <w:lang w:eastAsia="hu-HU"/>
        </w:rPr>
        <w:t xml:space="preserve">tartalom révén </w:t>
      </w:r>
      <w:proofErr w:type="gramStart"/>
      <w:r w:rsidR="00FA0A0D">
        <w:rPr>
          <w:rFonts w:ascii="Times New Roman" w:eastAsia="Times New Roman" w:hAnsi="Times New Roman" w:cs="Times New Roman"/>
          <w:sz w:val="24"/>
          <w:szCs w:val="24"/>
          <w:lang w:eastAsia="hu-HU"/>
        </w:rPr>
        <w:t>nettó növekedést</w:t>
      </w:r>
      <w:proofErr w:type="gramEnd"/>
      <w:r w:rsidR="00FA0A0D">
        <w:rPr>
          <w:rFonts w:ascii="Times New Roman" w:eastAsia="Times New Roman" w:hAnsi="Times New Roman" w:cs="Times New Roman"/>
          <w:sz w:val="24"/>
          <w:szCs w:val="24"/>
          <w:lang w:eastAsia="hu-HU"/>
        </w:rPr>
        <w:t xml:space="preserve"> legyen elérhető. Az ezzel kapcsolatos </w:t>
      </w:r>
      <w:r w:rsidR="000D3EE4">
        <w:rPr>
          <w:rFonts w:ascii="Times New Roman" w:eastAsia="Times New Roman" w:hAnsi="Times New Roman" w:cs="Times New Roman"/>
          <w:sz w:val="24"/>
          <w:szCs w:val="24"/>
          <w:lang w:eastAsia="hu-HU"/>
        </w:rPr>
        <w:t xml:space="preserve">vizsgálat megállapítása az volt, hogy a társaság </w:t>
      </w:r>
      <w:r w:rsidR="006E5892">
        <w:rPr>
          <w:rFonts w:ascii="Times New Roman" w:eastAsia="Times New Roman" w:hAnsi="Times New Roman" w:cs="Times New Roman"/>
          <w:sz w:val="24"/>
          <w:szCs w:val="24"/>
          <w:lang w:eastAsia="hu-HU"/>
        </w:rPr>
        <w:t xml:space="preserve">most </w:t>
      </w:r>
      <w:r w:rsidR="000D3EE4">
        <w:rPr>
          <w:rFonts w:ascii="Times New Roman" w:eastAsia="Times New Roman" w:hAnsi="Times New Roman" w:cs="Times New Roman"/>
          <w:sz w:val="24"/>
          <w:szCs w:val="24"/>
          <w:lang w:eastAsia="hu-HU"/>
        </w:rPr>
        <w:t xml:space="preserve">az alapító okirata alapján szabályosan jár el. </w:t>
      </w:r>
      <w:r w:rsidR="00EE1559">
        <w:rPr>
          <w:rFonts w:ascii="Times New Roman" w:eastAsia="Times New Roman" w:hAnsi="Times New Roman" w:cs="Times New Roman"/>
          <w:sz w:val="24"/>
          <w:szCs w:val="24"/>
          <w:lang w:eastAsia="hu-HU"/>
        </w:rPr>
        <w:t xml:space="preserve">A módosítás nem biztos, hogy szerencsés fordulatot hozna. </w:t>
      </w:r>
      <w:r w:rsidR="00FA0A0D">
        <w:rPr>
          <w:rFonts w:ascii="Times New Roman" w:eastAsia="Times New Roman" w:hAnsi="Times New Roman" w:cs="Times New Roman"/>
          <w:sz w:val="24"/>
          <w:szCs w:val="24"/>
          <w:lang w:eastAsia="hu-HU"/>
        </w:rPr>
        <w:t>Ez az összeg</w:t>
      </w:r>
      <w:r w:rsidR="000D3EE4">
        <w:rPr>
          <w:rFonts w:ascii="Times New Roman" w:eastAsia="Times New Roman" w:hAnsi="Times New Roman" w:cs="Times New Roman"/>
          <w:sz w:val="24"/>
          <w:szCs w:val="24"/>
          <w:lang w:eastAsia="hu-HU"/>
        </w:rPr>
        <w:t xml:space="preserve"> marketing tevékenységek bevétele soron átszámlázásos tételként jelenik meg. A költségvetésben erre vonatkozó</w:t>
      </w:r>
      <w:r w:rsidR="006E5892">
        <w:rPr>
          <w:rFonts w:ascii="Times New Roman" w:eastAsia="Times New Roman" w:hAnsi="Times New Roman" w:cs="Times New Roman"/>
          <w:sz w:val="24"/>
          <w:szCs w:val="24"/>
          <w:lang w:eastAsia="hu-HU"/>
        </w:rPr>
        <w:t xml:space="preserve"> növekedés nem volt a</w:t>
      </w:r>
      <w:r w:rsidR="000D3EE4">
        <w:rPr>
          <w:rFonts w:ascii="Times New Roman" w:eastAsia="Times New Roman" w:hAnsi="Times New Roman" w:cs="Times New Roman"/>
          <w:sz w:val="24"/>
          <w:szCs w:val="24"/>
          <w:lang w:eastAsia="hu-HU"/>
        </w:rPr>
        <w:t xml:space="preserve"> 2016</w:t>
      </w:r>
      <w:r w:rsidR="00FA0A0D">
        <w:rPr>
          <w:rFonts w:ascii="Times New Roman" w:eastAsia="Times New Roman" w:hAnsi="Times New Roman" w:cs="Times New Roman"/>
          <w:sz w:val="24"/>
          <w:szCs w:val="24"/>
          <w:lang w:eastAsia="hu-HU"/>
        </w:rPr>
        <w:t>-os</w:t>
      </w:r>
      <w:r w:rsidR="000D3EE4">
        <w:rPr>
          <w:rFonts w:ascii="Times New Roman" w:eastAsia="Times New Roman" w:hAnsi="Times New Roman" w:cs="Times New Roman"/>
          <w:sz w:val="24"/>
          <w:szCs w:val="24"/>
          <w:lang w:eastAsia="hu-HU"/>
        </w:rPr>
        <w:t xml:space="preserve"> évre vonatkozóan</w:t>
      </w:r>
      <w:r w:rsidR="006E5892">
        <w:rPr>
          <w:rFonts w:ascii="Times New Roman" w:eastAsia="Times New Roman" w:hAnsi="Times New Roman" w:cs="Times New Roman"/>
          <w:sz w:val="24"/>
          <w:szCs w:val="24"/>
          <w:lang w:eastAsia="hu-HU"/>
        </w:rPr>
        <w:t>, így bázisadatokkal számoltunk.</w:t>
      </w:r>
    </w:p>
    <w:p w:rsidR="005F6180" w:rsidRDefault="00FA0A0D" w:rsidP="002434B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É</w:t>
      </w:r>
      <w:r w:rsidR="006E5892">
        <w:rPr>
          <w:rFonts w:ascii="Times New Roman" w:eastAsia="Times New Roman" w:hAnsi="Times New Roman" w:cs="Times New Roman"/>
          <w:sz w:val="24"/>
          <w:szCs w:val="24"/>
          <w:lang w:eastAsia="hu-HU"/>
        </w:rPr>
        <w:t xml:space="preserve">AOP pályázat 2015. április 1-vel véget ért, ezért az első negyedévre </w:t>
      </w:r>
      <w:proofErr w:type="gramStart"/>
      <w:r w:rsidR="006E5892">
        <w:rPr>
          <w:rFonts w:ascii="Times New Roman" w:eastAsia="Times New Roman" w:hAnsi="Times New Roman" w:cs="Times New Roman"/>
          <w:sz w:val="24"/>
          <w:szCs w:val="24"/>
          <w:lang w:eastAsia="hu-HU"/>
        </w:rPr>
        <w:t>ezen</w:t>
      </w:r>
      <w:proofErr w:type="gramEnd"/>
      <w:r w:rsidR="006E5892">
        <w:rPr>
          <w:rFonts w:ascii="Times New Roman" w:eastAsia="Times New Roman" w:hAnsi="Times New Roman" w:cs="Times New Roman"/>
          <w:sz w:val="24"/>
          <w:szCs w:val="24"/>
          <w:lang w:eastAsia="hu-HU"/>
        </w:rPr>
        <w:t xml:space="preserve"> pályázati bevé</w:t>
      </w:r>
      <w:r w:rsidR="008166BE">
        <w:rPr>
          <w:rFonts w:ascii="Times New Roman" w:eastAsia="Times New Roman" w:hAnsi="Times New Roman" w:cs="Times New Roman"/>
          <w:sz w:val="24"/>
          <w:szCs w:val="24"/>
          <w:lang w:eastAsia="hu-HU"/>
        </w:rPr>
        <w:t xml:space="preserve">telek kimaradtak, és a </w:t>
      </w:r>
      <w:r w:rsidR="006E5892">
        <w:rPr>
          <w:rFonts w:ascii="Times New Roman" w:eastAsia="Times New Roman" w:hAnsi="Times New Roman" w:cs="Times New Roman"/>
          <w:sz w:val="24"/>
          <w:szCs w:val="24"/>
          <w:lang w:eastAsia="hu-HU"/>
        </w:rPr>
        <w:t>költség oldalon a hirdetés, reklám, propaganda soron 10 millió Ft-os csökkenéssel tervezünk</w:t>
      </w:r>
      <w:r w:rsidR="00A17B7B">
        <w:rPr>
          <w:rFonts w:ascii="Times New Roman" w:eastAsia="Times New Roman" w:hAnsi="Times New Roman" w:cs="Times New Roman"/>
          <w:sz w:val="24"/>
          <w:szCs w:val="24"/>
          <w:lang w:eastAsia="hu-HU"/>
        </w:rPr>
        <w:t>.</w:t>
      </w:r>
    </w:p>
    <w:p w:rsidR="008166BE" w:rsidRDefault="00A17B7B" w:rsidP="002434B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kiírt TDM fejlesztési pályázat még nagyon ellentmondásos, egyeztetések folynak. </w:t>
      </w:r>
      <w:r w:rsidR="00634032">
        <w:rPr>
          <w:rFonts w:ascii="Times New Roman" w:eastAsia="Times New Roman" w:hAnsi="Times New Roman" w:cs="Times New Roman"/>
          <w:sz w:val="24"/>
          <w:szCs w:val="24"/>
          <w:lang w:eastAsia="hu-HU"/>
        </w:rPr>
        <w:t xml:space="preserve">Van olyan számítás, ahol az elmúlt két évben felhasznált de </w:t>
      </w:r>
      <w:proofErr w:type="spellStart"/>
      <w:r w:rsidR="00634032">
        <w:rPr>
          <w:rFonts w:ascii="Times New Roman" w:eastAsia="Times New Roman" w:hAnsi="Times New Roman" w:cs="Times New Roman"/>
          <w:sz w:val="24"/>
          <w:szCs w:val="24"/>
          <w:lang w:eastAsia="hu-HU"/>
        </w:rPr>
        <w:t>minimis</w:t>
      </w:r>
      <w:proofErr w:type="spellEnd"/>
      <w:r w:rsidR="00634032">
        <w:rPr>
          <w:rFonts w:ascii="Times New Roman" w:eastAsia="Times New Roman" w:hAnsi="Times New Roman" w:cs="Times New Roman"/>
          <w:sz w:val="24"/>
          <w:szCs w:val="24"/>
          <w:lang w:eastAsia="hu-HU"/>
        </w:rPr>
        <w:t xml:space="preserve"> keretet figyelembe kell venni.</w:t>
      </w:r>
      <w:r w:rsidR="00634032" w:rsidRPr="00634032">
        <w:rPr>
          <w:rFonts w:ascii="Times New Roman" w:eastAsia="Times New Roman" w:hAnsi="Times New Roman" w:cs="Times New Roman"/>
          <w:sz w:val="24"/>
          <w:szCs w:val="24"/>
          <w:lang w:eastAsia="hu-HU"/>
        </w:rPr>
        <w:t xml:space="preserve"> </w:t>
      </w:r>
      <w:r w:rsidR="00634032">
        <w:rPr>
          <w:rFonts w:ascii="Times New Roman" w:eastAsia="Times New Roman" w:hAnsi="Times New Roman" w:cs="Times New Roman"/>
          <w:sz w:val="24"/>
          <w:szCs w:val="24"/>
          <w:lang w:eastAsia="hu-HU"/>
        </w:rPr>
        <w:t xml:space="preserve">Mi az előző pályázatnál a nagy részét felhasználtuk. Mivel ezek alapján a 2016 évben a megvalósításra csak nagyon kicsi összegre tudnánk pályázni. Érdemesebb lenne a megvalósítás kezdetét 2017-re tenni, mert akkor akár a maximális támogatási keretet is megpályázhatjuk. A 2015-ben elért vendégforgalom növekedést csak akkor látom szinten tarthatónak, ha pótlólagosan keretet kaphatunk marketing tevékenységre. </w:t>
      </w:r>
    </w:p>
    <w:p w:rsidR="00736BB0" w:rsidRDefault="00634032" w:rsidP="002434B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költség oldalon is a bázishoz hasonló adatokat tüntettük fel. Az egyéb igénybe vett szolgáltatásoknál növekedés várható. Weboldalunk</w:t>
      </w:r>
      <w:r w:rsidR="00736BB0">
        <w:rPr>
          <w:rFonts w:ascii="Times New Roman" w:eastAsia="Times New Roman" w:hAnsi="Times New Roman" w:cs="Times New Roman"/>
          <w:sz w:val="24"/>
          <w:szCs w:val="24"/>
          <w:lang w:eastAsia="hu-HU"/>
        </w:rPr>
        <w:t xml:space="preserve"> élenjáró a turisztikai piacon, egyik legfontosabb marketing csatornánk. Kétévente megújul, fejlesztését </w:t>
      </w:r>
      <w:r>
        <w:rPr>
          <w:rFonts w:ascii="Times New Roman" w:eastAsia="Times New Roman" w:hAnsi="Times New Roman" w:cs="Times New Roman"/>
          <w:sz w:val="24"/>
          <w:szCs w:val="24"/>
          <w:lang w:eastAsia="hu-HU"/>
        </w:rPr>
        <w:t xml:space="preserve">2016-ra </w:t>
      </w:r>
      <w:r w:rsidR="00736BB0">
        <w:rPr>
          <w:rFonts w:ascii="Times New Roman" w:eastAsia="Times New Roman" w:hAnsi="Times New Roman" w:cs="Times New Roman"/>
          <w:sz w:val="24"/>
          <w:szCs w:val="24"/>
          <w:lang w:eastAsia="hu-HU"/>
        </w:rPr>
        <w:t xml:space="preserve">is </w:t>
      </w:r>
      <w:r>
        <w:rPr>
          <w:rFonts w:ascii="Times New Roman" w:eastAsia="Times New Roman" w:hAnsi="Times New Roman" w:cs="Times New Roman"/>
          <w:sz w:val="24"/>
          <w:szCs w:val="24"/>
          <w:lang w:eastAsia="hu-HU"/>
        </w:rPr>
        <w:t>beterveztük</w:t>
      </w:r>
      <w:r w:rsidR="00736BB0">
        <w:rPr>
          <w:rFonts w:ascii="Times New Roman" w:eastAsia="Times New Roman" w:hAnsi="Times New Roman" w:cs="Times New Roman"/>
          <w:sz w:val="24"/>
          <w:szCs w:val="24"/>
          <w:lang w:eastAsia="hu-HU"/>
        </w:rPr>
        <w:t>. A</w:t>
      </w:r>
      <w:r w:rsidR="008166BE">
        <w:rPr>
          <w:rFonts w:ascii="Times New Roman" w:eastAsia="Times New Roman" w:hAnsi="Times New Roman" w:cs="Times New Roman"/>
          <w:sz w:val="24"/>
          <w:szCs w:val="24"/>
          <w:lang w:eastAsia="hu-HU"/>
        </w:rPr>
        <w:t xml:space="preserve"> </w:t>
      </w:r>
      <w:proofErr w:type="gramStart"/>
      <w:r w:rsidR="008166BE">
        <w:rPr>
          <w:rFonts w:ascii="Times New Roman" w:eastAsia="Times New Roman" w:hAnsi="Times New Roman" w:cs="Times New Roman"/>
          <w:sz w:val="24"/>
          <w:szCs w:val="24"/>
          <w:lang w:eastAsia="hu-HU"/>
        </w:rPr>
        <w:t xml:space="preserve">három </w:t>
      </w:r>
      <w:r w:rsidR="00736BB0">
        <w:rPr>
          <w:rFonts w:ascii="Times New Roman" w:eastAsia="Times New Roman" w:hAnsi="Times New Roman" w:cs="Times New Roman"/>
          <w:sz w:val="24"/>
          <w:szCs w:val="24"/>
          <w:lang w:eastAsia="hu-HU"/>
        </w:rPr>
        <w:t>információs</w:t>
      </w:r>
      <w:proofErr w:type="gramEnd"/>
      <w:r w:rsidR="00736BB0">
        <w:rPr>
          <w:rFonts w:ascii="Times New Roman" w:eastAsia="Times New Roman" w:hAnsi="Times New Roman" w:cs="Times New Roman"/>
          <w:sz w:val="24"/>
          <w:szCs w:val="24"/>
          <w:lang w:eastAsia="hu-HU"/>
        </w:rPr>
        <w:t xml:space="preserve"> pavilon és a főszezonban a hét minden napján hosszabbított nyitva</w:t>
      </w:r>
      <w:r w:rsidR="000A754E">
        <w:rPr>
          <w:rFonts w:ascii="Times New Roman" w:eastAsia="Times New Roman" w:hAnsi="Times New Roman" w:cs="Times New Roman"/>
          <w:sz w:val="24"/>
          <w:szCs w:val="24"/>
          <w:lang w:eastAsia="hu-HU"/>
        </w:rPr>
        <w:t xml:space="preserve"> </w:t>
      </w:r>
      <w:r w:rsidR="00736BB0">
        <w:rPr>
          <w:rFonts w:ascii="Times New Roman" w:eastAsia="Times New Roman" w:hAnsi="Times New Roman" w:cs="Times New Roman"/>
          <w:sz w:val="24"/>
          <w:szCs w:val="24"/>
          <w:lang w:eastAsia="hu-HU"/>
        </w:rPr>
        <w:t>tartással (9</w:t>
      </w:r>
      <w:r w:rsidR="00736BB0" w:rsidRPr="00A402C4">
        <w:rPr>
          <w:rFonts w:ascii="Times New Roman" w:eastAsia="Times New Roman" w:hAnsi="Times New Roman" w:cs="Times New Roman"/>
          <w:sz w:val="24"/>
          <w:szCs w:val="24"/>
          <w:u w:val="single"/>
          <w:vertAlign w:val="superscript"/>
          <w:lang w:eastAsia="hu-HU"/>
        </w:rPr>
        <w:t>00</w:t>
      </w:r>
      <w:r w:rsidR="00736BB0">
        <w:rPr>
          <w:rFonts w:ascii="Times New Roman" w:eastAsia="Times New Roman" w:hAnsi="Times New Roman" w:cs="Times New Roman"/>
          <w:sz w:val="24"/>
          <w:szCs w:val="24"/>
          <w:lang w:eastAsia="hu-HU"/>
        </w:rPr>
        <w:t>-20</w:t>
      </w:r>
      <w:r w:rsidR="00736BB0" w:rsidRPr="00A402C4">
        <w:rPr>
          <w:rFonts w:ascii="Times New Roman" w:eastAsia="Times New Roman" w:hAnsi="Times New Roman" w:cs="Times New Roman"/>
          <w:sz w:val="24"/>
          <w:szCs w:val="24"/>
          <w:u w:val="single"/>
          <w:vertAlign w:val="superscript"/>
          <w:lang w:eastAsia="hu-HU"/>
        </w:rPr>
        <w:t>00</w:t>
      </w:r>
      <w:r w:rsidR="00736BB0">
        <w:rPr>
          <w:rFonts w:ascii="Times New Roman" w:eastAsia="Times New Roman" w:hAnsi="Times New Roman" w:cs="Times New Roman"/>
          <w:sz w:val="24"/>
          <w:szCs w:val="24"/>
          <w:lang w:eastAsia="hu-HU"/>
        </w:rPr>
        <w:t xml:space="preserve">) üzemelő </w:t>
      </w:r>
      <w:proofErr w:type="spellStart"/>
      <w:r w:rsidR="00736BB0">
        <w:rPr>
          <w:rFonts w:ascii="Times New Roman" w:eastAsia="Times New Roman" w:hAnsi="Times New Roman" w:cs="Times New Roman"/>
          <w:sz w:val="24"/>
          <w:szCs w:val="24"/>
          <w:lang w:eastAsia="hu-HU"/>
        </w:rPr>
        <w:t>t</w:t>
      </w:r>
      <w:r w:rsidR="000A754E">
        <w:rPr>
          <w:rFonts w:ascii="Times New Roman" w:eastAsia="Times New Roman" w:hAnsi="Times New Roman" w:cs="Times New Roman"/>
          <w:sz w:val="24"/>
          <w:szCs w:val="24"/>
          <w:lang w:eastAsia="hu-HU"/>
        </w:rPr>
        <w:t>o</w:t>
      </w:r>
      <w:r w:rsidR="00736BB0">
        <w:rPr>
          <w:rFonts w:ascii="Times New Roman" w:eastAsia="Times New Roman" w:hAnsi="Times New Roman" w:cs="Times New Roman"/>
          <w:sz w:val="24"/>
          <w:szCs w:val="24"/>
          <w:lang w:eastAsia="hu-HU"/>
        </w:rPr>
        <w:t>urinform</w:t>
      </w:r>
      <w:proofErr w:type="spellEnd"/>
      <w:r w:rsidR="00736BB0">
        <w:rPr>
          <w:rFonts w:ascii="Times New Roman" w:eastAsia="Times New Roman" w:hAnsi="Times New Roman" w:cs="Times New Roman"/>
          <w:sz w:val="24"/>
          <w:szCs w:val="24"/>
          <w:lang w:eastAsia="hu-HU"/>
        </w:rPr>
        <w:t xml:space="preserve"> irodánk</w:t>
      </w:r>
      <w:r>
        <w:rPr>
          <w:rFonts w:ascii="Times New Roman" w:eastAsia="Times New Roman" w:hAnsi="Times New Roman" w:cs="Times New Roman"/>
          <w:sz w:val="24"/>
          <w:szCs w:val="24"/>
          <w:lang w:eastAsia="hu-HU"/>
        </w:rPr>
        <w:t xml:space="preserve"> </w:t>
      </w:r>
      <w:r w:rsidR="00736BB0">
        <w:rPr>
          <w:rFonts w:ascii="Times New Roman" w:eastAsia="Times New Roman" w:hAnsi="Times New Roman" w:cs="Times New Roman"/>
          <w:sz w:val="24"/>
          <w:szCs w:val="24"/>
          <w:lang w:eastAsia="hu-HU"/>
        </w:rPr>
        <w:t>többlet munkaerő igényét sikerült hallgatókkal, gyakornokokkal megoldani. Nem biztos, hogy most is tudunk ilyen munkaerőt leszervezni</w:t>
      </w:r>
      <w:r w:rsidR="000A754E">
        <w:rPr>
          <w:rFonts w:ascii="Times New Roman" w:eastAsia="Times New Roman" w:hAnsi="Times New Roman" w:cs="Times New Roman"/>
          <w:sz w:val="24"/>
          <w:szCs w:val="24"/>
          <w:lang w:eastAsia="hu-HU"/>
        </w:rPr>
        <w:t>, ezért a bérköltségeknél rátartással kalkuláltam.</w:t>
      </w:r>
    </w:p>
    <w:p w:rsidR="000A754E" w:rsidRDefault="000A754E" w:rsidP="002434B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nonprofit jellegünkből adódóan a bevételeink visszafordításával közel 100.00 Ft-os üzleti eredményt tervezünk 2016. évre.</w:t>
      </w:r>
    </w:p>
    <w:p w:rsidR="008166BE" w:rsidRPr="00F867A1" w:rsidRDefault="008166BE" w:rsidP="002434B2">
      <w:pPr>
        <w:spacing w:after="0" w:line="240" w:lineRule="auto"/>
        <w:jc w:val="both"/>
        <w:rPr>
          <w:rFonts w:ascii="Times New Roman" w:eastAsia="Times New Roman" w:hAnsi="Times New Roman" w:cs="Times New Roman"/>
          <w:i/>
          <w:sz w:val="16"/>
          <w:szCs w:val="16"/>
          <w:lang w:eastAsia="hu-HU"/>
        </w:rPr>
      </w:pPr>
    </w:p>
    <w:p w:rsidR="008166BE" w:rsidRPr="008166BE" w:rsidRDefault="008166BE" w:rsidP="002434B2">
      <w:pPr>
        <w:spacing w:after="0" w:line="240" w:lineRule="auto"/>
        <w:jc w:val="both"/>
        <w:rPr>
          <w:rFonts w:ascii="Times New Roman" w:eastAsia="Times New Roman" w:hAnsi="Times New Roman" w:cs="Times New Roman"/>
          <w:sz w:val="24"/>
          <w:szCs w:val="24"/>
          <w:u w:val="single"/>
          <w:lang w:eastAsia="hu-HU"/>
        </w:rPr>
      </w:pPr>
      <w:r w:rsidRPr="008166BE">
        <w:rPr>
          <w:rFonts w:ascii="Times New Roman" w:eastAsia="Times New Roman" w:hAnsi="Times New Roman" w:cs="Times New Roman"/>
          <w:sz w:val="24"/>
          <w:szCs w:val="24"/>
          <w:u w:val="single"/>
          <w:lang w:eastAsia="hu-HU"/>
        </w:rPr>
        <w:t>Antalné Tardi Irén:</w:t>
      </w:r>
    </w:p>
    <w:p w:rsidR="008166BE" w:rsidRPr="008166BE" w:rsidRDefault="00D16F2E" w:rsidP="002434B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Sokan kifogásolták az információs pavilon nyitvatartási idejének rövidségét. </w:t>
      </w:r>
      <w:r w:rsidR="008166BE">
        <w:rPr>
          <w:rFonts w:ascii="Times New Roman" w:eastAsia="Times New Roman" w:hAnsi="Times New Roman" w:cs="Times New Roman"/>
          <w:sz w:val="24"/>
          <w:szCs w:val="24"/>
          <w:lang w:eastAsia="hu-HU"/>
        </w:rPr>
        <w:t>Azt gondolom</w:t>
      </w:r>
      <w:r>
        <w:rPr>
          <w:rFonts w:ascii="Times New Roman" w:eastAsia="Times New Roman" w:hAnsi="Times New Roman" w:cs="Times New Roman"/>
          <w:sz w:val="24"/>
          <w:szCs w:val="24"/>
          <w:lang w:eastAsia="hu-HU"/>
        </w:rPr>
        <w:t>, a nyári idősza</w:t>
      </w:r>
      <w:r w:rsidR="008166BE">
        <w:rPr>
          <w:rFonts w:ascii="Times New Roman" w:eastAsia="Times New Roman" w:hAnsi="Times New Roman" w:cs="Times New Roman"/>
          <w:sz w:val="24"/>
          <w:szCs w:val="24"/>
          <w:lang w:eastAsia="hu-HU"/>
        </w:rPr>
        <w:t>kban akár 22</w:t>
      </w:r>
      <w:r w:rsidR="008166BE" w:rsidRPr="00D16F2E">
        <w:rPr>
          <w:rFonts w:ascii="Times New Roman" w:eastAsia="Times New Roman" w:hAnsi="Times New Roman" w:cs="Times New Roman"/>
          <w:sz w:val="24"/>
          <w:szCs w:val="24"/>
          <w:u w:val="words"/>
          <w:vertAlign w:val="superscript"/>
          <w:lang w:eastAsia="hu-HU"/>
        </w:rPr>
        <w:t>00</w:t>
      </w:r>
      <w:r w:rsidR="008166BE">
        <w:rPr>
          <w:rFonts w:ascii="Times New Roman" w:eastAsia="Times New Roman" w:hAnsi="Times New Roman" w:cs="Times New Roman"/>
          <w:sz w:val="24"/>
          <w:szCs w:val="24"/>
          <w:lang w:eastAsia="hu-HU"/>
        </w:rPr>
        <w:t>-ig is lehetne nyitva.</w:t>
      </w:r>
    </w:p>
    <w:p w:rsidR="008166BE" w:rsidRPr="00F867A1" w:rsidRDefault="008166BE" w:rsidP="002434B2">
      <w:pPr>
        <w:spacing w:after="0" w:line="240" w:lineRule="auto"/>
        <w:jc w:val="both"/>
        <w:rPr>
          <w:rFonts w:ascii="Times New Roman" w:eastAsia="Times New Roman" w:hAnsi="Times New Roman" w:cs="Times New Roman"/>
          <w:sz w:val="16"/>
          <w:szCs w:val="16"/>
          <w:lang w:eastAsia="hu-HU"/>
        </w:rPr>
      </w:pPr>
    </w:p>
    <w:p w:rsidR="00D16F2E" w:rsidRPr="00D16F2E" w:rsidRDefault="00D16F2E" w:rsidP="002434B2">
      <w:pPr>
        <w:spacing w:after="0" w:line="240" w:lineRule="auto"/>
        <w:jc w:val="both"/>
        <w:rPr>
          <w:rFonts w:ascii="Times New Roman" w:eastAsia="Times New Roman" w:hAnsi="Times New Roman" w:cs="Times New Roman"/>
          <w:sz w:val="24"/>
          <w:szCs w:val="24"/>
          <w:u w:val="single"/>
          <w:lang w:eastAsia="hu-HU"/>
        </w:rPr>
      </w:pPr>
      <w:proofErr w:type="spellStart"/>
      <w:r w:rsidRPr="00D16F2E">
        <w:rPr>
          <w:rFonts w:ascii="Times New Roman" w:eastAsia="Times New Roman" w:hAnsi="Times New Roman" w:cs="Times New Roman"/>
          <w:sz w:val="24"/>
          <w:szCs w:val="24"/>
          <w:u w:val="single"/>
          <w:lang w:eastAsia="hu-HU"/>
        </w:rPr>
        <w:t>Kabály</w:t>
      </w:r>
      <w:proofErr w:type="spellEnd"/>
      <w:r w:rsidRPr="00D16F2E">
        <w:rPr>
          <w:rFonts w:ascii="Times New Roman" w:eastAsia="Times New Roman" w:hAnsi="Times New Roman" w:cs="Times New Roman"/>
          <w:sz w:val="24"/>
          <w:szCs w:val="24"/>
          <w:u w:val="single"/>
          <w:lang w:eastAsia="hu-HU"/>
        </w:rPr>
        <w:t xml:space="preserve"> Zsolt</w:t>
      </w:r>
      <w:r w:rsidR="008166BE" w:rsidRPr="00D16F2E">
        <w:rPr>
          <w:rFonts w:ascii="Times New Roman" w:eastAsia="Times New Roman" w:hAnsi="Times New Roman" w:cs="Times New Roman"/>
          <w:sz w:val="24"/>
          <w:szCs w:val="24"/>
          <w:u w:val="single"/>
          <w:lang w:eastAsia="hu-HU"/>
        </w:rPr>
        <w:t xml:space="preserve">: </w:t>
      </w:r>
    </w:p>
    <w:p w:rsidR="000408D9" w:rsidRDefault="00D16F2E" w:rsidP="002434B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Foglalkoztunk már a kérdéssel. Minden évben volt változtatás arra törekedve, hogy minél nagyobb legyen a kihasználtság. A</w:t>
      </w:r>
      <w:r w:rsidR="000A754E">
        <w:rPr>
          <w:rFonts w:ascii="Times New Roman" w:eastAsia="Times New Roman" w:hAnsi="Times New Roman" w:cs="Times New Roman"/>
          <w:sz w:val="24"/>
          <w:szCs w:val="24"/>
          <w:lang w:eastAsia="hu-HU"/>
        </w:rPr>
        <w:t xml:space="preserve"> külterületek</w:t>
      </w:r>
      <w:r>
        <w:rPr>
          <w:rFonts w:ascii="Times New Roman" w:eastAsia="Times New Roman" w:hAnsi="Times New Roman" w:cs="Times New Roman"/>
          <w:sz w:val="24"/>
          <w:szCs w:val="24"/>
          <w:lang w:eastAsia="hu-HU"/>
        </w:rPr>
        <w:t>en alig voltak kihasználva az információs pavilonok.</w:t>
      </w:r>
      <w:r w:rsidR="000A754E">
        <w:rPr>
          <w:rFonts w:ascii="Times New Roman" w:eastAsia="Times New Roman" w:hAnsi="Times New Roman" w:cs="Times New Roman"/>
          <w:sz w:val="24"/>
          <w:szCs w:val="24"/>
          <w:lang w:eastAsia="hu-HU"/>
        </w:rPr>
        <w:t xml:space="preserve"> </w:t>
      </w:r>
      <w:r w:rsidR="000408D9">
        <w:rPr>
          <w:rFonts w:ascii="Times New Roman" w:eastAsia="Times New Roman" w:hAnsi="Times New Roman" w:cs="Times New Roman"/>
          <w:sz w:val="24"/>
          <w:szCs w:val="24"/>
          <w:lang w:eastAsia="hu-HU"/>
        </w:rPr>
        <w:t xml:space="preserve">Próbálkoztunk a József Attila utcán, </w:t>
      </w:r>
      <w:proofErr w:type="spellStart"/>
      <w:r w:rsidR="000408D9">
        <w:rPr>
          <w:rFonts w:ascii="Times New Roman" w:eastAsia="Times New Roman" w:hAnsi="Times New Roman" w:cs="Times New Roman"/>
          <w:sz w:val="24"/>
          <w:szCs w:val="24"/>
          <w:lang w:eastAsia="hu-HU"/>
        </w:rPr>
        <w:t>Aquapark</w:t>
      </w:r>
      <w:proofErr w:type="spellEnd"/>
      <w:r w:rsidR="000408D9">
        <w:rPr>
          <w:rFonts w:ascii="Times New Roman" w:eastAsia="Times New Roman" w:hAnsi="Times New Roman" w:cs="Times New Roman"/>
          <w:sz w:val="24"/>
          <w:szCs w:val="24"/>
          <w:lang w:eastAsia="hu-HU"/>
        </w:rPr>
        <w:t xml:space="preserve"> hátsó bejáratánál, rendőrpavilon bevonásával. </w:t>
      </w:r>
      <w:r>
        <w:rPr>
          <w:rFonts w:ascii="Times New Roman" w:eastAsia="Times New Roman" w:hAnsi="Times New Roman" w:cs="Times New Roman"/>
          <w:sz w:val="24"/>
          <w:szCs w:val="24"/>
          <w:lang w:eastAsia="hu-HU"/>
        </w:rPr>
        <w:t>Eddig a</w:t>
      </w:r>
      <w:r w:rsidR="000408D9">
        <w:rPr>
          <w:rFonts w:ascii="Times New Roman" w:eastAsia="Times New Roman" w:hAnsi="Times New Roman" w:cs="Times New Roman"/>
          <w:sz w:val="24"/>
          <w:szCs w:val="24"/>
          <w:lang w:eastAsia="hu-HU"/>
        </w:rPr>
        <w:t xml:space="preserve"> munkaerő fedezetétét nem láttam biztosítottnak.</w:t>
      </w:r>
      <w:r>
        <w:rPr>
          <w:rFonts w:ascii="Times New Roman" w:eastAsia="Times New Roman" w:hAnsi="Times New Roman" w:cs="Times New Roman"/>
          <w:sz w:val="24"/>
          <w:szCs w:val="24"/>
          <w:lang w:eastAsia="hu-HU"/>
        </w:rPr>
        <w:t xml:space="preserve"> Megoldható, de a plusz kiadásokat be kell tervezni.</w:t>
      </w:r>
    </w:p>
    <w:p w:rsidR="000408D9" w:rsidRPr="00F867A1" w:rsidRDefault="000408D9" w:rsidP="002434B2">
      <w:pPr>
        <w:spacing w:after="0" w:line="240" w:lineRule="auto"/>
        <w:jc w:val="both"/>
        <w:rPr>
          <w:rFonts w:ascii="Times New Roman" w:eastAsia="Times New Roman" w:hAnsi="Times New Roman" w:cs="Times New Roman"/>
          <w:sz w:val="16"/>
          <w:szCs w:val="16"/>
          <w:lang w:eastAsia="hu-HU"/>
        </w:rPr>
      </w:pPr>
    </w:p>
    <w:p w:rsidR="00D16F2E" w:rsidRDefault="00D16F2E" w:rsidP="00D16F2E">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D16F2E" w:rsidRPr="00414A7B" w:rsidRDefault="00D16F2E" w:rsidP="00D16F2E">
      <w:pPr>
        <w:spacing w:after="0" w:line="240" w:lineRule="auto"/>
        <w:jc w:val="both"/>
        <w:rPr>
          <w:rFonts w:ascii="Times New Roman" w:eastAsia="Times New Roman" w:hAnsi="Times New Roman" w:cs="Times New Roman"/>
          <w:sz w:val="16"/>
          <w:szCs w:val="16"/>
          <w:lang w:eastAsia="hu-HU"/>
        </w:rPr>
      </w:pPr>
    </w:p>
    <w:p w:rsidR="00D16F2E" w:rsidRPr="00505B3E" w:rsidRDefault="00F867A1" w:rsidP="00D16F2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w:t>
      </w:r>
      <w:r w:rsidR="00D16F2E">
        <w:rPr>
          <w:rFonts w:ascii="Times New Roman" w:eastAsia="Times New Roman" w:hAnsi="Times New Roman" w:cs="Times New Roman"/>
          <w:b/>
          <w:sz w:val="24"/>
          <w:szCs w:val="24"/>
          <w:lang w:eastAsia="hu-HU"/>
        </w:rPr>
        <w:t>/201</w:t>
      </w:r>
      <w:r w:rsidR="001F700E">
        <w:rPr>
          <w:rFonts w:ascii="Times New Roman" w:eastAsia="Times New Roman" w:hAnsi="Times New Roman" w:cs="Times New Roman"/>
          <w:b/>
          <w:sz w:val="24"/>
          <w:szCs w:val="24"/>
          <w:lang w:eastAsia="hu-HU"/>
        </w:rPr>
        <w:t>6</w:t>
      </w:r>
      <w:r w:rsidR="00D16F2E">
        <w:rPr>
          <w:rFonts w:ascii="Times New Roman" w:eastAsia="Times New Roman" w:hAnsi="Times New Roman" w:cs="Times New Roman"/>
          <w:b/>
          <w:sz w:val="24"/>
          <w:szCs w:val="24"/>
          <w:lang w:eastAsia="hu-HU"/>
        </w:rPr>
        <w:t>. (</w:t>
      </w:r>
      <w:r w:rsidR="00D16F2E" w:rsidRPr="00505B3E">
        <w:rPr>
          <w:rFonts w:ascii="Times New Roman" w:eastAsia="Times New Roman" w:hAnsi="Times New Roman" w:cs="Times New Roman"/>
          <w:b/>
          <w:sz w:val="24"/>
          <w:szCs w:val="24"/>
          <w:lang w:eastAsia="hu-HU"/>
        </w:rPr>
        <w:t>I.2</w:t>
      </w:r>
      <w:r w:rsidR="00D16F2E">
        <w:rPr>
          <w:rFonts w:ascii="Times New Roman" w:eastAsia="Times New Roman" w:hAnsi="Times New Roman" w:cs="Times New Roman"/>
          <w:b/>
          <w:sz w:val="24"/>
          <w:szCs w:val="24"/>
          <w:lang w:eastAsia="hu-HU"/>
        </w:rPr>
        <w:t>7</w:t>
      </w:r>
      <w:r w:rsidR="00D16F2E" w:rsidRPr="00505B3E">
        <w:rPr>
          <w:rFonts w:ascii="Times New Roman" w:eastAsia="Times New Roman" w:hAnsi="Times New Roman" w:cs="Times New Roman"/>
          <w:b/>
          <w:sz w:val="24"/>
          <w:szCs w:val="24"/>
          <w:lang w:eastAsia="hu-HU"/>
        </w:rPr>
        <w:t xml:space="preserve">.) GB határozat </w:t>
      </w:r>
    </w:p>
    <w:p w:rsidR="00D16F2E" w:rsidRPr="00E42320" w:rsidRDefault="00D16F2E" w:rsidP="00D16F2E">
      <w:pPr>
        <w:spacing w:after="0" w:line="240" w:lineRule="auto"/>
        <w:jc w:val="both"/>
        <w:rPr>
          <w:b/>
          <w:szCs w:val="24"/>
        </w:rPr>
      </w:pPr>
      <w:r w:rsidRPr="00E42320">
        <w:rPr>
          <w:rFonts w:ascii="Times New Roman" w:eastAsia="Times New Roman" w:hAnsi="Times New Roman" w:cs="Times New Roman"/>
          <w:b/>
          <w:sz w:val="24"/>
          <w:szCs w:val="24"/>
          <w:lang w:eastAsia="hu-HU"/>
        </w:rPr>
        <w:t xml:space="preserve">Hajdúszoboszló Város Önkormányzata Gazdasági Bizottsága javasolja a képviselő testületnek a </w:t>
      </w:r>
      <w:r w:rsidRPr="005F6180">
        <w:rPr>
          <w:rFonts w:ascii="Times New Roman" w:eastAsia="Times New Roman" w:hAnsi="Times New Roman" w:cs="Times New Roman"/>
          <w:b/>
          <w:sz w:val="24"/>
          <w:szCs w:val="24"/>
          <w:lang w:eastAsia="hu-HU"/>
        </w:rPr>
        <w:t xml:space="preserve">Hajdúszoboszlói Városgazdálkodási Nonprofit </w:t>
      </w:r>
      <w:proofErr w:type="spellStart"/>
      <w:r w:rsidRPr="005F6180">
        <w:rPr>
          <w:rFonts w:ascii="Times New Roman" w:eastAsia="Times New Roman" w:hAnsi="Times New Roman" w:cs="Times New Roman"/>
          <w:b/>
          <w:sz w:val="24"/>
          <w:szCs w:val="24"/>
          <w:lang w:eastAsia="hu-HU"/>
        </w:rPr>
        <w:t>Zrt</w:t>
      </w:r>
      <w:proofErr w:type="spellEnd"/>
      <w:r w:rsidRPr="005F6180">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 xml:space="preserve"> </w:t>
      </w:r>
      <w:r w:rsidRPr="00E42320">
        <w:rPr>
          <w:rFonts w:ascii="Times New Roman" w:eastAsia="Times New Roman" w:hAnsi="Times New Roman" w:cs="Times New Roman"/>
          <w:b/>
          <w:sz w:val="24"/>
          <w:szCs w:val="24"/>
          <w:lang w:eastAsia="hu-HU"/>
        </w:rPr>
        <w:t>2016. évi üzleti tervének elfogadását.</w:t>
      </w:r>
    </w:p>
    <w:p w:rsidR="00D16F2E" w:rsidRPr="005F6180" w:rsidRDefault="00D16F2E" w:rsidP="00D16F2E">
      <w:pPr>
        <w:pStyle w:val="Szvegtrzs"/>
        <w:tabs>
          <w:tab w:val="left" w:pos="426"/>
        </w:tabs>
        <w:jc w:val="both"/>
        <w:rPr>
          <w:b/>
          <w:szCs w:val="24"/>
        </w:rPr>
      </w:pPr>
    </w:p>
    <w:p w:rsidR="007836E9" w:rsidRDefault="007836E9" w:rsidP="007836E9">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7836E9" w:rsidRDefault="007836E9" w:rsidP="007836E9">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január 28.</w:t>
      </w:r>
    </w:p>
    <w:p w:rsidR="00D16F2E" w:rsidRDefault="00D16F2E" w:rsidP="00D16F2E">
      <w:pPr>
        <w:pStyle w:val="Szvegtrzs"/>
        <w:tabs>
          <w:tab w:val="left" w:pos="1134"/>
        </w:tabs>
        <w:jc w:val="both"/>
        <w:rPr>
          <w:rFonts w:eastAsiaTheme="minorHAnsi"/>
          <w:szCs w:val="24"/>
          <w:lang w:eastAsia="en-US"/>
        </w:rPr>
      </w:pPr>
    </w:p>
    <w:p w:rsidR="00D16F2E" w:rsidRDefault="00D16F2E" w:rsidP="00D16F2E">
      <w:pPr>
        <w:pStyle w:val="Szvegtrzs"/>
        <w:tabs>
          <w:tab w:val="left" w:pos="1134"/>
        </w:tabs>
        <w:jc w:val="center"/>
        <w:rPr>
          <w:rFonts w:eastAsiaTheme="minorHAnsi"/>
          <w:b/>
          <w:szCs w:val="24"/>
          <w:lang w:eastAsia="en-US"/>
        </w:rPr>
      </w:pPr>
      <w:r w:rsidRPr="00D16F2E">
        <w:rPr>
          <w:rFonts w:eastAsiaTheme="minorHAnsi"/>
          <w:b/>
          <w:szCs w:val="24"/>
          <w:lang w:eastAsia="en-US"/>
        </w:rPr>
        <w:t>2. napirend</w:t>
      </w:r>
    </w:p>
    <w:p w:rsidR="00F867A1" w:rsidRPr="00F867A1" w:rsidRDefault="00F867A1" w:rsidP="00D16F2E">
      <w:pPr>
        <w:pStyle w:val="Szvegtrzs"/>
        <w:tabs>
          <w:tab w:val="left" w:pos="1134"/>
        </w:tabs>
        <w:jc w:val="center"/>
        <w:rPr>
          <w:rFonts w:eastAsiaTheme="minorHAnsi"/>
          <w:b/>
          <w:sz w:val="16"/>
          <w:szCs w:val="16"/>
          <w:lang w:eastAsia="en-US"/>
        </w:rPr>
      </w:pPr>
    </w:p>
    <w:p w:rsidR="00D16F2E" w:rsidRPr="00D16F2E" w:rsidRDefault="00D16F2E" w:rsidP="00D16F2E">
      <w:pPr>
        <w:pStyle w:val="Szvegtrzs"/>
        <w:tabs>
          <w:tab w:val="left" w:pos="1134"/>
        </w:tabs>
        <w:jc w:val="center"/>
        <w:rPr>
          <w:rFonts w:eastAsiaTheme="minorHAnsi"/>
          <w:b/>
          <w:i/>
          <w:szCs w:val="24"/>
          <w:lang w:eastAsia="en-US"/>
        </w:rPr>
      </w:pPr>
      <w:r w:rsidRPr="00D16F2E">
        <w:rPr>
          <w:b/>
          <w:i/>
          <w:szCs w:val="24"/>
        </w:rPr>
        <w:t>Javaslat a 2015. évi költségvetési rendelet módosítására</w:t>
      </w:r>
    </w:p>
    <w:p w:rsidR="00D16F2E" w:rsidRPr="00414A7B" w:rsidRDefault="00D16F2E" w:rsidP="00D16F2E">
      <w:pPr>
        <w:pStyle w:val="Szvegtrzs"/>
        <w:tabs>
          <w:tab w:val="left" w:pos="1134"/>
        </w:tabs>
        <w:jc w:val="both"/>
        <w:rPr>
          <w:rFonts w:eastAsiaTheme="minorHAnsi"/>
          <w:sz w:val="16"/>
          <w:szCs w:val="16"/>
          <w:lang w:eastAsia="en-US"/>
        </w:rPr>
      </w:pPr>
    </w:p>
    <w:p w:rsidR="00F867A1" w:rsidRDefault="00F867A1" w:rsidP="00F867A1">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F867A1" w:rsidRDefault="00F867A1" w:rsidP="00F867A1">
      <w:pPr>
        <w:spacing w:after="0" w:line="240" w:lineRule="auto"/>
        <w:jc w:val="both"/>
        <w:rPr>
          <w:rFonts w:ascii="Times New Roman" w:eastAsia="Times New Roman" w:hAnsi="Times New Roman" w:cs="Times New Roman"/>
          <w:sz w:val="24"/>
          <w:szCs w:val="24"/>
          <w:lang w:eastAsia="hu-HU"/>
        </w:rPr>
      </w:pPr>
    </w:p>
    <w:p w:rsidR="00F867A1" w:rsidRPr="00505B3E" w:rsidRDefault="00F867A1" w:rsidP="00F867A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F867A1" w:rsidRPr="00F867A1" w:rsidRDefault="00F867A1" w:rsidP="00F867A1">
      <w:pPr>
        <w:spacing w:after="0" w:line="240" w:lineRule="auto"/>
        <w:jc w:val="both"/>
        <w:rPr>
          <w:rFonts w:ascii="Times New Roman" w:eastAsia="Times New Roman" w:hAnsi="Times New Roman" w:cs="Times New Roman"/>
          <w:b/>
          <w:sz w:val="24"/>
          <w:szCs w:val="24"/>
          <w:lang w:eastAsia="hu-HU"/>
        </w:rPr>
      </w:pPr>
      <w:r w:rsidRPr="00E42320">
        <w:rPr>
          <w:rFonts w:ascii="Times New Roman" w:eastAsia="Times New Roman" w:hAnsi="Times New Roman" w:cs="Times New Roman"/>
          <w:b/>
          <w:sz w:val="24"/>
          <w:szCs w:val="24"/>
          <w:lang w:eastAsia="hu-HU"/>
        </w:rPr>
        <w:t xml:space="preserve">Hajdúszoboszló Város Önkormányzata Gazdasági Bizottsága javasolja a képviselő testületnek a </w:t>
      </w:r>
      <w:r w:rsidR="007836E9" w:rsidRPr="007836E9">
        <w:rPr>
          <w:rFonts w:ascii="Times New Roman" w:eastAsia="Times New Roman" w:hAnsi="Times New Roman" w:cs="Times New Roman"/>
          <w:b/>
          <w:sz w:val="24"/>
          <w:szCs w:val="24"/>
          <w:lang w:eastAsia="hu-HU"/>
        </w:rPr>
        <w:t xml:space="preserve">Hajdúszoboszló Város 2015. évi költségvetéséről szóló </w:t>
      </w:r>
      <w:r w:rsidRPr="00F867A1">
        <w:rPr>
          <w:rFonts w:ascii="Times New Roman" w:eastAsia="Times New Roman" w:hAnsi="Times New Roman" w:cs="Times New Roman"/>
          <w:b/>
          <w:sz w:val="24"/>
          <w:szCs w:val="24"/>
          <w:lang w:eastAsia="hu-HU"/>
        </w:rPr>
        <w:t>rendelet</w:t>
      </w:r>
      <w:r w:rsidR="007836E9">
        <w:rPr>
          <w:rFonts w:ascii="Times New Roman" w:eastAsia="Times New Roman" w:hAnsi="Times New Roman" w:cs="Times New Roman"/>
          <w:b/>
          <w:sz w:val="24"/>
          <w:szCs w:val="24"/>
          <w:lang w:eastAsia="hu-HU"/>
        </w:rPr>
        <w:t>et</w:t>
      </w:r>
      <w:r w:rsidRPr="00F867A1">
        <w:rPr>
          <w:rFonts w:ascii="Times New Roman" w:eastAsia="Times New Roman" w:hAnsi="Times New Roman" w:cs="Times New Roman"/>
          <w:b/>
          <w:sz w:val="24"/>
          <w:szCs w:val="24"/>
          <w:lang w:eastAsia="hu-HU"/>
        </w:rPr>
        <w:t xml:space="preserve"> </w:t>
      </w:r>
      <w:r w:rsidR="007836E9">
        <w:rPr>
          <w:rFonts w:ascii="Times New Roman" w:eastAsia="Times New Roman" w:hAnsi="Times New Roman" w:cs="Times New Roman"/>
          <w:b/>
          <w:sz w:val="24"/>
          <w:szCs w:val="24"/>
          <w:lang w:eastAsia="hu-HU"/>
        </w:rPr>
        <w:t>módosító rendelet</w:t>
      </w:r>
      <w:r w:rsidR="00102308">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tervezet</w:t>
      </w:r>
      <w:r w:rsidRPr="00E42320">
        <w:rPr>
          <w:rFonts w:ascii="Times New Roman" w:eastAsia="Times New Roman" w:hAnsi="Times New Roman" w:cs="Times New Roman"/>
          <w:b/>
          <w:sz w:val="24"/>
          <w:szCs w:val="24"/>
          <w:lang w:eastAsia="hu-HU"/>
        </w:rPr>
        <w:t xml:space="preserve"> elfogadását.</w:t>
      </w:r>
    </w:p>
    <w:p w:rsidR="00F867A1" w:rsidRPr="00414A7B" w:rsidRDefault="00F867A1" w:rsidP="00F867A1">
      <w:pPr>
        <w:pStyle w:val="Szvegtrzs"/>
        <w:tabs>
          <w:tab w:val="left" w:pos="426"/>
        </w:tabs>
        <w:jc w:val="both"/>
        <w:rPr>
          <w:b/>
          <w:sz w:val="16"/>
          <w:szCs w:val="16"/>
        </w:rPr>
      </w:pPr>
    </w:p>
    <w:p w:rsidR="00F867A1" w:rsidRDefault="00F867A1" w:rsidP="00F867A1">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r>
      <w:r w:rsidR="007836E9">
        <w:rPr>
          <w:rFonts w:eastAsiaTheme="minorHAnsi"/>
          <w:szCs w:val="24"/>
          <w:lang w:eastAsia="en-US"/>
        </w:rPr>
        <w:t>bizottsági elnök</w:t>
      </w:r>
    </w:p>
    <w:p w:rsidR="00F867A1" w:rsidRDefault="00F867A1" w:rsidP="00F867A1">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r>
      <w:r w:rsidR="007836E9">
        <w:rPr>
          <w:rFonts w:eastAsiaTheme="minorHAnsi"/>
          <w:szCs w:val="24"/>
          <w:lang w:eastAsia="en-US"/>
        </w:rPr>
        <w:t>2016. január 28.</w:t>
      </w:r>
    </w:p>
    <w:p w:rsidR="00414A7B" w:rsidRPr="00BF4D98" w:rsidRDefault="00414A7B" w:rsidP="00412E52">
      <w:pPr>
        <w:pStyle w:val="Szvegtrzs"/>
        <w:numPr>
          <w:ilvl w:val="0"/>
          <w:numId w:val="8"/>
        </w:numPr>
        <w:tabs>
          <w:tab w:val="left" w:pos="1134"/>
        </w:tabs>
        <w:jc w:val="center"/>
        <w:rPr>
          <w:rFonts w:eastAsiaTheme="minorHAnsi"/>
          <w:b/>
          <w:szCs w:val="24"/>
          <w:lang w:eastAsia="en-US"/>
        </w:rPr>
      </w:pPr>
      <w:r w:rsidRPr="00BF4D98">
        <w:rPr>
          <w:b/>
          <w:szCs w:val="24"/>
        </w:rPr>
        <w:t>napiren</w:t>
      </w:r>
      <w:r w:rsidR="00BF4D98" w:rsidRPr="00BF4D98">
        <w:rPr>
          <w:b/>
          <w:szCs w:val="24"/>
        </w:rPr>
        <w:t>d</w:t>
      </w:r>
    </w:p>
    <w:p w:rsidR="00BF4D98" w:rsidRPr="00BF4D98" w:rsidRDefault="00BF4D98" w:rsidP="00BF4D98">
      <w:pPr>
        <w:pStyle w:val="Szvegtrzs"/>
        <w:tabs>
          <w:tab w:val="left" w:pos="1134"/>
        </w:tabs>
        <w:ind w:left="1069"/>
        <w:jc w:val="center"/>
        <w:rPr>
          <w:rFonts w:eastAsiaTheme="minorHAnsi"/>
          <w:b/>
          <w:szCs w:val="24"/>
          <w:lang w:eastAsia="en-US"/>
        </w:rPr>
      </w:pPr>
    </w:p>
    <w:p w:rsidR="00F867A1" w:rsidRDefault="007836E9" w:rsidP="00BF4D98">
      <w:pPr>
        <w:pStyle w:val="Szvegtrzs"/>
        <w:jc w:val="center"/>
        <w:rPr>
          <w:b/>
          <w:i/>
          <w:szCs w:val="24"/>
        </w:rPr>
      </w:pPr>
      <w:r w:rsidRPr="00BF4D98">
        <w:rPr>
          <w:b/>
          <w:i/>
          <w:szCs w:val="24"/>
        </w:rPr>
        <w:t>Javaslat a 2016. évi költségvetési rendelet elfogadására</w:t>
      </w:r>
    </w:p>
    <w:p w:rsidR="00BF4D98" w:rsidRDefault="00BF4D98" w:rsidP="00BF4D98">
      <w:pPr>
        <w:pStyle w:val="Szvegtrzs"/>
        <w:jc w:val="both"/>
        <w:rPr>
          <w:rFonts w:eastAsiaTheme="minorHAnsi"/>
          <w:szCs w:val="24"/>
          <w:lang w:eastAsia="en-US"/>
        </w:rPr>
      </w:pPr>
    </w:p>
    <w:p w:rsidR="00BF4D98" w:rsidRPr="00BF4D98" w:rsidRDefault="00BF4D98" w:rsidP="00BF4D98">
      <w:pPr>
        <w:pStyle w:val="Szvegtrzs"/>
        <w:jc w:val="both"/>
        <w:rPr>
          <w:rFonts w:eastAsiaTheme="minorHAnsi"/>
          <w:szCs w:val="24"/>
          <w:u w:val="single"/>
          <w:lang w:eastAsia="en-US"/>
        </w:rPr>
      </w:pPr>
      <w:r w:rsidRPr="00BF4D98">
        <w:rPr>
          <w:rFonts w:eastAsiaTheme="minorHAnsi"/>
          <w:szCs w:val="24"/>
          <w:u w:val="single"/>
          <w:lang w:eastAsia="en-US"/>
        </w:rPr>
        <w:t>Lőrincz László:</w:t>
      </w:r>
    </w:p>
    <w:p w:rsidR="00BF4D98" w:rsidRDefault="00BF4D98" w:rsidP="00BF4D98">
      <w:pPr>
        <w:pStyle w:val="Szvegtrzs"/>
        <w:jc w:val="both"/>
        <w:rPr>
          <w:rFonts w:eastAsiaTheme="minorHAnsi"/>
          <w:szCs w:val="24"/>
          <w:lang w:eastAsia="en-US"/>
        </w:rPr>
      </w:pPr>
      <w:r>
        <w:rPr>
          <w:rFonts w:eastAsiaTheme="minorHAnsi"/>
          <w:szCs w:val="24"/>
          <w:lang w:eastAsia="en-US"/>
        </w:rPr>
        <w:t>A 2016. évi költségvetés elfogadásakor már jeleztük, hogy január 5-én fog megjelenni a 2016. évi érvényes normatíva a szociális területen, mely módosítást von maga után. A kiküldött anyag</w:t>
      </w:r>
      <w:r w:rsidR="00970B8B">
        <w:rPr>
          <w:rFonts w:eastAsiaTheme="minorHAnsi"/>
          <w:szCs w:val="24"/>
          <w:lang w:eastAsia="en-US"/>
        </w:rPr>
        <w:t>ban ezek a módosítások szerepelnek</w:t>
      </w:r>
      <w:r>
        <w:rPr>
          <w:rFonts w:eastAsiaTheme="minorHAnsi"/>
          <w:szCs w:val="24"/>
          <w:lang w:eastAsia="en-US"/>
        </w:rPr>
        <w:t>. A MÁK január 12-én küldött levelében közölte, hogy a január 5-i számok megváltoztak. A kiosztott anyag ezeket a módosításokat tartalmazza</w:t>
      </w:r>
      <w:r w:rsidR="00970B8B">
        <w:rPr>
          <w:rFonts w:eastAsiaTheme="minorHAnsi"/>
          <w:szCs w:val="24"/>
          <w:lang w:eastAsia="en-US"/>
        </w:rPr>
        <w:t>.</w:t>
      </w:r>
    </w:p>
    <w:p w:rsidR="00970B8B" w:rsidRDefault="00970B8B" w:rsidP="00BF4D98">
      <w:pPr>
        <w:pStyle w:val="Szvegtrzs"/>
        <w:jc w:val="both"/>
        <w:rPr>
          <w:rFonts w:eastAsiaTheme="minorHAnsi"/>
          <w:szCs w:val="24"/>
          <w:lang w:eastAsia="en-US"/>
        </w:rPr>
      </w:pPr>
      <w:r w:rsidRPr="00970B8B">
        <w:rPr>
          <w:rFonts w:eastAsiaTheme="minorHAnsi"/>
          <w:i/>
          <w:szCs w:val="24"/>
          <w:lang w:eastAsia="en-US"/>
        </w:rPr>
        <w:t>Szabó Marianna</w:t>
      </w:r>
      <w:r>
        <w:rPr>
          <w:rFonts w:eastAsiaTheme="minorHAnsi"/>
          <w:szCs w:val="24"/>
          <w:lang w:eastAsia="en-US"/>
        </w:rPr>
        <w:t xml:space="preserve"> kérdésére válaszolva: minden táblázat ezer forintban értendő, az állami támogatásokat forintban kell elszámolni.</w:t>
      </w:r>
    </w:p>
    <w:p w:rsidR="00970B8B" w:rsidRDefault="00970B8B" w:rsidP="00BF4D98">
      <w:pPr>
        <w:pStyle w:val="Szvegtrzs"/>
        <w:jc w:val="both"/>
        <w:rPr>
          <w:rFonts w:eastAsiaTheme="minorHAnsi"/>
          <w:szCs w:val="24"/>
          <w:lang w:eastAsia="en-US"/>
        </w:rPr>
      </w:pPr>
    </w:p>
    <w:p w:rsidR="00970B8B" w:rsidRDefault="00970B8B" w:rsidP="00970B8B">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970B8B" w:rsidRDefault="00970B8B" w:rsidP="00970B8B">
      <w:pPr>
        <w:spacing w:after="0" w:line="240" w:lineRule="auto"/>
        <w:jc w:val="both"/>
        <w:rPr>
          <w:rFonts w:ascii="Times New Roman" w:eastAsia="Times New Roman" w:hAnsi="Times New Roman" w:cs="Times New Roman"/>
          <w:sz w:val="24"/>
          <w:szCs w:val="24"/>
          <w:lang w:eastAsia="hu-HU"/>
        </w:rPr>
      </w:pPr>
    </w:p>
    <w:p w:rsidR="00970B8B" w:rsidRPr="00505B3E" w:rsidRDefault="00970B8B" w:rsidP="00970B8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970B8B" w:rsidRPr="00F867A1" w:rsidRDefault="00970B8B" w:rsidP="00970B8B">
      <w:pPr>
        <w:spacing w:after="0" w:line="240" w:lineRule="auto"/>
        <w:jc w:val="both"/>
        <w:rPr>
          <w:rFonts w:ascii="Times New Roman" w:eastAsia="Times New Roman" w:hAnsi="Times New Roman" w:cs="Times New Roman"/>
          <w:b/>
          <w:sz w:val="24"/>
          <w:szCs w:val="24"/>
          <w:lang w:eastAsia="hu-HU"/>
        </w:rPr>
      </w:pPr>
      <w:r w:rsidRPr="00E42320">
        <w:rPr>
          <w:rFonts w:ascii="Times New Roman" w:eastAsia="Times New Roman" w:hAnsi="Times New Roman" w:cs="Times New Roman"/>
          <w:b/>
          <w:sz w:val="24"/>
          <w:szCs w:val="24"/>
          <w:lang w:eastAsia="hu-HU"/>
        </w:rPr>
        <w:t xml:space="preserve">Hajdúszoboszló Város Önkormányzata Gazdasági Bizottsága javasolja a képviselő testületnek a </w:t>
      </w:r>
      <w:r w:rsidRPr="007836E9">
        <w:rPr>
          <w:rFonts w:ascii="Times New Roman" w:eastAsia="Times New Roman" w:hAnsi="Times New Roman" w:cs="Times New Roman"/>
          <w:b/>
          <w:sz w:val="24"/>
          <w:szCs w:val="24"/>
          <w:lang w:eastAsia="hu-HU"/>
        </w:rPr>
        <w:t>Hajdúszoboszló Város 201</w:t>
      </w:r>
      <w:r w:rsidR="00CE6F83">
        <w:rPr>
          <w:rFonts w:ascii="Times New Roman" w:eastAsia="Times New Roman" w:hAnsi="Times New Roman" w:cs="Times New Roman"/>
          <w:b/>
          <w:sz w:val="24"/>
          <w:szCs w:val="24"/>
          <w:lang w:eastAsia="hu-HU"/>
        </w:rPr>
        <w:t>6. évi költségvetéséről szóló</w:t>
      </w:r>
      <w:r w:rsidRPr="00F867A1">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rendelet</w:t>
      </w:r>
      <w:r w:rsidR="00102308">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tervezet</w:t>
      </w:r>
      <w:r w:rsidRPr="00E42320">
        <w:rPr>
          <w:rFonts w:ascii="Times New Roman" w:eastAsia="Times New Roman" w:hAnsi="Times New Roman" w:cs="Times New Roman"/>
          <w:b/>
          <w:sz w:val="24"/>
          <w:szCs w:val="24"/>
          <w:lang w:eastAsia="hu-HU"/>
        </w:rPr>
        <w:t xml:space="preserve"> elfogadását.</w:t>
      </w:r>
    </w:p>
    <w:p w:rsidR="00970B8B" w:rsidRPr="00414A7B" w:rsidRDefault="00970B8B" w:rsidP="00970B8B">
      <w:pPr>
        <w:pStyle w:val="Szvegtrzs"/>
        <w:tabs>
          <w:tab w:val="left" w:pos="426"/>
        </w:tabs>
        <w:jc w:val="both"/>
        <w:rPr>
          <w:b/>
          <w:sz w:val="16"/>
          <w:szCs w:val="16"/>
        </w:rPr>
      </w:pPr>
    </w:p>
    <w:p w:rsidR="00970B8B" w:rsidRDefault="00970B8B" w:rsidP="00970B8B">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970B8B" w:rsidRDefault="00970B8B" w:rsidP="00970B8B">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január 28.</w:t>
      </w:r>
    </w:p>
    <w:p w:rsidR="00BF4D98" w:rsidRDefault="00BF4D98" w:rsidP="00BF4D98">
      <w:pPr>
        <w:pStyle w:val="Szvegtrzs"/>
        <w:jc w:val="both"/>
        <w:rPr>
          <w:rFonts w:eastAsiaTheme="minorHAnsi"/>
          <w:szCs w:val="24"/>
          <w:lang w:eastAsia="en-US"/>
        </w:rPr>
      </w:pPr>
    </w:p>
    <w:p w:rsidR="00BF4D98" w:rsidRDefault="00BF4D98" w:rsidP="00412E52">
      <w:pPr>
        <w:pStyle w:val="Listaszerbekezds"/>
        <w:numPr>
          <w:ilvl w:val="0"/>
          <w:numId w:val="8"/>
        </w:numPr>
        <w:spacing w:after="0" w:line="240" w:lineRule="auto"/>
        <w:jc w:val="center"/>
        <w:rPr>
          <w:rFonts w:ascii="Times New Roman" w:hAnsi="Times New Roman" w:cs="Times New Roman"/>
          <w:b/>
          <w:sz w:val="24"/>
          <w:szCs w:val="24"/>
        </w:rPr>
      </w:pPr>
      <w:r w:rsidRPr="00BF4D98">
        <w:rPr>
          <w:rFonts w:ascii="Times New Roman" w:hAnsi="Times New Roman" w:cs="Times New Roman"/>
          <w:b/>
          <w:sz w:val="24"/>
          <w:szCs w:val="24"/>
        </w:rPr>
        <w:t>napirend</w:t>
      </w:r>
    </w:p>
    <w:p w:rsidR="00CE6F83" w:rsidRPr="00CE6F83" w:rsidRDefault="00CE6F83" w:rsidP="00CE6F83">
      <w:pPr>
        <w:spacing w:after="0" w:line="240" w:lineRule="auto"/>
        <w:ind w:left="1069"/>
        <w:jc w:val="center"/>
        <w:rPr>
          <w:rFonts w:ascii="Times New Roman" w:hAnsi="Times New Roman" w:cs="Times New Roman"/>
          <w:b/>
          <w:sz w:val="24"/>
          <w:szCs w:val="24"/>
        </w:rPr>
      </w:pPr>
    </w:p>
    <w:p w:rsidR="007836E9" w:rsidRPr="00CE6F83" w:rsidRDefault="007836E9" w:rsidP="00CE6F83">
      <w:pPr>
        <w:pStyle w:val="Szvegtrzs"/>
        <w:jc w:val="center"/>
        <w:rPr>
          <w:b/>
          <w:i/>
          <w:szCs w:val="24"/>
        </w:rPr>
      </w:pPr>
      <w:r w:rsidRPr="00CE6F83">
        <w:rPr>
          <w:b/>
          <w:i/>
          <w:szCs w:val="24"/>
        </w:rPr>
        <w:t>Előterjesztés sport fejlesztési projekt megvalósításához önrész biztosítása tárgyában</w:t>
      </w:r>
    </w:p>
    <w:p w:rsidR="00CE6F83" w:rsidRDefault="00CE6F83" w:rsidP="007836E9">
      <w:pPr>
        <w:spacing w:after="0" w:line="240" w:lineRule="auto"/>
        <w:jc w:val="both"/>
        <w:rPr>
          <w:rFonts w:ascii="Times New Roman" w:hAnsi="Times New Roman" w:cs="Times New Roman"/>
          <w:sz w:val="24"/>
          <w:szCs w:val="24"/>
        </w:rPr>
      </w:pPr>
    </w:p>
    <w:p w:rsidR="00CE6F83" w:rsidRPr="00CE6F83" w:rsidRDefault="00CE6F83" w:rsidP="007836E9">
      <w:pPr>
        <w:spacing w:after="0" w:line="240" w:lineRule="auto"/>
        <w:jc w:val="both"/>
        <w:rPr>
          <w:rFonts w:ascii="Times New Roman" w:hAnsi="Times New Roman" w:cs="Times New Roman"/>
          <w:sz w:val="24"/>
          <w:szCs w:val="24"/>
          <w:u w:val="single"/>
        </w:rPr>
      </w:pPr>
      <w:r w:rsidRPr="00CE6F83">
        <w:rPr>
          <w:rFonts w:ascii="Times New Roman" w:hAnsi="Times New Roman" w:cs="Times New Roman"/>
          <w:sz w:val="24"/>
          <w:szCs w:val="24"/>
          <w:u w:val="single"/>
        </w:rPr>
        <w:t>Csiki Béla:</w:t>
      </w:r>
    </w:p>
    <w:p w:rsidR="0043480F" w:rsidRDefault="00CE6F83" w:rsidP="007836E9">
      <w:pPr>
        <w:spacing w:after="0" w:line="240" w:lineRule="auto"/>
        <w:jc w:val="both"/>
        <w:rPr>
          <w:rFonts w:ascii="Times New Roman" w:hAnsi="Times New Roman" w:cs="Times New Roman"/>
          <w:sz w:val="24"/>
          <w:szCs w:val="24"/>
        </w:rPr>
      </w:pPr>
      <w:r w:rsidRPr="00CE6F83">
        <w:rPr>
          <w:rFonts w:ascii="Times New Roman" w:hAnsi="Times New Roman" w:cs="Times New Roman"/>
          <w:i/>
          <w:sz w:val="24"/>
          <w:szCs w:val="24"/>
        </w:rPr>
        <w:t>Antalné Tardi Irén</w:t>
      </w:r>
      <w:r>
        <w:rPr>
          <w:rFonts w:ascii="Times New Roman" w:hAnsi="Times New Roman" w:cs="Times New Roman"/>
          <w:sz w:val="24"/>
          <w:szCs w:val="24"/>
        </w:rPr>
        <w:t xml:space="preserve"> kérdésére válaszolva: 19 gazdálkodó szervezete adott támogatást, melyből kevesebb a </w:t>
      </w:r>
      <w:proofErr w:type="spellStart"/>
      <w:r>
        <w:rPr>
          <w:rFonts w:ascii="Times New Roman" w:hAnsi="Times New Roman" w:cs="Times New Roman"/>
          <w:sz w:val="24"/>
          <w:szCs w:val="24"/>
        </w:rPr>
        <w:t>szoboszlói</w:t>
      </w:r>
      <w:proofErr w:type="spellEnd"/>
      <w:r>
        <w:rPr>
          <w:rFonts w:ascii="Times New Roman" w:hAnsi="Times New Roman" w:cs="Times New Roman"/>
          <w:sz w:val="24"/>
          <w:szCs w:val="24"/>
        </w:rPr>
        <w:t xml:space="preserve"> és több az a támogató szervezet, amely valamilyen munka által kötődik a városunkhoz (pl. fürdő nagy kivitelezői). A </w:t>
      </w:r>
      <w:proofErr w:type="spellStart"/>
      <w:r>
        <w:rPr>
          <w:rFonts w:ascii="Times New Roman" w:hAnsi="Times New Roman" w:cs="Times New Roman"/>
          <w:sz w:val="24"/>
          <w:szCs w:val="24"/>
        </w:rPr>
        <w:t>Hungarospa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Zrt</w:t>
      </w:r>
      <w:proofErr w:type="spellEnd"/>
      <w:r>
        <w:rPr>
          <w:rFonts w:ascii="Times New Roman" w:hAnsi="Times New Roman" w:cs="Times New Roman"/>
          <w:sz w:val="24"/>
          <w:szCs w:val="24"/>
        </w:rPr>
        <w:t>. aktívan támogatott bennünket. Polgármester Úr is aláírt egy levelet a társasági adóval kapcsolatban az egyesület kérését kiegészítve</w:t>
      </w:r>
      <w:r w:rsidR="009619C6">
        <w:rPr>
          <w:rFonts w:ascii="Times New Roman" w:hAnsi="Times New Roman" w:cs="Times New Roman"/>
          <w:sz w:val="24"/>
          <w:szCs w:val="24"/>
        </w:rPr>
        <w:t>. Debrecenbe 4,</w:t>
      </w:r>
      <w:r>
        <w:rPr>
          <w:rFonts w:ascii="Times New Roman" w:hAnsi="Times New Roman" w:cs="Times New Roman"/>
          <w:sz w:val="24"/>
          <w:szCs w:val="24"/>
        </w:rPr>
        <w:t xml:space="preserve"> </w:t>
      </w:r>
      <w:r w:rsidR="009619C6">
        <w:rPr>
          <w:rFonts w:ascii="Times New Roman" w:hAnsi="Times New Roman" w:cs="Times New Roman"/>
          <w:sz w:val="24"/>
          <w:szCs w:val="24"/>
        </w:rPr>
        <w:t xml:space="preserve">a város és környékére </w:t>
      </w:r>
      <w:r>
        <w:rPr>
          <w:rFonts w:ascii="Times New Roman" w:hAnsi="Times New Roman" w:cs="Times New Roman"/>
          <w:sz w:val="24"/>
          <w:szCs w:val="24"/>
        </w:rPr>
        <w:t>77 levelet küldt</w:t>
      </w:r>
      <w:r w:rsidR="009619C6">
        <w:rPr>
          <w:rFonts w:ascii="Times New Roman" w:hAnsi="Times New Roman" w:cs="Times New Roman"/>
          <w:sz w:val="24"/>
          <w:szCs w:val="24"/>
        </w:rPr>
        <w:t>ünk</w:t>
      </w:r>
      <w:r>
        <w:rPr>
          <w:rFonts w:ascii="Times New Roman" w:hAnsi="Times New Roman" w:cs="Times New Roman"/>
          <w:sz w:val="24"/>
          <w:szCs w:val="24"/>
        </w:rPr>
        <w:t xml:space="preserve"> ki. </w:t>
      </w:r>
      <w:r w:rsidR="0043480F">
        <w:rPr>
          <w:rFonts w:ascii="Times New Roman" w:hAnsi="Times New Roman" w:cs="Times New Roman"/>
          <w:sz w:val="24"/>
          <w:szCs w:val="24"/>
        </w:rPr>
        <w:t>A 77-ből</w:t>
      </w:r>
      <w:r>
        <w:rPr>
          <w:rFonts w:ascii="Times New Roman" w:hAnsi="Times New Roman" w:cs="Times New Roman"/>
          <w:sz w:val="24"/>
          <w:szCs w:val="24"/>
        </w:rPr>
        <w:t xml:space="preserve"> 6 cég adott 200.000-</w:t>
      </w:r>
      <w:r w:rsidR="009619C6">
        <w:rPr>
          <w:rFonts w:ascii="Times New Roman" w:hAnsi="Times New Roman" w:cs="Times New Roman"/>
          <w:sz w:val="24"/>
          <w:szCs w:val="24"/>
        </w:rPr>
        <w:t>20.000.000</w:t>
      </w:r>
      <w:r w:rsidR="0043480F">
        <w:rPr>
          <w:rFonts w:ascii="Times New Roman" w:hAnsi="Times New Roman" w:cs="Times New Roman"/>
          <w:sz w:val="24"/>
          <w:szCs w:val="24"/>
        </w:rPr>
        <w:t xml:space="preserve"> Ft</w:t>
      </w:r>
      <w:r w:rsidR="009619C6">
        <w:rPr>
          <w:rFonts w:ascii="Times New Roman" w:hAnsi="Times New Roman" w:cs="Times New Roman"/>
          <w:sz w:val="24"/>
          <w:szCs w:val="24"/>
        </w:rPr>
        <w:t xml:space="preserve">-ig terjedő támogatás, mely az egyesület elkülönített számlájára </w:t>
      </w:r>
      <w:r w:rsidR="0043480F">
        <w:rPr>
          <w:rFonts w:ascii="Times New Roman" w:hAnsi="Times New Roman" w:cs="Times New Roman"/>
          <w:sz w:val="24"/>
          <w:szCs w:val="24"/>
        </w:rPr>
        <w:t>kerül</w:t>
      </w:r>
      <w:r w:rsidR="009619C6">
        <w:rPr>
          <w:rFonts w:ascii="Times New Roman" w:hAnsi="Times New Roman" w:cs="Times New Roman"/>
          <w:sz w:val="24"/>
          <w:szCs w:val="24"/>
        </w:rPr>
        <w:t>.</w:t>
      </w:r>
      <w:r>
        <w:rPr>
          <w:rFonts w:ascii="Times New Roman" w:hAnsi="Times New Roman" w:cs="Times New Roman"/>
          <w:sz w:val="24"/>
          <w:szCs w:val="24"/>
        </w:rPr>
        <w:t xml:space="preserve"> Az </w:t>
      </w:r>
      <w:proofErr w:type="spellStart"/>
      <w:r>
        <w:rPr>
          <w:rFonts w:ascii="Times New Roman" w:hAnsi="Times New Roman" w:cs="Times New Roman"/>
          <w:sz w:val="24"/>
          <w:szCs w:val="24"/>
        </w:rPr>
        <w:t>Aqua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Genaral</w:t>
      </w:r>
      <w:proofErr w:type="spellEnd"/>
      <w:r>
        <w:rPr>
          <w:rFonts w:ascii="Times New Roman" w:hAnsi="Times New Roman" w:cs="Times New Roman"/>
          <w:sz w:val="24"/>
          <w:szCs w:val="24"/>
        </w:rPr>
        <w:t xml:space="preserve"> </w:t>
      </w:r>
      <w:r w:rsidR="009619C6">
        <w:rPr>
          <w:rFonts w:ascii="Times New Roman" w:hAnsi="Times New Roman" w:cs="Times New Roman"/>
          <w:sz w:val="24"/>
          <w:szCs w:val="24"/>
        </w:rPr>
        <w:t xml:space="preserve">és egy másik hajdúszoboszlói cég adta </w:t>
      </w:r>
      <w:r>
        <w:rPr>
          <w:rFonts w:ascii="Times New Roman" w:hAnsi="Times New Roman" w:cs="Times New Roman"/>
          <w:sz w:val="24"/>
          <w:szCs w:val="24"/>
        </w:rPr>
        <w:t xml:space="preserve">a legnagyobb támogatást. A HSE </w:t>
      </w:r>
      <w:r w:rsidR="009619C6">
        <w:rPr>
          <w:rFonts w:ascii="Times New Roman" w:hAnsi="Times New Roman" w:cs="Times New Roman"/>
          <w:sz w:val="24"/>
          <w:szCs w:val="24"/>
        </w:rPr>
        <w:t xml:space="preserve">és az MLSZ honlapján </w:t>
      </w:r>
      <w:r w:rsidR="008E5776">
        <w:rPr>
          <w:rFonts w:ascii="Times New Roman" w:hAnsi="Times New Roman" w:cs="Times New Roman"/>
          <w:sz w:val="24"/>
          <w:szCs w:val="24"/>
        </w:rPr>
        <w:t>is fenn van a támogatók listája, nyilvános</w:t>
      </w:r>
      <w:r w:rsidR="009619C6">
        <w:rPr>
          <w:rFonts w:ascii="Times New Roman" w:hAnsi="Times New Roman" w:cs="Times New Roman"/>
          <w:sz w:val="24"/>
          <w:szCs w:val="24"/>
        </w:rPr>
        <w:t>. A támogatás</w:t>
      </w:r>
      <w:r w:rsidR="0043480F">
        <w:rPr>
          <w:rFonts w:ascii="Times New Roman" w:hAnsi="Times New Roman" w:cs="Times New Roman"/>
          <w:sz w:val="24"/>
          <w:szCs w:val="24"/>
        </w:rPr>
        <w:t>okat</w:t>
      </w:r>
      <w:r w:rsidR="009619C6">
        <w:rPr>
          <w:rFonts w:ascii="Times New Roman" w:hAnsi="Times New Roman" w:cs="Times New Roman"/>
          <w:sz w:val="24"/>
          <w:szCs w:val="24"/>
        </w:rPr>
        <w:t xml:space="preserve"> személyi</w:t>
      </w:r>
      <w:r w:rsidR="0043480F">
        <w:rPr>
          <w:rFonts w:ascii="Times New Roman" w:hAnsi="Times New Roman" w:cs="Times New Roman"/>
          <w:sz w:val="24"/>
          <w:szCs w:val="24"/>
        </w:rPr>
        <w:t xml:space="preserve">, </w:t>
      </w:r>
      <w:r w:rsidR="009619C6">
        <w:rPr>
          <w:rFonts w:ascii="Times New Roman" w:hAnsi="Times New Roman" w:cs="Times New Roman"/>
          <w:sz w:val="24"/>
          <w:szCs w:val="24"/>
        </w:rPr>
        <w:t xml:space="preserve">utánpótlás-nevelés, tárgyi eszköz beruházás jellegű célokra kaphatjuk. A legnagyobb támogatás a tárgyi eszköz beruházásokra érkezett. Tavaly </w:t>
      </w:r>
      <w:r w:rsidR="0043480F">
        <w:rPr>
          <w:rFonts w:ascii="Times New Roman" w:hAnsi="Times New Roman" w:cs="Times New Roman"/>
          <w:sz w:val="24"/>
          <w:szCs w:val="24"/>
        </w:rPr>
        <w:t xml:space="preserve">elmaradt tetőtér ráépítés, mert </w:t>
      </w:r>
      <w:r w:rsidR="009619C6">
        <w:rPr>
          <w:rFonts w:ascii="Times New Roman" w:hAnsi="Times New Roman" w:cs="Times New Roman"/>
          <w:sz w:val="24"/>
          <w:szCs w:val="24"/>
        </w:rPr>
        <w:t>nem tudtam összeszedni a 60 millió F-nyi összeget, amire az MLSZ lehetőséget adott</w:t>
      </w:r>
      <w:r w:rsidR="0043480F">
        <w:rPr>
          <w:rFonts w:ascii="Times New Roman" w:hAnsi="Times New Roman" w:cs="Times New Roman"/>
          <w:sz w:val="24"/>
          <w:szCs w:val="24"/>
        </w:rPr>
        <w:t>. Ez most</w:t>
      </w:r>
      <w:r w:rsidR="009619C6">
        <w:rPr>
          <w:rFonts w:ascii="Times New Roman" w:hAnsi="Times New Roman" w:cs="Times New Roman"/>
          <w:sz w:val="24"/>
          <w:szCs w:val="24"/>
        </w:rPr>
        <w:t xml:space="preserve"> sikerült. Betettük a sportfejlesztési koncepciónkba a lelátó részleges lefedését, </w:t>
      </w:r>
      <w:r w:rsidR="0043480F">
        <w:rPr>
          <w:rFonts w:ascii="Times New Roman" w:hAnsi="Times New Roman" w:cs="Times New Roman"/>
          <w:sz w:val="24"/>
          <w:szCs w:val="24"/>
        </w:rPr>
        <w:t xml:space="preserve">az élőfüves pálya, illetve a lelátó </w:t>
      </w:r>
      <w:r w:rsidR="009619C6">
        <w:rPr>
          <w:rFonts w:ascii="Times New Roman" w:hAnsi="Times New Roman" w:cs="Times New Roman"/>
          <w:sz w:val="24"/>
          <w:szCs w:val="24"/>
        </w:rPr>
        <w:t>üléseinek cseréj</w:t>
      </w:r>
      <w:r w:rsidR="0043480F">
        <w:rPr>
          <w:rFonts w:ascii="Times New Roman" w:hAnsi="Times New Roman" w:cs="Times New Roman"/>
          <w:sz w:val="24"/>
          <w:szCs w:val="24"/>
        </w:rPr>
        <w:t>ét, a hangosítás és az eredményjelző tábla megvalósítását.</w:t>
      </w:r>
    </w:p>
    <w:p w:rsidR="001A12E5" w:rsidRDefault="001A12E5" w:rsidP="007836E9">
      <w:pPr>
        <w:spacing w:after="0" w:line="240" w:lineRule="auto"/>
        <w:jc w:val="both"/>
        <w:rPr>
          <w:rFonts w:ascii="Times New Roman" w:hAnsi="Times New Roman" w:cs="Times New Roman"/>
          <w:sz w:val="24"/>
          <w:szCs w:val="24"/>
        </w:rPr>
      </w:pPr>
      <w:r w:rsidRPr="007E2C86">
        <w:rPr>
          <w:rFonts w:ascii="Times New Roman" w:hAnsi="Times New Roman" w:cs="Times New Roman"/>
          <w:i/>
          <w:sz w:val="24"/>
          <w:szCs w:val="24"/>
        </w:rPr>
        <w:t>Szabó Marianna</w:t>
      </w:r>
      <w:r>
        <w:rPr>
          <w:rFonts w:ascii="Times New Roman" w:hAnsi="Times New Roman" w:cs="Times New Roman"/>
          <w:sz w:val="24"/>
          <w:szCs w:val="24"/>
        </w:rPr>
        <w:t xml:space="preserve"> </w:t>
      </w:r>
      <w:r w:rsidR="007E2C86">
        <w:rPr>
          <w:rFonts w:ascii="Times New Roman" w:hAnsi="Times New Roman" w:cs="Times New Roman"/>
          <w:sz w:val="24"/>
          <w:szCs w:val="24"/>
        </w:rPr>
        <w:t>kér</w:t>
      </w:r>
      <w:r>
        <w:rPr>
          <w:rFonts w:ascii="Times New Roman" w:hAnsi="Times New Roman" w:cs="Times New Roman"/>
          <w:sz w:val="24"/>
          <w:szCs w:val="24"/>
        </w:rPr>
        <w:t xml:space="preserve">désére válaszolva: </w:t>
      </w:r>
      <w:r w:rsidR="007E2C86">
        <w:rPr>
          <w:rFonts w:ascii="Times New Roman" w:hAnsi="Times New Roman" w:cs="Times New Roman"/>
          <w:sz w:val="24"/>
          <w:szCs w:val="24"/>
        </w:rPr>
        <w:t>az idén több támogatás érkezett, de azt a pénzt nem vehetem, m</w:t>
      </w:r>
      <w:r>
        <w:rPr>
          <w:rFonts w:ascii="Times New Roman" w:hAnsi="Times New Roman" w:cs="Times New Roman"/>
          <w:sz w:val="24"/>
          <w:szCs w:val="24"/>
        </w:rPr>
        <w:t xml:space="preserve">ivel építési engedély hiányában </w:t>
      </w:r>
      <w:r w:rsidR="007E2C86">
        <w:rPr>
          <w:rFonts w:ascii="Times New Roman" w:hAnsi="Times New Roman" w:cs="Times New Roman"/>
          <w:sz w:val="24"/>
          <w:szCs w:val="24"/>
        </w:rPr>
        <w:t xml:space="preserve">a lelátó építése </w:t>
      </w:r>
      <w:r w:rsidR="0043480F">
        <w:rPr>
          <w:rFonts w:ascii="Times New Roman" w:hAnsi="Times New Roman" w:cs="Times New Roman"/>
          <w:sz w:val="24"/>
          <w:szCs w:val="24"/>
        </w:rPr>
        <w:t>fel van függesztve</w:t>
      </w:r>
      <w:r w:rsidR="007E2C86">
        <w:rPr>
          <w:rFonts w:ascii="Times New Roman" w:hAnsi="Times New Roman" w:cs="Times New Roman"/>
          <w:sz w:val="24"/>
          <w:szCs w:val="24"/>
        </w:rPr>
        <w:t>.</w:t>
      </w:r>
      <w:r w:rsidR="0043480F">
        <w:rPr>
          <w:rFonts w:ascii="Times New Roman" w:hAnsi="Times New Roman" w:cs="Times New Roman"/>
          <w:sz w:val="24"/>
          <w:szCs w:val="24"/>
        </w:rPr>
        <w:t xml:space="preserve"> </w:t>
      </w:r>
      <w:r>
        <w:rPr>
          <w:rFonts w:ascii="Times New Roman" w:hAnsi="Times New Roman" w:cs="Times New Roman"/>
          <w:sz w:val="24"/>
          <w:szCs w:val="24"/>
        </w:rPr>
        <w:t xml:space="preserve">2016-ban meg kell valósítani, hogy még 30 millió Ft-ot össze tudjak szedni. </w:t>
      </w:r>
      <w:r w:rsidR="0043480F">
        <w:rPr>
          <w:rFonts w:ascii="Times New Roman" w:hAnsi="Times New Roman" w:cs="Times New Roman"/>
          <w:sz w:val="24"/>
          <w:szCs w:val="24"/>
        </w:rPr>
        <w:t>A tetőtér építés</w:t>
      </w:r>
      <w:r>
        <w:rPr>
          <w:rFonts w:ascii="Times New Roman" w:hAnsi="Times New Roman" w:cs="Times New Roman"/>
          <w:sz w:val="24"/>
          <w:szCs w:val="24"/>
        </w:rPr>
        <w:t xml:space="preserve">e nem lett elkezdve, mert nem volt meg rá a pénz és az MLSZ sem adott engedélyt rá, </w:t>
      </w:r>
      <w:r w:rsidR="007E2C86">
        <w:rPr>
          <w:rFonts w:ascii="Times New Roman" w:hAnsi="Times New Roman" w:cs="Times New Roman"/>
          <w:sz w:val="24"/>
          <w:szCs w:val="24"/>
        </w:rPr>
        <w:t>és mi sem</w:t>
      </w:r>
      <w:r>
        <w:rPr>
          <w:rFonts w:ascii="Times New Roman" w:hAnsi="Times New Roman" w:cs="Times New Roman"/>
          <w:sz w:val="24"/>
          <w:szCs w:val="24"/>
        </w:rPr>
        <w:t xml:space="preserve"> akartuk így elkezdeni. </w:t>
      </w:r>
      <w:proofErr w:type="spellStart"/>
      <w:r>
        <w:rPr>
          <w:rFonts w:ascii="Times New Roman" w:hAnsi="Times New Roman" w:cs="Times New Roman"/>
          <w:sz w:val="24"/>
          <w:szCs w:val="24"/>
        </w:rPr>
        <w:t>Mostmár</w:t>
      </w:r>
      <w:proofErr w:type="spellEnd"/>
      <w:r>
        <w:rPr>
          <w:rFonts w:ascii="Times New Roman" w:hAnsi="Times New Roman" w:cs="Times New Roman"/>
          <w:sz w:val="24"/>
          <w:szCs w:val="24"/>
        </w:rPr>
        <w:t xml:space="preserve"> megvan a 70%, melyhez szükséges a 30% önrész biztosítása.</w:t>
      </w:r>
    </w:p>
    <w:p w:rsidR="0043480F" w:rsidRDefault="0043480F" w:rsidP="007836E9">
      <w:pPr>
        <w:spacing w:after="0" w:line="240" w:lineRule="auto"/>
        <w:jc w:val="both"/>
        <w:rPr>
          <w:rFonts w:ascii="Times New Roman" w:hAnsi="Times New Roman" w:cs="Times New Roman"/>
          <w:sz w:val="24"/>
          <w:szCs w:val="24"/>
        </w:rPr>
      </w:pPr>
    </w:p>
    <w:p w:rsidR="007E2C86" w:rsidRDefault="007E2C86" w:rsidP="007E2C86">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7E2C86" w:rsidRDefault="007E2C86" w:rsidP="007E2C86">
      <w:pPr>
        <w:spacing w:after="0" w:line="240" w:lineRule="auto"/>
        <w:jc w:val="both"/>
        <w:rPr>
          <w:rFonts w:ascii="Times New Roman" w:eastAsia="Times New Roman" w:hAnsi="Times New Roman" w:cs="Times New Roman"/>
          <w:sz w:val="24"/>
          <w:szCs w:val="24"/>
          <w:lang w:eastAsia="hu-HU"/>
        </w:rPr>
      </w:pPr>
    </w:p>
    <w:p w:rsidR="007E2C86" w:rsidRPr="00505B3E" w:rsidRDefault="007E2C86" w:rsidP="007E2C86">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7E2C86" w:rsidRPr="007E2C86" w:rsidRDefault="007E2C86" w:rsidP="007E2C86">
      <w:pPr>
        <w:spacing w:after="0" w:line="240" w:lineRule="auto"/>
        <w:jc w:val="both"/>
        <w:rPr>
          <w:rFonts w:ascii="Times New Roman" w:eastAsia="Times New Roman" w:hAnsi="Times New Roman" w:cs="Times New Roman"/>
          <w:b/>
          <w:sz w:val="24"/>
          <w:szCs w:val="24"/>
          <w:lang w:eastAsia="hu-HU"/>
        </w:rPr>
      </w:pPr>
      <w:r w:rsidRPr="00E42320">
        <w:rPr>
          <w:rFonts w:ascii="Times New Roman" w:eastAsia="Times New Roman" w:hAnsi="Times New Roman" w:cs="Times New Roman"/>
          <w:b/>
          <w:sz w:val="24"/>
          <w:szCs w:val="24"/>
          <w:lang w:eastAsia="hu-HU"/>
        </w:rPr>
        <w:t xml:space="preserve">Hajdúszoboszló Város Önkormányzata Gazdasági Bizottsága javasolja a képviselő testületnek </w:t>
      </w:r>
      <w:r w:rsidRPr="007E2C86">
        <w:rPr>
          <w:rFonts w:ascii="Times New Roman" w:eastAsia="Times New Roman" w:hAnsi="Times New Roman" w:cs="Times New Roman"/>
          <w:b/>
          <w:sz w:val="24"/>
          <w:szCs w:val="24"/>
          <w:lang w:eastAsia="hu-HU"/>
        </w:rPr>
        <w:t>a Hajdúszoboszló 2016. évi költségvetés tartalék, pályázati tartalék sorának terhére a Sport utca 5. szám alatti sporttelep öltöző épülete tetőtér ráépítésére, illetve az élőfüves pálya gyepszőnyegének cseréjéhez beadott pályázathoz 30 % önrészt, 17.495.771.-Ft-ot biztosítását</w:t>
      </w:r>
      <w:r>
        <w:rPr>
          <w:rFonts w:ascii="Times New Roman" w:eastAsia="Times New Roman" w:hAnsi="Times New Roman" w:cs="Times New Roman"/>
          <w:b/>
          <w:sz w:val="24"/>
          <w:szCs w:val="24"/>
          <w:lang w:eastAsia="hu-HU"/>
        </w:rPr>
        <w:t>.</w:t>
      </w:r>
    </w:p>
    <w:p w:rsidR="007E2C86" w:rsidRPr="00414A7B" w:rsidRDefault="007E2C86" w:rsidP="007E2C86">
      <w:pPr>
        <w:pStyle w:val="Szvegtrzs"/>
        <w:tabs>
          <w:tab w:val="left" w:pos="426"/>
        </w:tabs>
        <w:jc w:val="both"/>
        <w:rPr>
          <w:b/>
          <w:sz w:val="16"/>
          <w:szCs w:val="16"/>
        </w:rPr>
      </w:pPr>
    </w:p>
    <w:p w:rsidR="007E2C86" w:rsidRDefault="007E2C86" w:rsidP="007E2C86">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412E52" w:rsidRDefault="007E2C86" w:rsidP="00412E52">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január 28.</w:t>
      </w:r>
      <w:r w:rsidR="00412E52">
        <w:rPr>
          <w:rFonts w:eastAsiaTheme="minorHAnsi"/>
          <w:szCs w:val="24"/>
          <w:lang w:eastAsia="en-US"/>
        </w:rPr>
        <w:t xml:space="preserve"> </w:t>
      </w:r>
    </w:p>
    <w:p w:rsidR="00412E52" w:rsidRPr="00412E52" w:rsidRDefault="00412E52" w:rsidP="00412E52">
      <w:pPr>
        <w:pStyle w:val="Szvegtrzs"/>
        <w:tabs>
          <w:tab w:val="left" w:pos="1134"/>
        </w:tabs>
        <w:jc w:val="center"/>
        <w:rPr>
          <w:rFonts w:eastAsiaTheme="minorHAnsi"/>
          <w:b/>
          <w:szCs w:val="24"/>
          <w:lang w:eastAsia="en-US"/>
        </w:rPr>
      </w:pPr>
    </w:p>
    <w:p w:rsidR="00450589" w:rsidRPr="00412E52" w:rsidRDefault="00450589" w:rsidP="00412E52">
      <w:pPr>
        <w:pStyle w:val="Szvegtrzs"/>
        <w:numPr>
          <w:ilvl w:val="0"/>
          <w:numId w:val="8"/>
        </w:numPr>
        <w:tabs>
          <w:tab w:val="left" w:pos="1134"/>
        </w:tabs>
        <w:jc w:val="center"/>
        <w:rPr>
          <w:rFonts w:eastAsiaTheme="minorHAnsi"/>
          <w:b/>
          <w:szCs w:val="24"/>
          <w:lang w:eastAsia="en-US"/>
        </w:rPr>
      </w:pPr>
      <w:r w:rsidRPr="00412E52">
        <w:rPr>
          <w:b/>
          <w:szCs w:val="24"/>
        </w:rPr>
        <w:t>napirend</w:t>
      </w:r>
    </w:p>
    <w:p w:rsidR="00450589" w:rsidRPr="00E26CAC" w:rsidRDefault="00450589" w:rsidP="00450589">
      <w:pPr>
        <w:spacing w:after="0" w:line="240" w:lineRule="auto"/>
        <w:ind w:left="1069"/>
        <w:jc w:val="center"/>
        <w:rPr>
          <w:b/>
          <w:sz w:val="16"/>
          <w:szCs w:val="16"/>
          <w:vertAlign w:val="superscript"/>
        </w:rPr>
      </w:pPr>
    </w:p>
    <w:p w:rsidR="007836E9" w:rsidRPr="00450589" w:rsidRDefault="007836E9" w:rsidP="00450589">
      <w:pPr>
        <w:spacing w:after="0" w:line="240" w:lineRule="auto"/>
        <w:ind w:left="1069"/>
        <w:jc w:val="center"/>
        <w:rPr>
          <w:b/>
          <w:i/>
        </w:rPr>
      </w:pPr>
      <w:r w:rsidRPr="00450589">
        <w:rPr>
          <w:rFonts w:ascii="Times New Roman" w:hAnsi="Times New Roman" w:cs="Times New Roman"/>
          <w:b/>
          <w:i/>
          <w:sz w:val="24"/>
          <w:szCs w:val="24"/>
        </w:rPr>
        <w:t>Előterjesztés bérleti szerződés módosítására</w:t>
      </w:r>
    </w:p>
    <w:p w:rsidR="00450589" w:rsidRPr="00E26CAC" w:rsidRDefault="00450589" w:rsidP="007836E9">
      <w:pPr>
        <w:spacing w:after="0" w:line="240" w:lineRule="auto"/>
        <w:jc w:val="both"/>
        <w:rPr>
          <w:rFonts w:ascii="Times New Roman" w:hAnsi="Times New Roman" w:cs="Times New Roman"/>
          <w:sz w:val="16"/>
          <w:szCs w:val="16"/>
        </w:rPr>
      </w:pPr>
    </w:p>
    <w:p w:rsidR="0002428D" w:rsidRPr="0002428D" w:rsidRDefault="0002428D" w:rsidP="007836E9">
      <w:pPr>
        <w:spacing w:after="0" w:line="240" w:lineRule="auto"/>
        <w:jc w:val="both"/>
        <w:rPr>
          <w:rFonts w:ascii="Times New Roman" w:hAnsi="Times New Roman" w:cs="Times New Roman"/>
          <w:sz w:val="24"/>
          <w:szCs w:val="24"/>
          <w:u w:val="single"/>
        </w:rPr>
      </w:pPr>
      <w:r w:rsidRPr="0002428D">
        <w:rPr>
          <w:rFonts w:ascii="Times New Roman" w:hAnsi="Times New Roman" w:cs="Times New Roman"/>
          <w:sz w:val="24"/>
          <w:szCs w:val="24"/>
          <w:u w:val="single"/>
        </w:rPr>
        <w:t xml:space="preserve">Dr. </w:t>
      </w:r>
      <w:proofErr w:type="spellStart"/>
      <w:r w:rsidRPr="0002428D">
        <w:rPr>
          <w:rFonts w:ascii="Times New Roman" w:hAnsi="Times New Roman" w:cs="Times New Roman"/>
          <w:sz w:val="24"/>
          <w:szCs w:val="24"/>
          <w:u w:val="single"/>
        </w:rPr>
        <w:t>Sóvágó</w:t>
      </w:r>
      <w:proofErr w:type="spellEnd"/>
      <w:r w:rsidRPr="0002428D">
        <w:rPr>
          <w:rFonts w:ascii="Times New Roman" w:hAnsi="Times New Roman" w:cs="Times New Roman"/>
          <w:sz w:val="24"/>
          <w:szCs w:val="24"/>
          <w:u w:val="single"/>
        </w:rPr>
        <w:t xml:space="preserve"> László:</w:t>
      </w:r>
    </w:p>
    <w:p w:rsidR="0002428D" w:rsidRDefault="008F6F42" w:rsidP="0078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E45CF">
        <w:rPr>
          <w:rFonts w:ascii="Times New Roman" w:hAnsi="Times New Roman" w:cs="Times New Roman"/>
          <w:sz w:val="24"/>
          <w:szCs w:val="24"/>
        </w:rPr>
        <w:t xml:space="preserve">Vízmű régebben 60 millió Ft-os hasznot hozott, és fejlesztések voltak. A 60 milliós bevétellel enyhítettünk a szemétszállítás költségein, az elment a </w:t>
      </w:r>
      <w:proofErr w:type="gramStart"/>
      <w:r w:rsidR="000E45CF">
        <w:rPr>
          <w:rFonts w:ascii="Times New Roman" w:hAnsi="Times New Roman" w:cs="Times New Roman"/>
          <w:sz w:val="24"/>
          <w:szCs w:val="24"/>
        </w:rPr>
        <w:t>köz érdekében</w:t>
      </w:r>
      <w:proofErr w:type="gramEnd"/>
      <w:r w:rsidR="000E45CF">
        <w:rPr>
          <w:rFonts w:ascii="Times New Roman" w:hAnsi="Times New Roman" w:cs="Times New Roman"/>
          <w:sz w:val="24"/>
          <w:szCs w:val="24"/>
        </w:rPr>
        <w:t xml:space="preserve">. </w:t>
      </w:r>
      <w:r w:rsidRPr="008F6F42">
        <w:rPr>
          <w:rFonts w:ascii="Times New Roman" w:hAnsi="Times New Roman" w:cs="Times New Roman"/>
          <w:sz w:val="24"/>
          <w:szCs w:val="24"/>
        </w:rPr>
        <w:t xml:space="preserve">Hajdúkerületi és Bihari </w:t>
      </w:r>
      <w:proofErr w:type="spellStart"/>
      <w:r w:rsidRPr="008F6F42">
        <w:rPr>
          <w:rFonts w:ascii="Times New Roman" w:hAnsi="Times New Roman" w:cs="Times New Roman"/>
          <w:sz w:val="24"/>
          <w:szCs w:val="24"/>
        </w:rPr>
        <w:t>V</w:t>
      </w:r>
      <w:r w:rsidR="00A108B8">
        <w:rPr>
          <w:rFonts w:ascii="Times New Roman" w:hAnsi="Times New Roman" w:cs="Times New Roman"/>
          <w:sz w:val="24"/>
          <w:szCs w:val="24"/>
        </w:rPr>
        <w:t>í</w:t>
      </w:r>
      <w:r w:rsidRPr="008F6F42">
        <w:rPr>
          <w:rFonts w:ascii="Times New Roman" w:hAnsi="Times New Roman" w:cs="Times New Roman"/>
          <w:sz w:val="24"/>
          <w:szCs w:val="24"/>
        </w:rPr>
        <w:t>ziközmű</w:t>
      </w:r>
      <w:proofErr w:type="spellEnd"/>
      <w:r w:rsidRPr="008F6F42">
        <w:rPr>
          <w:rFonts w:ascii="Times New Roman" w:hAnsi="Times New Roman" w:cs="Times New Roman"/>
          <w:sz w:val="24"/>
          <w:szCs w:val="24"/>
        </w:rPr>
        <w:t xml:space="preserve"> Szolgáltató </w:t>
      </w:r>
      <w:proofErr w:type="spellStart"/>
      <w:r w:rsidRPr="008F6F42">
        <w:rPr>
          <w:rFonts w:ascii="Times New Roman" w:hAnsi="Times New Roman" w:cs="Times New Roman"/>
          <w:sz w:val="24"/>
          <w:szCs w:val="24"/>
        </w:rPr>
        <w:t>Z</w:t>
      </w:r>
      <w:r>
        <w:rPr>
          <w:rFonts w:ascii="Times New Roman" w:hAnsi="Times New Roman" w:cs="Times New Roman"/>
          <w:sz w:val="24"/>
          <w:szCs w:val="24"/>
        </w:rPr>
        <w:t>rt-nek</w:t>
      </w:r>
      <w:proofErr w:type="spellEnd"/>
      <w:r>
        <w:rPr>
          <w:rFonts w:ascii="Times New Roman" w:hAnsi="Times New Roman" w:cs="Times New Roman"/>
          <w:sz w:val="24"/>
          <w:szCs w:val="24"/>
        </w:rPr>
        <w:t xml:space="preserve"> semmi köze a vízellátáshoz, semmi értelme nem volt a létrejöttének. </w:t>
      </w:r>
      <w:r w:rsidR="000E45CF">
        <w:rPr>
          <w:rFonts w:ascii="Times New Roman" w:hAnsi="Times New Roman" w:cs="Times New Roman"/>
          <w:sz w:val="24"/>
          <w:szCs w:val="24"/>
        </w:rPr>
        <w:t xml:space="preserve">100 millió Ft a tartozásuk. </w:t>
      </w:r>
      <w:r w:rsidR="00A108B8">
        <w:rPr>
          <w:rFonts w:ascii="Times New Roman" w:hAnsi="Times New Roman" w:cs="Times New Roman"/>
          <w:sz w:val="24"/>
          <w:szCs w:val="24"/>
        </w:rPr>
        <w:t xml:space="preserve">Ha beadnánk a követeléseinket, akkor ez az erőszakkal létrehozott </w:t>
      </w:r>
      <w:r w:rsidR="001D18DD">
        <w:rPr>
          <w:rFonts w:ascii="Times New Roman" w:hAnsi="Times New Roman" w:cs="Times New Roman"/>
          <w:sz w:val="24"/>
          <w:szCs w:val="24"/>
        </w:rPr>
        <w:t>cég a csőd szélére kerülne.</w:t>
      </w:r>
      <w:r>
        <w:rPr>
          <w:rFonts w:ascii="Times New Roman" w:hAnsi="Times New Roman" w:cs="Times New Roman"/>
          <w:sz w:val="24"/>
          <w:szCs w:val="24"/>
        </w:rPr>
        <w:t xml:space="preserve"> Azt gondolom ezzel nem lesz 15.000.000 Ft pluszbevételünk.</w:t>
      </w:r>
    </w:p>
    <w:p w:rsidR="008F6F42" w:rsidRDefault="008F6F42" w:rsidP="007836E9">
      <w:pPr>
        <w:spacing w:after="0" w:line="240" w:lineRule="auto"/>
        <w:jc w:val="both"/>
        <w:rPr>
          <w:rFonts w:ascii="Times New Roman" w:hAnsi="Times New Roman" w:cs="Times New Roman"/>
          <w:sz w:val="24"/>
          <w:szCs w:val="24"/>
        </w:rPr>
      </w:pPr>
    </w:p>
    <w:p w:rsidR="008F6F42" w:rsidRPr="008F6F42" w:rsidRDefault="008F6F42" w:rsidP="007836E9">
      <w:pPr>
        <w:spacing w:after="0" w:line="240" w:lineRule="auto"/>
        <w:jc w:val="both"/>
        <w:rPr>
          <w:rFonts w:ascii="Times New Roman" w:hAnsi="Times New Roman" w:cs="Times New Roman"/>
          <w:sz w:val="24"/>
          <w:szCs w:val="24"/>
          <w:u w:val="single"/>
        </w:rPr>
      </w:pPr>
      <w:r w:rsidRPr="008F6F42">
        <w:rPr>
          <w:rFonts w:ascii="Times New Roman" w:hAnsi="Times New Roman" w:cs="Times New Roman"/>
          <w:sz w:val="24"/>
          <w:szCs w:val="24"/>
          <w:u w:val="single"/>
        </w:rPr>
        <w:t>Lőrincz László:</w:t>
      </w:r>
    </w:p>
    <w:p w:rsidR="008F6F42" w:rsidRDefault="008F6F42" w:rsidP="0078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2016. évi költségvetésben ezzel a számmal terveztük a bevételi oldalt, ez nem lesz plusz tétel.</w:t>
      </w:r>
    </w:p>
    <w:p w:rsidR="0002428D" w:rsidRPr="00E26CAC" w:rsidRDefault="0002428D" w:rsidP="007836E9">
      <w:pPr>
        <w:spacing w:after="0" w:line="240" w:lineRule="auto"/>
        <w:jc w:val="both"/>
        <w:rPr>
          <w:rFonts w:ascii="Times New Roman" w:hAnsi="Times New Roman" w:cs="Times New Roman"/>
          <w:sz w:val="16"/>
          <w:szCs w:val="16"/>
        </w:rPr>
      </w:pPr>
    </w:p>
    <w:p w:rsidR="00A108B8" w:rsidRDefault="00A108B8" w:rsidP="00A108B8">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A108B8" w:rsidRPr="00E26CAC" w:rsidRDefault="00A108B8" w:rsidP="00A108B8">
      <w:pPr>
        <w:spacing w:after="0" w:line="240" w:lineRule="auto"/>
        <w:jc w:val="both"/>
        <w:rPr>
          <w:rFonts w:ascii="Times New Roman" w:eastAsia="Times New Roman" w:hAnsi="Times New Roman" w:cs="Times New Roman"/>
          <w:b/>
          <w:sz w:val="16"/>
          <w:szCs w:val="16"/>
          <w:lang w:eastAsia="hu-HU"/>
        </w:rPr>
      </w:pPr>
    </w:p>
    <w:p w:rsidR="00A108B8" w:rsidRPr="00505B3E" w:rsidRDefault="00A108B8" w:rsidP="00A108B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A108B8" w:rsidRPr="00A108B8" w:rsidRDefault="00A108B8" w:rsidP="00A108B8">
      <w:pPr>
        <w:spacing w:after="0" w:line="240" w:lineRule="auto"/>
        <w:jc w:val="both"/>
        <w:rPr>
          <w:rFonts w:ascii="Times New Roman" w:eastAsia="Times New Roman" w:hAnsi="Times New Roman" w:cs="Times New Roman"/>
          <w:b/>
          <w:sz w:val="24"/>
          <w:szCs w:val="24"/>
          <w:lang w:eastAsia="hu-HU"/>
        </w:rPr>
      </w:pPr>
      <w:r w:rsidRPr="00E42320">
        <w:rPr>
          <w:rFonts w:ascii="Times New Roman" w:eastAsia="Times New Roman" w:hAnsi="Times New Roman" w:cs="Times New Roman"/>
          <w:b/>
          <w:sz w:val="24"/>
          <w:szCs w:val="24"/>
          <w:lang w:eastAsia="hu-HU"/>
        </w:rPr>
        <w:t xml:space="preserve">Hajdúszoboszló Város Önkormányzata Gazdasági Bizottsága javasolja a képviselő testületnek </w:t>
      </w:r>
      <w:r w:rsidRPr="00A108B8">
        <w:rPr>
          <w:rFonts w:ascii="Times New Roman" w:eastAsia="Times New Roman" w:hAnsi="Times New Roman" w:cs="Times New Roman"/>
          <w:b/>
          <w:sz w:val="24"/>
          <w:szCs w:val="24"/>
          <w:lang w:eastAsia="hu-HU"/>
        </w:rPr>
        <w:t xml:space="preserve">a Hajdúkerületi és Bihari </w:t>
      </w:r>
      <w:proofErr w:type="spellStart"/>
      <w:r w:rsidRPr="00A108B8">
        <w:rPr>
          <w:rFonts w:ascii="Times New Roman" w:eastAsia="Times New Roman" w:hAnsi="Times New Roman" w:cs="Times New Roman"/>
          <w:b/>
          <w:sz w:val="24"/>
          <w:szCs w:val="24"/>
          <w:lang w:eastAsia="hu-HU"/>
        </w:rPr>
        <w:t>Víziközmű</w:t>
      </w:r>
      <w:proofErr w:type="spellEnd"/>
      <w:r w:rsidRPr="00A108B8">
        <w:rPr>
          <w:rFonts w:ascii="Times New Roman" w:eastAsia="Times New Roman" w:hAnsi="Times New Roman" w:cs="Times New Roman"/>
          <w:b/>
          <w:sz w:val="24"/>
          <w:szCs w:val="24"/>
          <w:lang w:eastAsia="hu-HU"/>
        </w:rPr>
        <w:t xml:space="preserve"> Szolgáltató </w:t>
      </w:r>
      <w:proofErr w:type="spellStart"/>
      <w:r w:rsidRPr="00A108B8">
        <w:rPr>
          <w:rFonts w:ascii="Times New Roman" w:eastAsia="Times New Roman" w:hAnsi="Times New Roman" w:cs="Times New Roman"/>
          <w:b/>
          <w:sz w:val="24"/>
          <w:szCs w:val="24"/>
          <w:lang w:eastAsia="hu-HU"/>
        </w:rPr>
        <w:t>Zrt-vel</w:t>
      </w:r>
      <w:proofErr w:type="spellEnd"/>
      <w:r w:rsidRPr="00A108B8">
        <w:rPr>
          <w:rFonts w:ascii="Times New Roman" w:eastAsia="Times New Roman" w:hAnsi="Times New Roman" w:cs="Times New Roman"/>
          <w:b/>
          <w:sz w:val="24"/>
          <w:szCs w:val="24"/>
          <w:lang w:eastAsia="hu-HU"/>
        </w:rPr>
        <w:t xml:space="preserve"> 2016. január 01-től megkötendő szerződés módosítását oly módon, hogy a bérleti díj mértéke 12 Ft/m3 (eladott ivóvíz mennyiségére vetítve) + 15.000.000 Ft/év.</w:t>
      </w:r>
    </w:p>
    <w:p w:rsidR="00A108B8" w:rsidRDefault="00A108B8" w:rsidP="00A108B8">
      <w:pPr>
        <w:pStyle w:val="Szvegtrzs"/>
        <w:tabs>
          <w:tab w:val="left" w:pos="1134"/>
        </w:tabs>
        <w:jc w:val="both"/>
        <w:rPr>
          <w:rFonts w:eastAsiaTheme="minorHAnsi"/>
          <w:szCs w:val="24"/>
          <w:u w:val="single"/>
          <w:lang w:eastAsia="en-US"/>
        </w:rPr>
      </w:pPr>
    </w:p>
    <w:p w:rsidR="00A108B8" w:rsidRDefault="00A108B8" w:rsidP="00A108B8">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A108B8" w:rsidRDefault="00A108B8" w:rsidP="00A108B8">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 xml:space="preserve">2016. január 28. </w:t>
      </w:r>
    </w:p>
    <w:p w:rsidR="00A108B8" w:rsidRPr="00E26CAC" w:rsidRDefault="00A108B8" w:rsidP="00A108B8">
      <w:pPr>
        <w:spacing w:after="0" w:line="240" w:lineRule="auto"/>
        <w:jc w:val="both"/>
        <w:rPr>
          <w:rFonts w:ascii="Times New Roman" w:hAnsi="Times New Roman" w:cs="Times New Roman"/>
          <w:sz w:val="16"/>
          <w:szCs w:val="16"/>
        </w:rPr>
      </w:pPr>
    </w:p>
    <w:p w:rsidR="00E26CAC" w:rsidRDefault="00E26CAC" w:rsidP="00E26CAC">
      <w:pPr>
        <w:pStyle w:val="Listaszerbekezds"/>
        <w:numPr>
          <w:ilvl w:val="0"/>
          <w:numId w:val="8"/>
        </w:numPr>
        <w:spacing w:after="0" w:line="240" w:lineRule="auto"/>
        <w:jc w:val="center"/>
        <w:rPr>
          <w:rFonts w:ascii="Times New Roman" w:hAnsi="Times New Roman" w:cs="Times New Roman"/>
          <w:b/>
          <w:sz w:val="24"/>
          <w:szCs w:val="24"/>
        </w:rPr>
      </w:pPr>
      <w:r w:rsidRPr="00E26CAC">
        <w:rPr>
          <w:rFonts w:ascii="Times New Roman" w:hAnsi="Times New Roman" w:cs="Times New Roman"/>
          <w:b/>
          <w:sz w:val="24"/>
          <w:szCs w:val="24"/>
        </w:rPr>
        <w:t>napirend</w:t>
      </w:r>
    </w:p>
    <w:p w:rsidR="00E26CAC" w:rsidRPr="00E26CAC" w:rsidRDefault="00E26CAC" w:rsidP="00E26CAC">
      <w:pPr>
        <w:spacing w:after="0" w:line="240" w:lineRule="auto"/>
        <w:ind w:left="1069"/>
        <w:jc w:val="center"/>
        <w:rPr>
          <w:rFonts w:ascii="Times New Roman" w:hAnsi="Times New Roman" w:cs="Times New Roman"/>
          <w:b/>
          <w:sz w:val="16"/>
          <w:szCs w:val="16"/>
        </w:rPr>
      </w:pPr>
    </w:p>
    <w:p w:rsidR="007836E9" w:rsidRPr="00E26CAC" w:rsidRDefault="007836E9" w:rsidP="00E26CAC">
      <w:pPr>
        <w:spacing w:after="0" w:line="240" w:lineRule="auto"/>
        <w:ind w:left="1069"/>
        <w:jc w:val="center"/>
        <w:rPr>
          <w:rFonts w:ascii="Times New Roman" w:hAnsi="Times New Roman" w:cs="Times New Roman"/>
          <w:b/>
          <w:i/>
          <w:sz w:val="24"/>
          <w:szCs w:val="24"/>
        </w:rPr>
      </w:pPr>
      <w:r w:rsidRPr="00E26CAC">
        <w:rPr>
          <w:rFonts w:ascii="Times New Roman" w:hAnsi="Times New Roman" w:cs="Times New Roman"/>
          <w:b/>
          <w:i/>
          <w:sz w:val="24"/>
          <w:szCs w:val="24"/>
        </w:rPr>
        <w:t>Előterjesztés a DUSA INGATLAN Kft. kérelméről</w:t>
      </w:r>
    </w:p>
    <w:p w:rsidR="00E26CAC" w:rsidRPr="00E26CAC" w:rsidRDefault="00E26CAC" w:rsidP="007836E9">
      <w:pPr>
        <w:spacing w:after="0" w:line="240" w:lineRule="auto"/>
        <w:jc w:val="both"/>
        <w:rPr>
          <w:rFonts w:ascii="Times New Roman" w:hAnsi="Times New Roman" w:cs="Times New Roman"/>
          <w:sz w:val="16"/>
          <w:szCs w:val="16"/>
        </w:rPr>
      </w:pPr>
    </w:p>
    <w:p w:rsidR="00E26CAC" w:rsidRPr="00E26CAC" w:rsidRDefault="00E26CAC" w:rsidP="007836E9">
      <w:pPr>
        <w:spacing w:after="0" w:line="240" w:lineRule="auto"/>
        <w:jc w:val="both"/>
        <w:rPr>
          <w:rFonts w:ascii="Times New Roman" w:hAnsi="Times New Roman" w:cs="Times New Roman"/>
          <w:sz w:val="24"/>
          <w:szCs w:val="24"/>
          <w:u w:val="single"/>
        </w:rPr>
      </w:pPr>
      <w:r w:rsidRPr="00E26CAC">
        <w:rPr>
          <w:rFonts w:ascii="Times New Roman" w:hAnsi="Times New Roman" w:cs="Times New Roman"/>
          <w:sz w:val="24"/>
          <w:szCs w:val="24"/>
          <w:u w:val="single"/>
        </w:rPr>
        <w:t>Marosi György Csongor:</w:t>
      </w:r>
    </w:p>
    <w:p w:rsidR="00E26CAC" w:rsidRDefault="00E26CAC" w:rsidP="0078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Városfejlesztési, Mezőgazdasági Bizottság a határozati javaslatot </w:t>
      </w:r>
      <w:r w:rsidR="00102308">
        <w:rPr>
          <w:rFonts w:ascii="Times New Roman" w:hAnsi="Times New Roman" w:cs="Times New Roman"/>
          <w:sz w:val="24"/>
          <w:szCs w:val="24"/>
        </w:rPr>
        <w:t>egyhangúan elfogadásra javasolja.</w:t>
      </w:r>
      <w:r>
        <w:rPr>
          <w:rFonts w:ascii="Times New Roman" w:hAnsi="Times New Roman" w:cs="Times New Roman"/>
          <w:sz w:val="24"/>
          <w:szCs w:val="24"/>
        </w:rPr>
        <w:t xml:space="preserve"> </w:t>
      </w:r>
    </w:p>
    <w:p w:rsidR="00E26CAC" w:rsidRDefault="00E26CAC" w:rsidP="007836E9">
      <w:pPr>
        <w:spacing w:after="0" w:line="240" w:lineRule="auto"/>
        <w:jc w:val="both"/>
        <w:rPr>
          <w:rFonts w:ascii="Times New Roman" w:hAnsi="Times New Roman" w:cs="Times New Roman"/>
          <w:sz w:val="24"/>
          <w:szCs w:val="24"/>
        </w:rPr>
      </w:pPr>
    </w:p>
    <w:p w:rsidR="00E26CAC" w:rsidRDefault="00E26CAC" w:rsidP="00E26CAC">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6</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Harsányi István, Kanizsai György Béla, Képíró Ákos, Kolozsvári Csaba,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1 </w:t>
      </w:r>
      <w:r w:rsidRPr="000A795C">
        <w:rPr>
          <w:rFonts w:ascii="Times New Roman" w:eastAsia="Times New Roman" w:hAnsi="Times New Roman" w:cs="Times New Roman"/>
          <w:sz w:val="24"/>
          <w:szCs w:val="24"/>
          <w:lang w:eastAsia="hu-HU"/>
        </w:rPr>
        <w:t>tartózkodás</w:t>
      </w:r>
      <w:r>
        <w:rPr>
          <w:rFonts w:ascii="Times New Roman" w:eastAsia="Times New Roman" w:hAnsi="Times New Roman" w:cs="Times New Roman"/>
          <w:sz w:val="24"/>
          <w:szCs w:val="24"/>
          <w:lang w:eastAsia="hu-HU"/>
        </w:rPr>
        <w:t xml:space="preserve"> mellett (Orosz János József)</w:t>
      </w:r>
      <w:r w:rsidRPr="000A795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és 1 ellenszavazat (Antalné Tardi Irén) mellett</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E26CAC" w:rsidRPr="00E26CAC" w:rsidRDefault="00E26CAC" w:rsidP="00E26CAC">
      <w:pPr>
        <w:spacing w:after="0" w:line="240" w:lineRule="auto"/>
        <w:jc w:val="both"/>
        <w:rPr>
          <w:rFonts w:ascii="Times New Roman" w:eastAsia="Times New Roman" w:hAnsi="Times New Roman" w:cs="Times New Roman"/>
          <w:b/>
          <w:sz w:val="16"/>
          <w:szCs w:val="16"/>
          <w:lang w:eastAsia="hu-HU"/>
        </w:rPr>
      </w:pPr>
    </w:p>
    <w:p w:rsidR="00E26CAC" w:rsidRPr="00505B3E" w:rsidRDefault="00E26CAC" w:rsidP="00E26CA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E26CAC" w:rsidRPr="00A108B8" w:rsidRDefault="00E26CAC" w:rsidP="00E26CAC">
      <w:pPr>
        <w:spacing w:after="0" w:line="240" w:lineRule="auto"/>
        <w:jc w:val="both"/>
        <w:rPr>
          <w:rFonts w:ascii="Times New Roman" w:eastAsia="Times New Roman" w:hAnsi="Times New Roman" w:cs="Times New Roman"/>
          <w:b/>
          <w:sz w:val="24"/>
          <w:szCs w:val="24"/>
          <w:lang w:eastAsia="hu-HU"/>
        </w:rPr>
      </w:pPr>
      <w:r w:rsidRPr="00E42320">
        <w:rPr>
          <w:rFonts w:ascii="Times New Roman" w:eastAsia="Times New Roman" w:hAnsi="Times New Roman" w:cs="Times New Roman"/>
          <w:b/>
          <w:sz w:val="24"/>
          <w:szCs w:val="24"/>
          <w:lang w:eastAsia="hu-HU"/>
        </w:rPr>
        <w:t xml:space="preserve">Hajdúszoboszló Város Önkormányzata Gazdasági Bizottsága javasolja a képviselő testületnek </w:t>
      </w:r>
      <w:r>
        <w:rPr>
          <w:rFonts w:ascii="Times New Roman" w:eastAsia="Times New Roman" w:hAnsi="Times New Roman" w:cs="Times New Roman"/>
          <w:b/>
          <w:sz w:val="24"/>
          <w:szCs w:val="24"/>
          <w:lang w:eastAsia="hu-HU"/>
        </w:rPr>
        <w:t>a tulajdonosi hozzájárul megadását ahhoz, hogy a DUSA INGASTLA Kft. az önkormányzati ingatlanon, saját költségén, ideiglenes utat építsen ki, az út kezelőjével történő műszaki egyeztetést követően.</w:t>
      </w:r>
    </w:p>
    <w:p w:rsidR="00E26CAC" w:rsidRDefault="00E26CAC" w:rsidP="00E26CAC">
      <w:pPr>
        <w:pStyle w:val="Szvegtrzs"/>
        <w:tabs>
          <w:tab w:val="left" w:pos="1134"/>
        </w:tabs>
        <w:jc w:val="both"/>
        <w:rPr>
          <w:rFonts w:eastAsiaTheme="minorHAnsi"/>
          <w:szCs w:val="24"/>
          <w:u w:val="single"/>
          <w:lang w:eastAsia="en-US"/>
        </w:rPr>
      </w:pPr>
    </w:p>
    <w:p w:rsidR="00E26CAC" w:rsidRDefault="00E26CAC" w:rsidP="00E26CAC">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E26CAC" w:rsidRDefault="00E26CAC" w:rsidP="00E26CAC">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 xml:space="preserve">2016. január 28. </w:t>
      </w:r>
    </w:p>
    <w:p w:rsidR="00E26CAC" w:rsidRDefault="00E26CAC" w:rsidP="007836E9">
      <w:pPr>
        <w:spacing w:after="0" w:line="240" w:lineRule="auto"/>
        <w:jc w:val="both"/>
        <w:rPr>
          <w:rFonts w:ascii="Times New Roman" w:hAnsi="Times New Roman" w:cs="Times New Roman"/>
          <w:sz w:val="24"/>
          <w:szCs w:val="24"/>
        </w:rPr>
      </w:pPr>
    </w:p>
    <w:p w:rsidR="0081050D" w:rsidRPr="0081050D" w:rsidRDefault="0081050D" w:rsidP="0081050D">
      <w:pPr>
        <w:pStyle w:val="Listaszerbekezds"/>
        <w:numPr>
          <w:ilvl w:val="0"/>
          <w:numId w:val="8"/>
        </w:numPr>
        <w:spacing w:after="0" w:line="240" w:lineRule="auto"/>
        <w:jc w:val="center"/>
        <w:rPr>
          <w:rFonts w:ascii="Times New Roman" w:hAnsi="Times New Roman" w:cs="Times New Roman"/>
          <w:b/>
        </w:rPr>
      </w:pPr>
      <w:r w:rsidRPr="0081050D">
        <w:rPr>
          <w:rFonts w:ascii="Times New Roman" w:hAnsi="Times New Roman" w:cs="Times New Roman"/>
          <w:b/>
          <w:sz w:val="24"/>
          <w:szCs w:val="24"/>
        </w:rPr>
        <w:t>napirend</w:t>
      </w:r>
    </w:p>
    <w:p w:rsidR="0081050D" w:rsidRPr="0081050D" w:rsidRDefault="0081050D" w:rsidP="0081050D">
      <w:pPr>
        <w:spacing w:after="0" w:line="240" w:lineRule="auto"/>
        <w:ind w:left="1069"/>
        <w:jc w:val="center"/>
        <w:rPr>
          <w:rFonts w:ascii="Times New Roman" w:hAnsi="Times New Roman" w:cs="Times New Roman"/>
          <w:b/>
        </w:rPr>
      </w:pPr>
    </w:p>
    <w:p w:rsidR="007836E9" w:rsidRPr="0081050D" w:rsidRDefault="007836E9" w:rsidP="0081050D">
      <w:pPr>
        <w:spacing w:after="0" w:line="240" w:lineRule="auto"/>
        <w:ind w:left="1069"/>
        <w:jc w:val="center"/>
        <w:rPr>
          <w:rFonts w:ascii="Times New Roman" w:hAnsi="Times New Roman" w:cs="Times New Roman"/>
          <w:b/>
          <w:i/>
        </w:rPr>
      </w:pPr>
      <w:r w:rsidRPr="0081050D">
        <w:rPr>
          <w:rFonts w:ascii="Times New Roman" w:hAnsi="Times New Roman" w:cs="Times New Roman"/>
          <w:b/>
          <w:i/>
          <w:sz w:val="24"/>
          <w:szCs w:val="24"/>
        </w:rPr>
        <w:t>Javaslat az önkormányzati képviselők, bizottsági tagok tiszteletdíjáról, juttatásairól és költségtérítéséről szóló önkormányzati rendelet újraalkotására</w:t>
      </w:r>
    </w:p>
    <w:p w:rsidR="0081050D" w:rsidRDefault="0081050D" w:rsidP="007836E9">
      <w:pPr>
        <w:spacing w:after="0" w:line="240" w:lineRule="auto"/>
        <w:jc w:val="both"/>
        <w:rPr>
          <w:rFonts w:ascii="Times New Roman" w:hAnsi="Times New Roman" w:cs="Times New Roman"/>
          <w:sz w:val="24"/>
          <w:szCs w:val="24"/>
        </w:rPr>
      </w:pPr>
    </w:p>
    <w:p w:rsidR="00514CEF" w:rsidRPr="00514CEF" w:rsidRDefault="00514CEF" w:rsidP="007836E9">
      <w:pPr>
        <w:spacing w:after="0" w:line="240" w:lineRule="auto"/>
        <w:jc w:val="both"/>
        <w:rPr>
          <w:rFonts w:ascii="Times New Roman" w:hAnsi="Times New Roman" w:cs="Times New Roman"/>
          <w:sz w:val="24"/>
          <w:szCs w:val="24"/>
          <w:u w:val="single"/>
        </w:rPr>
      </w:pPr>
      <w:r w:rsidRPr="00514CEF">
        <w:rPr>
          <w:rFonts w:ascii="Times New Roman" w:hAnsi="Times New Roman" w:cs="Times New Roman"/>
          <w:sz w:val="24"/>
          <w:szCs w:val="24"/>
          <w:u w:val="single"/>
        </w:rPr>
        <w:t>Marosi György Csongor:</w:t>
      </w:r>
    </w:p>
    <w:p w:rsidR="0081050D" w:rsidRDefault="00514CEF" w:rsidP="00514C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Mivel nem lehet különbséget tenni a bizottsági tagok között, a</w:t>
      </w:r>
      <w:r w:rsidR="0081050D">
        <w:rPr>
          <w:rFonts w:ascii="Times New Roman" w:hAnsi="Times New Roman" w:cs="Times New Roman"/>
          <w:sz w:val="24"/>
          <w:szCs w:val="24"/>
        </w:rPr>
        <w:t xml:space="preserve"> kormányhivatal kérte, </w:t>
      </w:r>
      <w:r>
        <w:rPr>
          <w:rFonts w:ascii="Times New Roman" w:hAnsi="Times New Roman" w:cs="Times New Roman"/>
          <w:sz w:val="24"/>
          <w:szCs w:val="24"/>
        </w:rPr>
        <w:t>hogy a külső bizottsági tagok tiszteletdíját emeljük meg a belső bizottsági tagok tiszteletdíjának mértékére. Az elnökhelyettesi pótlék megszűnik. Ez éves szinten 990.000 Ft kiadásnövekményt jelent a városnak.</w:t>
      </w:r>
    </w:p>
    <w:p w:rsidR="00514CEF" w:rsidRDefault="00514CEF" w:rsidP="007836E9">
      <w:pPr>
        <w:spacing w:after="0" w:line="240" w:lineRule="auto"/>
        <w:jc w:val="both"/>
        <w:rPr>
          <w:rFonts w:ascii="Times New Roman" w:hAnsi="Times New Roman" w:cs="Times New Roman"/>
          <w:sz w:val="24"/>
          <w:szCs w:val="24"/>
        </w:rPr>
      </w:pPr>
    </w:p>
    <w:p w:rsidR="00514CEF" w:rsidRDefault="00514CEF" w:rsidP="00514CEF">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514CEF" w:rsidRPr="00E26CAC" w:rsidRDefault="00514CEF" w:rsidP="00514CEF">
      <w:pPr>
        <w:spacing w:after="0" w:line="240" w:lineRule="auto"/>
        <w:jc w:val="both"/>
        <w:rPr>
          <w:rFonts w:ascii="Times New Roman" w:eastAsia="Times New Roman" w:hAnsi="Times New Roman" w:cs="Times New Roman"/>
          <w:b/>
          <w:sz w:val="16"/>
          <w:szCs w:val="16"/>
          <w:lang w:eastAsia="hu-HU"/>
        </w:rPr>
      </w:pPr>
    </w:p>
    <w:p w:rsidR="00514CEF" w:rsidRPr="00505B3E" w:rsidRDefault="00514CEF" w:rsidP="00514CE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514CEF" w:rsidRPr="00514CEF" w:rsidRDefault="00514CEF" w:rsidP="00514CEF">
      <w:pPr>
        <w:spacing w:after="0" w:line="240" w:lineRule="auto"/>
        <w:jc w:val="both"/>
        <w:rPr>
          <w:rFonts w:ascii="Times New Roman" w:eastAsia="Times New Roman" w:hAnsi="Times New Roman" w:cs="Times New Roman"/>
          <w:b/>
          <w:sz w:val="24"/>
          <w:szCs w:val="24"/>
          <w:lang w:eastAsia="hu-HU"/>
        </w:rPr>
      </w:pPr>
      <w:r w:rsidRPr="00E42320">
        <w:rPr>
          <w:rFonts w:ascii="Times New Roman" w:eastAsia="Times New Roman" w:hAnsi="Times New Roman" w:cs="Times New Roman"/>
          <w:b/>
          <w:sz w:val="24"/>
          <w:szCs w:val="24"/>
          <w:lang w:eastAsia="hu-HU"/>
        </w:rPr>
        <w:t>Hajdúszoboszló Város Önkormányzata Gazdasági Bizottsága ja</w:t>
      </w:r>
      <w:r>
        <w:rPr>
          <w:rFonts w:ascii="Times New Roman" w:eastAsia="Times New Roman" w:hAnsi="Times New Roman" w:cs="Times New Roman"/>
          <w:b/>
          <w:sz w:val="24"/>
          <w:szCs w:val="24"/>
          <w:lang w:eastAsia="hu-HU"/>
        </w:rPr>
        <w:t xml:space="preserve">vasolja a képviselő testületnek </w:t>
      </w:r>
      <w:r w:rsidRPr="00514CEF">
        <w:rPr>
          <w:rFonts w:ascii="Times New Roman" w:eastAsia="Times New Roman" w:hAnsi="Times New Roman" w:cs="Times New Roman"/>
          <w:b/>
          <w:sz w:val="24"/>
          <w:szCs w:val="24"/>
          <w:lang w:eastAsia="hu-HU"/>
        </w:rPr>
        <w:t>az önkormányzati képviselők, bizottsági tagok tiszteletdíjáról, juttatásairól és költségtérítéséről szóló rendelet tervezet elfogadását.</w:t>
      </w:r>
    </w:p>
    <w:p w:rsidR="00514CEF" w:rsidRPr="00A108B8" w:rsidRDefault="00514CEF" w:rsidP="00514CE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
    <w:p w:rsidR="00514CEF" w:rsidRDefault="00514CEF" w:rsidP="00514CEF">
      <w:pPr>
        <w:pStyle w:val="Szvegtrzs"/>
        <w:tabs>
          <w:tab w:val="left" w:pos="1134"/>
        </w:tabs>
        <w:jc w:val="both"/>
        <w:rPr>
          <w:rFonts w:eastAsiaTheme="minorHAnsi"/>
          <w:szCs w:val="24"/>
          <w:lang w:eastAsia="en-US"/>
        </w:rPr>
      </w:pPr>
      <w:r w:rsidRPr="00980F05">
        <w:rPr>
          <w:rFonts w:eastAsiaTheme="minorHAnsi"/>
          <w:szCs w:val="24"/>
          <w:u w:val="single"/>
          <w:lang w:eastAsia="en-US"/>
        </w:rPr>
        <w:t>Felelős:</w:t>
      </w:r>
      <w:r>
        <w:rPr>
          <w:rFonts w:eastAsiaTheme="minorHAnsi"/>
          <w:szCs w:val="24"/>
          <w:lang w:eastAsia="en-US"/>
        </w:rPr>
        <w:t xml:space="preserve"> </w:t>
      </w:r>
      <w:r>
        <w:rPr>
          <w:rFonts w:eastAsiaTheme="minorHAnsi"/>
          <w:szCs w:val="24"/>
          <w:lang w:eastAsia="en-US"/>
        </w:rPr>
        <w:tab/>
        <w:t>bizottsági elnök</w:t>
      </w:r>
    </w:p>
    <w:p w:rsidR="00514CEF" w:rsidRDefault="00514CEF" w:rsidP="00514CEF">
      <w:pPr>
        <w:pStyle w:val="Szvegtrzs"/>
        <w:tabs>
          <w:tab w:val="left" w:pos="1134"/>
        </w:tabs>
        <w:jc w:val="both"/>
        <w:rPr>
          <w:rFonts w:eastAsiaTheme="minorHAnsi"/>
          <w:szCs w:val="24"/>
          <w:lang w:eastAsia="en-US"/>
        </w:rPr>
      </w:pPr>
      <w:r w:rsidRPr="00980F05">
        <w:rPr>
          <w:rFonts w:eastAsiaTheme="minorHAnsi"/>
          <w:szCs w:val="24"/>
          <w:u w:val="single"/>
          <w:lang w:eastAsia="en-US"/>
        </w:rPr>
        <w:t>Határidő:</w:t>
      </w:r>
      <w:r>
        <w:rPr>
          <w:rFonts w:eastAsiaTheme="minorHAnsi"/>
          <w:szCs w:val="24"/>
          <w:lang w:eastAsia="en-US"/>
        </w:rPr>
        <w:t xml:space="preserve"> </w:t>
      </w:r>
      <w:r>
        <w:rPr>
          <w:rFonts w:eastAsiaTheme="minorHAnsi"/>
          <w:szCs w:val="24"/>
          <w:lang w:eastAsia="en-US"/>
        </w:rPr>
        <w:tab/>
        <w:t>2016. január 28.</w:t>
      </w:r>
    </w:p>
    <w:p w:rsidR="00514CEF" w:rsidRDefault="00514CEF" w:rsidP="00514CEF">
      <w:pPr>
        <w:pStyle w:val="Szvegtrzs"/>
        <w:tabs>
          <w:tab w:val="left" w:pos="1134"/>
        </w:tabs>
        <w:jc w:val="both"/>
        <w:rPr>
          <w:rFonts w:eastAsiaTheme="minorHAnsi"/>
          <w:szCs w:val="24"/>
          <w:lang w:eastAsia="en-US"/>
        </w:rPr>
      </w:pPr>
    </w:p>
    <w:p w:rsidR="00514CEF" w:rsidRDefault="00514CEF" w:rsidP="00514CEF">
      <w:pPr>
        <w:pStyle w:val="Listaszerbekezds"/>
        <w:numPr>
          <w:ilvl w:val="0"/>
          <w:numId w:val="8"/>
        </w:numPr>
        <w:spacing w:after="0" w:line="240" w:lineRule="auto"/>
        <w:jc w:val="center"/>
        <w:rPr>
          <w:rFonts w:ascii="Times New Roman" w:hAnsi="Times New Roman" w:cs="Times New Roman"/>
          <w:b/>
          <w:sz w:val="24"/>
          <w:szCs w:val="24"/>
        </w:rPr>
      </w:pPr>
      <w:r w:rsidRPr="00514CEF">
        <w:rPr>
          <w:rFonts w:ascii="Times New Roman" w:hAnsi="Times New Roman" w:cs="Times New Roman"/>
          <w:b/>
          <w:sz w:val="24"/>
          <w:szCs w:val="24"/>
        </w:rPr>
        <w:t>napirend</w:t>
      </w:r>
    </w:p>
    <w:p w:rsidR="00514CEF" w:rsidRPr="00514CEF" w:rsidRDefault="00514CEF" w:rsidP="00514CEF">
      <w:pPr>
        <w:spacing w:after="0" w:line="240" w:lineRule="auto"/>
        <w:ind w:left="1069"/>
        <w:jc w:val="center"/>
        <w:rPr>
          <w:rFonts w:ascii="Times New Roman" w:hAnsi="Times New Roman" w:cs="Times New Roman"/>
          <w:b/>
          <w:sz w:val="24"/>
          <w:szCs w:val="24"/>
        </w:rPr>
      </w:pPr>
    </w:p>
    <w:p w:rsidR="007836E9" w:rsidRPr="00514CEF" w:rsidRDefault="007836E9" w:rsidP="00514CEF">
      <w:pPr>
        <w:spacing w:after="0" w:line="240" w:lineRule="auto"/>
        <w:jc w:val="center"/>
        <w:rPr>
          <w:rFonts w:ascii="Times New Roman" w:hAnsi="Times New Roman" w:cs="Times New Roman"/>
          <w:i/>
          <w:sz w:val="24"/>
          <w:szCs w:val="24"/>
        </w:rPr>
      </w:pPr>
      <w:r w:rsidRPr="00514CEF">
        <w:rPr>
          <w:rFonts w:ascii="Times New Roman" w:hAnsi="Times New Roman" w:cs="Times New Roman"/>
          <w:b/>
          <w:i/>
          <w:sz w:val="24"/>
          <w:szCs w:val="24"/>
        </w:rPr>
        <w:t>Javaslat a helyi szociális és gyermekvédelmi rendeletek módosítására</w:t>
      </w:r>
    </w:p>
    <w:p w:rsidR="00514CEF" w:rsidRPr="00F867A1" w:rsidRDefault="00514CEF" w:rsidP="00514CEF">
      <w:pPr>
        <w:spacing w:after="0" w:line="240" w:lineRule="auto"/>
        <w:jc w:val="center"/>
        <w:rPr>
          <w:rFonts w:ascii="Times New Roman" w:hAnsi="Times New Roman" w:cs="Times New Roman"/>
          <w:sz w:val="24"/>
          <w:szCs w:val="24"/>
        </w:rPr>
      </w:pPr>
    </w:p>
    <w:p w:rsidR="00514CEF" w:rsidRPr="00514CEF" w:rsidRDefault="00514CEF" w:rsidP="007836E9">
      <w:pPr>
        <w:spacing w:after="0" w:line="240" w:lineRule="auto"/>
        <w:jc w:val="both"/>
        <w:rPr>
          <w:rFonts w:ascii="Times New Roman" w:hAnsi="Times New Roman" w:cs="Times New Roman"/>
          <w:sz w:val="24"/>
          <w:szCs w:val="24"/>
          <w:u w:val="single"/>
        </w:rPr>
      </w:pPr>
      <w:r w:rsidRPr="00514CEF">
        <w:rPr>
          <w:rFonts w:ascii="Times New Roman" w:hAnsi="Times New Roman" w:cs="Times New Roman"/>
          <w:sz w:val="24"/>
          <w:szCs w:val="24"/>
          <w:u w:val="single"/>
        </w:rPr>
        <w:t>Antalné Tardi Irén:</w:t>
      </w:r>
    </w:p>
    <w:p w:rsidR="00514CEF" w:rsidRDefault="00514CEF" w:rsidP="007836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Egy jól előkészített anyagot kaptunk.</w:t>
      </w:r>
      <w:r w:rsidR="00102308">
        <w:rPr>
          <w:rFonts w:ascii="Times New Roman" w:hAnsi="Times New Roman" w:cs="Times New Roman"/>
          <w:sz w:val="24"/>
          <w:szCs w:val="24"/>
        </w:rPr>
        <w:t xml:space="preserve"> Új ellátási formák is belépnek, pontosítani kellett a szabályozást, mivel törvényi változások voltak.</w:t>
      </w:r>
    </w:p>
    <w:p w:rsidR="00514CEF" w:rsidRDefault="00514CEF" w:rsidP="007836E9">
      <w:pPr>
        <w:spacing w:after="0" w:line="240" w:lineRule="auto"/>
        <w:jc w:val="both"/>
        <w:rPr>
          <w:rFonts w:ascii="Times New Roman" w:hAnsi="Times New Roman" w:cs="Times New Roman"/>
          <w:sz w:val="24"/>
          <w:szCs w:val="24"/>
        </w:rPr>
      </w:pPr>
    </w:p>
    <w:p w:rsidR="00102308" w:rsidRDefault="00102308" w:rsidP="00102308">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102308" w:rsidRPr="00505B3E" w:rsidRDefault="00102308" w:rsidP="0010230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102308" w:rsidRPr="00514CEF" w:rsidRDefault="00102308" w:rsidP="00102308">
      <w:pPr>
        <w:spacing w:after="0" w:line="240" w:lineRule="auto"/>
        <w:jc w:val="both"/>
        <w:rPr>
          <w:rFonts w:ascii="Times New Roman" w:eastAsia="Times New Roman" w:hAnsi="Times New Roman" w:cs="Times New Roman"/>
          <w:b/>
          <w:sz w:val="24"/>
          <w:szCs w:val="24"/>
          <w:lang w:eastAsia="hu-HU"/>
        </w:rPr>
      </w:pPr>
      <w:r w:rsidRPr="00E42320">
        <w:rPr>
          <w:rFonts w:ascii="Times New Roman" w:eastAsia="Times New Roman" w:hAnsi="Times New Roman" w:cs="Times New Roman"/>
          <w:b/>
          <w:sz w:val="24"/>
          <w:szCs w:val="24"/>
          <w:lang w:eastAsia="hu-HU"/>
        </w:rPr>
        <w:t>Hajdúszoboszló Város Önkormányzata Gazdasági Bizottsága ja</w:t>
      </w:r>
      <w:r>
        <w:rPr>
          <w:rFonts w:ascii="Times New Roman" w:eastAsia="Times New Roman" w:hAnsi="Times New Roman" w:cs="Times New Roman"/>
          <w:b/>
          <w:sz w:val="24"/>
          <w:szCs w:val="24"/>
          <w:lang w:eastAsia="hu-HU"/>
        </w:rPr>
        <w:t xml:space="preserve">vasolja a képviselő testületnek </w:t>
      </w:r>
      <w:r w:rsidRPr="00102308">
        <w:rPr>
          <w:rFonts w:ascii="Times New Roman" w:eastAsia="Times New Roman" w:hAnsi="Times New Roman" w:cs="Times New Roman"/>
          <w:b/>
          <w:sz w:val="24"/>
          <w:szCs w:val="24"/>
          <w:lang w:eastAsia="hu-HU"/>
        </w:rPr>
        <w:t>szociális</w:t>
      </w:r>
      <w:r>
        <w:rPr>
          <w:rFonts w:ascii="Times New Roman" w:eastAsia="Times New Roman" w:hAnsi="Times New Roman" w:cs="Times New Roman"/>
          <w:b/>
          <w:sz w:val="24"/>
          <w:szCs w:val="24"/>
          <w:lang w:eastAsia="hu-HU"/>
        </w:rPr>
        <w:t xml:space="preserve"> és gyermekvédelmi </w:t>
      </w:r>
      <w:r w:rsidRPr="00102308">
        <w:rPr>
          <w:rFonts w:ascii="Times New Roman" w:eastAsia="Times New Roman" w:hAnsi="Times New Roman" w:cs="Times New Roman"/>
          <w:b/>
          <w:sz w:val="24"/>
          <w:szCs w:val="24"/>
          <w:lang w:eastAsia="hu-HU"/>
        </w:rPr>
        <w:t>ellátások módosításáról</w:t>
      </w:r>
      <w:r>
        <w:rPr>
          <w:rFonts w:ascii="Times New Roman" w:eastAsia="Times New Roman" w:hAnsi="Times New Roman" w:cs="Times New Roman"/>
          <w:b/>
          <w:sz w:val="24"/>
          <w:szCs w:val="24"/>
          <w:lang w:eastAsia="hu-HU"/>
        </w:rPr>
        <w:t xml:space="preserve"> </w:t>
      </w:r>
      <w:r w:rsidRPr="00514CEF">
        <w:rPr>
          <w:rFonts w:ascii="Times New Roman" w:eastAsia="Times New Roman" w:hAnsi="Times New Roman" w:cs="Times New Roman"/>
          <w:b/>
          <w:sz w:val="24"/>
          <w:szCs w:val="24"/>
          <w:lang w:eastAsia="hu-HU"/>
        </w:rPr>
        <w:t>szóló rendelet tervezet elfogadását.</w:t>
      </w:r>
    </w:p>
    <w:p w:rsidR="00102308" w:rsidRPr="00A108B8" w:rsidRDefault="00102308" w:rsidP="0010230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
    <w:p w:rsidR="00102308" w:rsidRPr="00102308" w:rsidRDefault="00102308" w:rsidP="00102308">
      <w:pPr>
        <w:pStyle w:val="Szvegtrzs"/>
        <w:tabs>
          <w:tab w:val="left" w:pos="1134"/>
        </w:tabs>
        <w:jc w:val="both"/>
        <w:rPr>
          <w:rFonts w:eastAsiaTheme="minorHAnsi"/>
          <w:szCs w:val="24"/>
          <w:lang w:eastAsia="en-US"/>
        </w:rPr>
      </w:pPr>
      <w:r w:rsidRPr="00102308">
        <w:rPr>
          <w:rFonts w:eastAsiaTheme="minorHAnsi"/>
          <w:szCs w:val="24"/>
          <w:u w:val="single"/>
          <w:lang w:eastAsia="en-US"/>
        </w:rPr>
        <w:t>Felelős:</w:t>
      </w:r>
      <w:r w:rsidRPr="00102308">
        <w:rPr>
          <w:rFonts w:eastAsiaTheme="minorHAnsi"/>
          <w:szCs w:val="24"/>
          <w:lang w:eastAsia="en-US"/>
        </w:rPr>
        <w:t xml:space="preserve"> </w:t>
      </w:r>
      <w:r w:rsidRPr="00102308">
        <w:rPr>
          <w:rFonts w:eastAsiaTheme="minorHAnsi"/>
          <w:szCs w:val="24"/>
          <w:lang w:eastAsia="en-US"/>
        </w:rPr>
        <w:tab/>
        <w:t>bizottsági elnök</w:t>
      </w:r>
    </w:p>
    <w:p w:rsidR="00102308" w:rsidRPr="00102308" w:rsidRDefault="00102308" w:rsidP="00102308">
      <w:pPr>
        <w:tabs>
          <w:tab w:val="left" w:pos="1134"/>
        </w:tabs>
        <w:spacing w:after="0" w:line="240" w:lineRule="auto"/>
        <w:jc w:val="both"/>
        <w:rPr>
          <w:rFonts w:ascii="Times New Roman" w:hAnsi="Times New Roman" w:cs="Times New Roman"/>
          <w:szCs w:val="24"/>
        </w:rPr>
      </w:pPr>
      <w:r w:rsidRPr="00102308">
        <w:rPr>
          <w:rFonts w:ascii="Times New Roman" w:hAnsi="Times New Roman" w:cs="Times New Roman"/>
          <w:szCs w:val="24"/>
          <w:u w:val="single"/>
        </w:rPr>
        <w:t>Határidő:</w:t>
      </w:r>
      <w:r w:rsidRPr="00102308">
        <w:rPr>
          <w:rFonts w:ascii="Times New Roman" w:hAnsi="Times New Roman" w:cs="Times New Roman"/>
          <w:szCs w:val="24"/>
        </w:rPr>
        <w:t xml:space="preserve"> </w:t>
      </w:r>
      <w:r w:rsidRPr="00102308">
        <w:rPr>
          <w:rFonts w:ascii="Times New Roman" w:hAnsi="Times New Roman" w:cs="Times New Roman"/>
          <w:szCs w:val="24"/>
        </w:rPr>
        <w:tab/>
        <w:t>2016. január 28.</w:t>
      </w:r>
    </w:p>
    <w:p w:rsidR="00102308" w:rsidRDefault="00102308" w:rsidP="00102308">
      <w:pPr>
        <w:spacing w:after="0" w:line="240" w:lineRule="auto"/>
        <w:jc w:val="both"/>
        <w:rPr>
          <w:szCs w:val="24"/>
        </w:rPr>
      </w:pPr>
    </w:p>
    <w:p w:rsidR="00102308" w:rsidRPr="00102308" w:rsidRDefault="00102308" w:rsidP="00102308">
      <w:pPr>
        <w:pStyle w:val="Listaszerbekezds"/>
        <w:numPr>
          <w:ilvl w:val="0"/>
          <w:numId w:val="8"/>
        </w:numPr>
        <w:spacing w:after="0" w:line="240" w:lineRule="auto"/>
        <w:jc w:val="center"/>
        <w:rPr>
          <w:rFonts w:ascii="Times New Roman" w:hAnsi="Times New Roman" w:cs="Times New Roman"/>
          <w:b/>
          <w:sz w:val="24"/>
          <w:szCs w:val="24"/>
        </w:rPr>
      </w:pPr>
      <w:r w:rsidRPr="00102308">
        <w:rPr>
          <w:rFonts w:ascii="Times New Roman" w:hAnsi="Times New Roman" w:cs="Times New Roman"/>
          <w:b/>
          <w:sz w:val="24"/>
          <w:szCs w:val="24"/>
        </w:rPr>
        <w:t>napirend</w:t>
      </w:r>
    </w:p>
    <w:p w:rsidR="00102308" w:rsidRPr="00102308" w:rsidRDefault="00102308" w:rsidP="00102308">
      <w:pPr>
        <w:spacing w:after="0" w:line="240" w:lineRule="auto"/>
        <w:ind w:left="1069"/>
        <w:jc w:val="center"/>
        <w:rPr>
          <w:rFonts w:ascii="Times New Roman" w:hAnsi="Times New Roman" w:cs="Times New Roman"/>
          <w:b/>
          <w:sz w:val="24"/>
          <w:szCs w:val="24"/>
        </w:rPr>
      </w:pPr>
    </w:p>
    <w:p w:rsidR="007836E9" w:rsidRPr="00102308" w:rsidRDefault="007836E9" w:rsidP="00102308">
      <w:pPr>
        <w:spacing w:after="0" w:line="240" w:lineRule="auto"/>
        <w:jc w:val="center"/>
        <w:rPr>
          <w:rFonts w:ascii="Times New Roman" w:hAnsi="Times New Roman" w:cs="Times New Roman"/>
          <w:b/>
          <w:i/>
          <w:sz w:val="24"/>
          <w:szCs w:val="24"/>
        </w:rPr>
      </w:pPr>
      <w:r w:rsidRPr="00102308">
        <w:rPr>
          <w:rFonts w:ascii="Times New Roman" w:hAnsi="Times New Roman" w:cs="Times New Roman"/>
          <w:b/>
          <w:i/>
          <w:sz w:val="24"/>
          <w:szCs w:val="24"/>
        </w:rPr>
        <w:t>Előterjesztés a fenntartható települési közlekedésfej</w:t>
      </w:r>
      <w:r w:rsidR="00102308" w:rsidRPr="00102308">
        <w:rPr>
          <w:rFonts w:ascii="Times New Roman" w:hAnsi="Times New Roman" w:cs="Times New Roman"/>
          <w:b/>
          <w:i/>
          <w:sz w:val="24"/>
          <w:szCs w:val="24"/>
        </w:rPr>
        <w:t>lesztési pályázati lehetőségről</w:t>
      </w:r>
    </w:p>
    <w:p w:rsidR="00102308" w:rsidRPr="00102308" w:rsidRDefault="00102308" w:rsidP="00102308">
      <w:pPr>
        <w:spacing w:after="0" w:line="240" w:lineRule="auto"/>
        <w:jc w:val="center"/>
        <w:rPr>
          <w:rFonts w:ascii="Times New Roman" w:hAnsi="Times New Roman" w:cs="Times New Roman"/>
          <w:b/>
          <w:sz w:val="24"/>
          <w:szCs w:val="24"/>
        </w:rPr>
      </w:pPr>
    </w:p>
    <w:p w:rsidR="00102308" w:rsidRPr="00E26CAC" w:rsidRDefault="00102308" w:rsidP="00102308">
      <w:pPr>
        <w:spacing w:after="0" w:line="240" w:lineRule="auto"/>
        <w:jc w:val="both"/>
        <w:rPr>
          <w:rFonts w:ascii="Times New Roman" w:hAnsi="Times New Roman" w:cs="Times New Roman"/>
          <w:sz w:val="24"/>
          <w:szCs w:val="24"/>
          <w:u w:val="single"/>
        </w:rPr>
      </w:pPr>
      <w:r w:rsidRPr="00E26CAC">
        <w:rPr>
          <w:rFonts w:ascii="Times New Roman" w:hAnsi="Times New Roman" w:cs="Times New Roman"/>
          <w:sz w:val="24"/>
          <w:szCs w:val="24"/>
          <w:u w:val="single"/>
        </w:rPr>
        <w:t>Marosi György Csongor:</w:t>
      </w:r>
    </w:p>
    <w:p w:rsidR="00102308" w:rsidRDefault="00102308" w:rsidP="001023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Városfejlesztési, Mezőgazdasági Bizottság a határozati javaslatot egyhangúan elfogadásra javasolja. </w:t>
      </w:r>
    </w:p>
    <w:p w:rsidR="00102308" w:rsidRDefault="00102308" w:rsidP="007836E9">
      <w:pPr>
        <w:spacing w:after="0" w:line="240" w:lineRule="auto"/>
        <w:rPr>
          <w:rFonts w:ascii="Times New Roman" w:hAnsi="Times New Roman" w:cs="Times New Roman"/>
          <w:sz w:val="24"/>
          <w:szCs w:val="24"/>
        </w:rPr>
      </w:pPr>
    </w:p>
    <w:p w:rsidR="00102308" w:rsidRPr="00102308" w:rsidRDefault="00102308" w:rsidP="007836E9">
      <w:pPr>
        <w:spacing w:after="0" w:line="240" w:lineRule="auto"/>
        <w:rPr>
          <w:rFonts w:ascii="Times New Roman" w:hAnsi="Times New Roman" w:cs="Times New Roman"/>
          <w:sz w:val="24"/>
          <w:szCs w:val="24"/>
          <w:u w:val="single"/>
        </w:rPr>
      </w:pPr>
      <w:r w:rsidRPr="00102308">
        <w:rPr>
          <w:rFonts w:ascii="Times New Roman" w:hAnsi="Times New Roman" w:cs="Times New Roman"/>
          <w:sz w:val="24"/>
          <w:szCs w:val="24"/>
          <w:u w:val="single"/>
        </w:rPr>
        <w:t>Antalné Tardi Irén:</w:t>
      </w:r>
    </w:p>
    <w:p w:rsidR="00102308" w:rsidRDefault="00102308" w:rsidP="001023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Nagyon sok program megjelenik az anyagban. Amennyiben nem sikerülne megvalósítani </w:t>
      </w:r>
      <w:r w:rsidRPr="00102308">
        <w:rPr>
          <w:rFonts w:ascii="Times New Roman" w:hAnsi="Times New Roman" w:cs="Times New Roman"/>
          <w:sz w:val="24"/>
          <w:szCs w:val="24"/>
        </w:rPr>
        <w:t xml:space="preserve">Ebes – Hajdúszoboszló összekötő kerékpárutat, azt javaslom, hogy </w:t>
      </w:r>
      <w:r>
        <w:rPr>
          <w:rFonts w:ascii="Times New Roman" w:hAnsi="Times New Roman" w:cs="Times New Roman"/>
          <w:sz w:val="24"/>
          <w:szCs w:val="24"/>
        </w:rPr>
        <w:t>a meglévő kerékpárút folytatásaként a Puskin utcán az átmenő kerékpárút valósuljon meg, vagy a Rákóczi útig megépült kerékpárút a Dózsa György úton folytatható legyen és a csomópont átépítésre kerüljön.</w:t>
      </w:r>
      <w:r w:rsidR="008F2B6A">
        <w:rPr>
          <w:rFonts w:ascii="Times New Roman" w:hAnsi="Times New Roman" w:cs="Times New Roman"/>
          <w:sz w:val="24"/>
          <w:szCs w:val="24"/>
        </w:rPr>
        <w:t xml:space="preserve"> A sorrenden változtatnék.</w:t>
      </w:r>
    </w:p>
    <w:p w:rsidR="00102308" w:rsidRDefault="00102308" w:rsidP="007836E9">
      <w:pPr>
        <w:spacing w:after="0" w:line="240" w:lineRule="auto"/>
        <w:rPr>
          <w:rFonts w:ascii="Times New Roman" w:hAnsi="Times New Roman" w:cs="Times New Roman"/>
          <w:sz w:val="24"/>
          <w:szCs w:val="24"/>
        </w:rPr>
      </w:pPr>
    </w:p>
    <w:p w:rsidR="008F2B6A" w:rsidRDefault="008F2B6A" w:rsidP="008F2B6A">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8F2B6A" w:rsidRPr="00E26CAC" w:rsidRDefault="008F2B6A" w:rsidP="008F2B6A">
      <w:pPr>
        <w:spacing w:after="0" w:line="240" w:lineRule="auto"/>
        <w:jc w:val="both"/>
        <w:rPr>
          <w:rFonts w:ascii="Times New Roman" w:eastAsia="Times New Roman" w:hAnsi="Times New Roman" w:cs="Times New Roman"/>
          <w:b/>
          <w:sz w:val="16"/>
          <w:szCs w:val="16"/>
          <w:lang w:eastAsia="hu-HU"/>
        </w:rPr>
      </w:pPr>
    </w:p>
    <w:p w:rsidR="008F2B6A" w:rsidRPr="00505B3E" w:rsidRDefault="008F2B6A" w:rsidP="00721DA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721DA3" w:rsidRDefault="008F2B6A" w:rsidP="00721DA3">
      <w:pPr>
        <w:tabs>
          <w:tab w:val="left" w:pos="1472"/>
        </w:tabs>
        <w:spacing w:after="0" w:line="240" w:lineRule="auto"/>
        <w:jc w:val="both"/>
        <w:rPr>
          <w:rFonts w:ascii="Times New Roman" w:eastAsia="Times New Roman" w:hAnsi="Times New Roman" w:cs="Times New Roman"/>
          <w:b/>
          <w:sz w:val="24"/>
          <w:szCs w:val="24"/>
          <w:lang w:eastAsia="hu-HU"/>
        </w:rPr>
      </w:pPr>
      <w:r w:rsidRPr="00E42320">
        <w:rPr>
          <w:rFonts w:ascii="Times New Roman" w:eastAsia="Times New Roman" w:hAnsi="Times New Roman" w:cs="Times New Roman"/>
          <w:b/>
          <w:sz w:val="24"/>
          <w:szCs w:val="24"/>
          <w:lang w:eastAsia="hu-HU"/>
        </w:rPr>
        <w:t>Hajdúszoboszló Város Önkormányzata Gazdasági Bizottsága ja</w:t>
      </w:r>
      <w:r>
        <w:rPr>
          <w:rFonts w:ascii="Times New Roman" w:eastAsia="Times New Roman" w:hAnsi="Times New Roman" w:cs="Times New Roman"/>
          <w:b/>
          <w:sz w:val="24"/>
          <w:szCs w:val="24"/>
          <w:lang w:eastAsia="hu-HU"/>
        </w:rPr>
        <w:t xml:space="preserve">vasolja a képviselő testületnek, </w:t>
      </w:r>
    </w:p>
    <w:p w:rsidR="00721DA3" w:rsidRPr="00721DA3" w:rsidRDefault="008F2B6A" w:rsidP="00721DA3">
      <w:pPr>
        <w:pStyle w:val="Listaszerbekezds"/>
        <w:numPr>
          <w:ilvl w:val="0"/>
          <w:numId w:val="9"/>
        </w:numPr>
        <w:tabs>
          <w:tab w:val="left" w:pos="1472"/>
        </w:tabs>
        <w:spacing w:after="0" w:line="240" w:lineRule="auto"/>
        <w:jc w:val="both"/>
        <w:rPr>
          <w:rFonts w:ascii="Times New Roman" w:eastAsia="Times New Roman" w:hAnsi="Times New Roman" w:cs="Times New Roman"/>
          <w:b/>
          <w:sz w:val="24"/>
          <w:szCs w:val="24"/>
          <w:lang w:eastAsia="hu-HU"/>
        </w:rPr>
      </w:pPr>
      <w:r w:rsidRPr="00721DA3">
        <w:rPr>
          <w:rFonts w:ascii="Times New Roman" w:eastAsia="Times New Roman" w:hAnsi="Times New Roman" w:cs="Times New Roman"/>
          <w:b/>
          <w:sz w:val="24"/>
          <w:szCs w:val="24"/>
          <w:lang w:eastAsia="hu-HU"/>
        </w:rPr>
        <w:t xml:space="preserve">hogy </w:t>
      </w:r>
      <w:r w:rsidR="00721DA3" w:rsidRPr="00721DA3">
        <w:rPr>
          <w:rFonts w:ascii="Times New Roman" w:eastAsia="Times New Roman" w:hAnsi="Times New Roman" w:cs="Times New Roman"/>
          <w:b/>
          <w:sz w:val="24"/>
          <w:szCs w:val="24"/>
          <w:lang w:eastAsia="hu-HU"/>
        </w:rPr>
        <w:t xml:space="preserve">támogassa </w:t>
      </w:r>
      <w:r w:rsidRPr="00721DA3">
        <w:rPr>
          <w:rFonts w:ascii="Times New Roman" w:eastAsia="Times New Roman" w:hAnsi="Times New Roman" w:cs="Times New Roman"/>
          <w:b/>
          <w:sz w:val="24"/>
          <w:szCs w:val="24"/>
          <w:lang w:eastAsia="hu-HU"/>
        </w:rPr>
        <w:t xml:space="preserve">a Területi Operatív Program keretében megjelent, „Fenntartható települési közlekedésfejlesztés” megnevezésű TOP-3.1.1-15 kódszámú pályázati felhívásra benyújtandó pályázat projektelemeit az előterjesztésben foglaltak alapján, </w:t>
      </w:r>
    </w:p>
    <w:p w:rsidR="008F2B6A" w:rsidRPr="00721DA3" w:rsidRDefault="00721DA3" w:rsidP="00721DA3">
      <w:pPr>
        <w:pStyle w:val="Listaszerbekezds"/>
        <w:numPr>
          <w:ilvl w:val="0"/>
          <w:numId w:val="9"/>
        </w:numPr>
        <w:tabs>
          <w:tab w:val="left" w:pos="1472"/>
        </w:tabs>
        <w:spacing w:after="0" w:line="240" w:lineRule="auto"/>
        <w:jc w:val="both"/>
        <w:rPr>
          <w:rFonts w:ascii="Times New Roman" w:eastAsia="Times New Roman" w:hAnsi="Times New Roman" w:cs="Times New Roman"/>
          <w:b/>
          <w:sz w:val="24"/>
          <w:szCs w:val="24"/>
          <w:lang w:eastAsia="hu-HU"/>
        </w:rPr>
      </w:pPr>
      <w:r w:rsidRPr="00721DA3">
        <w:rPr>
          <w:rFonts w:ascii="Times New Roman" w:eastAsia="Times New Roman" w:hAnsi="Times New Roman" w:cs="Times New Roman"/>
          <w:b/>
          <w:sz w:val="24"/>
          <w:szCs w:val="24"/>
          <w:lang w:eastAsia="hu-HU"/>
        </w:rPr>
        <w:t>a 2016. évi városi költségvetés ál</w:t>
      </w:r>
      <w:r>
        <w:rPr>
          <w:rFonts w:ascii="Times New Roman" w:eastAsia="Times New Roman" w:hAnsi="Times New Roman" w:cs="Times New Roman"/>
          <w:b/>
          <w:sz w:val="24"/>
          <w:szCs w:val="24"/>
          <w:lang w:eastAsia="hu-HU"/>
        </w:rPr>
        <w:t>talános tartalék kerete terhére</w:t>
      </w:r>
      <w:r w:rsidRPr="00721DA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történő </w:t>
      </w:r>
      <w:r w:rsidRPr="00721DA3">
        <w:rPr>
          <w:rFonts w:ascii="Times New Roman" w:eastAsia="Times New Roman" w:hAnsi="Times New Roman" w:cs="Times New Roman"/>
          <w:b/>
          <w:sz w:val="24"/>
          <w:szCs w:val="24"/>
          <w:lang w:eastAsia="hu-HU"/>
        </w:rPr>
        <w:t xml:space="preserve">bruttó 20 </w:t>
      </w:r>
      <w:r>
        <w:rPr>
          <w:rFonts w:ascii="Times New Roman" w:eastAsia="Times New Roman" w:hAnsi="Times New Roman" w:cs="Times New Roman"/>
          <w:b/>
          <w:sz w:val="24"/>
          <w:szCs w:val="24"/>
          <w:lang w:eastAsia="hu-HU"/>
        </w:rPr>
        <w:t xml:space="preserve">millió </w:t>
      </w:r>
      <w:r w:rsidRPr="00721DA3">
        <w:rPr>
          <w:rFonts w:ascii="Times New Roman" w:eastAsia="Times New Roman" w:hAnsi="Times New Roman" w:cs="Times New Roman"/>
          <w:b/>
          <w:sz w:val="24"/>
          <w:szCs w:val="24"/>
          <w:lang w:eastAsia="hu-HU"/>
        </w:rPr>
        <w:t xml:space="preserve">Ft összeg </w:t>
      </w:r>
      <w:r>
        <w:rPr>
          <w:rFonts w:ascii="Times New Roman" w:eastAsia="Times New Roman" w:hAnsi="Times New Roman" w:cs="Times New Roman"/>
          <w:b/>
          <w:sz w:val="24"/>
          <w:szCs w:val="24"/>
          <w:lang w:eastAsia="hu-HU"/>
        </w:rPr>
        <w:t>elkülönítését</w:t>
      </w:r>
      <w:r w:rsidRPr="00721DA3">
        <w:rPr>
          <w:rFonts w:ascii="Times New Roman" w:eastAsia="Times New Roman" w:hAnsi="Times New Roman" w:cs="Times New Roman"/>
          <w:b/>
          <w:sz w:val="24"/>
          <w:szCs w:val="24"/>
          <w:lang w:eastAsia="hu-HU"/>
        </w:rPr>
        <w:t xml:space="preserve"> </w:t>
      </w:r>
      <w:r w:rsidR="008F2B6A" w:rsidRPr="00721DA3">
        <w:rPr>
          <w:rFonts w:ascii="Times New Roman" w:eastAsia="Times New Roman" w:hAnsi="Times New Roman" w:cs="Times New Roman"/>
          <w:b/>
          <w:sz w:val="24"/>
          <w:szCs w:val="24"/>
          <w:lang w:eastAsia="hu-HU"/>
        </w:rPr>
        <w:t>a pályázat előkészítésére és további dokumentumok elkészítés</w:t>
      </w:r>
      <w:r>
        <w:rPr>
          <w:rFonts w:ascii="Times New Roman" w:eastAsia="Times New Roman" w:hAnsi="Times New Roman" w:cs="Times New Roman"/>
          <w:b/>
          <w:sz w:val="24"/>
          <w:szCs w:val="24"/>
          <w:lang w:eastAsia="hu-HU"/>
        </w:rPr>
        <w:t>e érdekében.</w:t>
      </w:r>
      <w:r w:rsidR="008F2B6A" w:rsidRPr="00721DA3">
        <w:rPr>
          <w:rFonts w:ascii="Times New Roman" w:eastAsia="Times New Roman" w:hAnsi="Times New Roman" w:cs="Times New Roman"/>
          <w:b/>
          <w:sz w:val="24"/>
          <w:szCs w:val="24"/>
          <w:lang w:eastAsia="hu-HU"/>
        </w:rPr>
        <w:t xml:space="preserve"> </w:t>
      </w:r>
    </w:p>
    <w:p w:rsidR="008F2B6A" w:rsidRPr="00514CEF" w:rsidRDefault="008F2B6A" w:rsidP="008F2B6A">
      <w:pPr>
        <w:spacing w:after="0" w:line="240" w:lineRule="auto"/>
        <w:jc w:val="both"/>
        <w:rPr>
          <w:rFonts w:ascii="Times New Roman" w:eastAsia="Times New Roman" w:hAnsi="Times New Roman" w:cs="Times New Roman"/>
          <w:b/>
          <w:sz w:val="24"/>
          <w:szCs w:val="24"/>
          <w:lang w:eastAsia="hu-HU"/>
        </w:rPr>
      </w:pPr>
    </w:p>
    <w:p w:rsidR="008F2B6A" w:rsidRPr="00721DA3" w:rsidRDefault="008F2B6A" w:rsidP="00721DA3">
      <w:pPr>
        <w:tabs>
          <w:tab w:val="left" w:pos="1134"/>
        </w:tabs>
        <w:spacing w:after="0" w:line="240" w:lineRule="auto"/>
        <w:jc w:val="both"/>
        <w:rPr>
          <w:rFonts w:ascii="Times New Roman" w:eastAsia="Times New Roman" w:hAnsi="Times New Roman" w:cs="Times New Roman"/>
          <w:b/>
          <w:sz w:val="24"/>
          <w:szCs w:val="24"/>
          <w:lang w:eastAsia="hu-HU"/>
        </w:rPr>
      </w:pPr>
      <w:r w:rsidRPr="00102308">
        <w:rPr>
          <w:rFonts w:ascii="Times New Roman" w:hAnsi="Times New Roman" w:cs="Times New Roman"/>
          <w:szCs w:val="24"/>
          <w:u w:val="single"/>
        </w:rPr>
        <w:t>Felelős:</w:t>
      </w:r>
      <w:r w:rsidRPr="00102308">
        <w:rPr>
          <w:rFonts w:ascii="Times New Roman" w:hAnsi="Times New Roman" w:cs="Times New Roman"/>
          <w:szCs w:val="24"/>
        </w:rPr>
        <w:t xml:space="preserve"> </w:t>
      </w:r>
      <w:r w:rsidRPr="00102308">
        <w:rPr>
          <w:rFonts w:ascii="Times New Roman" w:hAnsi="Times New Roman" w:cs="Times New Roman"/>
          <w:szCs w:val="24"/>
        </w:rPr>
        <w:tab/>
        <w:t>bizottsági elnök</w:t>
      </w:r>
    </w:p>
    <w:p w:rsidR="008F2B6A" w:rsidRPr="00102308" w:rsidRDefault="008F2B6A" w:rsidP="00721DA3">
      <w:pPr>
        <w:tabs>
          <w:tab w:val="left" w:pos="1134"/>
        </w:tabs>
        <w:spacing w:after="0" w:line="240" w:lineRule="auto"/>
        <w:jc w:val="both"/>
        <w:rPr>
          <w:rFonts w:ascii="Times New Roman" w:hAnsi="Times New Roman" w:cs="Times New Roman"/>
          <w:szCs w:val="24"/>
        </w:rPr>
      </w:pPr>
      <w:r w:rsidRPr="00102308">
        <w:rPr>
          <w:rFonts w:ascii="Times New Roman" w:hAnsi="Times New Roman" w:cs="Times New Roman"/>
          <w:szCs w:val="24"/>
          <w:u w:val="single"/>
        </w:rPr>
        <w:t>Határidő:</w:t>
      </w:r>
      <w:r w:rsidRPr="00102308">
        <w:rPr>
          <w:rFonts w:ascii="Times New Roman" w:hAnsi="Times New Roman" w:cs="Times New Roman"/>
          <w:szCs w:val="24"/>
        </w:rPr>
        <w:t xml:space="preserve"> </w:t>
      </w:r>
      <w:r w:rsidRPr="00102308">
        <w:rPr>
          <w:rFonts w:ascii="Times New Roman" w:hAnsi="Times New Roman" w:cs="Times New Roman"/>
          <w:szCs w:val="24"/>
        </w:rPr>
        <w:tab/>
        <w:t>2016. január 28.</w:t>
      </w:r>
    </w:p>
    <w:p w:rsidR="008F2B6A" w:rsidRDefault="008F2B6A" w:rsidP="007836E9">
      <w:pPr>
        <w:spacing w:after="0" w:line="240" w:lineRule="auto"/>
        <w:rPr>
          <w:rFonts w:ascii="Times New Roman" w:hAnsi="Times New Roman" w:cs="Times New Roman"/>
          <w:sz w:val="24"/>
          <w:szCs w:val="24"/>
        </w:rPr>
      </w:pPr>
    </w:p>
    <w:p w:rsidR="008F2B6A" w:rsidRDefault="008F2B6A" w:rsidP="008F2B6A">
      <w:pPr>
        <w:pStyle w:val="Listaszerbekezds"/>
        <w:numPr>
          <w:ilvl w:val="0"/>
          <w:numId w:val="8"/>
        </w:numPr>
        <w:spacing w:after="0" w:line="240" w:lineRule="auto"/>
        <w:jc w:val="center"/>
        <w:rPr>
          <w:rFonts w:ascii="Times New Roman" w:hAnsi="Times New Roman" w:cs="Times New Roman"/>
          <w:b/>
          <w:sz w:val="24"/>
          <w:szCs w:val="24"/>
        </w:rPr>
      </w:pPr>
      <w:r w:rsidRPr="008F2B6A">
        <w:rPr>
          <w:rFonts w:ascii="Times New Roman" w:hAnsi="Times New Roman" w:cs="Times New Roman"/>
          <w:b/>
          <w:sz w:val="24"/>
          <w:szCs w:val="24"/>
        </w:rPr>
        <w:t>napirend</w:t>
      </w:r>
    </w:p>
    <w:p w:rsidR="008F2B6A" w:rsidRPr="008F2B6A" w:rsidRDefault="008F2B6A" w:rsidP="008F2B6A">
      <w:pPr>
        <w:spacing w:after="0" w:line="240" w:lineRule="auto"/>
        <w:ind w:left="1069"/>
        <w:jc w:val="center"/>
        <w:rPr>
          <w:rFonts w:ascii="Times New Roman" w:hAnsi="Times New Roman" w:cs="Times New Roman"/>
          <w:b/>
          <w:sz w:val="24"/>
          <w:szCs w:val="24"/>
        </w:rPr>
      </w:pPr>
    </w:p>
    <w:p w:rsidR="007836E9" w:rsidRPr="008F2B6A" w:rsidRDefault="007836E9" w:rsidP="008F2B6A">
      <w:pPr>
        <w:spacing w:after="0" w:line="240" w:lineRule="auto"/>
        <w:ind w:left="1069"/>
        <w:jc w:val="center"/>
        <w:rPr>
          <w:rFonts w:ascii="Times New Roman" w:hAnsi="Times New Roman" w:cs="Times New Roman"/>
          <w:b/>
          <w:i/>
          <w:sz w:val="24"/>
          <w:szCs w:val="24"/>
        </w:rPr>
      </w:pPr>
      <w:r w:rsidRPr="008F2B6A">
        <w:rPr>
          <w:rFonts w:ascii="Times New Roman" w:hAnsi="Times New Roman" w:cs="Times New Roman"/>
          <w:b/>
          <w:i/>
          <w:sz w:val="24"/>
          <w:szCs w:val="24"/>
        </w:rPr>
        <w:t>Előterjesztés Hajdúszoboszló Város települési környezetvéde</w:t>
      </w:r>
      <w:r w:rsidR="008F2B6A" w:rsidRPr="008F2B6A">
        <w:rPr>
          <w:rFonts w:ascii="Times New Roman" w:hAnsi="Times New Roman" w:cs="Times New Roman"/>
          <w:b/>
          <w:i/>
          <w:sz w:val="24"/>
          <w:szCs w:val="24"/>
        </w:rPr>
        <w:t>lmi programjának elfogadásáról</w:t>
      </w:r>
    </w:p>
    <w:p w:rsidR="008F2B6A" w:rsidRPr="008F2B6A" w:rsidRDefault="008F2B6A" w:rsidP="008F2B6A">
      <w:pPr>
        <w:spacing w:after="0" w:line="240" w:lineRule="auto"/>
        <w:ind w:left="1069"/>
        <w:jc w:val="center"/>
        <w:rPr>
          <w:rFonts w:ascii="Times New Roman" w:hAnsi="Times New Roman" w:cs="Times New Roman"/>
          <w:b/>
          <w:sz w:val="24"/>
          <w:szCs w:val="24"/>
        </w:rPr>
      </w:pPr>
    </w:p>
    <w:p w:rsidR="008F2B6A" w:rsidRPr="00102308" w:rsidRDefault="008F2B6A" w:rsidP="008F2B6A">
      <w:pPr>
        <w:spacing w:after="0" w:line="240" w:lineRule="auto"/>
        <w:rPr>
          <w:rFonts w:ascii="Times New Roman" w:hAnsi="Times New Roman" w:cs="Times New Roman"/>
          <w:sz w:val="24"/>
          <w:szCs w:val="24"/>
          <w:u w:val="single"/>
        </w:rPr>
      </w:pPr>
      <w:r w:rsidRPr="00102308">
        <w:rPr>
          <w:rFonts w:ascii="Times New Roman" w:hAnsi="Times New Roman" w:cs="Times New Roman"/>
          <w:sz w:val="24"/>
          <w:szCs w:val="24"/>
          <w:u w:val="single"/>
        </w:rPr>
        <w:t>Antalné Tardi Irén:</w:t>
      </w:r>
    </w:p>
    <w:p w:rsidR="008F2B6A" w:rsidRDefault="008F2B6A" w:rsidP="008F2B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Mindannyian hozzájárulhatunk hasznos ötletekkel ezeknek a programoknak a megvalósulásához. Nagyon sok jó dolog van benne, melyre gondolnunk kellene, amikor egy beruházásról döntünk.</w:t>
      </w:r>
    </w:p>
    <w:p w:rsidR="008F2B6A" w:rsidRDefault="008F2B6A" w:rsidP="008F2B6A">
      <w:pPr>
        <w:spacing w:after="0" w:line="240" w:lineRule="auto"/>
        <w:jc w:val="both"/>
        <w:rPr>
          <w:rFonts w:ascii="Times New Roman" w:hAnsi="Times New Roman" w:cs="Times New Roman"/>
          <w:sz w:val="24"/>
          <w:szCs w:val="24"/>
        </w:rPr>
      </w:pPr>
    </w:p>
    <w:p w:rsidR="008F2B6A" w:rsidRDefault="008F2B6A" w:rsidP="008F2B6A">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721DA3" w:rsidRDefault="00721DA3" w:rsidP="008F2B6A">
      <w:pPr>
        <w:spacing w:after="0" w:line="240" w:lineRule="auto"/>
        <w:jc w:val="both"/>
        <w:rPr>
          <w:rFonts w:ascii="Times New Roman" w:eastAsia="Times New Roman" w:hAnsi="Times New Roman" w:cs="Times New Roman"/>
          <w:b/>
          <w:sz w:val="24"/>
          <w:szCs w:val="24"/>
          <w:lang w:eastAsia="hu-HU"/>
        </w:rPr>
      </w:pPr>
    </w:p>
    <w:p w:rsidR="008F2B6A" w:rsidRPr="00505B3E" w:rsidRDefault="008F2B6A" w:rsidP="008F2B6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8F2B6A" w:rsidRPr="00514CEF" w:rsidRDefault="008F2B6A" w:rsidP="008F2B6A">
      <w:pPr>
        <w:spacing w:after="0" w:line="240" w:lineRule="auto"/>
        <w:jc w:val="both"/>
        <w:rPr>
          <w:rFonts w:ascii="Times New Roman" w:eastAsia="Times New Roman" w:hAnsi="Times New Roman" w:cs="Times New Roman"/>
          <w:b/>
          <w:sz w:val="24"/>
          <w:szCs w:val="24"/>
          <w:lang w:eastAsia="hu-HU"/>
        </w:rPr>
      </w:pPr>
      <w:r w:rsidRPr="00E42320">
        <w:rPr>
          <w:rFonts w:ascii="Times New Roman" w:eastAsia="Times New Roman" w:hAnsi="Times New Roman" w:cs="Times New Roman"/>
          <w:b/>
          <w:sz w:val="24"/>
          <w:szCs w:val="24"/>
          <w:lang w:eastAsia="hu-HU"/>
        </w:rPr>
        <w:t>Hajdúszoboszló Város Önkormányzata Gazdasági Bizottsága ja</w:t>
      </w:r>
      <w:r>
        <w:rPr>
          <w:rFonts w:ascii="Times New Roman" w:eastAsia="Times New Roman" w:hAnsi="Times New Roman" w:cs="Times New Roman"/>
          <w:b/>
          <w:sz w:val="24"/>
          <w:szCs w:val="24"/>
          <w:lang w:eastAsia="hu-HU"/>
        </w:rPr>
        <w:t xml:space="preserve">vasolja a képviselő testületnek </w:t>
      </w:r>
      <w:r w:rsidRPr="008F2B6A">
        <w:rPr>
          <w:rFonts w:ascii="Times New Roman" w:eastAsia="Times New Roman" w:hAnsi="Times New Roman" w:cs="Times New Roman"/>
          <w:b/>
          <w:sz w:val="24"/>
          <w:szCs w:val="24"/>
          <w:lang w:eastAsia="hu-HU"/>
        </w:rPr>
        <w:t xml:space="preserve">a Hajdúszoboszló Város </w:t>
      </w:r>
      <w:r>
        <w:rPr>
          <w:rFonts w:ascii="Times New Roman" w:eastAsia="Times New Roman" w:hAnsi="Times New Roman" w:cs="Times New Roman"/>
          <w:b/>
          <w:sz w:val="24"/>
          <w:szCs w:val="24"/>
          <w:lang w:eastAsia="hu-HU"/>
        </w:rPr>
        <w:t xml:space="preserve">2015-2020. </w:t>
      </w:r>
      <w:r w:rsidRPr="008F2B6A">
        <w:rPr>
          <w:rFonts w:ascii="Times New Roman" w:eastAsia="Times New Roman" w:hAnsi="Times New Roman" w:cs="Times New Roman"/>
          <w:b/>
          <w:sz w:val="24"/>
          <w:szCs w:val="24"/>
          <w:lang w:eastAsia="hu-HU"/>
        </w:rPr>
        <w:t xml:space="preserve">évekre vonatkozó települési környezetvédelmi programjának </w:t>
      </w:r>
      <w:r w:rsidRPr="00514CEF">
        <w:rPr>
          <w:rFonts w:ascii="Times New Roman" w:eastAsia="Times New Roman" w:hAnsi="Times New Roman" w:cs="Times New Roman"/>
          <w:b/>
          <w:sz w:val="24"/>
          <w:szCs w:val="24"/>
          <w:lang w:eastAsia="hu-HU"/>
        </w:rPr>
        <w:t>elfogadását.</w:t>
      </w:r>
    </w:p>
    <w:p w:rsidR="008F2B6A" w:rsidRPr="00A108B8" w:rsidRDefault="008F2B6A" w:rsidP="008F2B6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
    <w:p w:rsidR="008F2B6A" w:rsidRPr="00102308" w:rsidRDefault="008F2B6A" w:rsidP="008F2B6A">
      <w:pPr>
        <w:pStyle w:val="Szvegtrzs"/>
        <w:tabs>
          <w:tab w:val="left" w:pos="1134"/>
        </w:tabs>
        <w:jc w:val="both"/>
        <w:rPr>
          <w:rFonts w:eastAsiaTheme="minorHAnsi"/>
          <w:szCs w:val="24"/>
          <w:lang w:eastAsia="en-US"/>
        </w:rPr>
      </w:pPr>
      <w:r w:rsidRPr="00102308">
        <w:rPr>
          <w:rFonts w:eastAsiaTheme="minorHAnsi"/>
          <w:szCs w:val="24"/>
          <w:u w:val="single"/>
          <w:lang w:eastAsia="en-US"/>
        </w:rPr>
        <w:t>Felelős:</w:t>
      </w:r>
      <w:r w:rsidRPr="00102308">
        <w:rPr>
          <w:rFonts w:eastAsiaTheme="minorHAnsi"/>
          <w:szCs w:val="24"/>
          <w:lang w:eastAsia="en-US"/>
        </w:rPr>
        <w:t xml:space="preserve"> </w:t>
      </w:r>
      <w:r w:rsidRPr="00102308">
        <w:rPr>
          <w:rFonts w:eastAsiaTheme="minorHAnsi"/>
          <w:szCs w:val="24"/>
          <w:lang w:eastAsia="en-US"/>
        </w:rPr>
        <w:tab/>
        <w:t>bizottsági elnök</w:t>
      </w:r>
    </w:p>
    <w:p w:rsidR="008F2B6A" w:rsidRPr="00102308" w:rsidRDefault="008F2B6A" w:rsidP="008F2B6A">
      <w:pPr>
        <w:tabs>
          <w:tab w:val="left" w:pos="1134"/>
        </w:tabs>
        <w:spacing w:after="0" w:line="240" w:lineRule="auto"/>
        <w:jc w:val="both"/>
        <w:rPr>
          <w:rFonts w:ascii="Times New Roman" w:hAnsi="Times New Roman" w:cs="Times New Roman"/>
          <w:szCs w:val="24"/>
        </w:rPr>
      </w:pPr>
      <w:r w:rsidRPr="00102308">
        <w:rPr>
          <w:rFonts w:ascii="Times New Roman" w:hAnsi="Times New Roman" w:cs="Times New Roman"/>
          <w:szCs w:val="24"/>
          <w:u w:val="single"/>
        </w:rPr>
        <w:t>Határidő:</w:t>
      </w:r>
      <w:r w:rsidRPr="00102308">
        <w:rPr>
          <w:rFonts w:ascii="Times New Roman" w:hAnsi="Times New Roman" w:cs="Times New Roman"/>
          <w:szCs w:val="24"/>
        </w:rPr>
        <w:t xml:space="preserve"> </w:t>
      </w:r>
      <w:r w:rsidRPr="00102308">
        <w:rPr>
          <w:rFonts w:ascii="Times New Roman" w:hAnsi="Times New Roman" w:cs="Times New Roman"/>
          <w:szCs w:val="24"/>
        </w:rPr>
        <w:tab/>
        <w:t>2016. január 28.</w:t>
      </w:r>
    </w:p>
    <w:p w:rsidR="008F2B6A" w:rsidRDefault="008F2B6A" w:rsidP="008F2B6A">
      <w:pPr>
        <w:spacing w:after="0" w:line="240" w:lineRule="auto"/>
        <w:rPr>
          <w:rFonts w:ascii="Times New Roman" w:hAnsi="Times New Roman" w:cs="Times New Roman"/>
          <w:sz w:val="24"/>
          <w:szCs w:val="24"/>
        </w:rPr>
      </w:pPr>
    </w:p>
    <w:p w:rsidR="00721DA3" w:rsidRDefault="00721DA3" w:rsidP="00721DA3">
      <w:pPr>
        <w:pStyle w:val="Listaszerbekezds"/>
        <w:numPr>
          <w:ilvl w:val="0"/>
          <w:numId w:val="8"/>
        </w:numPr>
        <w:spacing w:after="0" w:line="240" w:lineRule="auto"/>
        <w:jc w:val="center"/>
        <w:rPr>
          <w:rFonts w:ascii="Times New Roman" w:hAnsi="Times New Roman" w:cs="Times New Roman"/>
          <w:b/>
          <w:sz w:val="24"/>
          <w:szCs w:val="24"/>
        </w:rPr>
      </w:pPr>
      <w:r w:rsidRPr="00721DA3">
        <w:rPr>
          <w:rFonts w:ascii="Times New Roman" w:hAnsi="Times New Roman" w:cs="Times New Roman"/>
          <w:b/>
          <w:sz w:val="24"/>
          <w:szCs w:val="24"/>
        </w:rPr>
        <w:t>napirend</w:t>
      </w:r>
    </w:p>
    <w:p w:rsidR="00721DA3" w:rsidRPr="00721DA3" w:rsidRDefault="00721DA3" w:rsidP="00721DA3">
      <w:pPr>
        <w:spacing w:after="0" w:line="240" w:lineRule="auto"/>
        <w:ind w:left="1069"/>
        <w:jc w:val="center"/>
        <w:rPr>
          <w:rFonts w:ascii="Times New Roman" w:hAnsi="Times New Roman" w:cs="Times New Roman"/>
          <w:b/>
          <w:sz w:val="24"/>
          <w:szCs w:val="24"/>
        </w:rPr>
      </w:pPr>
    </w:p>
    <w:p w:rsidR="007836E9" w:rsidRPr="00721DA3" w:rsidRDefault="007836E9" w:rsidP="00721DA3">
      <w:pPr>
        <w:spacing w:after="0" w:line="240" w:lineRule="auto"/>
        <w:ind w:left="1069"/>
        <w:jc w:val="center"/>
        <w:rPr>
          <w:rFonts w:ascii="Times New Roman" w:hAnsi="Times New Roman" w:cs="Times New Roman"/>
          <w:b/>
          <w:i/>
          <w:sz w:val="24"/>
          <w:szCs w:val="24"/>
        </w:rPr>
      </w:pPr>
      <w:r w:rsidRPr="00721DA3">
        <w:rPr>
          <w:rFonts w:ascii="Times New Roman" w:hAnsi="Times New Roman" w:cs="Times New Roman"/>
          <w:b/>
          <w:i/>
          <w:sz w:val="24"/>
          <w:szCs w:val="24"/>
        </w:rPr>
        <w:t>Előterjesztés „Zöld városkialak</w:t>
      </w:r>
      <w:r w:rsidR="00721DA3" w:rsidRPr="00721DA3">
        <w:rPr>
          <w:rFonts w:ascii="Times New Roman" w:hAnsi="Times New Roman" w:cs="Times New Roman"/>
          <w:b/>
          <w:i/>
          <w:sz w:val="24"/>
          <w:szCs w:val="24"/>
        </w:rPr>
        <w:t>ítása”pályázat előkészítéséről</w:t>
      </w:r>
    </w:p>
    <w:p w:rsidR="00721DA3" w:rsidRPr="00721DA3" w:rsidRDefault="00721DA3" w:rsidP="00721DA3">
      <w:pPr>
        <w:spacing w:after="0" w:line="240" w:lineRule="auto"/>
        <w:ind w:left="1069"/>
        <w:jc w:val="center"/>
        <w:rPr>
          <w:rFonts w:ascii="Times New Roman" w:hAnsi="Times New Roman" w:cs="Times New Roman"/>
          <w:b/>
          <w:sz w:val="24"/>
          <w:szCs w:val="24"/>
        </w:rPr>
      </w:pPr>
    </w:p>
    <w:p w:rsidR="00721DA3" w:rsidRPr="00721DA3" w:rsidRDefault="00721DA3" w:rsidP="007836E9">
      <w:pPr>
        <w:pStyle w:val="Szvegtrzs"/>
        <w:rPr>
          <w:szCs w:val="24"/>
          <w:u w:val="single"/>
        </w:rPr>
      </w:pPr>
      <w:r w:rsidRPr="00721DA3">
        <w:rPr>
          <w:szCs w:val="24"/>
          <w:u w:val="single"/>
        </w:rPr>
        <w:t>Marosi György Csongor:</w:t>
      </w:r>
    </w:p>
    <w:p w:rsidR="00721DA3" w:rsidRDefault="00721DA3" w:rsidP="007836E9">
      <w:pPr>
        <w:pStyle w:val="Szvegtrzs"/>
        <w:rPr>
          <w:szCs w:val="24"/>
        </w:rPr>
      </w:pPr>
      <w:r>
        <w:rPr>
          <w:szCs w:val="24"/>
        </w:rPr>
        <w:t>A 48 millió Ft-os keretösszeg elég nagynak tűnik.</w:t>
      </w:r>
    </w:p>
    <w:p w:rsidR="00721DA3" w:rsidRDefault="00721DA3" w:rsidP="007836E9">
      <w:pPr>
        <w:pStyle w:val="Szvegtrzs"/>
        <w:rPr>
          <w:szCs w:val="24"/>
        </w:rPr>
      </w:pPr>
    </w:p>
    <w:p w:rsidR="00721DA3" w:rsidRPr="00721DA3" w:rsidRDefault="00721DA3" w:rsidP="001F7BEF">
      <w:pPr>
        <w:pStyle w:val="Szvegtrzs"/>
        <w:jc w:val="both"/>
        <w:rPr>
          <w:szCs w:val="24"/>
          <w:u w:val="single"/>
        </w:rPr>
      </w:pPr>
      <w:proofErr w:type="spellStart"/>
      <w:r w:rsidRPr="00721DA3">
        <w:rPr>
          <w:szCs w:val="24"/>
          <w:u w:val="single"/>
        </w:rPr>
        <w:t>Szilágyiné</w:t>
      </w:r>
      <w:proofErr w:type="spellEnd"/>
      <w:r w:rsidRPr="00721DA3">
        <w:rPr>
          <w:szCs w:val="24"/>
          <w:u w:val="single"/>
        </w:rPr>
        <w:t xml:space="preserve"> Pál Gyöngyi:</w:t>
      </w:r>
    </w:p>
    <w:p w:rsidR="00721DA3" w:rsidRDefault="001F7BEF" w:rsidP="001F7BEF">
      <w:pPr>
        <w:pStyle w:val="Szvegtrzs"/>
        <w:jc w:val="both"/>
        <w:rPr>
          <w:szCs w:val="24"/>
        </w:rPr>
      </w:pPr>
      <w:r>
        <w:rPr>
          <w:szCs w:val="24"/>
        </w:rPr>
        <w:t xml:space="preserve">A táblázat a maximálisan lehívható támogatási összegekhez kapcsolódó százalékos korlátokat mutatja be, bár nagy eséllyel ezt az összeget szokták kitenni azok az előkészítési tevékenységeknek. A gyakorlati életben is megfelelő arányszámok. Attól, hogy megkérjük a maximálisan felhasználható összeget, még nem jelenti azt, hogy ezt az összeget el is költsük. Ami nem kerül felhasználásra, akár az önerőt is képezheti. A pályázat végre összeállt, viszont elég sok ellentmondás van még mindig a pályázati felhívásban. Minél több terv van meg, annál több plusz pontot elehet elérni. Az engedélyes szintű és kiviteli szintű tervvel 5 pontot lehet elérni, ezek nélkül 0-t. Hátrányban vagyunk, mert már megvalósítottunk ilyen </w:t>
      </w:r>
      <w:proofErr w:type="spellStart"/>
      <w:r>
        <w:rPr>
          <w:szCs w:val="24"/>
        </w:rPr>
        <w:t>városrehabilitációs</w:t>
      </w:r>
      <w:proofErr w:type="spellEnd"/>
      <w:r>
        <w:rPr>
          <w:szCs w:val="24"/>
        </w:rPr>
        <w:t xml:space="preserve"> pályázatot</w:t>
      </w:r>
      <w:r w:rsidR="00326D69">
        <w:rPr>
          <w:szCs w:val="24"/>
        </w:rPr>
        <w:t>, ez -5 pontot jelent. A pályázat előkészítettségéhez mérik az adható pontok számát. Az engedélyes terv mellett egyéb más szakmai anyag előkészítését is meg kell tennünk (</w:t>
      </w:r>
      <w:r w:rsidR="00326D69" w:rsidRPr="00326D69">
        <w:rPr>
          <w:szCs w:val="24"/>
        </w:rPr>
        <w:t xml:space="preserve">igényfelmérés és </w:t>
      </w:r>
      <w:proofErr w:type="spellStart"/>
      <w:r w:rsidR="00326D69" w:rsidRPr="00326D69">
        <w:rPr>
          <w:szCs w:val="24"/>
        </w:rPr>
        <w:t>kihasználtsági</w:t>
      </w:r>
      <w:proofErr w:type="spellEnd"/>
      <w:r w:rsidR="00326D69" w:rsidRPr="00326D69">
        <w:rPr>
          <w:szCs w:val="24"/>
        </w:rPr>
        <w:t xml:space="preserve"> terv, környezetvédelmi hatásvizsgálat, zöld infrastrukturális terv)</w:t>
      </w:r>
      <w:r w:rsidR="00326D69">
        <w:rPr>
          <w:szCs w:val="24"/>
        </w:rPr>
        <w:t>.</w:t>
      </w:r>
    </w:p>
    <w:p w:rsidR="00721DA3" w:rsidRDefault="00721DA3" w:rsidP="007836E9">
      <w:pPr>
        <w:pStyle w:val="Szvegtrzs"/>
        <w:rPr>
          <w:szCs w:val="24"/>
        </w:rPr>
      </w:pPr>
    </w:p>
    <w:p w:rsidR="00326D69" w:rsidRPr="00326D69" w:rsidRDefault="00326D69" w:rsidP="00326D69">
      <w:pPr>
        <w:pStyle w:val="Szvegtrzs"/>
        <w:jc w:val="both"/>
        <w:rPr>
          <w:szCs w:val="24"/>
          <w:u w:val="single"/>
        </w:rPr>
      </w:pPr>
      <w:r w:rsidRPr="00326D69">
        <w:rPr>
          <w:szCs w:val="24"/>
          <w:u w:val="single"/>
        </w:rPr>
        <w:t>Antalné Tardi Irén:</w:t>
      </w:r>
    </w:p>
    <w:p w:rsidR="00326D69" w:rsidRDefault="00326D69" w:rsidP="00326D69">
      <w:pPr>
        <w:pStyle w:val="Szvegtrzs"/>
        <w:jc w:val="both"/>
        <w:rPr>
          <w:szCs w:val="24"/>
        </w:rPr>
      </w:pPr>
      <w:r>
        <w:rPr>
          <w:szCs w:val="24"/>
        </w:rPr>
        <w:t>Ha mégsem kapjuk meg az igényelt támogatást, akkor a kiadások a mi keretünket emésztené. A Luther utcai játszótér elég közel kerül a Bányász utcai játszótérhez.</w:t>
      </w:r>
    </w:p>
    <w:p w:rsidR="00326D69" w:rsidRDefault="00326D69" w:rsidP="007836E9">
      <w:pPr>
        <w:pStyle w:val="Szvegtrzs"/>
        <w:rPr>
          <w:szCs w:val="24"/>
        </w:rPr>
      </w:pPr>
    </w:p>
    <w:p w:rsidR="00326D69" w:rsidRPr="00721DA3" w:rsidRDefault="00326D69" w:rsidP="00326D69">
      <w:pPr>
        <w:pStyle w:val="Szvegtrzs"/>
        <w:rPr>
          <w:szCs w:val="24"/>
          <w:u w:val="single"/>
        </w:rPr>
      </w:pPr>
      <w:r w:rsidRPr="00721DA3">
        <w:rPr>
          <w:szCs w:val="24"/>
          <w:u w:val="single"/>
        </w:rPr>
        <w:t>Marosi György Csongor:</w:t>
      </w:r>
    </w:p>
    <w:p w:rsidR="00326D69" w:rsidRDefault="00326D69" w:rsidP="007836E9">
      <w:pPr>
        <w:pStyle w:val="Szvegtrzs"/>
        <w:rPr>
          <w:szCs w:val="24"/>
        </w:rPr>
      </w:pPr>
      <w:r>
        <w:rPr>
          <w:szCs w:val="24"/>
        </w:rPr>
        <w:t>Ha nem nyerünk, akkor 48 millió Ft-ot bukunk.</w:t>
      </w:r>
    </w:p>
    <w:p w:rsidR="00326D69" w:rsidRDefault="00326D69" w:rsidP="007836E9">
      <w:pPr>
        <w:pStyle w:val="Szvegtrzs"/>
        <w:rPr>
          <w:szCs w:val="24"/>
        </w:rPr>
      </w:pPr>
    </w:p>
    <w:p w:rsidR="00326D69" w:rsidRPr="00326D69" w:rsidRDefault="00326D69" w:rsidP="00330D7C">
      <w:pPr>
        <w:pStyle w:val="Szvegtrzs"/>
        <w:jc w:val="both"/>
        <w:rPr>
          <w:szCs w:val="24"/>
          <w:u w:val="single"/>
        </w:rPr>
      </w:pPr>
      <w:r w:rsidRPr="00326D69">
        <w:rPr>
          <w:szCs w:val="24"/>
          <w:u w:val="single"/>
        </w:rPr>
        <w:t>Dr. Vincze Ferenc:</w:t>
      </w:r>
    </w:p>
    <w:p w:rsidR="00330D7C" w:rsidRDefault="00326D69" w:rsidP="00330D7C">
      <w:pPr>
        <w:pStyle w:val="Szvegtrzs"/>
        <w:jc w:val="both"/>
        <w:rPr>
          <w:szCs w:val="24"/>
        </w:rPr>
      </w:pPr>
      <w:r>
        <w:rPr>
          <w:szCs w:val="24"/>
        </w:rPr>
        <w:t>Nem költünk el ennyit, csak 20 millió</w:t>
      </w:r>
      <w:r w:rsidR="00330D7C">
        <w:rPr>
          <w:szCs w:val="24"/>
        </w:rPr>
        <w:t xml:space="preserve"> (+/- 20%)</w:t>
      </w:r>
      <w:r>
        <w:rPr>
          <w:szCs w:val="24"/>
        </w:rPr>
        <w:t xml:space="preserve"> Ft költsége van ennek a tervnek</w:t>
      </w:r>
      <w:r w:rsidR="002C4EAD">
        <w:rPr>
          <w:szCs w:val="24"/>
        </w:rPr>
        <w:t>, de lehet 0 is</w:t>
      </w:r>
      <w:r>
        <w:rPr>
          <w:szCs w:val="24"/>
        </w:rPr>
        <w:t xml:space="preserve">. </w:t>
      </w:r>
      <w:r w:rsidR="00330D7C">
        <w:rPr>
          <w:szCs w:val="24"/>
        </w:rPr>
        <w:t xml:space="preserve">Korábban 8-10 milliárd Ft-ra tudott az önkormányzat pályázni, most csak 1-2 milliárdra. Ez az egyetlen élenjáró projekt, amiért harcolni kell. </w:t>
      </w:r>
      <w:r w:rsidR="002C4EAD">
        <w:rPr>
          <w:szCs w:val="24"/>
        </w:rPr>
        <w:t xml:space="preserve">5 nyertes lehet. </w:t>
      </w:r>
      <w:r w:rsidR="00330D7C">
        <w:rPr>
          <w:szCs w:val="24"/>
        </w:rPr>
        <w:t>A kiviteli tervekig nem fogunk eljutni</w:t>
      </w:r>
      <w:r w:rsidR="002C4EAD">
        <w:rPr>
          <w:szCs w:val="24"/>
        </w:rPr>
        <w:t xml:space="preserve">, mert elég az engedélyes terv a pontok megszerzéséhez. </w:t>
      </w:r>
      <w:r w:rsidR="00330D7C">
        <w:rPr>
          <w:szCs w:val="24"/>
        </w:rPr>
        <w:t xml:space="preserve">1-2 épület </w:t>
      </w:r>
      <w:r w:rsidR="002C4EAD">
        <w:rPr>
          <w:szCs w:val="24"/>
        </w:rPr>
        <w:t xml:space="preserve">felújítás </w:t>
      </w:r>
      <w:r w:rsidR="00330D7C">
        <w:rPr>
          <w:szCs w:val="24"/>
        </w:rPr>
        <w:t xml:space="preserve">energetikai </w:t>
      </w:r>
      <w:r w:rsidR="002C4EAD">
        <w:rPr>
          <w:szCs w:val="24"/>
        </w:rPr>
        <w:t>korszerűsítéssel</w:t>
      </w:r>
      <w:r w:rsidR="00330D7C">
        <w:rPr>
          <w:szCs w:val="24"/>
        </w:rPr>
        <w:t>, kerékpárút fér bele.</w:t>
      </w:r>
    </w:p>
    <w:p w:rsidR="00326D69" w:rsidRDefault="00330D7C" w:rsidP="00330D7C">
      <w:pPr>
        <w:pStyle w:val="Szvegtrzs"/>
        <w:jc w:val="both"/>
        <w:rPr>
          <w:szCs w:val="24"/>
        </w:rPr>
      </w:pPr>
      <w:r>
        <w:rPr>
          <w:szCs w:val="24"/>
        </w:rPr>
        <w:t xml:space="preserve"> </w:t>
      </w:r>
    </w:p>
    <w:p w:rsidR="00330D7C" w:rsidRDefault="00330D7C" w:rsidP="00330D7C">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330D7C" w:rsidRDefault="00330D7C" w:rsidP="00330D7C">
      <w:pPr>
        <w:spacing w:after="0" w:line="240" w:lineRule="auto"/>
        <w:jc w:val="both"/>
        <w:rPr>
          <w:rFonts w:ascii="Times New Roman" w:eastAsia="Times New Roman" w:hAnsi="Times New Roman" w:cs="Times New Roman"/>
          <w:b/>
          <w:sz w:val="24"/>
          <w:szCs w:val="24"/>
          <w:lang w:eastAsia="hu-HU"/>
        </w:rPr>
      </w:pPr>
    </w:p>
    <w:p w:rsidR="00330D7C" w:rsidRPr="00505B3E" w:rsidRDefault="00330D7C" w:rsidP="00330D7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330D7C" w:rsidRDefault="00330D7C" w:rsidP="00330D7C">
      <w:pPr>
        <w:spacing w:after="0" w:line="240" w:lineRule="auto"/>
        <w:jc w:val="both"/>
        <w:rPr>
          <w:rFonts w:ascii="Times New Roman" w:eastAsia="Times New Roman" w:hAnsi="Times New Roman" w:cs="Times New Roman"/>
          <w:b/>
          <w:sz w:val="24"/>
          <w:szCs w:val="24"/>
          <w:lang w:eastAsia="hu-HU"/>
        </w:rPr>
      </w:pPr>
      <w:r w:rsidRPr="00E42320">
        <w:rPr>
          <w:rFonts w:ascii="Times New Roman" w:eastAsia="Times New Roman" w:hAnsi="Times New Roman" w:cs="Times New Roman"/>
          <w:b/>
          <w:sz w:val="24"/>
          <w:szCs w:val="24"/>
          <w:lang w:eastAsia="hu-HU"/>
        </w:rPr>
        <w:t>Hajdúszoboszló Város Önkormányzata Gazdasági Bizottsága ja</w:t>
      </w:r>
      <w:r>
        <w:rPr>
          <w:rFonts w:ascii="Times New Roman" w:eastAsia="Times New Roman" w:hAnsi="Times New Roman" w:cs="Times New Roman"/>
          <w:b/>
          <w:sz w:val="24"/>
          <w:szCs w:val="24"/>
          <w:lang w:eastAsia="hu-HU"/>
        </w:rPr>
        <w:t xml:space="preserve">vasolja a képviselő testületnek, </w:t>
      </w:r>
    </w:p>
    <w:p w:rsidR="00330D7C" w:rsidRPr="00330D7C" w:rsidRDefault="00330D7C" w:rsidP="00330D7C">
      <w:pPr>
        <w:pStyle w:val="Listaszerbekezds"/>
        <w:numPr>
          <w:ilvl w:val="0"/>
          <w:numId w:val="10"/>
        </w:numPr>
        <w:spacing w:after="0" w:line="240" w:lineRule="auto"/>
        <w:jc w:val="both"/>
        <w:rPr>
          <w:rFonts w:ascii="Times New Roman" w:eastAsia="Times New Roman" w:hAnsi="Times New Roman" w:cs="Times New Roman"/>
          <w:b/>
          <w:sz w:val="24"/>
          <w:szCs w:val="24"/>
          <w:lang w:eastAsia="hu-HU"/>
        </w:rPr>
      </w:pPr>
      <w:r w:rsidRPr="00330D7C">
        <w:rPr>
          <w:rFonts w:ascii="Times New Roman" w:eastAsia="Times New Roman" w:hAnsi="Times New Roman" w:cs="Times New Roman"/>
          <w:b/>
          <w:sz w:val="24"/>
          <w:szCs w:val="24"/>
          <w:lang w:eastAsia="hu-HU"/>
        </w:rPr>
        <w:t xml:space="preserve">hogy támogassa a Területi Operatív Program keretében megjelent, „Zöld Város kialakítása” megnevezésű TOP-2.1.2-15 kódszámú pályázati felhívásra benyújtandó pályázat projektelemeit az előterjesztésben foglaltak alapján. </w:t>
      </w:r>
    </w:p>
    <w:p w:rsidR="00330D7C" w:rsidRPr="00330D7C" w:rsidRDefault="00330D7C" w:rsidP="00330D7C">
      <w:pPr>
        <w:pStyle w:val="Listaszerbekezds"/>
        <w:numPr>
          <w:ilvl w:val="0"/>
          <w:numId w:val="10"/>
        </w:numPr>
        <w:tabs>
          <w:tab w:val="left" w:pos="1472"/>
        </w:tabs>
        <w:spacing w:after="0" w:line="240" w:lineRule="auto"/>
        <w:jc w:val="both"/>
        <w:rPr>
          <w:rFonts w:ascii="Times New Roman" w:eastAsia="Times New Roman" w:hAnsi="Times New Roman" w:cs="Times New Roman"/>
          <w:b/>
          <w:sz w:val="24"/>
          <w:szCs w:val="24"/>
          <w:lang w:eastAsia="hu-HU"/>
        </w:rPr>
      </w:pPr>
      <w:r w:rsidRPr="00330D7C">
        <w:rPr>
          <w:rFonts w:ascii="Times New Roman" w:eastAsia="Times New Roman" w:hAnsi="Times New Roman" w:cs="Times New Roman"/>
          <w:b/>
          <w:sz w:val="24"/>
          <w:szCs w:val="24"/>
          <w:lang w:eastAsia="hu-HU"/>
        </w:rPr>
        <w:t xml:space="preserve">a 2016. évi városi költségvetés általános tartalék kerete terhére történő bruttó 48 millió Ft keretösszeg elkülönítését </w:t>
      </w:r>
      <w:r>
        <w:rPr>
          <w:rFonts w:ascii="Times New Roman" w:eastAsia="Times New Roman" w:hAnsi="Times New Roman" w:cs="Times New Roman"/>
          <w:b/>
          <w:sz w:val="24"/>
          <w:szCs w:val="24"/>
          <w:lang w:eastAsia="hu-HU"/>
        </w:rPr>
        <w:t>a</w:t>
      </w:r>
      <w:r w:rsidRPr="00330D7C">
        <w:rPr>
          <w:rFonts w:ascii="Times New Roman" w:eastAsia="Times New Roman" w:hAnsi="Times New Roman" w:cs="Times New Roman"/>
          <w:b/>
          <w:sz w:val="24"/>
          <w:szCs w:val="24"/>
          <w:lang w:eastAsia="hu-HU"/>
        </w:rPr>
        <w:t xml:space="preserve"> pályázat további előkészítése, a szükséges dokumentumok elkészítése érdekében „Zöld város kialakítása ÉAOP-2.1.2-15 pályázat” megnevezéssel </w:t>
      </w:r>
    </w:p>
    <w:p w:rsidR="00330D7C" w:rsidRPr="00A108B8" w:rsidRDefault="00330D7C" w:rsidP="00330D7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
    <w:p w:rsidR="00330D7C" w:rsidRPr="00102308" w:rsidRDefault="00330D7C" w:rsidP="00330D7C">
      <w:pPr>
        <w:pStyle w:val="Szvegtrzs"/>
        <w:tabs>
          <w:tab w:val="left" w:pos="1134"/>
        </w:tabs>
        <w:jc w:val="both"/>
        <w:rPr>
          <w:rFonts w:eastAsiaTheme="minorHAnsi"/>
          <w:szCs w:val="24"/>
          <w:lang w:eastAsia="en-US"/>
        </w:rPr>
      </w:pPr>
      <w:r w:rsidRPr="00102308">
        <w:rPr>
          <w:rFonts w:eastAsiaTheme="minorHAnsi"/>
          <w:szCs w:val="24"/>
          <w:u w:val="single"/>
          <w:lang w:eastAsia="en-US"/>
        </w:rPr>
        <w:t>Felelős:</w:t>
      </w:r>
      <w:r w:rsidRPr="00102308">
        <w:rPr>
          <w:rFonts w:eastAsiaTheme="minorHAnsi"/>
          <w:szCs w:val="24"/>
          <w:lang w:eastAsia="en-US"/>
        </w:rPr>
        <w:t xml:space="preserve"> </w:t>
      </w:r>
      <w:r w:rsidRPr="00102308">
        <w:rPr>
          <w:rFonts w:eastAsiaTheme="minorHAnsi"/>
          <w:szCs w:val="24"/>
          <w:lang w:eastAsia="en-US"/>
        </w:rPr>
        <w:tab/>
        <w:t>bizottsági elnök</w:t>
      </w:r>
    </w:p>
    <w:p w:rsidR="00330D7C" w:rsidRPr="00102308" w:rsidRDefault="00330D7C" w:rsidP="00330D7C">
      <w:pPr>
        <w:tabs>
          <w:tab w:val="left" w:pos="1134"/>
        </w:tabs>
        <w:spacing w:after="0" w:line="240" w:lineRule="auto"/>
        <w:jc w:val="both"/>
        <w:rPr>
          <w:rFonts w:ascii="Times New Roman" w:hAnsi="Times New Roman" w:cs="Times New Roman"/>
          <w:szCs w:val="24"/>
        </w:rPr>
      </w:pPr>
      <w:r w:rsidRPr="00102308">
        <w:rPr>
          <w:rFonts w:ascii="Times New Roman" w:hAnsi="Times New Roman" w:cs="Times New Roman"/>
          <w:szCs w:val="24"/>
          <w:u w:val="single"/>
        </w:rPr>
        <w:t>Határidő:</w:t>
      </w:r>
      <w:r w:rsidRPr="00102308">
        <w:rPr>
          <w:rFonts w:ascii="Times New Roman" w:hAnsi="Times New Roman" w:cs="Times New Roman"/>
          <w:szCs w:val="24"/>
        </w:rPr>
        <w:t xml:space="preserve"> </w:t>
      </w:r>
      <w:r w:rsidRPr="00102308">
        <w:rPr>
          <w:rFonts w:ascii="Times New Roman" w:hAnsi="Times New Roman" w:cs="Times New Roman"/>
          <w:szCs w:val="24"/>
        </w:rPr>
        <w:tab/>
        <w:t>2016. január 28.</w:t>
      </w:r>
    </w:p>
    <w:p w:rsidR="00326D69" w:rsidRPr="00FA68A2" w:rsidRDefault="00326D69" w:rsidP="007836E9">
      <w:pPr>
        <w:pStyle w:val="Szvegtrzs"/>
        <w:rPr>
          <w:szCs w:val="24"/>
        </w:rPr>
      </w:pPr>
    </w:p>
    <w:p w:rsidR="009C3032" w:rsidRDefault="009C3032" w:rsidP="009C3032">
      <w:pPr>
        <w:pStyle w:val="Szvegtrzs"/>
        <w:numPr>
          <w:ilvl w:val="0"/>
          <w:numId w:val="8"/>
        </w:numPr>
        <w:jc w:val="center"/>
        <w:rPr>
          <w:b/>
          <w:szCs w:val="24"/>
        </w:rPr>
      </w:pPr>
      <w:r w:rsidRPr="009C3032">
        <w:rPr>
          <w:b/>
          <w:szCs w:val="24"/>
        </w:rPr>
        <w:t>napirend</w:t>
      </w:r>
    </w:p>
    <w:p w:rsidR="009C3032" w:rsidRPr="00FA68A2" w:rsidRDefault="009C3032" w:rsidP="009C3032">
      <w:pPr>
        <w:pStyle w:val="Szvegtrzs"/>
        <w:ind w:left="1069"/>
        <w:jc w:val="center"/>
        <w:rPr>
          <w:b/>
          <w:sz w:val="18"/>
          <w:szCs w:val="18"/>
        </w:rPr>
      </w:pPr>
    </w:p>
    <w:p w:rsidR="007836E9" w:rsidRPr="009C3032" w:rsidRDefault="007836E9" w:rsidP="009C3032">
      <w:pPr>
        <w:pStyle w:val="Szvegtrzs"/>
        <w:ind w:left="1069"/>
        <w:jc w:val="center"/>
        <w:rPr>
          <w:b/>
          <w:i/>
          <w:szCs w:val="24"/>
        </w:rPr>
      </w:pPr>
      <w:r w:rsidRPr="009C3032">
        <w:rPr>
          <w:b/>
          <w:i/>
          <w:szCs w:val="24"/>
        </w:rPr>
        <w:t>Elő</w:t>
      </w:r>
      <w:r w:rsidR="009C3032" w:rsidRPr="009C3032">
        <w:rPr>
          <w:b/>
          <w:i/>
          <w:szCs w:val="24"/>
        </w:rPr>
        <w:t>terjesztés a HKSZSZK kérelmére</w:t>
      </w:r>
    </w:p>
    <w:p w:rsidR="009C3032" w:rsidRPr="00FA68A2" w:rsidRDefault="009C3032" w:rsidP="009C3032">
      <w:pPr>
        <w:pStyle w:val="Szvegtrzs"/>
        <w:ind w:left="1069"/>
        <w:jc w:val="center"/>
        <w:rPr>
          <w:b/>
          <w:sz w:val="16"/>
          <w:szCs w:val="16"/>
        </w:rPr>
      </w:pPr>
    </w:p>
    <w:p w:rsidR="002C4EAD" w:rsidRPr="005A3E9E" w:rsidRDefault="002C4EAD" w:rsidP="007836E9">
      <w:pPr>
        <w:pStyle w:val="Szvegtrzs"/>
        <w:tabs>
          <w:tab w:val="left" w:pos="426"/>
        </w:tabs>
        <w:rPr>
          <w:szCs w:val="24"/>
          <w:u w:val="single"/>
        </w:rPr>
      </w:pPr>
      <w:r w:rsidRPr="005A3E9E">
        <w:rPr>
          <w:szCs w:val="24"/>
          <w:u w:val="single"/>
        </w:rPr>
        <w:t xml:space="preserve">Kunkliné </w:t>
      </w:r>
      <w:proofErr w:type="spellStart"/>
      <w:r w:rsidRPr="005A3E9E">
        <w:rPr>
          <w:szCs w:val="24"/>
          <w:u w:val="single"/>
        </w:rPr>
        <w:t>Dede</w:t>
      </w:r>
      <w:proofErr w:type="spellEnd"/>
      <w:r w:rsidRPr="005A3E9E">
        <w:rPr>
          <w:szCs w:val="24"/>
          <w:u w:val="single"/>
        </w:rPr>
        <w:t xml:space="preserve"> Erika:</w:t>
      </w:r>
    </w:p>
    <w:p w:rsidR="005A3E9E" w:rsidRDefault="005A3E9E" w:rsidP="005A3E9E">
      <w:pPr>
        <w:pStyle w:val="Szvegtrzs"/>
        <w:tabs>
          <w:tab w:val="left" w:pos="426"/>
        </w:tabs>
        <w:jc w:val="both"/>
        <w:rPr>
          <w:szCs w:val="24"/>
        </w:rPr>
      </w:pPr>
      <w:r>
        <w:rPr>
          <w:szCs w:val="24"/>
        </w:rPr>
        <w:t xml:space="preserve">A HKSZSZK </w:t>
      </w:r>
      <w:r w:rsidR="002C4EAD">
        <w:rPr>
          <w:szCs w:val="24"/>
        </w:rPr>
        <w:t>a határidő módosítást</w:t>
      </w:r>
      <w:r>
        <w:rPr>
          <w:szCs w:val="24"/>
        </w:rPr>
        <w:t xml:space="preserve"> kéri május 15-re. Az</w:t>
      </w:r>
      <w:r w:rsidR="00D01737">
        <w:rPr>
          <w:szCs w:val="24"/>
        </w:rPr>
        <w:t xml:space="preserve"> Igazgatási,</w:t>
      </w:r>
      <w:r>
        <w:rPr>
          <w:szCs w:val="24"/>
        </w:rPr>
        <w:t xml:space="preserve"> Egészségügyi, Szociális Bizottság</w:t>
      </w:r>
      <w:r w:rsidR="00D01737">
        <w:rPr>
          <w:szCs w:val="24"/>
        </w:rPr>
        <w:t xml:space="preserve"> elfogadta azt a módosítást,</w:t>
      </w:r>
      <w:r>
        <w:rPr>
          <w:szCs w:val="24"/>
        </w:rPr>
        <w:t xml:space="preserve"> hogy a másik 350.000 Ft-ból kimaradt pénz</w:t>
      </w:r>
      <w:r w:rsidR="00D01737">
        <w:rPr>
          <w:szCs w:val="24"/>
        </w:rPr>
        <w:t>t</w:t>
      </w:r>
      <w:r>
        <w:rPr>
          <w:szCs w:val="24"/>
        </w:rPr>
        <w:t xml:space="preserve"> az intézmény a krízissz</w:t>
      </w:r>
      <w:r w:rsidR="00D01737">
        <w:rPr>
          <w:szCs w:val="24"/>
        </w:rPr>
        <w:t>álló működésére fel</w:t>
      </w:r>
      <w:r>
        <w:rPr>
          <w:szCs w:val="24"/>
        </w:rPr>
        <w:t>használ</w:t>
      </w:r>
      <w:r w:rsidR="00D01737">
        <w:rPr>
          <w:szCs w:val="24"/>
        </w:rPr>
        <w:t>hassa</w:t>
      </w:r>
      <w:r>
        <w:rPr>
          <w:szCs w:val="24"/>
        </w:rPr>
        <w:t xml:space="preserve">. </w:t>
      </w:r>
    </w:p>
    <w:p w:rsidR="005A3E9E" w:rsidRDefault="005A3E9E" w:rsidP="007836E9">
      <w:pPr>
        <w:pStyle w:val="Szvegtrzs"/>
        <w:tabs>
          <w:tab w:val="left" w:pos="426"/>
        </w:tabs>
        <w:rPr>
          <w:szCs w:val="24"/>
        </w:rPr>
      </w:pPr>
    </w:p>
    <w:p w:rsidR="00D01737" w:rsidRDefault="00D01737" w:rsidP="00D01737">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D01737" w:rsidRDefault="00D01737" w:rsidP="00D01737">
      <w:pPr>
        <w:spacing w:after="0" w:line="240" w:lineRule="auto"/>
        <w:jc w:val="both"/>
        <w:rPr>
          <w:rFonts w:ascii="Times New Roman" w:eastAsia="Times New Roman" w:hAnsi="Times New Roman" w:cs="Times New Roman"/>
          <w:b/>
          <w:sz w:val="24"/>
          <w:szCs w:val="24"/>
          <w:lang w:eastAsia="hu-HU"/>
        </w:rPr>
      </w:pPr>
    </w:p>
    <w:p w:rsidR="00D01737" w:rsidRPr="00505B3E" w:rsidRDefault="00D01737" w:rsidP="00D0173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D01737" w:rsidRPr="00D01737" w:rsidRDefault="00D01737" w:rsidP="00D01737">
      <w:pPr>
        <w:pStyle w:val="Szvegtrzs"/>
        <w:tabs>
          <w:tab w:val="left" w:pos="426"/>
        </w:tabs>
        <w:jc w:val="both"/>
        <w:rPr>
          <w:b/>
          <w:szCs w:val="24"/>
        </w:rPr>
      </w:pPr>
      <w:r w:rsidRPr="00E42320">
        <w:rPr>
          <w:b/>
          <w:szCs w:val="24"/>
        </w:rPr>
        <w:t>Hajdúszoboszló Város Önkormányzata Gazdasági Bizottsága</w:t>
      </w:r>
      <w:r>
        <w:rPr>
          <w:b/>
          <w:szCs w:val="24"/>
        </w:rPr>
        <w:t xml:space="preserve"> elfogadja a </w:t>
      </w:r>
      <w:proofErr w:type="spellStart"/>
      <w:r w:rsidRPr="00D01737">
        <w:rPr>
          <w:b/>
          <w:szCs w:val="24"/>
        </w:rPr>
        <w:t>HKSZSZK</w:t>
      </w:r>
      <w:r w:rsidR="00FA68A2">
        <w:rPr>
          <w:b/>
          <w:szCs w:val="24"/>
        </w:rPr>
        <w:t>-nak</w:t>
      </w:r>
      <w:proofErr w:type="spellEnd"/>
      <w:r w:rsidRPr="00D01737">
        <w:rPr>
          <w:b/>
          <w:szCs w:val="24"/>
        </w:rPr>
        <w:t xml:space="preserve"> </w:t>
      </w:r>
      <w:r>
        <w:rPr>
          <w:b/>
          <w:szCs w:val="24"/>
        </w:rPr>
        <w:t>(</w:t>
      </w:r>
      <w:r w:rsidRPr="00D01737">
        <w:rPr>
          <w:b/>
          <w:szCs w:val="24"/>
        </w:rPr>
        <w:t>Hajdúszoboszlói Kistérségi Szociális, Család- és Gyermekjóléti Központ</w:t>
      </w:r>
      <w:r w:rsidR="00FA68A2">
        <w:rPr>
          <w:b/>
          <w:szCs w:val="24"/>
        </w:rPr>
        <w:t>nak)</w:t>
      </w:r>
      <w:r w:rsidRPr="00D01737">
        <w:rPr>
          <w:b/>
          <w:szCs w:val="24"/>
        </w:rPr>
        <w:t xml:space="preserve"> </w:t>
      </w:r>
      <w:r w:rsidR="00FA68A2">
        <w:rPr>
          <w:b/>
          <w:szCs w:val="24"/>
        </w:rPr>
        <w:t>a</w:t>
      </w:r>
      <w:r>
        <w:rPr>
          <w:b/>
          <w:szCs w:val="24"/>
        </w:rPr>
        <w:t xml:space="preserve"> </w:t>
      </w:r>
      <w:r w:rsidRPr="00D01737">
        <w:rPr>
          <w:b/>
          <w:szCs w:val="24"/>
        </w:rPr>
        <w:t>7078-55/2015</w:t>
      </w:r>
      <w:r w:rsidR="00FA68A2">
        <w:rPr>
          <w:b/>
          <w:szCs w:val="24"/>
        </w:rPr>
        <w:t>.</w:t>
      </w:r>
      <w:r w:rsidRPr="00D01737">
        <w:rPr>
          <w:b/>
          <w:szCs w:val="24"/>
        </w:rPr>
        <w:t xml:space="preserve"> számú szerződés </w:t>
      </w:r>
      <w:r>
        <w:rPr>
          <w:b/>
          <w:szCs w:val="24"/>
        </w:rPr>
        <w:t xml:space="preserve">alapján adott </w:t>
      </w:r>
      <w:r w:rsidRPr="00D01737">
        <w:rPr>
          <w:b/>
          <w:szCs w:val="24"/>
        </w:rPr>
        <w:t>700.000.-Ft vissza nem térítendő működési támogatás elszámolási határidej</w:t>
      </w:r>
      <w:r w:rsidR="00FA68A2">
        <w:rPr>
          <w:b/>
          <w:szCs w:val="24"/>
        </w:rPr>
        <w:t>e</w:t>
      </w:r>
      <w:r w:rsidRPr="00D01737">
        <w:rPr>
          <w:b/>
          <w:szCs w:val="24"/>
        </w:rPr>
        <w:t xml:space="preserve"> 2016</w:t>
      </w:r>
      <w:r>
        <w:rPr>
          <w:b/>
          <w:szCs w:val="24"/>
        </w:rPr>
        <w:t>. má</w:t>
      </w:r>
      <w:r w:rsidRPr="00D01737">
        <w:rPr>
          <w:b/>
          <w:szCs w:val="24"/>
        </w:rPr>
        <w:t>jus 25-re történő módosítását.</w:t>
      </w:r>
    </w:p>
    <w:p w:rsidR="00D01737" w:rsidRDefault="00D01737" w:rsidP="00D01737">
      <w:pPr>
        <w:pStyle w:val="Szvegtrzs"/>
        <w:tabs>
          <w:tab w:val="left" w:pos="426"/>
        </w:tabs>
        <w:jc w:val="both"/>
        <w:rPr>
          <w:b/>
          <w:szCs w:val="24"/>
        </w:rPr>
      </w:pPr>
    </w:p>
    <w:p w:rsidR="00FA68A2" w:rsidRPr="00102308" w:rsidRDefault="00FA68A2" w:rsidP="00FA68A2">
      <w:pPr>
        <w:pStyle w:val="Szvegtrzs"/>
        <w:tabs>
          <w:tab w:val="left" w:pos="1134"/>
        </w:tabs>
        <w:jc w:val="both"/>
        <w:rPr>
          <w:rFonts w:eastAsiaTheme="minorHAnsi"/>
          <w:szCs w:val="24"/>
          <w:lang w:eastAsia="en-US"/>
        </w:rPr>
      </w:pPr>
      <w:r w:rsidRPr="00102308">
        <w:rPr>
          <w:rFonts w:eastAsiaTheme="minorHAnsi"/>
          <w:szCs w:val="24"/>
          <w:u w:val="single"/>
          <w:lang w:eastAsia="en-US"/>
        </w:rPr>
        <w:t>Felelős:</w:t>
      </w:r>
      <w:r w:rsidRPr="00102308">
        <w:rPr>
          <w:rFonts w:eastAsiaTheme="minorHAnsi"/>
          <w:szCs w:val="24"/>
          <w:lang w:eastAsia="en-US"/>
        </w:rPr>
        <w:t xml:space="preserve"> </w:t>
      </w:r>
      <w:r w:rsidRPr="00102308">
        <w:rPr>
          <w:rFonts w:eastAsiaTheme="minorHAnsi"/>
          <w:szCs w:val="24"/>
          <w:lang w:eastAsia="en-US"/>
        </w:rPr>
        <w:tab/>
        <w:t>bizottsági elnök</w:t>
      </w:r>
    </w:p>
    <w:p w:rsidR="00FA68A2" w:rsidRPr="00102308" w:rsidRDefault="00FA68A2" w:rsidP="00FA68A2">
      <w:pPr>
        <w:tabs>
          <w:tab w:val="left" w:pos="1134"/>
        </w:tabs>
        <w:spacing w:after="0" w:line="240" w:lineRule="auto"/>
        <w:jc w:val="both"/>
        <w:rPr>
          <w:rFonts w:ascii="Times New Roman" w:hAnsi="Times New Roman" w:cs="Times New Roman"/>
          <w:szCs w:val="24"/>
        </w:rPr>
      </w:pPr>
      <w:r w:rsidRPr="00102308">
        <w:rPr>
          <w:rFonts w:ascii="Times New Roman" w:hAnsi="Times New Roman" w:cs="Times New Roman"/>
          <w:szCs w:val="24"/>
          <w:u w:val="single"/>
        </w:rPr>
        <w:t>Határidő:</w:t>
      </w:r>
      <w:r>
        <w:rPr>
          <w:rFonts w:ascii="Times New Roman" w:hAnsi="Times New Roman" w:cs="Times New Roman"/>
          <w:szCs w:val="24"/>
        </w:rPr>
        <w:t xml:space="preserve"> </w:t>
      </w:r>
      <w:r>
        <w:rPr>
          <w:rFonts w:ascii="Times New Roman" w:hAnsi="Times New Roman" w:cs="Times New Roman"/>
          <w:szCs w:val="24"/>
        </w:rPr>
        <w:tab/>
        <w:t>2016. február 2.</w:t>
      </w:r>
    </w:p>
    <w:p w:rsidR="00FA68A2" w:rsidRPr="00FA68A2" w:rsidRDefault="00FA68A2" w:rsidP="00D01737">
      <w:pPr>
        <w:pStyle w:val="Szvegtrzs"/>
        <w:tabs>
          <w:tab w:val="left" w:pos="426"/>
        </w:tabs>
        <w:rPr>
          <w:sz w:val="16"/>
          <w:szCs w:val="16"/>
        </w:rPr>
      </w:pPr>
    </w:p>
    <w:p w:rsidR="00FA68A2" w:rsidRPr="00FA68A2" w:rsidRDefault="00FA68A2" w:rsidP="00FA68A2">
      <w:pPr>
        <w:pStyle w:val="Szvegtrzs"/>
        <w:numPr>
          <w:ilvl w:val="0"/>
          <w:numId w:val="8"/>
        </w:numPr>
        <w:tabs>
          <w:tab w:val="left" w:pos="426"/>
        </w:tabs>
        <w:jc w:val="center"/>
        <w:rPr>
          <w:b/>
          <w:szCs w:val="24"/>
        </w:rPr>
      </w:pPr>
      <w:r w:rsidRPr="00FA68A2">
        <w:rPr>
          <w:b/>
          <w:szCs w:val="24"/>
        </w:rPr>
        <w:t>napirend</w:t>
      </w:r>
    </w:p>
    <w:p w:rsidR="00FA68A2" w:rsidRPr="00FA68A2" w:rsidRDefault="00FA68A2" w:rsidP="00FA68A2">
      <w:pPr>
        <w:pStyle w:val="Szvegtrzs"/>
        <w:tabs>
          <w:tab w:val="left" w:pos="426"/>
        </w:tabs>
        <w:ind w:left="1069"/>
        <w:jc w:val="center"/>
        <w:rPr>
          <w:b/>
          <w:sz w:val="16"/>
          <w:szCs w:val="16"/>
        </w:rPr>
      </w:pPr>
    </w:p>
    <w:p w:rsidR="007836E9" w:rsidRPr="00FA68A2" w:rsidRDefault="007836E9" w:rsidP="00FA68A2">
      <w:pPr>
        <w:pStyle w:val="Szvegtrzs"/>
        <w:tabs>
          <w:tab w:val="left" w:pos="426"/>
        </w:tabs>
        <w:ind w:left="1069"/>
        <w:jc w:val="center"/>
        <w:rPr>
          <w:b/>
          <w:i/>
          <w:szCs w:val="24"/>
        </w:rPr>
      </w:pPr>
      <w:proofErr w:type="spellStart"/>
      <w:r w:rsidRPr="00FA68A2">
        <w:rPr>
          <w:b/>
          <w:i/>
          <w:szCs w:val="24"/>
        </w:rPr>
        <w:t>J</w:t>
      </w:r>
      <w:r w:rsidR="00FA68A2" w:rsidRPr="00FA68A2">
        <w:rPr>
          <w:b/>
          <w:i/>
          <w:szCs w:val="24"/>
        </w:rPr>
        <w:t>áróbeteg-Ellátó</w:t>
      </w:r>
      <w:proofErr w:type="spellEnd"/>
      <w:r w:rsidR="00FA68A2" w:rsidRPr="00FA68A2">
        <w:rPr>
          <w:b/>
          <w:i/>
          <w:szCs w:val="24"/>
        </w:rPr>
        <w:t xml:space="preserve"> Centrum kérelme</w:t>
      </w:r>
    </w:p>
    <w:p w:rsidR="00FA68A2" w:rsidRPr="00F867A1" w:rsidRDefault="00FA68A2" w:rsidP="00FA68A2">
      <w:pPr>
        <w:pStyle w:val="Szvegtrzs"/>
        <w:tabs>
          <w:tab w:val="left" w:pos="426"/>
        </w:tabs>
        <w:ind w:left="1069"/>
        <w:jc w:val="center"/>
        <w:rPr>
          <w:szCs w:val="24"/>
        </w:rPr>
      </w:pPr>
    </w:p>
    <w:p w:rsidR="00FA68A2" w:rsidRDefault="00FA68A2" w:rsidP="007836E9">
      <w:pPr>
        <w:pStyle w:val="Szvegtrzs"/>
        <w:tabs>
          <w:tab w:val="left" w:pos="426"/>
        </w:tabs>
        <w:rPr>
          <w:szCs w:val="24"/>
        </w:rPr>
      </w:pPr>
      <w:r>
        <w:rPr>
          <w:szCs w:val="24"/>
        </w:rPr>
        <w:t>Marosi György Csongor ismertette az előterjesztésben foglaltakat.</w:t>
      </w:r>
    </w:p>
    <w:p w:rsidR="00FA68A2" w:rsidRDefault="00FA68A2" w:rsidP="007836E9">
      <w:pPr>
        <w:pStyle w:val="Szvegtrzs"/>
        <w:tabs>
          <w:tab w:val="left" w:pos="426"/>
        </w:tabs>
        <w:rPr>
          <w:szCs w:val="24"/>
        </w:rPr>
      </w:pPr>
    </w:p>
    <w:p w:rsidR="00FA68A2" w:rsidRDefault="00FA68A2" w:rsidP="00FA68A2">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FA68A2" w:rsidRPr="00505B3E" w:rsidRDefault="00FA68A2" w:rsidP="00FA68A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FA68A2" w:rsidRPr="00D01737" w:rsidRDefault="00FA68A2" w:rsidP="00FA68A2">
      <w:pPr>
        <w:pStyle w:val="Szvegtrzs"/>
        <w:tabs>
          <w:tab w:val="left" w:pos="426"/>
        </w:tabs>
        <w:jc w:val="both"/>
        <w:rPr>
          <w:b/>
          <w:szCs w:val="24"/>
        </w:rPr>
      </w:pPr>
      <w:r w:rsidRPr="00E42320">
        <w:rPr>
          <w:b/>
          <w:szCs w:val="24"/>
        </w:rPr>
        <w:t>Hajdúszoboszló Város Önkormányzata Gazdasági Bizottsága</w:t>
      </w:r>
      <w:r>
        <w:rPr>
          <w:b/>
          <w:szCs w:val="24"/>
        </w:rPr>
        <w:t xml:space="preserve"> elfogadja a </w:t>
      </w:r>
      <w:proofErr w:type="spellStart"/>
      <w:r w:rsidRPr="00FA68A2">
        <w:rPr>
          <w:b/>
          <w:szCs w:val="24"/>
        </w:rPr>
        <w:t>Járóbeteg-Ellátó</w:t>
      </w:r>
      <w:proofErr w:type="spellEnd"/>
      <w:r w:rsidRPr="00FA68A2">
        <w:rPr>
          <w:b/>
          <w:szCs w:val="24"/>
        </w:rPr>
        <w:t xml:space="preserve"> Centrum</w:t>
      </w:r>
      <w:r>
        <w:rPr>
          <w:b/>
          <w:szCs w:val="24"/>
        </w:rPr>
        <w:t>nak a</w:t>
      </w:r>
      <w:r w:rsidRPr="00D01737">
        <w:rPr>
          <w:b/>
          <w:szCs w:val="24"/>
        </w:rPr>
        <w:t xml:space="preserve"> 7078-5</w:t>
      </w:r>
      <w:r>
        <w:rPr>
          <w:b/>
          <w:szCs w:val="24"/>
        </w:rPr>
        <w:t>4</w:t>
      </w:r>
      <w:r w:rsidRPr="00D01737">
        <w:rPr>
          <w:b/>
          <w:szCs w:val="24"/>
        </w:rPr>
        <w:t>/2015</w:t>
      </w:r>
      <w:r>
        <w:rPr>
          <w:b/>
          <w:szCs w:val="24"/>
        </w:rPr>
        <w:t>.</w:t>
      </w:r>
      <w:r w:rsidRPr="00D01737">
        <w:rPr>
          <w:b/>
          <w:szCs w:val="24"/>
        </w:rPr>
        <w:t xml:space="preserve"> számú szerződés </w:t>
      </w:r>
      <w:r>
        <w:rPr>
          <w:b/>
          <w:szCs w:val="24"/>
        </w:rPr>
        <w:t>alapján adott 15</w:t>
      </w:r>
      <w:r w:rsidRPr="00D01737">
        <w:rPr>
          <w:b/>
          <w:szCs w:val="24"/>
        </w:rPr>
        <w:t xml:space="preserve">0.000.-Ft vissza nem térítendő működési támogatás </w:t>
      </w:r>
      <w:r>
        <w:rPr>
          <w:b/>
          <w:szCs w:val="24"/>
        </w:rPr>
        <w:t>felhasználási jogcímének „bérjellegű kifizetés és járulékai”</w:t>
      </w:r>
      <w:proofErr w:type="spellStart"/>
      <w:r w:rsidRPr="00D01737">
        <w:rPr>
          <w:b/>
          <w:szCs w:val="24"/>
        </w:rPr>
        <w:t>-</w:t>
      </w:r>
      <w:r>
        <w:rPr>
          <w:b/>
          <w:szCs w:val="24"/>
        </w:rPr>
        <w:t>ra</w:t>
      </w:r>
      <w:proofErr w:type="spellEnd"/>
      <w:r w:rsidRPr="00D01737">
        <w:rPr>
          <w:b/>
          <w:szCs w:val="24"/>
        </w:rPr>
        <w:t xml:space="preserve"> történő módosítását.</w:t>
      </w:r>
    </w:p>
    <w:p w:rsidR="00FA68A2" w:rsidRDefault="00FA68A2" w:rsidP="00FA68A2">
      <w:pPr>
        <w:pStyle w:val="Szvegtrzs"/>
        <w:tabs>
          <w:tab w:val="left" w:pos="426"/>
        </w:tabs>
        <w:jc w:val="both"/>
        <w:rPr>
          <w:b/>
          <w:szCs w:val="24"/>
        </w:rPr>
      </w:pPr>
    </w:p>
    <w:p w:rsidR="00FA68A2" w:rsidRPr="00102308" w:rsidRDefault="00FA68A2" w:rsidP="00FA68A2">
      <w:pPr>
        <w:pStyle w:val="Szvegtrzs"/>
        <w:tabs>
          <w:tab w:val="left" w:pos="1134"/>
        </w:tabs>
        <w:jc w:val="both"/>
        <w:rPr>
          <w:rFonts w:eastAsiaTheme="minorHAnsi"/>
          <w:szCs w:val="24"/>
          <w:lang w:eastAsia="en-US"/>
        </w:rPr>
      </w:pPr>
      <w:r w:rsidRPr="00102308">
        <w:rPr>
          <w:rFonts w:eastAsiaTheme="minorHAnsi"/>
          <w:szCs w:val="24"/>
          <w:u w:val="single"/>
          <w:lang w:eastAsia="en-US"/>
        </w:rPr>
        <w:t>Felelős:</w:t>
      </w:r>
      <w:r w:rsidRPr="00102308">
        <w:rPr>
          <w:rFonts w:eastAsiaTheme="minorHAnsi"/>
          <w:szCs w:val="24"/>
          <w:lang w:eastAsia="en-US"/>
        </w:rPr>
        <w:t xml:space="preserve"> </w:t>
      </w:r>
      <w:r w:rsidRPr="00102308">
        <w:rPr>
          <w:rFonts w:eastAsiaTheme="minorHAnsi"/>
          <w:szCs w:val="24"/>
          <w:lang w:eastAsia="en-US"/>
        </w:rPr>
        <w:tab/>
        <w:t>bizottsági elnök</w:t>
      </w:r>
    </w:p>
    <w:p w:rsidR="00FA68A2" w:rsidRPr="00102308" w:rsidRDefault="00FA68A2" w:rsidP="00FA68A2">
      <w:pPr>
        <w:tabs>
          <w:tab w:val="left" w:pos="1134"/>
        </w:tabs>
        <w:spacing w:after="0" w:line="240" w:lineRule="auto"/>
        <w:jc w:val="both"/>
        <w:rPr>
          <w:rFonts w:ascii="Times New Roman" w:hAnsi="Times New Roman" w:cs="Times New Roman"/>
          <w:szCs w:val="24"/>
        </w:rPr>
      </w:pPr>
      <w:r w:rsidRPr="00102308">
        <w:rPr>
          <w:rFonts w:ascii="Times New Roman" w:hAnsi="Times New Roman" w:cs="Times New Roman"/>
          <w:szCs w:val="24"/>
          <w:u w:val="single"/>
        </w:rPr>
        <w:t>Határidő:</w:t>
      </w:r>
      <w:r>
        <w:rPr>
          <w:rFonts w:ascii="Times New Roman" w:hAnsi="Times New Roman" w:cs="Times New Roman"/>
          <w:szCs w:val="24"/>
        </w:rPr>
        <w:t xml:space="preserve"> </w:t>
      </w:r>
      <w:r>
        <w:rPr>
          <w:rFonts w:ascii="Times New Roman" w:hAnsi="Times New Roman" w:cs="Times New Roman"/>
          <w:szCs w:val="24"/>
        </w:rPr>
        <w:tab/>
        <w:t>2016. február 2.</w:t>
      </w:r>
    </w:p>
    <w:p w:rsidR="00FA68A2" w:rsidRDefault="00FA68A2" w:rsidP="007836E9">
      <w:pPr>
        <w:pStyle w:val="Szvegtrzs"/>
        <w:tabs>
          <w:tab w:val="left" w:pos="426"/>
        </w:tabs>
        <w:rPr>
          <w:szCs w:val="24"/>
        </w:rPr>
      </w:pPr>
    </w:p>
    <w:p w:rsidR="004E096D" w:rsidRDefault="004E096D" w:rsidP="004E096D">
      <w:pPr>
        <w:pStyle w:val="Szvegtrzs"/>
        <w:numPr>
          <w:ilvl w:val="0"/>
          <w:numId w:val="8"/>
        </w:numPr>
        <w:tabs>
          <w:tab w:val="left" w:pos="426"/>
        </w:tabs>
        <w:jc w:val="center"/>
        <w:rPr>
          <w:b/>
          <w:szCs w:val="24"/>
        </w:rPr>
      </w:pPr>
      <w:r w:rsidRPr="004E096D">
        <w:rPr>
          <w:b/>
          <w:szCs w:val="24"/>
        </w:rPr>
        <w:t>napirend</w:t>
      </w:r>
    </w:p>
    <w:p w:rsidR="004E096D" w:rsidRPr="004E096D" w:rsidRDefault="004E096D" w:rsidP="004E096D">
      <w:pPr>
        <w:pStyle w:val="Szvegtrzs"/>
        <w:tabs>
          <w:tab w:val="left" w:pos="426"/>
        </w:tabs>
        <w:ind w:left="1069"/>
        <w:jc w:val="center"/>
        <w:rPr>
          <w:b/>
          <w:szCs w:val="24"/>
        </w:rPr>
      </w:pPr>
    </w:p>
    <w:p w:rsidR="007836E9" w:rsidRPr="004E096D" w:rsidRDefault="007836E9" w:rsidP="004E096D">
      <w:pPr>
        <w:pStyle w:val="Szvegtrzs"/>
        <w:tabs>
          <w:tab w:val="left" w:pos="426"/>
        </w:tabs>
        <w:ind w:left="1069"/>
        <w:jc w:val="center"/>
        <w:rPr>
          <w:b/>
          <w:i/>
          <w:szCs w:val="24"/>
        </w:rPr>
      </w:pPr>
      <w:r w:rsidRPr="004E096D">
        <w:rPr>
          <w:b/>
          <w:i/>
          <w:szCs w:val="24"/>
        </w:rPr>
        <w:t>Előterjesztés „megállni tilos” tábla kihelyezéséről a Bányász utca We</w:t>
      </w:r>
      <w:r w:rsidR="004E096D" w:rsidRPr="004E096D">
        <w:rPr>
          <w:b/>
          <w:i/>
          <w:szCs w:val="24"/>
        </w:rPr>
        <w:t>sselényi utca kereszteződésében</w:t>
      </w:r>
    </w:p>
    <w:p w:rsidR="004E096D" w:rsidRDefault="004E096D" w:rsidP="007836E9">
      <w:pPr>
        <w:pStyle w:val="Szvegtrzs"/>
        <w:tabs>
          <w:tab w:val="left" w:pos="426"/>
        </w:tabs>
        <w:rPr>
          <w:rFonts w:eastAsiaTheme="minorHAnsi"/>
          <w:szCs w:val="24"/>
          <w:lang w:eastAsia="en-US"/>
        </w:rPr>
      </w:pPr>
    </w:p>
    <w:p w:rsidR="004E096D" w:rsidRPr="004E096D" w:rsidRDefault="004E096D" w:rsidP="007836E9">
      <w:pPr>
        <w:pStyle w:val="Szvegtrzs"/>
        <w:tabs>
          <w:tab w:val="left" w:pos="426"/>
        </w:tabs>
        <w:rPr>
          <w:szCs w:val="24"/>
          <w:u w:val="single"/>
        </w:rPr>
      </w:pPr>
      <w:r w:rsidRPr="004E096D">
        <w:rPr>
          <w:szCs w:val="24"/>
          <w:u w:val="single"/>
        </w:rPr>
        <w:t>Marosi György Csongor:</w:t>
      </w:r>
    </w:p>
    <w:p w:rsidR="004E096D" w:rsidRDefault="004E096D" w:rsidP="007836E9">
      <w:pPr>
        <w:pStyle w:val="Szvegtrzs"/>
        <w:tabs>
          <w:tab w:val="left" w:pos="426"/>
        </w:tabs>
        <w:rPr>
          <w:rFonts w:eastAsiaTheme="minorHAnsi"/>
          <w:szCs w:val="24"/>
          <w:lang w:eastAsia="en-US"/>
        </w:rPr>
      </w:pPr>
      <w:r>
        <w:rPr>
          <w:rFonts w:eastAsiaTheme="minorHAnsi"/>
          <w:szCs w:val="24"/>
          <w:lang w:eastAsia="en-US"/>
        </w:rPr>
        <w:t>Németi Attila Sándor újonnan megválasztott képviselőnek a Városfejlesztési, Mezőgazdasági Bizottsági ülésen volt egy javaslata, amely többséget is kapott.</w:t>
      </w:r>
    </w:p>
    <w:p w:rsidR="004E096D" w:rsidRDefault="004E096D" w:rsidP="007836E9">
      <w:pPr>
        <w:pStyle w:val="Szvegtrzs"/>
        <w:tabs>
          <w:tab w:val="left" w:pos="426"/>
        </w:tabs>
        <w:rPr>
          <w:rFonts w:eastAsiaTheme="minorHAnsi"/>
          <w:szCs w:val="24"/>
          <w:lang w:eastAsia="en-US"/>
        </w:rPr>
      </w:pPr>
    </w:p>
    <w:p w:rsidR="004E096D" w:rsidRPr="004E096D" w:rsidRDefault="004E096D" w:rsidP="004E096D">
      <w:pPr>
        <w:pStyle w:val="Szvegtrzs"/>
        <w:tabs>
          <w:tab w:val="left" w:pos="426"/>
        </w:tabs>
        <w:jc w:val="both"/>
        <w:rPr>
          <w:rFonts w:eastAsiaTheme="minorHAnsi"/>
          <w:szCs w:val="24"/>
          <w:u w:val="single"/>
          <w:lang w:eastAsia="en-US"/>
        </w:rPr>
      </w:pPr>
      <w:r w:rsidRPr="004E096D">
        <w:rPr>
          <w:rFonts w:eastAsiaTheme="minorHAnsi"/>
          <w:szCs w:val="24"/>
          <w:u w:val="single"/>
          <w:lang w:eastAsia="en-US"/>
        </w:rPr>
        <w:t>Németi Attila Sándor:</w:t>
      </w:r>
    </w:p>
    <w:p w:rsidR="004E096D" w:rsidRDefault="004E096D" w:rsidP="004E096D">
      <w:pPr>
        <w:pStyle w:val="Szvegtrzs"/>
        <w:tabs>
          <w:tab w:val="left" w:pos="426"/>
        </w:tabs>
        <w:jc w:val="both"/>
        <w:rPr>
          <w:rFonts w:eastAsiaTheme="minorHAnsi"/>
          <w:szCs w:val="24"/>
          <w:lang w:eastAsia="en-US"/>
        </w:rPr>
      </w:pPr>
      <w:r>
        <w:rPr>
          <w:rFonts w:eastAsiaTheme="minorHAnsi"/>
          <w:szCs w:val="24"/>
          <w:lang w:eastAsia="en-US"/>
        </w:rPr>
        <w:t xml:space="preserve">Többen is jelezték, hogy </w:t>
      </w:r>
      <w:r w:rsidRPr="004E096D">
        <w:rPr>
          <w:szCs w:val="24"/>
        </w:rPr>
        <w:t>a Bányász utca Wesselényi utca kereszteződésében</w:t>
      </w:r>
      <w:r>
        <w:rPr>
          <w:rFonts w:eastAsiaTheme="minorHAnsi"/>
          <w:szCs w:val="24"/>
          <w:lang w:eastAsia="en-US"/>
        </w:rPr>
        <w:t xml:space="preserve"> az Arany János utca jobb oldalán a gépjárművek megállnak, és ez balesetveszélyt okoz, ezért kértem egy megállni tilos tábla kihelyezését.</w:t>
      </w:r>
    </w:p>
    <w:p w:rsidR="004E096D" w:rsidRDefault="004E096D" w:rsidP="007836E9">
      <w:pPr>
        <w:pStyle w:val="Szvegtrzs"/>
        <w:tabs>
          <w:tab w:val="left" w:pos="426"/>
        </w:tabs>
        <w:rPr>
          <w:rFonts w:eastAsiaTheme="minorHAnsi"/>
          <w:szCs w:val="24"/>
          <w:lang w:eastAsia="en-US"/>
        </w:rPr>
      </w:pPr>
    </w:p>
    <w:p w:rsidR="004E096D" w:rsidRDefault="004E096D" w:rsidP="004E096D">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8</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Harsányi István, Kanizsai György Béla, Képíró Ákos, Kolozsvári Csaba, Orosz János József,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8</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4E096D" w:rsidRDefault="004E096D" w:rsidP="004E096D">
      <w:pPr>
        <w:spacing w:after="0" w:line="240" w:lineRule="auto"/>
        <w:jc w:val="both"/>
        <w:rPr>
          <w:rFonts w:ascii="Times New Roman" w:eastAsia="Times New Roman" w:hAnsi="Times New Roman" w:cs="Times New Roman"/>
          <w:b/>
          <w:sz w:val="24"/>
          <w:szCs w:val="24"/>
          <w:lang w:eastAsia="hu-HU"/>
        </w:rPr>
      </w:pPr>
    </w:p>
    <w:p w:rsidR="004E096D" w:rsidRPr="00505B3E" w:rsidRDefault="004E096D" w:rsidP="004E096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18/201</w:t>
      </w:r>
      <w:r w:rsidR="001F700E">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 (</w:t>
      </w:r>
      <w:r w:rsidRPr="00505B3E">
        <w:rPr>
          <w:rFonts w:ascii="Times New Roman" w:eastAsia="Times New Roman" w:hAnsi="Times New Roman" w:cs="Times New Roman"/>
          <w:b/>
          <w:sz w:val="24"/>
          <w:szCs w:val="24"/>
          <w:lang w:eastAsia="hu-HU"/>
        </w:rPr>
        <w:t>I.2</w:t>
      </w:r>
      <w:r>
        <w:rPr>
          <w:rFonts w:ascii="Times New Roman" w:eastAsia="Times New Roman" w:hAnsi="Times New Roman" w:cs="Times New Roman"/>
          <w:b/>
          <w:sz w:val="24"/>
          <w:szCs w:val="24"/>
          <w:lang w:eastAsia="hu-HU"/>
        </w:rPr>
        <w:t>7</w:t>
      </w:r>
      <w:r w:rsidRPr="00505B3E">
        <w:rPr>
          <w:rFonts w:ascii="Times New Roman" w:eastAsia="Times New Roman" w:hAnsi="Times New Roman" w:cs="Times New Roman"/>
          <w:b/>
          <w:sz w:val="24"/>
          <w:szCs w:val="24"/>
          <w:lang w:eastAsia="hu-HU"/>
        </w:rPr>
        <w:t xml:space="preserve">.) GB határozat </w:t>
      </w:r>
    </w:p>
    <w:p w:rsidR="00FA5710" w:rsidRPr="00FA5710" w:rsidRDefault="004E096D" w:rsidP="00FA5710">
      <w:pPr>
        <w:pStyle w:val="Szvegtrzs"/>
        <w:tabs>
          <w:tab w:val="left" w:pos="426"/>
        </w:tabs>
        <w:jc w:val="both"/>
        <w:rPr>
          <w:b/>
          <w:szCs w:val="24"/>
        </w:rPr>
      </w:pPr>
      <w:r w:rsidRPr="00FA5710">
        <w:rPr>
          <w:b/>
          <w:szCs w:val="24"/>
        </w:rPr>
        <w:t xml:space="preserve">Hajdúszoboszló Város Önkormányzata Gazdasági Bizottsága támogatja </w:t>
      </w:r>
      <w:r w:rsidR="00FA5710" w:rsidRPr="00FA5710">
        <w:rPr>
          <w:b/>
          <w:szCs w:val="24"/>
        </w:rPr>
        <w:t xml:space="preserve">a Bányász utca Wesselényi utca kereszteződésében </w:t>
      </w:r>
      <w:r w:rsidRPr="00FA5710">
        <w:rPr>
          <w:b/>
          <w:szCs w:val="24"/>
        </w:rPr>
        <w:t>a balesetveszély elkerülése végett történő „megállni tilos” tábla kihelyezését</w:t>
      </w:r>
      <w:r w:rsidR="00FA5710">
        <w:rPr>
          <w:b/>
          <w:szCs w:val="24"/>
        </w:rPr>
        <w:t>. Az</w:t>
      </w:r>
      <w:r w:rsidR="00FA5710" w:rsidRPr="00FA5710">
        <w:rPr>
          <w:b/>
          <w:szCs w:val="24"/>
        </w:rPr>
        <w:t xml:space="preserve"> ahhoz szükséges pénzügyi fedezetet a 2016. évi városi költségvetés városüzemeltetési táblázat belterületi útfenntartási kerete terhére biztosít</w:t>
      </w:r>
      <w:r w:rsidR="00FA5710">
        <w:rPr>
          <w:b/>
          <w:szCs w:val="24"/>
        </w:rPr>
        <w:t>ja</w:t>
      </w:r>
      <w:r w:rsidR="00FA5710" w:rsidRPr="00FA5710">
        <w:rPr>
          <w:b/>
          <w:szCs w:val="24"/>
        </w:rPr>
        <w:t>.</w:t>
      </w:r>
    </w:p>
    <w:p w:rsidR="004E096D" w:rsidRDefault="004E096D" w:rsidP="004E096D">
      <w:pPr>
        <w:pStyle w:val="Szvegtrzs"/>
        <w:tabs>
          <w:tab w:val="left" w:pos="426"/>
        </w:tabs>
        <w:jc w:val="both"/>
        <w:rPr>
          <w:b/>
          <w:szCs w:val="24"/>
        </w:rPr>
      </w:pPr>
      <w:r>
        <w:rPr>
          <w:b/>
          <w:i/>
          <w:szCs w:val="24"/>
        </w:rPr>
        <w:t xml:space="preserve"> </w:t>
      </w:r>
    </w:p>
    <w:p w:rsidR="004E096D" w:rsidRPr="00102308" w:rsidRDefault="004E096D" w:rsidP="004E096D">
      <w:pPr>
        <w:pStyle w:val="Szvegtrzs"/>
        <w:tabs>
          <w:tab w:val="left" w:pos="1134"/>
        </w:tabs>
        <w:jc w:val="both"/>
        <w:rPr>
          <w:rFonts w:eastAsiaTheme="minorHAnsi"/>
          <w:szCs w:val="24"/>
          <w:lang w:eastAsia="en-US"/>
        </w:rPr>
      </w:pPr>
      <w:r w:rsidRPr="00102308">
        <w:rPr>
          <w:rFonts w:eastAsiaTheme="minorHAnsi"/>
          <w:szCs w:val="24"/>
          <w:u w:val="single"/>
          <w:lang w:eastAsia="en-US"/>
        </w:rPr>
        <w:t>Felelős:</w:t>
      </w:r>
      <w:r w:rsidRPr="00102308">
        <w:rPr>
          <w:rFonts w:eastAsiaTheme="minorHAnsi"/>
          <w:szCs w:val="24"/>
          <w:lang w:eastAsia="en-US"/>
        </w:rPr>
        <w:t xml:space="preserve"> </w:t>
      </w:r>
      <w:r w:rsidRPr="00102308">
        <w:rPr>
          <w:rFonts w:eastAsiaTheme="minorHAnsi"/>
          <w:szCs w:val="24"/>
          <w:lang w:eastAsia="en-US"/>
        </w:rPr>
        <w:tab/>
      </w:r>
      <w:r>
        <w:rPr>
          <w:rFonts w:eastAsiaTheme="minorHAnsi"/>
          <w:szCs w:val="24"/>
          <w:lang w:eastAsia="en-US"/>
        </w:rPr>
        <w:t>főmérnök</w:t>
      </w:r>
    </w:p>
    <w:p w:rsidR="004E096D" w:rsidRPr="00102308" w:rsidRDefault="004E096D" w:rsidP="004E096D">
      <w:pPr>
        <w:tabs>
          <w:tab w:val="left" w:pos="1134"/>
        </w:tabs>
        <w:spacing w:after="0" w:line="240" w:lineRule="auto"/>
        <w:jc w:val="both"/>
        <w:rPr>
          <w:rFonts w:ascii="Times New Roman" w:hAnsi="Times New Roman" w:cs="Times New Roman"/>
          <w:szCs w:val="24"/>
        </w:rPr>
      </w:pPr>
      <w:r w:rsidRPr="00102308">
        <w:rPr>
          <w:rFonts w:ascii="Times New Roman" w:hAnsi="Times New Roman" w:cs="Times New Roman"/>
          <w:szCs w:val="24"/>
          <w:u w:val="single"/>
        </w:rPr>
        <w:t>Határidő:</w:t>
      </w:r>
      <w:r>
        <w:rPr>
          <w:rFonts w:ascii="Times New Roman" w:hAnsi="Times New Roman" w:cs="Times New Roman"/>
          <w:szCs w:val="24"/>
        </w:rPr>
        <w:t xml:space="preserve"> </w:t>
      </w:r>
      <w:r>
        <w:rPr>
          <w:rFonts w:ascii="Times New Roman" w:hAnsi="Times New Roman" w:cs="Times New Roman"/>
          <w:szCs w:val="24"/>
        </w:rPr>
        <w:tab/>
        <w:t>2016. február 15.</w:t>
      </w:r>
    </w:p>
    <w:p w:rsidR="004E096D" w:rsidRDefault="004E096D" w:rsidP="007836E9">
      <w:pPr>
        <w:pStyle w:val="Szvegtrzs"/>
        <w:tabs>
          <w:tab w:val="left" w:pos="426"/>
        </w:tabs>
        <w:rPr>
          <w:rFonts w:eastAsiaTheme="minorHAnsi"/>
          <w:szCs w:val="24"/>
          <w:lang w:eastAsia="en-US"/>
        </w:rPr>
      </w:pPr>
    </w:p>
    <w:p w:rsidR="00FA5710" w:rsidRDefault="00FA5710" w:rsidP="00FA5710">
      <w:pPr>
        <w:pStyle w:val="Szvegtrzs"/>
        <w:numPr>
          <w:ilvl w:val="0"/>
          <w:numId w:val="8"/>
        </w:numPr>
        <w:tabs>
          <w:tab w:val="left" w:pos="426"/>
        </w:tabs>
        <w:jc w:val="center"/>
        <w:rPr>
          <w:rFonts w:eastAsiaTheme="minorHAnsi"/>
          <w:b/>
          <w:szCs w:val="24"/>
          <w:lang w:eastAsia="en-US"/>
        </w:rPr>
      </w:pPr>
      <w:r w:rsidRPr="00FA5710">
        <w:rPr>
          <w:rFonts w:eastAsiaTheme="minorHAnsi"/>
          <w:b/>
          <w:szCs w:val="24"/>
          <w:lang w:eastAsia="en-US"/>
        </w:rPr>
        <w:t>napirend</w:t>
      </w:r>
    </w:p>
    <w:p w:rsidR="00FA5710" w:rsidRPr="00FA5710" w:rsidRDefault="00FA5710" w:rsidP="00FA5710">
      <w:pPr>
        <w:pStyle w:val="Szvegtrzs"/>
        <w:tabs>
          <w:tab w:val="left" w:pos="426"/>
        </w:tabs>
        <w:ind w:left="1069"/>
        <w:jc w:val="center"/>
        <w:rPr>
          <w:rFonts w:eastAsiaTheme="minorHAnsi"/>
          <w:b/>
          <w:szCs w:val="24"/>
          <w:lang w:eastAsia="en-US"/>
        </w:rPr>
      </w:pPr>
    </w:p>
    <w:p w:rsidR="007836E9" w:rsidRPr="00FA5710" w:rsidRDefault="007836E9" w:rsidP="00FA5710">
      <w:pPr>
        <w:pStyle w:val="Szvegtrzs"/>
        <w:tabs>
          <w:tab w:val="left" w:pos="426"/>
        </w:tabs>
        <w:ind w:left="1069"/>
        <w:jc w:val="center"/>
        <w:rPr>
          <w:rFonts w:eastAsiaTheme="minorHAnsi"/>
          <w:b/>
          <w:i/>
          <w:szCs w:val="24"/>
          <w:lang w:eastAsia="en-US"/>
        </w:rPr>
      </w:pPr>
      <w:r w:rsidRPr="00FA5710">
        <w:rPr>
          <w:rFonts w:eastAsiaTheme="minorHAnsi"/>
          <w:b/>
          <w:i/>
          <w:szCs w:val="24"/>
          <w:lang w:eastAsia="en-US"/>
        </w:rPr>
        <w:t>Civil szervezetek és intézmények önkormányzati támogatása 2016. pályázati kiírás elfogadása</w:t>
      </w:r>
    </w:p>
    <w:p w:rsidR="001E1C52" w:rsidRDefault="001E1C52" w:rsidP="001E1C52">
      <w:pPr>
        <w:spacing w:after="0" w:line="240" w:lineRule="auto"/>
        <w:jc w:val="both"/>
        <w:rPr>
          <w:rFonts w:ascii="Times New Roman" w:eastAsia="Times New Roman" w:hAnsi="Times New Roman" w:cs="Times New Roman"/>
          <w:sz w:val="24"/>
          <w:szCs w:val="24"/>
          <w:lang w:eastAsia="hu-HU"/>
        </w:rPr>
      </w:pPr>
    </w:p>
    <w:p w:rsidR="00DE0D98" w:rsidRDefault="00DE0D98" w:rsidP="00DE0D9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Marosi György Csongor:</w:t>
      </w:r>
    </w:p>
    <w:p w:rsidR="00DE0D98" w:rsidRDefault="00DE0D98" w:rsidP="00DE0D9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 tavalyi kiírás aktualizálásra került</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A beadási határidő egységesen 2016. március 1</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mert így látható már az is, hogy kik azok a szervezetek, akik nem számoltak el február 15.-i határidővel. Akik nem tesznek eleget elszámolási kötelezettségüknek határidőn belül, 3 évig kizárandók a pályázatokból. További kiegészítés a pénzügyi elszámolás módjának részletei. A Kulturális és a Turisztikai Bizottsági ülésen abban állapodtak meg, hogy csak a nagyobb kifizetéseknél kell pénztári bizonylat az elszámoláshoz. A készpénzfizetési számla magában hordozza a készpénz átvételét. A bevételi pénztárbizonylat nem tartozik a szigorú számadású bizonylatokhoz, nem is kötelező az adása. Azt a javaslatot teszem, hogy akkor kiadási pénztárbizonylatot csatoljon a készpénzfizetési számlához.</w:t>
      </w:r>
    </w:p>
    <w:p w:rsidR="00DE0D98" w:rsidRPr="00DE0D98" w:rsidRDefault="00DE0D98" w:rsidP="00DE0D98">
      <w:pPr>
        <w:spacing w:after="0" w:line="240" w:lineRule="auto"/>
        <w:jc w:val="both"/>
        <w:rPr>
          <w:rFonts w:ascii="Times New Roman" w:eastAsia="Times New Roman" w:hAnsi="Times New Roman" w:cs="Times New Roman"/>
          <w:sz w:val="16"/>
          <w:szCs w:val="16"/>
        </w:rPr>
      </w:pPr>
    </w:p>
    <w:p w:rsidR="00DE0D98" w:rsidRDefault="00DE0D98" w:rsidP="00DE0D9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Bárdos Ilona:</w:t>
      </w:r>
    </w:p>
    <w:p w:rsidR="00DE0D98" w:rsidRDefault="00DE0D98" w:rsidP="00DE0D9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Előfordul, hogy átutalásos számlát készpénzes számlával teljesített, akkor kell pénztári bizonylat. A készpénzes fizetésnél pedig rá kell vezetni, hogy fizetve.</w:t>
      </w:r>
    </w:p>
    <w:p w:rsidR="00DE0D98" w:rsidRPr="00DE0D98" w:rsidRDefault="00DE0D98" w:rsidP="00DE0D98">
      <w:pPr>
        <w:spacing w:after="0" w:line="240" w:lineRule="auto"/>
        <w:jc w:val="both"/>
        <w:rPr>
          <w:rFonts w:ascii="Calibri" w:eastAsia="Calibri" w:hAnsi="Calibri" w:cs="Calibri"/>
          <w:b/>
          <w:sz w:val="16"/>
          <w:szCs w:val="16"/>
          <w:u w:val="single"/>
        </w:rPr>
      </w:pPr>
    </w:p>
    <w:p w:rsidR="00DE0D98" w:rsidRDefault="00DE0D98" w:rsidP="00DE0D9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Antalné Tardi Irén:</w:t>
      </w:r>
    </w:p>
    <w:p w:rsidR="00DE0D98" w:rsidRDefault="00DE0D98" w:rsidP="00DE0D9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Az elszámolás módját a támogatási szerződésbe is bele kellene tenni.  A készpénzes kifizetés történhet bér, megbízási díj céljára is. Ilyenkor nem számlát adnak, hanem az átvételt igazolják. A kiírás 1. számú mellékletében a tárgyi eszközbeszerzésnél ki lehetne hagyni azt a mondatot, hogy</w:t>
      </w:r>
      <w:r>
        <w:rPr>
          <w:rFonts w:ascii="Times New Roman" w:eastAsia="Times New Roman" w:hAnsi="Times New Roman" w:cs="Times New Roman"/>
          <w:b/>
          <w:sz w:val="24"/>
        </w:rPr>
        <w:t xml:space="preserve"> </w:t>
      </w:r>
      <w:r>
        <w:rPr>
          <w:rFonts w:ascii="Times New Roman" w:eastAsia="Times New Roman" w:hAnsi="Times New Roman" w:cs="Times New Roman"/>
          <w:sz w:val="24"/>
        </w:rPr>
        <w:t>„Általában 50.000.-Ft egyedi érték feletti és a szervezet működését egy éven túl szolgáló eszközök tartoznak ebbe a kategóriába”. Azt javaslom, hogy a Gazdasági Bizottság 30 napot kapjon a pályázatok elbírálására, mivel a 15 napot nagyon rövidnek tartom. Így az előző évi beszámolókról kellő információnk lesz.</w:t>
      </w:r>
    </w:p>
    <w:p w:rsidR="00DE0D98" w:rsidRPr="00DE0D98" w:rsidRDefault="00DE0D98" w:rsidP="00DE0D98">
      <w:pPr>
        <w:spacing w:after="0" w:line="240" w:lineRule="auto"/>
        <w:jc w:val="both"/>
        <w:rPr>
          <w:rFonts w:ascii="Times New Roman" w:eastAsia="Times New Roman" w:hAnsi="Times New Roman" w:cs="Times New Roman"/>
          <w:sz w:val="16"/>
          <w:szCs w:val="16"/>
        </w:rPr>
      </w:pPr>
    </w:p>
    <w:p w:rsidR="00DE0D98" w:rsidRDefault="00DE0D98" w:rsidP="00DE0D9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GB 8 igen szavazattal (Marosi György Csongor elnök, Antalné Tardi Irén, Harsányi István, Kanizsai György Béla, Képíró Ákos, Kolozsvári Csaba, Orosz János József, Szabó Marianna) tartózkodás és ellenszavazat nélkül elfogadta a </w:t>
      </w:r>
      <w:r>
        <w:rPr>
          <w:rFonts w:ascii="Times New Roman" w:eastAsia="Times New Roman" w:hAnsi="Times New Roman" w:cs="Times New Roman"/>
          <w:color w:val="000000"/>
          <w:sz w:val="24"/>
        </w:rPr>
        <w:t xml:space="preserve">javaslatot (a </w:t>
      </w:r>
      <w:r>
        <w:rPr>
          <w:rFonts w:ascii="Times New Roman" w:eastAsia="Times New Roman" w:hAnsi="Times New Roman" w:cs="Times New Roman"/>
          <w:sz w:val="24"/>
        </w:rPr>
        <w:t xml:space="preserve">döntéshozatalban </w:t>
      </w:r>
      <w:r>
        <w:rPr>
          <w:rFonts w:ascii="Times New Roman" w:eastAsia="Times New Roman" w:hAnsi="Times New Roman" w:cs="Times New Roman"/>
          <w:color w:val="000000"/>
          <w:sz w:val="24"/>
        </w:rPr>
        <w:t>8 fő vett részt) és - az előterjesztésben foglaltak alapján - a következő határozatot hozta:</w:t>
      </w:r>
      <w:r>
        <w:rPr>
          <w:rFonts w:ascii="Times New Roman" w:eastAsia="Times New Roman" w:hAnsi="Times New Roman" w:cs="Times New Roman"/>
          <w:sz w:val="24"/>
        </w:rPr>
        <w:t xml:space="preserve"> </w:t>
      </w:r>
    </w:p>
    <w:p w:rsidR="00DE0D98" w:rsidRDefault="00DE0D98" w:rsidP="00DE0D98">
      <w:pPr>
        <w:spacing w:after="0" w:line="240" w:lineRule="auto"/>
        <w:jc w:val="both"/>
        <w:rPr>
          <w:rFonts w:ascii="Times New Roman" w:eastAsia="Times New Roman" w:hAnsi="Times New Roman" w:cs="Times New Roman"/>
          <w:b/>
          <w:sz w:val="24"/>
        </w:rPr>
      </w:pPr>
    </w:p>
    <w:p w:rsidR="00DE0D98" w:rsidRDefault="00DE0D98" w:rsidP="00DE0D9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w:t>
      </w:r>
      <w:r w:rsidR="00E936FC">
        <w:rPr>
          <w:rFonts w:ascii="Times New Roman" w:eastAsia="Times New Roman" w:hAnsi="Times New Roman" w:cs="Times New Roman"/>
          <w:b/>
          <w:sz w:val="24"/>
        </w:rPr>
        <w:t>9</w:t>
      </w:r>
      <w:r>
        <w:rPr>
          <w:rFonts w:ascii="Times New Roman" w:eastAsia="Times New Roman" w:hAnsi="Times New Roman" w:cs="Times New Roman"/>
          <w:b/>
          <w:sz w:val="24"/>
        </w:rPr>
        <w:t>/201</w:t>
      </w:r>
      <w:r w:rsidR="001F700E">
        <w:rPr>
          <w:rFonts w:ascii="Times New Roman" w:eastAsia="Times New Roman" w:hAnsi="Times New Roman" w:cs="Times New Roman"/>
          <w:b/>
          <w:sz w:val="24"/>
        </w:rPr>
        <w:t>6</w:t>
      </w:r>
      <w:bookmarkStart w:id="0" w:name="_GoBack"/>
      <w:bookmarkEnd w:id="0"/>
      <w:r>
        <w:rPr>
          <w:rFonts w:ascii="Times New Roman" w:eastAsia="Times New Roman" w:hAnsi="Times New Roman" w:cs="Times New Roman"/>
          <w:b/>
          <w:sz w:val="24"/>
        </w:rPr>
        <w:t xml:space="preserve">. (I.27.) GB határozat </w:t>
      </w:r>
    </w:p>
    <w:p w:rsidR="00DE0D98" w:rsidRDefault="00DE0D98" w:rsidP="00DE0D98">
      <w:pPr>
        <w:spacing w:after="0" w:line="240" w:lineRule="auto"/>
        <w:jc w:val="both"/>
        <w:rPr>
          <w:rFonts w:ascii="Calibri" w:eastAsia="Calibri" w:hAnsi="Calibri" w:cs="Calibri"/>
          <w:b/>
          <w:u w:val="single"/>
        </w:rPr>
      </w:pPr>
      <w:r>
        <w:rPr>
          <w:rFonts w:ascii="Times New Roman" w:eastAsia="Times New Roman" w:hAnsi="Times New Roman" w:cs="Times New Roman"/>
          <w:b/>
          <w:sz w:val="24"/>
        </w:rPr>
        <w:t>Hajdúszoboszló Város Önkormányzata Gazdasági Bizottsága</w:t>
      </w:r>
      <w:r>
        <w:rPr>
          <w:rFonts w:ascii="Calibri" w:eastAsia="Calibri" w:hAnsi="Calibri" w:cs="Calibri"/>
          <w:b/>
        </w:rPr>
        <w:t xml:space="preserve"> </w:t>
      </w:r>
      <w:r>
        <w:rPr>
          <w:rFonts w:ascii="Times New Roman" w:eastAsia="Times New Roman" w:hAnsi="Times New Roman" w:cs="Times New Roman"/>
          <w:b/>
          <w:sz w:val="24"/>
        </w:rPr>
        <w:t>a Civil szervezetek és intézmények támogatására elkülönített keret terhére kiírt pályázati kiírását elfogadja az alábbi módosításokkal:</w:t>
      </w:r>
    </w:p>
    <w:p w:rsidR="00DE0D98" w:rsidRDefault="00DE0D98" w:rsidP="00DE0D98">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 pályázat elbírálása a pályázat beadási határidőt követő 30 napon belül történik</w:t>
      </w:r>
    </w:p>
    <w:p w:rsidR="00DE0D98" w:rsidRDefault="00DE0D98" w:rsidP="00DE0D98">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 pénzügyi beszámoló tartalmában a kötelezettségekről a teljesítést igazoló bizonylatot (utalással történő teljesítés esetén banki kivonat, ha átutalásos számla készpénzzel rendeződik, akkor pénztári bizonylat, a készpénzes fizetésnél pedig készpénzes számla, amire rá van vezetve, hogy fizetve) is mellékelni kell.</w:t>
      </w:r>
    </w:p>
    <w:p w:rsidR="00DE0D98" w:rsidRDefault="00DE0D98" w:rsidP="00DE0D98">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Az 1. számú mellékletben a tárgyi eszközbeszerzésnél törlésre kerül a „Általában 50.000.-Ft egyedi érték feletti és a szervezet működését egy éven túl szolgáló eszközök tartoznak ebbe a kategóriába” mondat.</w:t>
      </w:r>
    </w:p>
    <w:p w:rsidR="00DE0D98" w:rsidRDefault="00DE0D98" w:rsidP="00DE0D98">
      <w:pPr>
        <w:tabs>
          <w:tab w:val="left" w:pos="1134"/>
        </w:tabs>
        <w:spacing w:after="0" w:line="240" w:lineRule="auto"/>
        <w:jc w:val="both"/>
        <w:rPr>
          <w:rFonts w:ascii="Calibri" w:eastAsia="Calibri" w:hAnsi="Calibri" w:cs="Calibri"/>
        </w:rPr>
      </w:pPr>
    </w:p>
    <w:p w:rsidR="00DE0D98" w:rsidRDefault="00DE0D98" w:rsidP="00DE0D98">
      <w:pPr>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Felelős: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bizottsági elnök</w:t>
      </w:r>
    </w:p>
    <w:p w:rsidR="00DE0D98" w:rsidRDefault="00DE0D98" w:rsidP="00DE0D98">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Határidő:</w:t>
      </w:r>
      <w:r>
        <w:rPr>
          <w:rFonts w:ascii="Times New Roman" w:eastAsia="Times New Roman" w:hAnsi="Times New Roman" w:cs="Times New Roman"/>
        </w:rPr>
        <w:t xml:space="preserve"> </w:t>
      </w:r>
      <w:r>
        <w:rPr>
          <w:rFonts w:ascii="Times New Roman" w:eastAsia="Times New Roman" w:hAnsi="Times New Roman" w:cs="Times New Roman"/>
        </w:rPr>
        <w:tab/>
        <w:t>2016. február 1.</w:t>
      </w:r>
    </w:p>
    <w:p w:rsidR="00DE0D98" w:rsidRDefault="00DE0D98" w:rsidP="00DE0D98">
      <w:pPr>
        <w:tabs>
          <w:tab w:val="left" w:pos="426"/>
        </w:tabs>
        <w:spacing w:after="0" w:line="240" w:lineRule="auto"/>
        <w:rPr>
          <w:rFonts w:ascii="Times New Roman" w:eastAsia="Times New Roman" w:hAnsi="Times New Roman" w:cs="Times New Roman"/>
          <w:sz w:val="24"/>
        </w:rPr>
      </w:pPr>
    </w:p>
    <w:p w:rsidR="00DE0D98" w:rsidRDefault="00DE0D98" w:rsidP="00DE0D9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Egyéb közlendő, bejelentenivaló hiányában Marosi György Csongor bizottsági elnök 16</w:t>
      </w:r>
      <w:r>
        <w:rPr>
          <w:rFonts w:ascii="Times New Roman" w:eastAsia="Times New Roman" w:hAnsi="Times New Roman" w:cs="Times New Roman"/>
          <w:sz w:val="24"/>
          <w:u w:val="single"/>
          <w:vertAlign w:val="superscript"/>
        </w:rPr>
        <w:t>48</w:t>
      </w:r>
      <w:r>
        <w:rPr>
          <w:rFonts w:ascii="Times New Roman" w:eastAsia="Times New Roman" w:hAnsi="Times New Roman" w:cs="Times New Roman"/>
          <w:sz w:val="24"/>
        </w:rPr>
        <w:t xml:space="preserve"> órakor az ülést bezárta.</w:t>
      </w:r>
    </w:p>
    <w:p w:rsidR="00DE0D98" w:rsidRDefault="00DE0D98" w:rsidP="00DE0D98">
      <w:pPr>
        <w:spacing w:after="0" w:line="240" w:lineRule="auto"/>
        <w:jc w:val="both"/>
        <w:rPr>
          <w:rFonts w:ascii="Times New Roman" w:eastAsia="Times New Roman" w:hAnsi="Times New Roman" w:cs="Times New Roman"/>
          <w:sz w:val="24"/>
        </w:rPr>
      </w:pPr>
    </w:p>
    <w:p w:rsidR="00DE0D98" w:rsidRDefault="00DE0D98" w:rsidP="00DE0D98">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A Bizottság által tárgyalt képviselő-testületi előterjesztések a Képviselő-testület 2016. január 28-i üléséről készített jegyzőkönyv mellékletét képezik. </w:t>
      </w:r>
    </w:p>
    <w:p w:rsidR="00DE0D98" w:rsidRDefault="00DE0D98" w:rsidP="00DE0D98">
      <w:pPr>
        <w:spacing w:after="0" w:line="240" w:lineRule="auto"/>
        <w:jc w:val="center"/>
        <w:rPr>
          <w:rFonts w:ascii="Times New Roman" w:eastAsia="Times New Roman" w:hAnsi="Times New Roman" w:cs="Times New Roman"/>
          <w:b/>
          <w:sz w:val="24"/>
        </w:rPr>
      </w:pPr>
    </w:p>
    <w:p w:rsidR="00714037" w:rsidRDefault="00714037">
      <w:pPr>
        <w:spacing w:after="0" w:line="240" w:lineRule="auto"/>
        <w:jc w:val="center"/>
        <w:rPr>
          <w:rFonts w:ascii="Times New Roman" w:eastAsia="Times New Roman" w:hAnsi="Times New Roman" w:cs="Times New Roman"/>
          <w:b/>
          <w:sz w:val="24"/>
          <w:szCs w:val="24"/>
          <w:lang w:eastAsia="hu-HU"/>
        </w:rPr>
      </w:pPr>
    </w:p>
    <w:p w:rsidR="00714037" w:rsidRPr="00432F53" w:rsidRDefault="009B7A7C" w:rsidP="00850874">
      <w:pPr>
        <w:spacing w:after="0" w:line="240" w:lineRule="auto"/>
        <w:jc w:val="center"/>
        <w:rPr>
          <w:rFonts w:ascii="Times New Roman" w:eastAsia="Times New Roman" w:hAnsi="Times New Roman" w:cs="Times New Roman"/>
          <w:sz w:val="24"/>
          <w:szCs w:val="24"/>
          <w:lang w:eastAsia="hu-HU"/>
        </w:rPr>
      </w:pPr>
      <w:proofErr w:type="spellStart"/>
      <w:r w:rsidRPr="00432F53">
        <w:rPr>
          <w:rFonts w:ascii="Times New Roman" w:eastAsia="Times New Roman" w:hAnsi="Times New Roman" w:cs="Times New Roman"/>
          <w:b/>
          <w:sz w:val="24"/>
          <w:szCs w:val="24"/>
          <w:lang w:eastAsia="hu-HU"/>
        </w:rPr>
        <w:t>K.m.f</w:t>
      </w:r>
      <w:proofErr w:type="spellEnd"/>
    </w:p>
    <w:p w:rsidR="009B7A7C" w:rsidRPr="00432F53" w:rsidRDefault="009B7A7C">
      <w:pPr>
        <w:spacing w:after="0" w:line="240" w:lineRule="auto"/>
        <w:rPr>
          <w:rFonts w:ascii="Times New Roman" w:eastAsia="Times New Roman" w:hAnsi="Times New Roman" w:cs="Times New Roman"/>
          <w:sz w:val="24"/>
          <w:szCs w:val="24"/>
          <w:lang w:eastAsia="hu-HU"/>
        </w:rPr>
      </w:pPr>
    </w:p>
    <w:p w:rsidR="009B7A7C" w:rsidRPr="00432F53" w:rsidRDefault="009B7A7C">
      <w:pPr>
        <w:keepNext/>
        <w:spacing w:after="0" w:line="240" w:lineRule="auto"/>
        <w:ind w:firstLine="709"/>
        <w:outlineLvl w:val="0"/>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Marosi György Csongor</w:t>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002434B2">
        <w:rPr>
          <w:rFonts w:ascii="Times New Roman" w:eastAsia="Times New Roman" w:hAnsi="Times New Roman" w:cs="Times New Roman"/>
          <w:b/>
          <w:sz w:val="24"/>
          <w:szCs w:val="24"/>
          <w:lang w:eastAsia="hu-HU"/>
        </w:rPr>
        <w:t>Orosz János József</w:t>
      </w:r>
    </w:p>
    <w:p w:rsidR="009B7A7C" w:rsidRDefault="009B7A7C">
      <w:pPr>
        <w:spacing w:after="0" w:line="240" w:lineRule="auto"/>
        <w:rPr>
          <w:rFonts w:ascii="Times New Roman" w:eastAsia="Times New Roman" w:hAnsi="Times New Roman" w:cs="Times New Roman"/>
          <w:b/>
          <w:i/>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00806CF7" w:rsidRPr="00432F53">
        <w:rPr>
          <w:rFonts w:ascii="Times New Roman" w:eastAsia="Times New Roman" w:hAnsi="Times New Roman" w:cs="Times New Roman"/>
          <w:b/>
          <w:i/>
          <w:sz w:val="24"/>
          <w:szCs w:val="24"/>
          <w:lang w:eastAsia="hu-HU"/>
        </w:rPr>
        <w:t>bizottsági</w:t>
      </w:r>
      <w:proofErr w:type="gramEnd"/>
      <w:r w:rsidR="00806CF7" w:rsidRPr="00432F53">
        <w:rPr>
          <w:rFonts w:ascii="Times New Roman" w:eastAsia="Times New Roman" w:hAnsi="Times New Roman" w:cs="Times New Roman"/>
          <w:b/>
          <w:i/>
          <w:sz w:val="24"/>
          <w:szCs w:val="24"/>
          <w:lang w:eastAsia="hu-HU"/>
        </w:rPr>
        <w:t xml:space="preserve"> elnök</w:t>
      </w:r>
      <w:r w:rsidR="00806CF7" w:rsidRPr="00432F53">
        <w:rPr>
          <w:rFonts w:ascii="Times New Roman" w:eastAsia="Times New Roman" w:hAnsi="Times New Roman" w:cs="Times New Roman"/>
          <w:sz w:val="24"/>
          <w:szCs w:val="24"/>
          <w:lang w:eastAsia="hu-HU"/>
        </w:rPr>
        <w:t xml:space="preserve">  </w:t>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t xml:space="preserve">    </w:t>
      </w:r>
      <w:r w:rsidRPr="00432F53">
        <w:rPr>
          <w:rFonts w:ascii="Times New Roman" w:eastAsia="Times New Roman" w:hAnsi="Times New Roman" w:cs="Times New Roman"/>
          <w:b/>
          <w:i/>
          <w:sz w:val="24"/>
          <w:szCs w:val="24"/>
          <w:lang w:eastAsia="hu-HU"/>
        </w:rPr>
        <w:t xml:space="preserve">bizottsági </w:t>
      </w:r>
      <w:r w:rsidR="00806CF7">
        <w:rPr>
          <w:rFonts w:ascii="Times New Roman" w:eastAsia="Times New Roman" w:hAnsi="Times New Roman" w:cs="Times New Roman"/>
          <w:b/>
          <w:i/>
          <w:sz w:val="24"/>
          <w:szCs w:val="24"/>
          <w:lang w:eastAsia="hu-HU"/>
        </w:rPr>
        <w:t>tag</w:t>
      </w:r>
    </w:p>
    <w:p w:rsidR="00DE0D98" w:rsidRPr="00432F53" w:rsidRDefault="00DE0D98">
      <w:pPr>
        <w:spacing w:after="0" w:line="240" w:lineRule="auto"/>
        <w:rPr>
          <w:rFonts w:ascii="Times New Roman" w:eastAsia="Times New Roman" w:hAnsi="Times New Roman" w:cs="Times New Roman"/>
          <w:sz w:val="24"/>
          <w:szCs w:val="24"/>
          <w:lang w:eastAsia="hu-HU"/>
        </w:rPr>
      </w:pPr>
    </w:p>
    <w:p w:rsidR="009B7A7C" w:rsidRPr="00432F53" w:rsidRDefault="00806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Fehér Adrienn</w:t>
      </w:r>
    </w:p>
    <w:p w:rsidR="00261F56" w:rsidRDefault="009B7A7C" w:rsidP="00DE0D98">
      <w:pPr>
        <w:spacing w:after="0" w:line="240" w:lineRule="auto"/>
        <w:jc w:val="center"/>
      </w:pPr>
      <w:r w:rsidRPr="00432F53">
        <w:rPr>
          <w:rFonts w:ascii="Times New Roman" w:eastAsia="Times New Roman" w:hAnsi="Times New Roman" w:cs="Times New Roman"/>
          <w:b/>
          <w:i/>
          <w:sz w:val="24"/>
          <w:szCs w:val="24"/>
          <w:lang w:eastAsia="hu-HU"/>
        </w:rPr>
        <w:t xml:space="preserve"> </w:t>
      </w:r>
      <w:proofErr w:type="gramStart"/>
      <w:r w:rsidRPr="00432F53">
        <w:rPr>
          <w:rFonts w:ascii="Times New Roman" w:eastAsia="Times New Roman" w:hAnsi="Times New Roman" w:cs="Times New Roman"/>
          <w:b/>
          <w:i/>
          <w:sz w:val="24"/>
          <w:szCs w:val="24"/>
          <w:lang w:eastAsia="hu-HU"/>
        </w:rPr>
        <w:t>jegyzőkönyvvezető</w:t>
      </w:r>
      <w:proofErr w:type="gramEnd"/>
    </w:p>
    <w:sectPr w:rsidR="00261F56" w:rsidSect="008B6B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DA8" w:rsidRDefault="00791DA8">
      <w:pPr>
        <w:spacing w:after="0" w:line="240" w:lineRule="auto"/>
      </w:pPr>
      <w:r>
        <w:separator/>
      </w:r>
    </w:p>
  </w:endnote>
  <w:endnote w:type="continuationSeparator" w:id="0">
    <w:p w:rsidR="00791DA8" w:rsidRDefault="0079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EF" w:rsidRDefault="00514CEF"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14CEF" w:rsidRDefault="00514CEF" w:rsidP="003951D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CEF">
      <w:tc>
        <w:tcPr>
          <w:tcW w:w="4606" w:type="dxa"/>
        </w:tcPr>
        <w:p w:rsidR="00514CEF" w:rsidRDefault="00514CEF" w:rsidP="003951D5">
          <w:pPr>
            <w:pStyle w:val="llb"/>
            <w:ind w:right="360"/>
            <w:rPr>
              <w:sz w:val="20"/>
            </w:rPr>
          </w:pPr>
          <w:r>
            <w:rPr>
              <w:sz w:val="20"/>
            </w:rPr>
            <w:t xml:space="preserve">                   AZONOSÍTÓ: ELJ-11/B02</w:t>
          </w:r>
        </w:p>
      </w:tc>
      <w:tc>
        <w:tcPr>
          <w:tcW w:w="4606" w:type="dxa"/>
        </w:tcPr>
        <w:p w:rsidR="00514CEF" w:rsidRDefault="00514CEF">
          <w:pPr>
            <w:pStyle w:val="llb"/>
            <w:rPr>
              <w:sz w:val="20"/>
            </w:rPr>
          </w:pPr>
          <w:r>
            <w:rPr>
              <w:sz w:val="20"/>
            </w:rPr>
            <w:t>ÉRVÉNYES: 2010. 06. 01. NAPJÁTÓL</w:t>
          </w:r>
        </w:p>
      </w:tc>
    </w:tr>
  </w:tbl>
  <w:p w:rsidR="00514CEF" w:rsidRDefault="00514CE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CEF">
      <w:tc>
        <w:tcPr>
          <w:tcW w:w="4606" w:type="dxa"/>
        </w:tcPr>
        <w:p w:rsidR="00514CEF" w:rsidRDefault="00514CEF" w:rsidP="003951D5">
          <w:pPr>
            <w:pStyle w:val="llb"/>
            <w:ind w:right="360"/>
            <w:rPr>
              <w:sz w:val="20"/>
            </w:rPr>
          </w:pPr>
          <w:r>
            <w:rPr>
              <w:sz w:val="20"/>
            </w:rPr>
            <w:t xml:space="preserve">                   AZONOSÍTÓ: ELJ-11/B02</w:t>
          </w:r>
        </w:p>
      </w:tc>
      <w:tc>
        <w:tcPr>
          <w:tcW w:w="4606" w:type="dxa"/>
        </w:tcPr>
        <w:p w:rsidR="00514CEF" w:rsidRDefault="00514CEF" w:rsidP="003951D5">
          <w:pPr>
            <w:pStyle w:val="llb"/>
            <w:rPr>
              <w:sz w:val="20"/>
            </w:rPr>
          </w:pPr>
          <w:r>
            <w:rPr>
              <w:sz w:val="20"/>
            </w:rPr>
            <w:t>ÉRVÉNYES: 2010. 06. 01. NAPJÁTÓL</w:t>
          </w:r>
        </w:p>
      </w:tc>
    </w:tr>
  </w:tbl>
  <w:p w:rsidR="00514CEF" w:rsidRDefault="00514CEF" w:rsidP="003951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DA8" w:rsidRDefault="00791DA8">
      <w:pPr>
        <w:spacing w:after="0" w:line="240" w:lineRule="auto"/>
      </w:pPr>
      <w:r>
        <w:separator/>
      </w:r>
    </w:p>
  </w:footnote>
  <w:footnote w:type="continuationSeparator" w:id="0">
    <w:p w:rsidR="00791DA8" w:rsidRDefault="00791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EF" w:rsidRDefault="00514CEF"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514CEF" w:rsidRDefault="00514CE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CEF" w:rsidRPr="004D0E82" w:rsidRDefault="00514CEF"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1F700E">
      <w:rPr>
        <w:rStyle w:val="Oldalszm"/>
        <w:noProof/>
        <w:sz w:val="22"/>
        <w:szCs w:val="22"/>
      </w:rPr>
      <w:t>15</w:t>
    </w:r>
    <w:r w:rsidRPr="00454C7D">
      <w:rPr>
        <w:rStyle w:val="Oldalszm"/>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68CD"/>
    <w:multiLevelType w:val="hybridMultilevel"/>
    <w:tmpl w:val="9476FB1A"/>
    <w:lvl w:ilvl="0" w:tplc="B30ECD40">
      <w:start w:val="3"/>
      <w:numFmt w:val="decimal"/>
      <w:lvlText w:val="%1."/>
      <w:lvlJc w:val="left"/>
      <w:pPr>
        <w:ind w:left="1429" w:hanging="360"/>
      </w:pPr>
      <w:rPr>
        <w:rFonts w:eastAsia="Times New Roman"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
    <w:nsid w:val="371D19FC"/>
    <w:multiLevelType w:val="multilevel"/>
    <w:tmpl w:val="F828C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4646AC"/>
    <w:multiLevelType w:val="hybridMultilevel"/>
    <w:tmpl w:val="D180A33A"/>
    <w:lvl w:ilvl="0" w:tplc="4FCCDEBC">
      <w:start w:val="1"/>
      <w:numFmt w:val="lowerLetter"/>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nsid w:val="3F3D3A2C"/>
    <w:multiLevelType w:val="hybridMultilevel"/>
    <w:tmpl w:val="B3204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271024A"/>
    <w:multiLevelType w:val="hybridMultilevel"/>
    <w:tmpl w:val="3D403F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5EB16E97"/>
    <w:multiLevelType w:val="hybridMultilevel"/>
    <w:tmpl w:val="ACE6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3284163"/>
    <w:multiLevelType w:val="hybridMultilevel"/>
    <w:tmpl w:val="1EB0921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6DD015A6"/>
    <w:multiLevelType w:val="hybridMultilevel"/>
    <w:tmpl w:val="90DE38F8"/>
    <w:lvl w:ilvl="0" w:tplc="F2A8C55E">
      <w:numFmt w:val="bullet"/>
      <w:lvlText w:val="-"/>
      <w:lvlJc w:val="left"/>
      <w:pPr>
        <w:ind w:left="862" w:hanging="360"/>
      </w:pPr>
      <w:rPr>
        <w:rFonts w:ascii="Times New Roman" w:eastAsia="Times New Roman" w:hAnsi="Times New Roman" w:cs="Times New Roman" w:hint="default"/>
        <w:b/>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
    <w:nsid w:val="75882519"/>
    <w:multiLevelType w:val="hybridMultilevel"/>
    <w:tmpl w:val="6D9A1C4A"/>
    <w:lvl w:ilvl="0" w:tplc="59244F52">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1">
    <w:nsid w:val="77060642"/>
    <w:multiLevelType w:val="hybridMultilevel"/>
    <w:tmpl w:val="771E3C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11"/>
  </w:num>
  <w:num w:numId="5">
    <w:abstractNumId w:val="7"/>
  </w:num>
  <w:num w:numId="6">
    <w:abstractNumId w:val="2"/>
  </w:num>
  <w:num w:numId="7">
    <w:abstractNumId w:val="10"/>
  </w:num>
  <w:num w:numId="8">
    <w:abstractNumId w:val="0"/>
  </w:num>
  <w:num w:numId="9">
    <w:abstractNumId w:val="3"/>
  </w:num>
  <w:num w:numId="10">
    <w:abstractNumId w:val="4"/>
  </w:num>
  <w:num w:numId="11">
    <w:abstractNumId w:val="6"/>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0233F"/>
    <w:rsid w:val="0000484E"/>
    <w:rsid w:val="000130FA"/>
    <w:rsid w:val="00013E33"/>
    <w:rsid w:val="0002428D"/>
    <w:rsid w:val="00024B22"/>
    <w:rsid w:val="00025AA1"/>
    <w:rsid w:val="00025D1B"/>
    <w:rsid w:val="00026753"/>
    <w:rsid w:val="000408D9"/>
    <w:rsid w:val="0004190B"/>
    <w:rsid w:val="0004248A"/>
    <w:rsid w:val="000450F4"/>
    <w:rsid w:val="00047463"/>
    <w:rsid w:val="00051348"/>
    <w:rsid w:val="000513FD"/>
    <w:rsid w:val="00051888"/>
    <w:rsid w:val="000551BA"/>
    <w:rsid w:val="00064210"/>
    <w:rsid w:val="000648D8"/>
    <w:rsid w:val="00066FF1"/>
    <w:rsid w:val="0006701E"/>
    <w:rsid w:val="0007085E"/>
    <w:rsid w:val="00072C5E"/>
    <w:rsid w:val="00075B38"/>
    <w:rsid w:val="000867D4"/>
    <w:rsid w:val="00087280"/>
    <w:rsid w:val="000933A5"/>
    <w:rsid w:val="00096E4A"/>
    <w:rsid w:val="000A140C"/>
    <w:rsid w:val="000A7155"/>
    <w:rsid w:val="000A754E"/>
    <w:rsid w:val="000B087B"/>
    <w:rsid w:val="000B652F"/>
    <w:rsid w:val="000C65F6"/>
    <w:rsid w:val="000C6981"/>
    <w:rsid w:val="000D0DAB"/>
    <w:rsid w:val="000D3EE4"/>
    <w:rsid w:val="000D67A5"/>
    <w:rsid w:val="000D6BC1"/>
    <w:rsid w:val="000E111B"/>
    <w:rsid w:val="000E45CF"/>
    <w:rsid w:val="000E5BC1"/>
    <w:rsid w:val="000F051D"/>
    <w:rsid w:val="000F16FC"/>
    <w:rsid w:val="000F175F"/>
    <w:rsid w:val="000F561B"/>
    <w:rsid w:val="00102308"/>
    <w:rsid w:val="0011126C"/>
    <w:rsid w:val="00114BA9"/>
    <w:rsid w:val="0011572C"/>
    <w:rsid w:val="001166D8"/>
    <w:rsid w:val="001260CD"/>
    <w:rsid w:val="00135DC8"/>
    <w:rsid w:val="00137474"/>
    <w:rsid w:val="00142FFC"/>
    <w:rsid w:val="0014433B"/>
    <w:rsid w:val="00151CDB"/>
    <w:rsid w:val="00153B67"/>
    <w:rsid w:val="00161308"/>
    <w:rsid w:val="00161AA1"/>
    <w:rsid w:val="00173997"/>
    <w:rsid w:val="001762AE"/>
    <w:rsid w:val="001806BF"/>
    <w:rsid w:val="00181922"/>
    <w:rsid w:val="001833BD"/>
    <w:rsid w:val="00186AB1"/>
    <w:rsid w:val="00187B73"/>
    <w:rsid w:val="00187EAB"/>
    <w:rsid w:val="00190C37"/>
    <w:rsid w:val="001A12E5"/>
    <w:rsid w:val="001A2362"/>
    <w:rsid w:val="001A4793"/>
    <w:rsid w:val="001A6405"/>
    <w:rsid w:val="001B6271"/>
    <w:rsid w:val="001B7D6A"/>
    <w:rsid w:val="001C0108"/>
    <w:rsid w:val="001C3470"/>
    <w:rsid w:val="001C57B8"/>
    <w:rsid w:val="001C5CB5"/>
    <w:rsid w:val="001C654D"/>
    <w:rsid w:val="001D1870"/>
    <w:rsid w:val="001D18DD"/>
    <w:rsid w:val="001D48A7"/>
    <w:rsid w:val="001D50CC"/>
    <w:rsid w:val="001E18A2"/>
    <w:rsid w:val="001E1C52"/>
    <w:rsid w:val="001E3C73"/>
    <w:rsid w:val="001F329F"/>
    <w:rsid w:val="001F43F7"/>
    <w:rsid w:val="001F700E"/>
    <w:rsid w:val="001F7BEF"/>
    <w:rsid w:val="002041DF"/>
    <w:rsid w:val="002137FF"/>
    <w:rsid w:val="00217BF0"/>
    <w:rsid w:val="00222187"/>
    <w:rsid w:val="00224AF8"/>
    <w:rsid w:val="002359A4"/>
    <w:rsid w:val="00236821"/>
    <w:rsid w:val="0024161C"/>
    <w:rsid w:val="002434B2"/>
    <w:rsid w:val="002442DD"/>
    <w:rsid w:val="00244753"/>
    <w:rsid w:val="00247798"/>
    <w:rsid w:val="0026187F"/>
    <w:rsid w:val="00261F56"/>
    <w:rsid w:val="002632AF"/>
    <w:rsid w:val="0026383F"/>
    <w:rsid w:val="002652E8"/>
    <w:rsid w:val="00270A17"/>
    <w:rsid w:val="0027108F"/>
    <w:rsid w:val="00277207"/>
    <w:rsid w:val="002779A7"/>
    <w:rsid w:val="00280937"/>
    <w:rsid w:val="002837F6"/>
    <w:rsid w:val="00285AA9"/>
    <w:rsid w:val="00286130"/>
    <w:rsid w:val="00291F94"/>
    <w:rsid w:val="002A0A31"/>
    <w:rsid w:val="002A1478"/>
    <w:rsid w:val="002A5E00"/>
    <w:rsid w:val="002B0BE3"/>
    <w:rsid w:val="002B2597"/>
    <w:rsid w:val="002C0B27"/>
    <w:rsid w:val="002C1451"/>
    <w:rsid w:val="002C4EAD"/>
    <w:rsid w:val="002D3687"/>
    <w:rsid w:val="002E55A9"/>
    <w:rsid w:val="002E6FDE"/>
    <w:rsid w:val="002F06DC"/>
    <w:rsid w:val="002F3ECA"/>
    <w:rsid w:val="00300630"/>
    <w:rsid w:val="00303968"/>
    <w:rsid w:val="003048B2"/>
    <w:rsid w:val="003106A8"/>
    <w:rsid w:val="00310EAC"/>
    <w:rsid w:val="003145EB"/>
    <w:rsid w:val="00320AFD"/>
    <w:rsid w:val="00323635"/>
    <w:rsid w:val="00323DE8"/>
    <w:rsid w:val="00326744"/>
    <w:rsid w:val="00326D69"/>
    <w:rsid w:val="00330D7C"/>
    <w:rsid w:val="00332110"/>
    <w:rsid w:val="00332D70"/>
    <w:rsid w:val="003340A5"/>
    <w:rsid w:val="00335032"/>
    <w:rsid w:val="00336242"/>
    <w:rsid w:val="00337E2D"/>
    <w:rsid w:val="00337F47"/>
    <w:rsid w:val="00347D69"/>
    <w:rsid w:val="00350E76"/>
    <w:rsid w:val="00352B43"/>
    <w:rsid w:val="00360515"/>
    <w:rsid w:val="003631EC"/>
    <w:rsid w:val="00364863"/>
    <w:rsid w:val="00375F0E"/>
    <w:rsid w:val="00380239"/>
    <w:rsid w:val="00381603"/>
    <w:rsid w:val="00381BF8"/>
    <w:rsid w:val="003866B9"/>
    <w:rsid w:val="0039066A"/>
    <w:rsid w:val="003951D5"/>
    <w:rsid w:val="003B68A0"/>
    <w:rsid w:val="003C3796"/>
    <w:rsid w:val="003C5F3C"/>
    <w:rsid w:val="003D0BCD"/>
    <w:rsid w:val="003D40A2"/>
    <w:rsid w:val="003D4846"/>
    <w:rsid w:val="003E0526"/>
    <w:rsid w:val="003E6114"/>
    <w:rsid w:val="003F4BC8"/>
    <w:rsid w:val="0041139F"/>
    <w:rsid w:val="00412E52"/>
    <w:rsid w:val="00414A7B"/>
    <w:rsid w:val="00414DBC"/>
    <w:rsid w:val="004158F5"/>
    <w:rsid w:val="004202E1"/>
    <w:rsid w:val="004214BC"/>
    <w:rsid w:val="0042198F"/>
    <w:rsid w:val="0042293E"/>
    <w:rsid w:val="00423118"/>
    <w:rsid w:val="00423B36"/>
    <w:rsid w:val="00432F53"/>
    <w:rsid w:val="00433515"/>
    <w:rsid w:val="0043480F"/>
    <w:rsid w:val="00440E1A"/>
    <w:rsid w:val="00443E9F"/>
    <w:rsid w:val="00450589"/>
    <w:rsid w:val="00452BEB"/>
    <w:rsid w:val="0045775D"/>
    <w:rsid w:val="004635DD"/>
    <w:rsid w:val="00466900"/>
    <w:rsid w:val="00472D67"/>
    <w:rsid w:val="00476062"/>
    <w:rsid w:val="00476F9D"/>
    <w:rsid w:val="004771A9"/>
    <w:rsid w:val="004817A8"/>
    <w:rsid w:val="00483518"/>
    <w:rsid w:val="004A04C8"/>
    <w:rsid w:val="004A0BF3"/>
    <w:rsid w:val="004A2793"/>
    <w:rsid w:val="004A3AD1"/>
    <w:rsid w:val="004A58E4"/>
    <w:rsid w:val="004B0600"/>
    <w:rsid w:val="004B2A80"/>
    <w:rsid w:val="004B2E22"/>
    <w:rsid w:val="004B4B29"/>
    <w:rsid w:val="004B64FE"/>
    <w:rsid w:val="004C0232"/>
    <w:rsid w:val="004C2DE1"/>
    <w:rsid w:val="004C577A"/>
    <w:rsid w:val="004D257E"/>
    <w:rsid w:val="004E001F"/>
    <w:rsid w:val="004E06B6"/>
    <w:rsid w:val="004E06E0"/>
    <w:rsid w:val="004E096D"/>
    <w:rsid w:val="004E0D18"/>
    <w:rsid w:val="004E21D0"/>
    <w:rsid w:val="004F405A"/>
    <w:rsid w:val="00500A37"/>
    <w:rsid w:val="00510D58"/>
    <w:rsid w:val="00514CEF"/>
    <w:rsid w:val="005164AB"/>
    <w:rsid w:val="005248FE"/>
    <w:rsid w:val="0052622A"/>
    <w:rsid w:val="00527831"/>
    <w:rsid w:val="00537092"/>
    <w:rsid w:val="00547716"/>
    <w:rsid w:val="005479B0"/>
    <w:rsid w:val="00551C4D"/>
    <w:rsid w:val="005521E7"/>
    <w:rsid w:val="0055682B"/>
    <w:rsid w:val="00562D45"/>
    <w:rsid w:val="00562E33"/>
    <w:rsid w:val="0057188A"/>
    <w:rsid w:val="00572601"/>
    <w:rsid w:val="00573981"/>
    <w:rsid w:val="00573F01"/>
    <w:rsid w:val="00574A85"/>
    <w:rsid w:val="00574F2E"/>
    <w:rsid w:val="00575F0B"/>
    <w:rsid w:val="00580914"/>
    <w:rsid w:val="005869E0"/>
    <w:rsid w:val="00591D23"/>
    <w:rsid w:val="005A0F8B"/>
    <w:rsid w:val="005A3267"/>
    <w:rsid w:val="005A3E9E"/>
    <w:rsid w:val="005A40CC"/>
    <w:rsid w:val="005A47CB"/>
    <w:rsid w:val="005A54DC"/>
    <w:rsid w:val="005A56CB"/>
    <w:rsid w:val="005A6B26"/>
    <w:rsid w:val="005B04EE"/>
    <w:rsid w:val="005B1F3E"/>
    <w:rsid w:val="005B508F"/>
    <w:rsid w:val="005C1E0C"/>
    <w:rsid w:val="005C47FE"/>
    <w:rsid w:val="005D413A"/>
    <w:rsid w:val="005D466D"/>
    <w:rsid w:val="005D7398"/>
    <w:rsid w:val="005E0C87"/>
    <w:rsid w:val="005E59E1"/>
    <w:rsid w:val="005F05CE"/>
    <w:rsid w:val="005F328D"/>
    <w:rsid w:val="005F6180"/>
    <w:rsid w:val="00607DF4"/>
    <w:rsid w:val="00612B26"/>
    <w:rsid w:val="00615BFC"/>
    <w:rsid w:val="00615E91"/>
    <w:rsid w:val="00616297"/>
    <w:rsid w:val="00623B93"/>
    <w:rsid w:val="006250BC"/>
    <w:rsid w:val="00626D39"/>
    <w:rsid w:val="00632AD7"/>
    <w:rsid w:val="00634032"/>
    <w:rsid w:val="006347F5"/>
    <w:rsid w:val="006401A2"/>
    <w:rsid w:val="0064045A"/>
    <w:rsid w:val="00640C83"/>
    <w:rsid w:val="00641619"/>
    <w:rsid w:val="00642005"/>
    <w:rsid w:val="006442F2"/>
    <w:rsid w:val="00656DF6"/>
    <w:rsid w:val="0066129E"/>
    <w:rsid w:val="00667104"/>
    <w:rsid w:val="00684468"/>
    <w:rsid w:val="006849C2"/>
    <w:rsid w:val="00685858"/>
    <w:rsid w:val="006860A7"/>
    <w:rsid w:val="00692BD3"/>
    <w:rsid w:val="006961FA"/>
    <w:rsid w:val="006B4B72"/>
    <w:rsid w:val="006B4B7E"/>
    <w:rsid w:val="006B7DD4"/>
    <w:rsid w:val="006C7BAA"/>
    <w:rsid w:val="006C7BDF"/>
    <w:rsid w:val="006D3E5F"/>
    <w:rsid w:val="006D4716"/>
    <w:rsid w:val="006D50FC"/>
    <w:rsid w:val="006E29ED"/>
    <w:rsid w:val="006E5892"/>
    <w:rsid w:val="006F7D5C"/>
    <w:rsid w:val="00700692"/>
    <w:rsid w:val="00700D81"/>
    <w:rsid w:val="00710F1A"/>
    <w:rsid w:val="00713F32"/>
    <w:rsid w:val="00714037"/>
    <w:rsid w:val="00714E2D"/>
    <w:rsid w:val="00721DA3"/>
    <w:rsid w:val="007340F7"/>
    <w:rsid w:val="00734DC6"/>
    <w:rsid w:val="00736BB0"/>
    <w:rsid w:val="00740286"/>
    <w:rsid w:val="00740440"/>
    <w:rsid w:val="00742666"/>
    <w:rsid w:val="00744372"/>
    <w:rsid w:val="007449A6"/>
    <w:rsid w:val="007473DD"/>
    <w:rsid w:val="00751800"/>
    <w:rsid w:val="007527A5"/>
    <w:rsid w:val="00753ED7"/>
    <w:rsid w:val="00771615"/>
    <w:rsid w:val="00771B41"/>
    <w:rsid w:val="00776BB0"/>
    <w:rsid w:val="00777665"/>
    <w:rsid w:val="007836E9"/>
    <w:rsid w:val="00790513"/>
    <w:rsid w:val="00791DA8"/>
    <w:rsid w:val="00794D83"/>
    <w:rsid w:val="00796AEC"/>
    <w:rsid w:val="00796FE1"/>
    <w:rsid w:val="007973DE"/>
    <w:rsid w:val="00797C9E"/>
    <w:rsid w:val="007A5A09"/>
    <w:rsid w:val="007A65EE"/>
    <w:rsid w:val="007B3177"/>
    <w:rsid w:val="007B7A08"/>
    <w:rsid w:val="007C1D54"/>
    <w:rsid w:val="007E0C61"/>
    <w:rsid w:val="007E297B"/>
    <w:rsid w:val="007E2C86"/>
    <w:rsid w:val="007E6957"/>
    <w:rsid w:val="007F1DA5"/>
    <w:rsid w:val="007F4D40"/>
    <w:rsid w:val="007F64C2"/>
    <w:rsid w:val="00802E2C"/>
    <w:rsid w:val="00806CF7"/>
    <w:rsid w:val="00807E9E"/>
    <w:rsid w:val="00810249"/>
    <w:rsid w:val="0081050D"/>
    <w:rsid w:val="00810654"/>
    <w:rsid w:val="0081374B"/>
    <w:rsid w:val="00814707"/>
    <w:rsid w:val="00814C19"/>
    <w:rsid w:val="008157B2"/>
    <w:rsid w:val="008166BE"/>
    <w:rsid w:val="00822162"/>
    <w:rsid w:val="00830C0E"/>
    <w:rsid w:val="008311BB"/>
    <w:rsid w:val="008327BB"/>
    <w:rsid w:val="008337B3"/>
    <w:rsid w:val="008402C4"/>
    <w:rsid w:val="00840666"/>
    <w:rsid w:val="00843C67"/>
    <w:rsid w:val="008453AD"/>
    <w:rsid w:val="00850874"/>
    <w:rsid w:val="00857F0F"/>
    <w:rsid w:val="0086199C"/>
    <w:rsid w:val="00871D77"/>
    <w:rsid w:val="00884A1C"/>
    <w:rsid w:val="008852B1"/>
    <w:rsid w:val="00886BAB"/>
    <w:rsid w:val="00887FF2"/>
    <w:rsid w:val="00892663"/>
    <w:rsid w:val="00894C9A"/>
    <w:rsid w:val="00895FD1"/>
    <w:rsid w:val="0089794F"/>
    <w:rsid w:val="008B15BF"/>
    <w:rsid w:val="008B6B7D"/>
    <w:rsid w:val="008B6DFF"/>
    <w:rsid w:val="008B6E5B"/>
    <w:rsid w:val="008B74D7"/>
    <w:rsid w:val="008B79FA"/>
    <w:rsid w:val="008C073C"/>
    <w:rsid w:val="008C4D98"/>
    <w:rsid w:val="008C6475"/>
    <w:rsid w:val="008E5776"/>
    <w:rsid w:val="008E5A3C"/>
    <w:rsid w:val="008F2B6A"/>
    <w:rsid w:val="008F2E9E"/>
    <w:rsid w:val="008F6F42"/>
    <w:rsid w:val="00903E9B"/>
    <w:rsid w:val="00904468"/>
    <w:rsid w:val="00904B37"/>
    <w:rsid w:val="00906428"/>
    <w:rsid w:val="00907DDA"/>
    <w:rsid w:val="00911A20"/>
    <w:rsid w:val="00916D99"/>
    <w:rsid w:val="00921F21"/>
    <w:rsid w:val="009251EC"/>
    <w:rsid w:val="00925660"/>
    <w:rsid w:val="0093029C"/>
    <w:rsid w:val="00933BC5"/>
    <w:rsid w:val="009352B1"/>
    <w:rsid w:val="00944708"/>
    <w:rsid w:val="00945701"/>
    <w:rsid w:val="00950A2E"/>
    <w:rsid w:val="00952847"/>
    <w:rsid w:val="00955E5B"/>
    <w:rsid w:val="00960B5A"/>
    <w:rsid w:val="009619C6"/>
    <w:rsid w:val="00963985"/>
    <w:rsid w:val="009646FB"/>
    <w:rsid w:val="00970B8B"/>
    <w:rsid w:val="009711AB"/>
    <w:rsid w:val="00973582"/>
    <w:rsid w:val="00976589"/>
    <w:rsid w:val="00977119"/>
    <w:rsid w:val="00984FD1"/>
    <w:rsid w:val="009933F9"/>
    <w:rsid w:val="00993966"/>
    <w:rsid w:val="00997871"/>
    <w:rsid w:val="00997914"/>
    <w:rsid w:val="009A48E4"/>
    <w:rsid w:val="009A7E01"/>
    <w:rsid w:val="009B3AE9"/>
    <w:rsid w:val="009B4ED4"/>
    <w:rsid w:val="009B7905"/>
    <w:rsid w:val="009B7A7C"/>
    <w:rsid w:val="009C00C6"/>
    <w:rsid w:val="009C3032"/>
    <w:rsid w:val="009D6FD1"/>
    <w:rsid w:val="00A02E12"/>
    <w:rsid w:val="00A048E7"/>
    <w:rsid w:val="00A04B29"/>
    <w:rsid w:val="00A05C0B"/>
    <w:rsid w:val="00A05FFB"/>
    <w:rsid w:val="00A108B8"/>
    <w:rsid w:val="00A11027"/>
    <w:rsid w:val="00A11F41"/>
    <w:rsid w:val="00A17B7B"/>
    <w:rsid w:val="00A224B6"/>
    <w:rsid w:val="00A31F0B"/>
    <w:rsid w:val="00A32EA8"/>
    <w:rsid w:val="00A36792"/>
    <w:rsid w:val="00A402C4"/>
    <w:rsid w:val="00A41305"/>
    <w:rsid w:val="00A47BBF"/>
    <w:rsid w:val="00A5158B"/>
    <w:rsid w:val="00A52AF1"/>
    <w:rsid w:val="00A621EA"/>
    <w:rsid w:val="00A64F08"/>
    <w:rsid w:val="00A66D6C"/>
    <w:rsid w:val="00A67D60"/>
    <w:rsid w:val="00A7497F"/>
    <w:rsid w:val="00A80E9C"/>
    <w:rsid w:val="00A873DD"/>
    <w:rsid w:val="00A916FF"/>
    <w:rsid w:val="00A96632"/>
    <w:rsid w:val="00AA3678"/>
    <w:rsid w:val="00AA526B"/>
    <w:rsid w:val="00AA71C9"/>
    <w:rsid w:val="00AC1D54"/>
    <w:rsid w:val="00AC376B"/>
    <w:rsid w:val="00AC67E0"/>
    <w:rsid w:val="00AD1192"/>
    <w:rsid w:val="00AD4C97"/>
    <w:rsid w:val="00AD54F1"/>
    <w:rsid w:val="00AE3B80"/>
    <w:rsid w:val="00AE5AB3"/>
    <w:rsid w:val="00AF1145"/>
    <w:rsid w:val="00AF2858"/>
    <w:rsid w:val="00AF5187"/>
    <w:rsid w:val="00AF655A"/>
    <w:rsid w:val="00AF7A41"/>
    <w:rsid w:val="00B01CA6"/>
    <w:rsid w:val="00B05D0B"/>
    <w:rsid w:val="00B071FA"/>
    <w:rsid w:val="00B12D02"/>
    <w:rsid w:val="00B1584F"/>
    <w:rsid w:val="00B236A1"/>
    <w:rsid w:val="00B23E11"/>
    <w:rsid w:val="00B31BD7"/>
    <w:rsid w:val="00B3213A"/>
    <w:rsid w:val="00B33AD5"/>
    <w:rsid w:val="00B369B1"/>
    <w:rsid w:val="00B371C3"/>
    <w:rsid w:val="00B40915"/>
    <w:rsid w:val="00B523FF"/>
    <w:rsid w:val="00B52673"/>
    <w:rsid w:val="00B53758"/>
    <w:rsid w:val="00B57575"/>
    <w:rsid w:val="00B61345"/>
    <w:rsid w:val="00B613CE"/>
    <w:rsid w:val="00B659EB"/>
    <w:rsid w:val="00B718D2"/>
    <w:rsid w:val="00B72118"/>
    <w:rsid w:val="00B75E94"/>
    <w:rsid w:val="00B82155"/>
    <w:rsid w:val="00B87A26"/>
    <w:rsid w:val="00B937DF"/>
    <w:rsid w:val="00B9443C"/>
    <w:rsid w:val="00B9512A"/>
    <w:rsid w:val="00B96C8F"/>
    <w:rsid w:val="00BA3690"/>
    <w:rsid w:val="00BB0F66"/>
    <w:rsid w:val="00BB346B"/>
    <w:rsid w:val="00BB4E15"/>
    <w:rsid w:val="00BB56CB"/>
    <w:rsid w:val="00BC0DC2"/>
    <w:rsid w:val="00BC5317"/>
    <w:rsid w:val="00BD080C"/>
    <w:rsid w:val="00BD08E8"/>
    <w:rsid w:val="00BD3B08"/>
    <w:rsid w:val="00BE1747"/>
    <w:rsid w:val="00BE3B10"/>
    <w:rsid w:val="00BE64A0"/>
    <w:rsid w:val="00BE7792"/>
    <w:rsid w:val="00BF4D98"/>
    <w:rsid w:val="00BF7889"/>
    <w:rsid w:val="00C10481"/>
    <w:rsid w:val="00C13845"/>
    <w:rsid w:val="00C170A8"/>
    <w:rsid w:val="00C2091F"/>
    <w:rsid w:val="00C24093"/>
    <w:rsid w:val="00C2653E"/>
    <w:rsid w:val="00C27D80"/>
    <w:rsid w:val="00C30150"/>
    <w:rsid w:val="00C3696D"/>
    <w:rsid w:val="00C42C43"/>
    <w:rsid w:val="00C43C62"/>
    <w:rsid w:val="00C535C3"/>
    <w:rsid w:val="00C55744"/>
    <w:rsid w:val="00C7656B"/>
    <w:rsid w:val="00C777E3"/>
    <w:rsid w:val="00C805DC"/>
    <w:rsid w:val="00C82241"/>
    <w:rsid w:val="00C823D7"/>
    <w:rsid w:val="00C829CD"/>
    <w:rsid w:val="00C912CD"/>
    <w:rsid w:val="00C92C7A"/>
    <w:rsid w:val="00CA00B5"/>
    <w:rsid w:val="00CA237B"/>
    <w:rsid w:val="00CA283C"/>
    <w:rsid w:val="00CA74F8"/>
    <w:rsid w:val="00CB14C1"/>
    <w:rsid w:val="00CB7F81"/>
    <w:rsid w:val="00CC07D4"/>
    <w:rsid w:val="00CC16DC"/>
    <w:rsid w:val="00CC1731"/>
    <w:rsid w:val="00CC5670"/>
    <w:rsid w:val="00CD474A"/>
    <w:rsid w:val="00CD53D9"/>
    <w:rsid w:val="00CD6E0F"/>
    <w:rsid w:val="00CE0DF7"/>
    <w:rsid w:val="00CE0FD1"/>
    <w:rsid w:val="00CE2CE0"/>
    <w:rsid w:val="00CE6F83"/>
    <w:rsid w:val="00CF1453"/>
    <w:rsid w:val="00CF3D46"/>
    <w:rsid w:val="00D01737"/>
    <w:rsid w:val="00D036ED"/>
    <w:rsid w:val="00D037B9"/>
    <w:rsid w:val="00D11FB3"/>
    <w:rsid w:val="00D14F6A"/>
    <w:rsid w:val="00D16F2E"/>
    <w:rsid w:val="00D218EE"/>
    <w:rsid w:val="00D2431E"/>
    <w:rsid w:val="00D3061C"/>
    <w:rsid w:val="00D407D7"/>
    <w:rsid w:val="00D40871"/>
    <w:rsid w:val="00D411FD"/>
    <w:rsid w:val="00D41979"/>
    <w:rsid w:val="00D45CA5"/>
    <w:rsid w:val="00D46908"/>
    <w:rsid w:val="00D47217"/>
    <w:rsid w:val="00D539FD"/>
    <w:rsid w:val="00D56C75"/>
    <w:rsid w:val="00D574D4"/>
    <w:rsid w:val="00D6263F"/>
    <w:rsid w:val="00D63FBA"/>
    <w:rsid w:val="00D702DC"/>
    <w:rsid w:val="00D70F47"/>
    <w:rsid w:val="00D73E93"/>
    <w:rsid w:val="00D73F01"/>
    <w:rsid w:val="00D774D0"/>
    <w:rsid w:val="00D804C0"/>
    <w:rsid w:val="00D81E73"/>
    <w:rsid w:val="00D82E94"/>
    <w:rsid w:val="00D9463D"/>
    <w:rsid w:val="00D948FE"/>
    <w:rsid w:val="00D94F7D"/>
    <w:rsid w:val="00DA0469"/>
    <w:rsid w:val="00DA3C90"/>
    <w:rsid w:val="00DA62A7"/>
    <w:rsid w:val="00DA6A2B"/>
    <w:rsid w:val="00DB2348"/>
    <w:rsid w:val="00DB28DA"/>
    <w:rsid w:val="00DB5DA2"/>
    <w:rsid w:val="00DB6C23"/>
    <w:rsid w:val="00DC18D4"/>
    <w:rsid w:val="00DC20BF"/>
    <w:rsid w:val="00DC4AB0"/>
    <w:rsid w:val="00DD03F7"/>
    <w:rsid w:val="00DD26E8"/>
    <w:rsid w:val="00DD4F4A"/>
    <w:rsid w:val="00DE0D98"/>
    <w:rsid w:val="00DE4714"/>
    <w:rsid w:val="00DE4DA8"/>
    <w:rsid w:val="00DF2156"/>
    <w:rsid w:val="00DF2D63"/>
    <w:rsid w:val="00DF3750"/>
    <w:rsid w:val="00DF3942"/>
    <w:rsid w:val="00DF3B31"/>
    <w:rsid w:val="00DF4B59"/>
    <w:rsid w:val="00DF7C10"/>
    <w:rsid w:val="00E063FA"/>
    <w:rsid w:val="00E110F5"/>
    <w:rsid w:val="00E12530"/>
    <w:rsid w:val="00E13AC6"/>
    <w:rsid w:val="00E14B10"/>
    <w:rsid w:val="00E1769A"/>
    <w:rsid w:val="00E20C55"/>
    <w:rsid w:val="00E231A1"/>
    <w:rsid w:val="00E23FAB"/>
    <w:rsid w:val="00E268AE"/>
    <w:rsid w:val="00E2696B"/>
    <w:rsid w:val="00E26CAC"/>
    <w:rsid w:val="00E34EC2"/>
    <w:rsid w:val="00E419E4"/>
    <w:rsid w:val="00E42320"/>
    <w:rsid w:val="00E42AD5"/>
    <w:rsid w:val="00E5041B"/>
    <w:rsid w:val="00E513E1"/>
    <w:rsid w:val="00E52F14"/>
    <w:rsid w:val="00E53275"/>
    <w:rsid w:val="00E539BE"/>
    <w:rsid w:val="00E602E8"/>
    <w:rsid w:val="00E61905"/>
    <w:rsid w:val="00E64A90"/>
    <w:rsid w:val="00E66A43"/>
    <w:rsid w:val="00E7238F"/>
    <w:rsid w:val="00E72673"/>
    <w:rsid w:val="00E75961"/>
    <w:rsid w:val="00E771A3"/>
    <w:rsid w:val="00E83B20"/>
    <w:rsid w:val="00E853F0"/>
    <w:rsid w:val="00E936FC"/>
    <w:rsid w:val="00E9658A"/>
    <w:rsid w:val="00EA1136"/>
    <w:rsid w:val="00EA36F9"/>
    <w:rsid w:val="00EC2C24"/>
    <w:rsid w:val="00EC3256"/>
    <w:rsid w:val="00EC3CD7"/>
    <w:rsid w:val="00EC7470"/>
    <w:rsid w:val="00EC7D7B"/>
    <w:rsid w:val="00ED0060"/>
    <w:rsid w:val="00ED15A6"/>
    <w:rsid w:val="00EE1559"/>
    <w:rsid w:val="00EE245C"/>
    <w:rsid w:val="00EE3E52"/>
    <w:rsid w:val="00EE7C7F"/>
    <w:rsid w:val="00EF5A47"/>
    <w:rsid w:val="00F01AAD"/>
    <w:rsid w:val="00F027FD"/>
    <w:rsid w:val="00F110AD"/>
    <w:rsid w:val="00F17485"/>
    <w:rsid w:val="00F17850"/>
    <w:rsid w:val="00F179DB"/>
    <w:rsid w:val="00F22D42"/>
    <w:rsid w:val="00F27835"/>
    <w:rsid w:val="00F339CF"/>
    <w:rsid w:val="00F35E89"/>
    <w:rsid w:val="00F431C9"/>
    <w:rsid w:val="00F45B98"/>
    <w:rsid w:val="00F47DFD"/>
    <w:rsid w:val="00F5549E"/>
    <w:rsid w:val="00F67525"/>
    <w:rsid w:val="00F71FAE"/>
    <w:rsid w:val="00F7436B"/>
    <w:rsid w:val="00F75BF0"/>
    <w:rsid w:val="00F85E9E"/>
    <w:rsid w:val="00F867A1"/>
    <w:rsid w:val="00F94232"/>
    <w:rsid w:val="00F95710"/>
    <w:rsid w:val="00FA0A0D"/>
    <w:rsid w:val="00FA3CA1"/>
    <w:rsid w:val="00FA44A5"/>
    <w:rsid w:val="00FA5710"/>
    <w:rsid w:val="00FA68A2"/>
    <w:rsid w:val="00FB1746"/>
    <w:rsid w:val="00FB19C3"/>
    <w:rsid w:val="00FB2C62"/>
    <w:rsid w:val="00FB3551"/>
    <w:rsid w:val="00FC09C2"/>
    <w:rsid w:val="00FC349F"/>
    <w:rsid w:val="00FC637B"/>
    <w:rsid w:val="00FC79CC"/>
    <w:rsid w:val="00FD11E1"/>
    <w:rsid w:val="00FD2B54"/>
    <w:rsid w:val="00FD2C19"/>
    <w:rsid w:val="00FD7B5F"/>
    <w:rsid w:val="00FE09F5"/>
    <w:rsid w:val="00FF3A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semiHidden/>
    <w:unhideWhenUsed/>
    <w:rsid w:val="000933A5"/>
    <w:pPr>
      <w:spacing w:after="120" w:line="480" w:lineRule="auto"/>
    </w:pPr>
  </w:style>
  <w:style w:type="character" w:customStyle="1" w:styleId="Szvegtrzs2Char">
    <w:name w:val="Szövegtörzs 2 Char"/>
    <w:basedOn w:val="Bekezdsalapbettpusa"/>
    <w:link w:val="Szvegtrzs2"/>
    <w:uiPriority w:val="99"/>
    <w:semiHidden/>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semiHidden/>
    <w:unhideWhenUsed/>
    <w:rsid w:val="000933A5"/>
    <w:pPr>
      <w:spacing w:after="120" w:line="480" w:lineRule="auto"/>
    </w:pPr>
  </w:style>
  <w:style w:type="character" w:customStyle="1" w:styleId="Szvegtrzs2Char">
    <w:name w:val="Szövegtörzs 2 Char"/>
    <w:basedOn w:val="Bekezdsalapbettpusa"/>
    <w:link w:val="Szvegtrzs2"/>
    <w:uiPriority w:val="99"/>
    <w:semiHidden/>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55CF-F8A6-4A3B-BAEB-F80B4A64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15</Pages>
  <Words>4843</Words>
  <Characters>33418</Characters>
  <Application>Microsoft Office Word</Application>
  <DocSecurity>0</DocSecurity>
  <Lines>278</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60</cp:revision>
  <cp:lastPrinted>2016-02-08T15:23:00Z</cp:lastPrinted>
  <dcterms:created xsi:type="dcterms:W3CDTF">2016-01-28T08:25:00Z</dcterms:created>
  <dcterms:modified xsi:type="dcterms:W3CDTF">2016-03-21T10:29:00Z</dcterms:modified>
</cp:coreProperties>
</file>