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3544"/>
        <w:gridCol w:w="391"/>
        <w:gridCol w:w="2835"/>
      </w:tblGrid>
      <w:tr w:rsidR="00403F4F" w:rsidRPr="0033386B" w:rsidTr="00AD2F1F">
        <w:trPr>
          <w:trHeight w:val="851"/>
        </w:trPr>
        <w:tc>
          <w:tcPr>
            <w:tcW w:w="6946" w:type="dxa"/>
            <w:gridSpan w:val="3"/>
            <w:hideMark/>
          </w:tcPr>
          <w:p w:rsidR="00403F4F" w:rsidRPr="00FF3A25" w:rsidRDefault="00403F4F" w:rsidP="00403F4F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403F4F" w:rsidRPr="00FF3A25" w:rsidRDefault="00403F4F" w:rsidP="00403F4F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0E7365" w:rsidRPr="000E7365" w:rsidRDefault="000E7365" w:rsidP="000E73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E736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Városfejlesztési és Városüzemeltetési Osztály</w:t>
            </w:r>
          </w:p>
          <w:p w:rsidR="00403F4F" w:rsidRPr="00487ED4" w:rsidRDefault="00403F4F" w:rsidP="00AD2F1F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403F4F" w:rsidRPr="00487ED4" w:rsidRDefault="00403F4F" w:rsidP="00AD2F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403F4F" w:rsidRPr="0033386B" w:rsidRDefault="00403F4F" w:rsidP="00AD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03F4F" w:rsidRPr="0033386B" w:rsidRDefault="00403F4F" w:rsidP="00AD2F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3F4F" w:rsidRPr="00627E93" w:rsidRDefault="00D3628A" w:rsidP="00AD2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</w:t>
            </w:r>
          </w:p>
          <w:p w:rsidR="00403F4F" w:rsidRPr="0033386B" w:rsidRDefault="00403F4F" w:rsidP="00AD2F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403F4F" w:rsidRPr="0033386B" w:rsidRDefault="00403F4F" w:rsidP="00AD2F1F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403F4F" w:rsidRPr="0033386B" w:rsidRDefault="00403F4F" w:rsidP="00AD2F1F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79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ED3F8C">
              <w:rPr>
                <w:rFonts w:ascii="Times New Roman" w:hAnsi="Times New Roman" w:cs="Times New Roman"/>
                <w:sz w:val="24"/>
                <w:szCs w:val="24"/>
              </w:rPr>
              <w:t>30256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64A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 13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D438C8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rendkívüli </w:t>
            </w:r>
            <w:r w:rsidR="00F55E49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36" w:rsidRDefault="00731A36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Hajdu Ildikó </w:t>
            </w:r>
          </w:p>
          <w:p w:rsidR="00F55E49" w:rsidRPr="00FF3A25" w:rsidRDefault="00731A36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ügyintéző</w:t>
            </w:r>
          </w:p>
        </w:tc>
      </w:tr>
      <w:tr w:rsidR="00F55E49" w:rsidRPr="00FF3A25" w:rsidTr="0079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79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E015F" w:rsidRDefault="004E015F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E015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:rsidR="004E015F" w:rsidRPr="004E015F" w:rsidRDefault="004E015F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E015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  <w:p w:rsidR="004E015F" w:rsidRPr="00ED3F8C" w:rsidRDefault="004E015F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E015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</w:p>
        </w:tc>
      </w:tr>
      <w:tr w:rsidR="00F55E49" w:rsidRPr="00FF3A25" w:rsidTr="0079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E015F" w:rsidRDefault="004E015F" w:rsidP="00737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AC43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F55E49" w:rsidRPr="00FF3A25" w:rsidTr="0079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31A36" w:rsidRDefault="004174BA" w:rsidP="005A41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31A36" w:rsidRDefault="004174BA" w:rsidP="005A41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A36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731A36" w:rsidRDefault="005256E8" w:rsidP="005A4147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</w:t>
      </w:r>
      <w:proofErr w:type="gramEnd"/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Versenyképes Járások </w:t>
      </w:r>
      <w:r w:rsidR="001655BA" w:rsidRPr="001655B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Program II. ütem pályázattal kapcsolatosan</w:t>
      </w:r>
      <w:bookmarkStart w:id="0" w:name="_GoBack"/>
      <w:bookmarkEnd w:id="0"/>
    </w:p>
    <w:p w:rsidR="006652DD" w:rsidRPr="00731A36" w:rsidRDefault="006652DD" w:rsidP="005A41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6E8" w:rsidRPr="00731A36" w:rsidRDefault="005256E8" w:rsidP="005A41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731A36" w:rsidRDefault="005256E8" w:rsidP="005A41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Bizottság!</w:t>
      </w:r>
    </w:p>
    <w:p w:rsidR="005256E8" w:rsidRPr="00731A36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május 15</w:t>
      </w:r>
      <w:r w:rsidR="00CB5430">
        <w:rPr>
          <w:rFonts w:ascii="Times New Roman" w:eastAsia="Times New Roman" w:hAnsi="Times New Roman" w:cs="Times New Roman"/>
          <w:sz w:val="24"/>
          <w:szCs w:val="24"/>
          <w:lang w:eastAsia="hu-HU"/>
        </w:rPr>
        <w:t>-ei Képviselő-testületi ülése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a 173/2025. (V.15.) számú határozat</w:t>
      </w:r>
      <w:r w:rsidR="00CB5430">
        <w:rPr>
          <w:rFonts w:ascii="Times New Roman" w:eastAsia="Times New Roman" w:hAnsi="Times New Roman" w:cs="Times New Roman"/>
          <w:sz w:val="24"/>
          <w:szCs w:val="24"/>
          <w:lang w:eastAsia="hu-HU"/>
        </w:rPr>
        <w:t>tal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arról döntött a Képviselő-testület, hogy támogatja és jóváhagyja 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Közigazgatási és Területfejlesztési Minisztérium (továbbiakban: Támogató) 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által közzétett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Versenyképes Járások Programkeret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 </w:t>
      </w:r>
      <w:r w:rsidR="00CB54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előterjesztésben ismertetett 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fejlesztési igények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benyújtását.</w:t>
      </w:r>
    </w:p>
    <w:p w:rsidR="00572BDE" w:rsidRDefault="00572BDE" w:rsidP="00572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2BDE" w:rsidRPr="00731A36" w:rsidRDefault="00572BDE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A Program keretében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települési önkormányzatok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konzorciumi</w:t>
      </w:r>
      <w:r w:rsidR="007D17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együttműködésükre alapozva</w:t>
      </w:r>
      <w:r w:rsidR="00AF38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1. és 2. ütem keretében 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nyújthat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ak be fejlesztési igény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eke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, ezért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 Járáshoz tartozó települések képviselői egybehangzó konzorciumi szándéknyilatkozatot írtak alá, mellyel kifejezték a Pr</w:t>
      </w:r>
      <w:r w:rsidR="007B5EE8">
        <w:rPr>
          <w:rFonts w:ascii="Times New Roman" w:eastAsia="Times New Roman" w:hAnsi="Times New Roman" w:cs="Times New Roman"/>
          <w:sz w:val="24"/>
          <w:szCs w:val="24"/>
          <w:lang w:eastAsia="hu-HU"/>
        </w:rPr>
        <w:t>ogramban való együttműködésüket.</w:t>
      </w:r>
    </w:p>
    <w:p w:rsidR="0004406D" w:rsidRDefault="007B5EE8" w:rsidP="00454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J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áráshoz tartozó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települési önkormányzat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>ok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fejlesztési</w:t>
      </w:r>
      <w:r w:rsidR="00CB54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igényeit később</w:t>
      </w:r>
      <w:r w:rsidR="00AF38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támogatási</w:t>
      </w:r>
      <w:r w:rsidR="00CB54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igényként is be kellett nyújtani, melyeket</w:t>
      </w:r>
      <w:r w:rsidR="005256E8"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Önkormányzata</w:t>
      </w:r>
      <w:r w:rsidR="00F15AF5">
        <w:rPr>
          <w:rFonts w:ascii="Times New Roman" w:eastAsia="Times New Roman" w:hAnsi="Times New Roman" w:cs="Times New Roman"/>
          <w:sz w:val="24"/>
          <w:szCs w:val="24"/>
          <w:lang w:eastAsia="hu-HU"/>
        </w:rPr>
        <w:t>, mint konzorcium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>vezető</w:t>
      </w:r>
      <w:r w:rsidR="00F15A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nyújtotta </w:t>
      </w:r>
      <w:r w:rsidR="00F15A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Magyar Államkincstárhoz. </w:t>
      </w:r>
    </w:p>
    <w:p w:rsidR="005A55B1" w:rsidRDefault="005A55B1" w:rsidP="005A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I. ütem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ben benyújtott 5 db fejlesztés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megvalósítására </w:t>
      </w:r>
      <w:r w:rsidR="00AF38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Közigazgatási és Területfejlesztési Minisztérium </w:t>
      </w:r>
      <w:r w:rsidR="00182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által </w:t>
      </w:r>
      <w:r w:rsidR="00AF38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megítélt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támogatás összesen 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bruttó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250 M Ft.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B534BB" w:rsidRDefault="00B534BB" w:rsidP="005A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825C5" w:rsidRDefault="00B534BB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megítélt támogatásokra a Támogatói Okiratok ütemezetten készülnek el, ami azt jelenti, hogy az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 db fejlesztési igényből</w:t>
      </w:r>
      <w:r w:rsidR="00182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 db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fejlesztési igényre kaptunk</w:t>
      </w:r>
      <w:r w:rsidR="00182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Támogató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 Okiratot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hónapban</w:t>
      </w:r>
      <w:r w:rsidR="001825C5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825C5">
        <w:rPr>
          <w:rFonts w:ascii="Times New Roman" w:eastAsia="Times New Roman" w:hAnsi="Times New Roman" w:cs="Times New Roman"/>
          <w:sz w:val="24"/>
          <w:szCs w:val="24"/>
          <w:lang w:eastAsia="hu-HU"/>
        </w:rPr>
        <w:t>a következők:</w:t>
      </w:r>
    </w:p>
    <w:p w:rsidR="00B567F5" w:rsidRDefault="00B534BB" w:rsidP="001825C5">
      <w:pPr>
        <w:pStyle w:val="Listaszerbekezds"/>
        <w:numPr>
          <w:ilvl w:val="0"/>
          <w:numId w:val="11"/>
        </w:numPr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Hajdúszoboszló Járóbeteg Ellátó Centrum Fejlesztése korszerű eszközök beszerzésével (I. ütem)</w:t>
      </w:r>
      <w:r w:rsidR="001825C5" w:rsidRPr="001825C5">
        <w:rPr>
          <w:sz w:val="24"/>
          <w:szCs w:val="24"/>
          <w:lang w:eastAsia="hu-HU"/>
        </w:rPr>
        <w:t xml:space="preserve"> </w:t>
      </w:r>
      <w:r w:rsidR="00CB5430">
        <w:rPr>
          <w:sz w:val="24"/>
          <w:szCs w:val="24"/>
          <w:lang w:eastAsia="hu-HU"/>
        </w:rPr>
        <w:t xml:space="preserve">90 000 000 Ft </w:t>
      </w:r>
    </w:p>
    <w:p w:rsidR="00B534BB" w:rsidRDefault="00B534BB" w:rsidP="001825C5">
      <w:pPr>
        <w:pStyle w:val="Listaszerbekezds"/>
        <w:numPr>
          <w:ilvl w:val="0"/>
          <w:numId w:val="11"/>
        </w:numPr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Nádudvar Város Önkormányzata részére Mentőautó beszerzése (I. ütem)</w:t>
      </w:r>
      <w:r w:rsidR="00CB5430">
        <w:rPr>
          <w:sz w:val="24"/>
          <w:szCs w:val="24"/>
          <w:lang w:eastAsia="hu-HU"/>
        </w:rPr>
        <w:t xml:space="preserve"> 60 000 000 Ft</w:t>
      </w:r>
    </w:p>
    <w:p w:rsidR="00B534BB" w:rsidRDefault="00B534BB" w:rsidP="00B534BB">
      <w:pPr>
        <w:pStyle w:val="Listaszerbekezds"/>
        <w:numPr>
          <w:ilvl w:val="0"/>
          <w:numId w:val="11"/>
        </w:numPr>
        <w:jc w:val="both"/>
        <w:rPr>
          <w:sz w:val="24"/>
          <w:szCs w:val="24"/>
          <w:lang w:eastAsia="hu-HU"/>
        </w:rPr>
      </w:pPr>
      <w:proofErr w:type="spellStart"/>
      <w:r>
        <w:rPr>
          <w:sz w:val="24"/>
          <w:szCs w:val="24"/>
          <w:lang w:eastAsia="hu-HU"/>
        </w:rPr>
        <w:t>Ebesi</w:t>
      </w:r>
      <w:proofErr w:type="spellEnd"/>
      <w:r>
        <w:rPr>
          <w:sz w:val="24"/>
          <w:szCs w:val="24"/>
          <w:lang w:eastAsia="hu-HU"/>
        </w:rPr>
        <w:t xml:space="preserve"> Alapszolgáltatási Központ és Idősek Otthona fejlesztése (I. ütem)</w:t>
      </w:r>
      <w:r w:rsidR="00CB5430">
        <w:rPr>
          <w:sz w:val="24"/>
          <w:szCs w:val="24"/>
          <w:lang w:eastAsia="hu-HU"/>
        </w:rPr>
        <w:t xml:space="preserve"> 50 000 000 Ft</w:t>
      </w:r>
    </w:p>
    <w:p w:rsidR="00233046" w:rsidRDefault="00233046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34BB" w:rsidRPr="00B534BB" w:rsidRDefault="00CB5430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 db fejlesztési igényre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831BF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október 28. napján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küldte meg a Minisztérium a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Támogatói Okirat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okat</w:t>
      </w:r>
      <w:r w:rsidR="003F478C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B534BB" w:rsidRDefault="00B534BB" w:rsidP="00B534BB">
      <w:pPr>
        <w:pStyle w:val="Listaszerbekezds"/>
        <w:numPr>
          <w:ilvl w:val="0"/>
          <w:numId w:val="11"/>
        </w:numPr>
        <w:jc w:val="both"/>
        <w:rPr>
          <w:sz w:val="24"/>
          <w:szCs w:val="24"/>
          <w:lang w:eastAsia="hu-HU"/>
        </w:rPr>
      </w:pPr>
      <w:r w:rsidRPr="00B534BB">
        <w:rPr>
          <w:sz w:val="24"/>
          <w:szCs w:val="24"/>
          <w:lang w:eastAsia="hu-HU"/>
        </w:rPr>
        <w:t xml:space="preserve">Közszolgáltatás fejlesztés </w:t>
      </w:r>
      <w:r w:rsidR="00715F26">
        <w:rPr>
          <w:sz w:val="24"/>
          <w:szCs w:val="24"/>
          <w:lang w:eastAsia="hu-HU"/>
        </w:rPr>
        <w:t>- Gyermekház tetőfelújítás</w:t>
      </w:r>
      <w:r w:rsidR="004E015F">
        <w:rPr>
          <w:sz w:val="24"/>
          <w:szCs w:val="24"/>
          <w:lang w:eastAsia="hu-HU"/>
        </w:rPr>
        <w:t>a</w:t>
      </w:r>
      <w:r w:rsidR="00715F26">
        <w:rPr>
          <w:sz w:val="24"/>
          <w:szCs w:val="24"/>
          <w:lang w:eastAsia="hu-HU"/>
        </w:rPr>
        <w:t xml:space="preserve"> - </w:t>
      </w:r>
      <w:r w:rsidRPr="00B534BB">
        <w:rPr>
          <w:sz w:val="24"/>
          <w:szCs w:val="24"/>
          <w:lang w:eastAsia="hu-HU"/>
        </w:rPr>
        <w:t xml:space="preserve">Hajdúszováton (I. ütem) </w:t>
      </w:r>
      <w:r w:rsidR="00CB5430">
        <w:rPr>
          <w:sz w:val="24"/>
          <w:szCs w:val="24"/>
          <w:lang w:eastAsia="hu-HU"/>
        </w:rPr>
        <w:t xml:space="preserve">50 000 000 Ft </w:t>
      </w:r>
      <w:r w:rsidRPr="00B534BB">
        <w:rPr>
          <w:sz w:val="24"/>
          <w:szCs w:val="24"/>
          <w:lang w:eastAsia="hu-HU"/>
        </w:rPr>
        <w:t xml:space="preserve">és </w:t>
      </w:r>
      <w:proofErr w:type="gramStart"/>
      <w:r w:rsidRPr="00B534BB">
        <w:rPr>
          <w:sz w:val="24"/>
          <w:szCs w:val="24"/>
          <w:lang w:eastAsia="hu-HU"/>
        </w:rPr>
        <w:t>a</w:t>
      </w:r>
      <w:proofErr w:type="gramEnd"/>
      <w:r w:rsidRPr="00B534BB">
        <w:rPr>
          <w:sz w:val="24"/>
          <w:szCs w:val="24"/>
          <w:lang w:eastAsia="hu-HU"/>
        </w:rPr>
        <w:t xml:space="preserve"> </w:t>
      </w:r>
    </w:p>
    <w:p w:rsidR="00B534BB" w:rsidRDefault="00B534BB" w:rsidP="00B534BB">
      <w:pPr>
        <w:pStyle w:val="Listaszerbekezds"/>
        <w:numPr>
          <w:ilvl w:val="0"/>
          <w:numId w:val="11"/>
        </w:numPr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lastRenderedPageBreak/>
        <w:t>Térfigyelő kamerarendszerek kié</w:t>
      </w:r>
      <w:r w:rsidR="003F478C">
        <w:rPr>
          <w:sz w:val="24"/>
          <w:szCs w:val="24"/>
          <w:lang w:eastAsia="hu-HU"/>
        </w:rPr>
        <w:t xml:space="preserve">pítése, bővítése (I. ütem) </w:t>
      </w:r>
      <w:r w:rsidR="00CB5430">
        <w:rPr>
          <w:sz w:val="24"/>
          <w:szCs w:val="24"/>
          <w:lang w:eastAsia="hu-HU"/>
        </w:rPr>
        <w:t>–</w:t>
      </w:r>
      <w:r>
        <w:rPr>
          <w:sz w:val="24"/>
          <w:szCs w:val="24"/>
          <w:lang w:eastAsia="hu-HU"/>
        </w:rPr>
        <w:t xml:space="preserve"> Nagyhegyes</w:t>
      </w:r>
      <w:r w:rsidR="00CB5430">
        <w:rPr>
          <w:sz w:val="24"/>
          <w:szCs w:val="24"/>
          <w:lang w:eastAsia="hu-HU"/>
        </w:rPr>
        <w:t xml:space="preserve"> 18 000</w:t>
      </w:r>
      <w:r w:rsidR="004831BF">
        <w:rPr>
          <w:sz w:val="24"/>
          <w:szCs w:val="24"/>
          <w:lang w:eastAsia="hu-HU"/>
        </w:rPr>
        <w:t> </w:t>
      </w:r>
      <w:r w:rsidR="00CB5430">
        <w:rPr>
          <w:sz w:val="24"/>
          <w:szCs w:val="24"/>
          <w:lang w:eastAsia="hu-HU"/>
        </w:rPr>
        <w:t>000</w:t>
      </w:r>
      <w:r w:rsidR="004831BF">
        <w:rPr>
          <w:sz w:val="24"/>
          <w:szCs w:val="24"/>
          <w:lang w:eastAsia="hu-HU"/>
        </w:rPr>
        <w:t xml:space="preserve"> </w:t>
      </w:r>
      <w:r w:rsidR="00CB5430">
        <w:rPr>
          <w:sz w:val="24"/>
          <w:szCs w:val="24"/>
          <w:lang w:eastAsia="hu-HU"/>
        </w:rPr>
        <w:t>Ft</w:t>
      </w:r>
      <w:r>
        <w:rPr>
          <w:sz w:val="24"/>
          <w:szCs w:val="24"/>
          <w:lang w:eastAsia="hu-HU"/>
        </w:rPr>
        <w:t>, Hajdúszovát</w:t>
      </w:r>
      <w:r w:rsidR="00233046">
        <w:rPr>
          <w:sz w:val="24"/>
          <w:szCs w:val="24"/>
          <w:lang w:eastAsia="hu-HU"/>
        </w:rPr>
        <w:t xml:space="preserve"> 15 000 000 Ft</w:t>
      </w:r>
      <w:r>
        <w:rPr>
          <w:sz w:val="24"/>
          <w:szCs w:val="24"/>
          <w:lang w:eastAsia="hu-HU"/>
        </w:rPr>
        <w:t xml:space="preserve"> és Nádudvar</w:t>
      </w:r>
      <w:r w:rsidR="00233046">
        <w:rPr>
          <w:sz w:val="24"/>
          <w:szCs w:val="24"/>
          <w:lang w:eastAsia="hu-HU"/>
        </w:rPr>
        <w:t xml:space="preserve"> 2 000 000 Ft</w:t>
      </w:r>
      <w:r>
        <w:rPr>
          <w:sz w:val="24"/>
          <w:szCs w:val="24"/>
          <w:lang w:eastAsia="hu-HU"/>
        </w:rPr>
        <w:t xml:space="preserve"> települések pályázataira.</w:t>
      </w:r>
    </w:p>
    <w:p w:rsidR="00233046" w:rsidRDefault="00233046" w:rsidP="00CB5430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           A támogatás összege összesen 250 000 000 Ft.</w:t>
      </w:r>
    </w:p>
    <w:p w:rsidR="00CB5430" w:rsidRPr="00233046" w:rsidRDefault="00233046" w:rsidP="004E015F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fejlesztések megvalósítása megkezdődhet minden településen.</w:t>
      </w:r>
    </w:p>
    <w:p w:rsidR="00912255" w:rsidRDefault="00912255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2025. október 15-én Haj</w:t>
      </w:r>
      <w:r w:rsidR="00D64AE6"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ú-Bihar Vármegye Önkormányzata arról tájékoztatta Önkormányzatunkat, hogy megjelent a Versenyképes Járások Program II. ütemére vonatkozó Felhívás</w:t>
      </w:r>
      <w:r w:rsidR="00E151C2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2026. évben fog megvalósulni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ED3F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Felhívás alapján Hajdúszoboszló Járásra vonatkozóan rendelkezésre álló keretösszeg 250 000 000 Ft.</w:t>
      </w:r>
    </w:p>
    <w:p w:rsidR="00912255" w:rsidRDefault="00912255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2255" w:rsidRDefault="00912255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2025. április 15. napján a Hajdúszoboszlói Járási Fejlesztési Fórum ülésen</w:t>
      </w:r>
      <w:r w:rsidR="004831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fejlesztési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igényeket a következő megbontás és prioritási sorrend szerint javasolta elfogadásra:</w:t>
      </w:r>
    </w:p>
    <w:p w:rsidR="00D64AE6" w:rsidRDefault="00912255" w:rsidP="00D64AE6">
      <w:pPr>
        <w:pStyle w:val="Listaszerbekezds"/>
        <w:numPr>
          <w:ilvl w:val="0"/>
          <w:numId w:val="12"/>
        </w:numPr>
        <w:jc w:val="both"/>
        <w:rPr>
          <w:sz w:val="24"/>
          <w:szCs w:val="24"/>
          <w:lang w:eastAsia="hu-HU"/>
        </w:rPr>
      </w:pPr>
      <w:r w:rsidRPr="00D64AE6">
        <w:rPr>
          <w:sz w:val="24"/>
          <w:szCs w:val="24"/>
          <w:lang w:eastAsia="hu-HU"/>
        </w:rPr>
        <w:t xml:space="preserve">Hajdúszoboszló Járóbeteg Ellátó Centrum Fejlesztése korszerű eszközök beszerzésével </w:t>
      </w:r>
      <w:r w:rsidR="00D64AE6">
        <w:rPr>
          <w:sz w:val="24"/>
          <w:szCs w:val="24"/>
          <w:lang w:eastAsia="hu-HU"/>
        </w:rPr>
        <w:t>(II. ütem)</w:t>
      </w:r>
      <w:r w:rsidR="00D64AE6" w:rsidRPr="001825C5">
        <w:rPr>
          <w:sz w:val="24"/>
          <w:szCs w:val="24"/>
          <w:lang w:eastAsia="hu-HU"/>
        </w:rPr>
        <w:t xml:space="preserve"> </w:t>
      </w:r>
      <w:r w:rsidR="00D64AE6">
        <w:rPr>
          <w:sz w:val="24"/>
          <w:szCs w:val="24"/>
          <w:lang w:eastAsia="hu-HU"/>
        </w:rPr>
        <w:t>bruttó 100 000 000 Ft</w:t>
      </w:r>
    </w:p>
    <w:p w:rsidR="00D64AE6" w:rsidRDefault="00D64AE6" w:rsidP="00D64AE6">
      <w:pPr>
        <w:pStyle w:val="Listaszerbekezds"/>
        <w:numPr>
          <w:ilvl w:val="0"/>
          <w:numId w:val="12"/>
        </w:numPr>
        <w:jc w:val="both"/>
        <w:rPr>
          <w:sz w:val="24"/>
          <w:szCs w:val="24"/>
          <w:lang w:eastAsia="hu-HU"/>
        </w:rPr>
      </w:pPr>
      <w:r w:rsidRPr="00D64AE6">
        <w:rPr>
          <w:sz w:val="24"/>
          <w:szCs w:val="24"/>
          <w:lang w:eastAsia="hu-HU"/>
        </w:rPr>
        <w:t>Közbiztonság fejlesztése a járási rendőrkapitányság gépjárműparkja bővítésével</w:t>
      </w:r>
      <w:r w:rsidR="00B80F39">
        <w:rPr>
          <w:sz w:val="24"/>
          <w:szCs w:val="24"/>
          <w:lang w:eastAsia="hu-HU"/>
        </w:rPr>
        <w:t xml:space="preserve"> Nagyhegyesen</w:t>
      </w:r>
      <w:r>
        <w:rPr>
          <w:sz w:val="24"/>
          <w:szCs w:val="24"/>
          <w:lang w:eastAsia="hu-HU"/>
        </w:rPr>
        <w:t xml:space="preserve"> (II. ütem)</w:t>
      </w:r>
      <w:r w:rsidRPr="001825C5">
        <w:rPr>
          <w:sz w:val="24"/>
          <w:szCs w:val="24"/>
          <w:lang w:eastAsia="hu-HU"/>
        </w:rPr>
        <w:t xml:space="preserve"> </w:t>
      </w:r>
      <w:r>
        <w:rPr>
          <w:sz w:val="24"/>
          <w:szCs w:val="24"/>
          <w:lang w:eastAsia="hu-HU"/>
        </w:rPr>
        <w:t>bruttó 15 000 000 Ft</w:t>
      </w:r>
    </w:p>
    <w:p w:rsidR="00912255" w:rsidRDefault="00D64AE6" w:rsidP="006B3FF7">
      <w:pPr>
        <w:pStyle w:val="Listaszerbekezds"/>
        <w:numPr>
          <w:ilvl w:val="0"/>
          <w:numId w:val="12"/>
        </w:numPr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Térfigyelő kamerarendszerek kiépítése, bővítése</w:t>
      </w:r>
      <w:r w:rsidR="00ED3F8C">
        <w:rPr>
          <w:sz w:val="24"/>
          <w:szCs w:val="24"/>
          <w:lang w:eastAsia="hu-HU"/>
        </w:rPr>
        <w:t xml:space="preserve"> Hajdúszoboszlón</w:t>
      </w:r>
      <w:r>
        <w:rPr>
          <w:sz w:val="24"/>
          <w:szCs w:val="24"/>
          <w:lang w:eastAsia="hu-HU"/>
        </w:rPr>
        <w:t xml:space="preserve"> (II. ütem) 30 000 000 Ft</w:t>
      </w:r>
    </w:p>
    <w:p w:rsidR="00D64AE6" w:rsidRDefault="00D64AE6" w:rsidP="006B3FF7">
      <w:pPr>
        <w:pStyle w:val="Listaszerbekezds"/>
        <w:numPr>
          <w:ilvl w:val="0"/>
          <w:numId w:val="12"/>
        </w:numPr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 xml:space="preserve">Közterület-fenntartáshoz kapcsolódó eszközök beszerzése </w:t>
      </w:r>
      <w:r w:rsidR="00ED3F8C">
        <w:rPr>
          <w:sz w:val="24"/>
          <w:szCs w:val="24"/>
          <w:lang w:eastAsia="hu-HU"/>
        </w:rPr>
        <w:t xml:space="preserve">Hajdúszoboszlón, Ebesen, Nagyhegyesen és Nádudvaron </w:t>
      </w:r>
      <w:r>
        <w:rPr>
          <w:sz w:val="24"/>
          <w:szCs w:val="24"/>
          <w:lang w:eastAsia="hu-HU"/>
        </w:rPr>
        <w:t>(II. ütem) 105 000 000 Ft.</w:t>
      </w:r>
    </w:p>
    <w:p w:rsidR="00D64AE6" w:rsidRDefault="00D64AE6" w:rsidP="00D06823">
      <w:pPr>
        <w:pStyle w:val="Listaszerbekezds"/>
        <w:ind w:left="720"/>
        <w:jc w:val="both"/>
        <w:rPr>
          <w:sz w:val="24"/>
          <w:szCs w:val="24"/>
          <w:lang w:eastAsia="hu-HU"/>
        </w:rPr>
      </w:pPr>
    </w:p>
    <w:p w:rsidR="00233046" w:rsidRDefault="00E151C2" w:rsidP="00D06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D64AE6" w:rsidRPr="00D64A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támogatási igények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Magyar Államkincstár részére történő feltöltés</w:t>
      </w:r>
      <w:r w:rsidR="00D64AE6" w:rsidRPr="00D64AE6">
        <w:rPr>
          <w:rFonts w:ascii="Times New Roman" w:eastAsia="Times New Roman" w:hAnsi="Times New Roman" w:cs="Times New Roman"/>
          <w:sz w:val="24"/>
          <w:szCs w:val="24"/>
          <w:lang w:eastAsia="hu-HU"/>
        </w:rPr>
        <w:t>re 2025.</w:t>
      </w:r>
      <w:r w:rsidR="00D64A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64AE6" w:rsidRPr="00D64AE6">
        <w:rPr>
          <w:rFonts w:ascii="Times New Roman" w:eastAsia="Times New Roman" w:hAnsi="Times New Roman" w:cs="Times New Roman"/>
          <w:sz w:val="24"/>
          <w:szCs w:val="24"/>
          <w:lang w:eastAsia="hu-HU"/>
        </w:rPr>
        <w:t>december 03.- 2025. december 19. közötti időszakban kerülhet sor.</w:t>
      </w:r>
      <w:r w:rsidR="00D64A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Felhívás alapján még az idén előzetes támogatói döntések születhetnek.</w:t>
      </w:r>
      <w:r w:rsidR="00233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D06823" w:rsidRPr="00D64AE6" w:rsidRDefault="00D06823" w:rsidP="00D06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2255" w:rsidRDefault="00D64AE6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Hajdú-Bihar Vármegye Önkormányzat</w:t>
      </w:r>
      <w:r w:rsidR="00426A00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E015F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lnöke kéri, hogy amennyiben még nem került sor a települési határozatok meghozatalára a fent ismertetett fejlesztési igények vonatkozásában, akkor </w:t>
      </w:r>
      <w:r w:rsidR="00426A00"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javasolják azokat Képviselő-testület elé terjeszteni, vagy annak megerősítését kérni.</w:t>
      </w:r>
    </w:p>
    <w:p w:rsidR="00426A00" w:rsidRDefault="00426A00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26A00" w:rsidRDefault="00426A00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26A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 Város Önkormányzata </w:t>
      </w:r>
      <w:r w:rsidR="004E01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– korábbi fejlesztési igénye megerősítéseként - </w:t>
      </w:r>
      <w:r w:rsidRPr="00426A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alábbi </w:t>
      </w:r>
      <w:r w:rsidR="00E214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támogatási</w:t>
      </w:r>
      <w:r w:rsidRPr="00426A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igények benyújtását tervezi a </w:t>
      </w:r>
      <w:r w:rsidR="004E01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</w:t>
      </w:r>
      <w:r w:rsidRPr="00426A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ütemben:</w:t>
      </w:r>
    </w:p>
    <w:p w:rsidR="00386B19" w:rsidRPr="00426A00" w:rsidRDefault="00386B19" w:rsidP="00B534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26A00" w:rsidRPr="001B1A7A" w:rsidRDefault="00426A00" w:rsidP="00426A00">
      <w:pPr>
        <w:pStyle w:val="Listaszerbekezds"/>
        <w:numPr>
          <w:ilvl w:val="0"/>
          <w:numId w:val="13"/>
        </w:numPr>
        <w:jc w:val="both"/>
        <w:rPr>
          <w:b/>
          <w:sz w:val="24"/>
          <w:szCs w:val="24"/>
          <w:lang w:eastAsia="hu-HU"/>
        </w:rPr>
      </w:pPr>
      <w:r w:rsidRPr="001B1A7A">
        <w:rPr>
          <w:b/>
          <w:sz w:val="24"/>
          <w:szCs w:val="24"/>
          <w:lang w:eastAsia="hu-HU"/>
        </w:rPr>
        <w:t>Hajdúszoboszló Járóbeteg Ellátó Centrum Fejlesztése korszerű eszközök beszerzésével (II. ütem) bruttó 100 000 000 Ft</w:t>
      </w:r>
      <w:r w:rsidR="001B1A7A">
        <w:rPr>
          <w:b/>
          <w:sz w:val="24"/>
          <w:szCs w:val="24"/>
          <w:lang w:eastAsia="hu-HU"/>
        </w:rPr>
        <w:t xml:space="preserve"> a támogatási igény</w:t>
      </w:r>
    </w:p>
    <w:p w:rsidR="00E151C2" w:rsidRPr="00E151C2" w:rsidRDefault="00E151C2" w:rsidP="00E151C2">
      <w:pPr>
        <w:pStyle w:val="Listaszerbekezds"/>
        <w:ind w:left="720"/>
        <w:jc w:val="both"/>
        <w:rPr>
          <w:sz w:val="24"/>
          <w:szCs w:val="24"/>
          <w:lang w:eastAsia="hu-HU"/>
        </w:rPr>
      </w:pPr>
    </w:p>
    <w:p w:rsidR="00246522" w:rsidRPr="00E21421" w:rsidRDefault="00E21421" w:rsidP="00E21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214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Járóbeteg Ellátó Centrum eszközigénye a 2. ütemben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229"/>
        <w:gridCol w:w="850"/>
      </w:tblGrid>
      <w:tr w:rsidR="00161B16" w:rsidRPr="00D5312A" w:rsidTr="004E015F">
        <w:trPr>
          <w:trHeight w:val="51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B16" w:rsidRPr="00D5312A" w:rsidRDefault="00161B16" w:rsidP="00C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Igénylő szakrendelés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B16" w:rsidRPr="00D5312A" w:rsidRDefault="00161B16" w:rsidP="00C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Eszköz neve: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Db</w:t>
            </w:r>
          </w:p>
        </w:tc>
      </w:tr>
      <w:tr w:rsidR="00161B16" w:rsidRPr="00D5312A" w:rsidTr="004E015F">
        <w:trPr>
          <w:trHeight w:val="2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Szerver DELL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Power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Edge+szerver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programok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</w:tr>
      <w:tr w:rsidR="00161B16" w:rsidRPr="00D5312A" w:rsidTr="004E015F">
        <w:trPr>
          <w:trHeight w:val="22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Szerver programok: Microsoft Windows Server Standard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</w:p>
        </w:tc>
      </w:tr>
      <w:tr w:rsidR="00161B16" w:rsidRPr="00D5312A" w:rsidTr="004E015F">
        <w:trPr>
          <w:trHeight w:val="22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Szerver programok: Microsoft Windows Server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User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</w:t>
            </w:r>
          </w:p>
        </w:tc>
      </w:tr>
      <w:tr w:rsidR="00161B16" w:rsidRPr="00D5312A" w:rsidTr="004E015F">
        <w:trPr>
          <w:trHeight w:val="37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Szerver programok: Microsoft Windows Server RDS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User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55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APC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Smart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-UPS 5000VA Microsoft Windows 2025-ös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Active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Directory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fájlszerver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24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telepítése, konfigurálása, bevezetése kliens szinten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SQL és APP szerverek telepítése, konfigurálása, költözés támogatása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2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Iskolafogászat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Kezelőegység Stern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Weber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S300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Dürr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CS1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szeparátor+mosó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24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Fül-Orr-Gége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Flexibilis orrendoszkóp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55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Szemészet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Huvitz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HTR-1A asztali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autorefrakto-keratometer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automata non-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contact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tonometer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automata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pachymeter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3 d szemkövetés,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wifi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29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Laboratórium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Beckman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Coulter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DxU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810c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Iris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vizelet kémiai automata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38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2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Laboratórium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Beckman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Coulter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DxU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840m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Iris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vizelet üledék automata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  <w:tr w:rsidR="00161B16" w:rsidRPr="00D5312A" w:rsidTr="004E015F">
        <w:trPr>
          <w:trHeight w:val="37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Nőgyógyászat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UH</w:t>
            </w:r>
            <w:proofErr w:type="gram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készülék </w:t>
            </w:r>
            <w:proofErr w:type="spellStart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Volusson</w:t>
            </w:r>
            <w:proofErr w:type="spellEnd"/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S8 BT22 EMEA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B16" w:rsidRPr="00D5312A" w:rsidRDefault="00161B16" w:rsidP="00C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531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</w:tr>
    </w:tbl>
    <w:p w:rsidR="004E015F" w:rsidRDefault="004E015F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46522" w:rsidRDefault="00E151C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eszközbeszerzésre tervezett költség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                            98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 730 000 Ft</w:t>
      </w:r>
    </w:p>
    <w:p w:rsidR="00E151C2" w:rsidRDefault="00E151C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Közbeszerzési eljárás lebonyolítására tervezett költség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  </w:t>
      </w:r>
      <w:r w:rsidRPr="00E151C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  1</w:t>
      </w:r>
      <w:proofErr w:type="gramEnd"/>
      <w:r w:rsidRPr="00E151C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 270 000 Ft</w:t>
      </w:r>
    </w:p>
    <w:p w:rsidR="00E151C2" w:rsidRPr="00E151C2" w:rsidRDefault="00E151C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Összesen</w:t>
      </w:r>
      <w:proofErr w:type="gramStart"/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    100</w:t>
      </w:r>
      <w:proofErr w:type="gramEnd"/>
      <w:r w:rsidRPr="00E151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 000 000 Ft</w:t>
      </w:r>
    </w:p>
    <w:p w:rsidR="00246522" w:rsidRDefault="0024652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46522" w:rsidRPr="00E151C2" w:rsidRDefault="00161B16" w:rsidP="00161B16">
      <w:pPr>
        <w:pStyle w:val="Listaszerbekezds"/>
        <w:numPr>
          <w:ilvl w:val="0"/>
          <w:numId w:val="13"/>
        </w:numPr>
        <w:jc w:val="both"/>
        <w:rPr>
          <w:b/>
          <w:sz w:val="24"/>
          <w:szCs w:val="24"/>
          <w:lang w:eastAsia="hu-HU"/>
        </w:rPr>
      </w:pPr>
      <w:r w:rsidRPr="00E151C2">
        <w:rPr>
          <w:b/>
          <w:sz w:val="24"/>
          <w:szCs w:val="24"/>
          <w:lang w:eastAsia="hu-HU"/>
        </w:rPr>
        <w:t>Térfigyelő kamerarendszerek kiépítése, bővítése Hajdúszoboszlón (II. ütem) 30 000 000 Ft</w:t>
      </w:r>
      <w:r w:rsidR="001B1A7A">
        <w:rPr>
          <w:b/>
          <w:sz w:val="24"/>
          <w:szCs w:val="24"/>
          <w:lang w:eastAsia="hu-HU"/>
        </w:rPr>
        <w:t xml:space="preserve"> a támogatási igény</w:t>
      </w:r>
    </w:p>
    <w:p w:rsidR="00246522" w:rsidRDefault="0024652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61B16" w:rsidRPr="005256E8" w:rsidRDefault="004E015F" w:rsidP="00161B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program keretében lehetőség nyílik </w:t>
      </w: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36 db térfigyelő kamerának a</w:t>
      </w: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Versenyképes Járások Programkeretből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történő megvalósítására. </w:t>
      </w:r>
      <w:r w:rsidR="00161B16" w:rsidRPr="005256E8">
        <w:rPr>
          <w:rFonts w:ascii="Times New Roman" w:eastAsia="Calibri" w:hAnsi="Times New Roman" w:cs="Times New Roman"/>
          <w:sz w:val="24"/>
          <w:szCs w:val="24"/>
        </w:rPr>
        <w:t xml:space="preserve">A város </w:t>
      </w:r>
      <w:proofErr w:type="spellStart"/>
      <w:r w:rsidR="00161B16" w:rsidRPr="005256E8">
        <w:rPr>
          <w:rFonts w:ascii="Times New Roman" w:eastAsia="Calibri" w:hAnsi="Times New Roman" w:cs="Times New Roman"/>
          <w:sz w:val="24"/>
          <w:szCs w:val="24"/>
        </w:rPr>
        <w:t>frekventáltabb</w:t>
      </w:r>
      <w:proofErr w:type="spellEnd"/>
      <w:r w:rsidR="00161B16" w:rsidRPr="005256E8">
        <w:rPr>
          <w:rFonts w:ascii="Times New Roman" w:eastAsia="Calibri" w:hAnsi="Times New Roman" w:cs="Times New Roman"/>
          <w:sz w:val="24"/>
          <w:szCs w:val="24"/>
        </w:rPr>
        <w:t xml:space="preserve"> területeinek, a városba vezető útszakaszok, forgalmasabb</w:t>
      </w:r>
      <w:r w:rsidR="00161B16">
        <w:rPr>
          <w:rFonts w:ascii="Times New Roman" w:eastAsia="Calibri" w:hAnsi="Times New Roman" w:cs="Times New Roman"/>
          <w:sz w:val="24"/>
          <w:szCs w:val="24"/>
        </w:rPr>
        <w:t xml:space="preserve"> útkereszteződések, valamint a Piac és a Gyógyfürdő, R</w:t>
      </w:r>
      <w:r w:rsidR="00161B16" w:rsidRPr="005256E8">
        <w:rPr>
          <w:rFonts w:ascii="Times New Roman" w:eastAsia="Calibri" w:hAnsi="Times New Roman" w:cs="Times New Roman"/>
          <w:sz w:val="24"/>
          <w:szCs w:val="24"/>
        </w:rPr>
        <w:t>endezvényközpont előtti közterületek megfigyelésére</w:t>
      </w:r>
      <w:r w:rsidR="0016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1B16" w:rsidRPr="005256E8">
        <w:rPr>
          <w:rFonts w:ascii="Times New Roman" w:eastAsia="Calibri" w:hAnsi="Times New Roman" w:cs="Times New Roman"/>
          <w:sz w:val="24"/>
          <w:szCs w:val="24"/>
        </w:rPr>
        <w:t>18 db térfigyelő kamer</w:t>
      </w:r>
      <w:r w:rsidR="00161B16">
        <w:rPr>
          <w:rFonts w:ascii="Times New Roman" w:eastAsia="Calibri" w:hAnsi="Times New Roman" w:cs="Times New Roman"/>
          <w:sz w:val="24"/>
          <w:szCs w:val="24"/>
        </w:rPr>
        <w:t>a telepítése tervezett</w:t>
      </w:r>
      <w:r w:rsidR="00161B16" w:rsidRPr="005256E8">
        <w:rPr>
          <w:rFonts w:ascii="Times New Roman" w:eastAsia="Calibri" w:hAnsi="Times New Roman" w:cs="Times New Roman"/>
          <w:sz w:val="24"/>
          <w:szCs w:val="24"/>
        </w:rPr>
        <w:t>, valamint a számos sportolási és kikapcsolódási lehetőséget biztosító Szabadidő</w:t>
      </w:r>
      <w:r>
        <w:rPr>
          <w:rFonts w:ascii="Times New Roman" w:eastAsia="Calibri" w:hAnsi="Times New Roman" w:cs="Times New Roman"/>
          <w:sz w:val="24"/>
          <w:szCs w:val="24"/>
        </w:rPr>
        <w:t xml:space="preserve"> P</w:t>
      </w:r>
      <w:r w:rsidR="00161B16" w:rsidRPr="005256E8">
        <w:rPr>
          <w:rFonts w:ascii="Times New Roman" w:eastAsia="Calibri" w:hAnsi="Times New Roman" w:cs="Times New Roman"/>
          <w:sz w:val="24"/>
          <w:szCs w:val="24"/>
        </w:rPr>
        <w:t>arkban a meglévő kamerák szám</w:t>
      </w:r>
      <w:r w:rsidR="00161B16">
        <w:rPr>
          <w:rFonts w:ascii="Times New Roman" w:eastAsia="Calibri" w:hAnsi="Times New Roman" w:cs="Times New Roman"/>
          <w:sz w:val="24"/>
          <w:szCs w:val="24"/>
        </w:rPr>
        <w:t>a bővülne</w:t>
      </w:r>
      <w:r w:rsidR="00161B16" w:rsidRPr="005256E8">
        <w:rPr>
          <w:rFonts w:ascii="Times New Roman" w:eastAsia="Calibri" w:hAnsi="Times New Roman" w:cs="Times New Roman"/>
          <w:sz w:val="24"/>
          <w:szCs w:val="24"/>
        </w:rPr>
        <w:t xml:space="preserve"> 18 db térfigyelő kamera telepítésével. </w:t>
      </w:r>
      <w:r w:rsidR="00161B1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46522" w:rsidRDefault="0024652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647A6" w:rsidRDefault="004647A6" w:rsidP="004647A6">
      <w:pPr>
        <w:pStyle w:val="Listaszerbekezds"/>
        <w:numPr>
          <w:ilvl w:val="0"/>
          <w:numId w:val="13"/>
        </w:numPr>
        <w:jc w:val="both"/>
        <w:rPr>
          <w:b/>
          <w:sz w:val="24"/>
          <w:szCs w:val="24"/>
          <w:lang w:eastAsia="hu-HU"/>
        </w:rPr>
      </w:pPr>
      <w:r w:rsidRPr="00E151C2">
        <w:rPr>
          <w:b/>
          <w:sz w:val="24"/>
          <w:szCs w:val="24"/>
          <w:lang w:eastAsia="hu-HU"/>
        </w:rPr>
        <w:t>Közterület-fenntartáshoz kapcsolódó eszközök beszerzése (II. ütem) 105 000 000 Ft</w:t>
      </w:r>
      <w:r w:rsidR="001B1A7A">
        <w:rPr>
          <w:b/>
          <w:sz w:val="24"/>
          <w:szCs w:val="24"/>
          <w:lang w:eastAsia="hu-HU"/>
        </w:rPr>
        <w:t xml:space="preserve"> a támogatási igény</w:t>
      </w:r>
    </w:p>
    <w:p w:rsidR="004E015F" w:rsidRPr="00E151C2" w:rsidRDefault="004E015F" w:rsidP="004E015F">
      <w:pPr>
        <w:pStyle w:val="Listaszerbekezds"/>
        <w:ind w:left="720"/>
        <w:jc w:val="both"/>
        <w:rPr>
          <w:b/>
          <w:sz w:val="24"/>
          <w:szCs w:val="24"/>
          <w:lang w:eastAsia="hu-HU"/>
        </w:rPr>
      </w:pPr>
    </w:p>
    <w:p w:rsidR="00E21421" w:rsidRDefault="004647A6" w:rsidP="00E7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647A6">
        <w:rPr>
          <w:rFonts w:ascii="Times New Roman" w:hAnsi="Times New Roman" w:cs="Times New Roman"/>
          <w:sz w:val="24"/>
          <w:szCs w:val="24"/>
          <w:lang w:eastAsia="hu-HU"/>
        </w:rPr>
        <w:t xml:space="preserve">Ebből a pályázatból </w:t>
      </w:r>
      <w:r>
        <w:rPr>
          <w:rFonts w:ascii="Times New Roman" w:hAnsi="Times New Roman" w:cs="Times New Roman"/>
          <w:sz w:val="24"/>
          <w:szCs w:val="24"/>
          <w:lang w:eastAsia="hu-HU"/>
        </w:rPr>
        <w:t>több település önkormányzata részesülhet támogatásban.</w:t>
      </w:r>
      <w:r w:rsidR="00386B19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B2361">
        <w:rPr>
          <w:rFonts w:ascii="Times New Roman" w:hAnsi="Times New Roman" w:cs="Times New Roman"/>
          <w:sz w:val="24"/>
          <w:szCs w:val="24"/>
          <w:lang w:eastAsia="hu-HU"/>
        </w:rPr>
        <w:t>2025. május</w:t>
      </w:r>
      <w:r w:rsidR="00E21421">
        <w:rPr>
          <w:rFonts w:ascii="Times New Roman" w:hAnsi="Times New Roman" w:cs="Times New Roman"/>
          <w:sz w:val="24"/>
          <w:szCs w:val="24"/>
          <w:lang w:eastAsia="hu-HU"/>
        </w:rPr>
        <w:t>ban benyújtott fejlesztési igények településenként:</w:t>
      </w:r>
    </w:p>
    <w:p w:rsidR="00E75E37" w:rsidRDefault="00E75E37" w:rsidP="00E7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B80F39" w:rsidRPr="00B80F39" w:rsidRDefault="00B80F39" w:rsidP="009B23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F39">
        <w:rPr>
          <w:rFonts w:ascii="Times New Roman" w:hAnsi="Times New Roman" w:cs="Times New Roman"/>
          <w:sz w:val="24"/>
          <w:szCs w:val="24"/>
        </w:rPr>
        <w:t>H</w:t>
      </w:r>
      <w:r w:rsidR="009B2361">
        <w:rPr>
          <w:rFonts w:ascii="Times New Roman" w:hAnsi="Times New Roman" w:cs="Times New Roman"/>
          <w:sz w:val="24"/>
          <w:szCs w:val="24"/>
        </w:rPr>
        <w:t>ajdúszoboszló</w:t>
      </w:r>
      <w:r w:rsidRPr="00B80F39">
        <w:rPr>
          <w:rFonts w:ascii="Times New Roman" w:hAnsi="Times New Roman" w:cs="Times New Roman"/>
          <w:sz w:val="24"/>
          <w:szCs w:val="24"/>
        </w:rPr>
        <w:t xml:space="preserve">: </w:t>
      </w:r>
      <w:r w:rsidRPr="009B2361">
        <w:rPr>
          <w:rFonts w:ascii="Times New Roman" w:hAnsi="Times New Roman" w:cs="Times New Roman"/>
          <w:bCs/>
          <w:sz w:val="24"/>
          <w:szCs w:val="24"/>
        </w:rPr>
        <w:t>21.170.954 Ft</w:t>
      </w:r>
    </w:p>
    <w:p w:rsidR="00B80F39" w:rsidRPr="00B80F39" w:rsidRDefault="00B80F39" w:rsidP="009B2361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80F39">
        <w:rPr>
          <w:rFonts w:ascii="Times New Roman" w:hAnsi="Times New Roman" w:cs="Times New Roman"/>
          <w:sz w:val="24"/>
          <w:szCs w:val="24"/>
        </w:rPr>
        <w:t>N</w:t>
      </w:r>
      <w:r w:rsidR="009B2361">
        <w:rPr>
          <w:rFonts w:ascii="Times New Roman" w:hAnsi="Times New Roman" w:cs="Times New Roman"/>
          <w:sz w:val="24"/>
          <w:szCs w:val="24"/>
        </w:rPr>
        <w:t>ádudvar</w:t>
      </w:r>
      <w:r w:rsidRPr="00B80F39">
        <w:rPr>
          <w:rFonts w:ascii="Times New Roman" w:hAnsi="Times New Roman" w:cs="Times New Roman"/>
          <w:sz w:val="24"/>
          <w:szCs w:val="24"/>
        </w:rPr>
        <w:t>:</w:t>
      </w:r>
      <w:r w:rsidRPr="00B80F3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B2361">
        <w:rPr>
          <w:rFonts w:ascii="Times New Roman" w:hAnsi="Times New Roman" w:cs="Times New Roman"/>
          <w:bCs/>
          <w:sz w:val="24"/>
          <w:szCs w:val="24"/>
        </w:rPr>
        <w:t>20.806.776 Ft</w:t>
      </w:r>
    </w:p>
    <w:p w:rsidR="00B80F39" w:rsidRPr="00B80F39" w:rsidRDefault="009B2361" w:rsidP="009B23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Ebes</w:t>
      </w:r>
      <w:r w:rsidR="00B80F39" w:rsidRPr="00B80F39">
        <w:rPr>
          <w:rFonts w:ascii="Times New Roman" w:hAnsi="Times New Roman" w:cs="Times New Roman"/>
          <w:sz w:val="24"/>
          <w:szCs w:val="24"/>
        </w:rPr>
        <w:t xml:space="preserve">: </w:t>
      </w:r>
      <w:r w:rsidR="00B80F39" w:rsidRPr="009B2361">
        <w:rPr>
          <w:rFonts w:ascii="Times New Roman" w:hAnsi="Times New Roman" w:cs="Times New Roman"/>
          <w:bCs/>
          <w:sz w:val="24"/>
          <w:szCs w:val="24"/>
        </w:rPr>
        <w:t>21.314.920 Ft</w:t>
      </w:r>
    </w:p>
    <w:p w:rsidR="00B80F39" w:rsidRPr="00B80F39" w:rsidRDefault="009B2361" w:rsidP="009B23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Nagyhegyes</w:t>
      </w:r>
      <w:r w:rsidR="00B80F39" w:rsidRPr="00B80F39">
        <w:rPr>
          <w:rFonts w:ascii="Times New Roman" w:hAnsi="Times New Roman" w:cs="Times New Roman"/>
          <w:sz w:val="24"/>
          <w:szCs w:val="24"/>
        </w:rPr>
        <w:t xml:space="preserve">: </w:t>
      </w:r>
      <w:r w:rsidR="00B80F39" w:rsidRPr="009B2361">
        <w:rPr>
          <w:rFonts w:ascii="Times New Roman" w:hAnsi="Times New Roman" w:cs="Times New Roman"/>
          <w:bCs/>
          <w:sz w:val="24"/>
          <w:szCs w:val="24"/>
        </w:rPr>
        <w:t>20.707.350 Ft</w:t>
      </w:r>
    </w:p>
    <w:p w:rsidR="009B2361" w:rsidRDefault="009B2361" w:rsidP="00386B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Hajdúszovát</w:t>
      </w:r>
      <w:r w:rsidR="00B80F39" w:rsidRPr="00B80F39">
        <w:rPr>
          <w:rFonts w:ascii="Times New Roman" w:hAnsi="Times New Roman" w:cs="Times New Roman"/>
          <w:sz w:val="24"/>
          <w:szCs w:val="24"/>
        </w:rPr>
        <w:t xml:space="preserve">: </w:t>
      </w:r>
      <w:r w:rsidR="00B80F39" w:rsidRPr="009B2361">
        <w:rPr>
          <w:rFonts w:ascii="Times New Roman" w:hAnsi="Times New Roman" w:cs="Times New Roman"/>
          <w:bCs/>
          <w:sz w:val="24"/>
          <w:szCs w:val="24"/>
        </w:rPr>
        <w:t>21.000.000 Ft</w:t>
      </w:r>
    </w:p>
    <w:p w:rsidR="00386B19" w:rsidRPr="00386B19" w:rsidRDefault="00386B19" w:rsidP="00E75E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2361" w:rsidRPr="00E21421" w:rsidRDefault="00E21421" w:rsidP="00E7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21">
        <w:rPr>
          <w:rFonts w:ascii="Times New Roman" w:hAnsi="Times New Roman" w:cs="Times New Roman"/>
          <w:sz w:val="24"/>
          <w:szCs w:val="24"/>
        </w:rPr>
        <w:t>Hajdúszoboszló</w:t>
      </w:r>
      <w:r w:rsidR="009B2361">
        <w:rPr>
          <w:rFonts w:ascii="Times New Roman" w:hAnsi="Times New Roman" w:cs="Times New Roman"/>
          <w:sz w:val="24"/>
          <w:szCs w:val="24"/>
        </w:rPr>
        <w:t xml:space="preserve"> Város Önkormányzata</w:t>
      </w:r>
      <w:r w:rsidRPr="00E21421">
        <w:rPr>
          <w:rFonts w:ascii="Times New Roman" w:hAnsi="Times New Roman" w:cs="Times New Roman"/>
          <w:sz w:val="24"/>
          <w:szCs w:val="24"/>
        </w:rPr>
        <w:t xml:space="preserve"> 2 db ISEKI SXG 327 dízelmotoros fűnyíró </w:t>
      </w:r>
      <w:r>
        <w:rPr>
          <w:rFonts w:ascii="Times New Roman" w:hAnsi="Times New Roman" w:cs="Times New Roman"/>
          <w:sz w:val="24"/>
          <w:szCs w:val="24"/>
        </w:rPr>
        <w:t>kis</w:t>
      </w:r>
      <w:r w:rsidRPr="00E21421">
        <w:rPr>
          <w:rFonts w:ascii="Times New Roman" w:hAnsi="Times New Roman" w:cs="Times New Roman"/>
          <w:sz w:val="24"/>
          <w:szCs w:val="24"/>
        </w:rPr>
        <w:t>traktor bes</w:t>
      </w:r>
      <w:r>
        <w:rPr>
          <w:rFonts w:ascii="Times New Roman" w:hAnsi="Times New Roman" w:cs="Times New Roman"/>
          <w:sz w:val="24"/>
          <w:szCs w:val="24"/>
        </w:rPr>
        <w:t xml:space="preserve">zerzését </w:t>
      </w:r>
      <w:r w:rsidRPr="00E21421">
        <w:rPr>
          <w:rFonts w:ascii="Times New Roman" w:hAnsi="Times New Roman" w:cs="Times New Roman"/>
          <w:sz w:val="24"/>
          <w:szCs w:val="24"/>
        </w:rPr>
        <w:t xml:space="preserve">tervezi a város zöldterület kezelésének </w:t>
      </w:r>
      <w:r w:rsidR="009B2361">
        <w:rPr>
          <w:rFonts w:ascii="Times New Roman" w:hAnsi="Times New Roman" w:cs="Times New Roman"/>
          <w:sz w:val="24"/>
          <w:szCs w:val="24"/>
        </w:rPr>
        <w:t>ellátásához</w:t>
      </w:r>
      <w:r w:rsidR="004E015F">
        <w:rPr>
          <w:rFonts w:ascii="Times New Roman" w:hAnsi="Times New Roman" w:cs="Times New Roman"/>
          <w:sz w:val="24"/>
          <w:szCs w:val="24"/>
        </w:rPr>
        <w:t xml:space="preserve">, melyek </w:t>
      </w:r>
      <w:r w:rsidR="009B2361">
        <w:rPr>
          <w:rFonts w:ascii="Times New Roman" w:hAnsi="Times New Roman" w:cs="Times New Roman"/>
          <w:sz w:val="24"/>
          <w:szCs w:val="24"/>
        </w:rPr>
        <w:t>üzemeltetés</w:t>
      </w:r>
      <w:r w:rsidR="004E015F"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 xml:space="preserve"> átadásra kerül</w:t>
      </w:r>
      <w:r w:rsidR="004E015F">
        <w:rPr>
          <w:rFonts w:ascii="Times New Roman" w:hAnsi="Times New Roman" w:cs="Times New Roman"/>
          <w:sz w:val="24"/>
          <w:szCs w:val="24"/>
        </w:rPr>
        <w:t>nek</w:t>
      </w:r>
      <w:r>
        <w:rPr>
          <w:rFonts w:ascii="Times New Roman" w:hAnsi="Times New Roman" w:cs="Times New Roman"/>
          <w:sz w:val="24"/>
          <w:szCs w:val="24"/>
        </w:rPr>
        <w:t xml:space="preserve"> a Hajdúszoboszlói Váro</w:t>
      </w:r>
      <w:r w:rsidR="009B2361">
        <w:rPr>
          <w:rFonts w:ascii="Times New Roman" w:hAnsi="Times New Roman" w:cs="Times New Roman"/>
          <w:sz w:val="24"/>
          <w:szCs w:val="24"/>
        </w:rPr>
        <w:t>sgazdálkodási Nonprofit Zrt</w:t>
      </w:r>
      <w:r w:rsidR="004E015F">
        <w:rPr>
          <w:rFonts w:ascii="Times New Roman" w:hAnsi="Times New Roman" w:cs="Times New Roman"/>
          <w:sz w:val="24"/>
          <w:szCs w:val="24"/>
        </w:rPr>
        <w:t>. részére.</w:t>
      </w:r>
      <w:r w:rsidR="009B2361">
        <w:rPr>
          <w:rFonts w:ascii="Times New Roman" w:hAnsi="Times New Roman" w:cs="Times New Roman"/>
          <w:sz w:val="24"/>
          <w:szCs w:val="24"/>
        </w:rPr>
        <w:t xml:space="preserve"> A 2 db kistraktor tervezett költsége összesen 21.170.954,- Ft.</w:t>
      </w:r>
    </w:p>
    <w:p w:rsidR="00E75E37" w:rsidRDefault="00E75E37" w:rsidP="00E7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3741D" w:rsidRPr="005256E8" w:rsidRDefault="00D438C8" w:rsidP="00E7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Mindezekre tekintettel k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érem a Tisztelt Képviselő-testületet, az előterjesztést megtárgyalni,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javaslatot támogatni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4E015F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4E01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</w:t>
      </w:r>
      <w:r w:rsidR="001825C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iselő - </w:t>
      </w:r>
      <w:proofErr w:type="gramStart"/>
      <w:r w:rsidR="001825C5">
        <w:rPr>
          <w:rFonts w:ascii="Times New Roman" w:eastAsia="Calibri" w:hAnsi="Times New Roman" w:cs="Times New Roman"/>
          <w:b/>
          <w:i/>
          <w:sz w:val="24"/>
          <w:szCs w:val="24"/>
        </w:rPr>
        <w:t>testületének …</w:t>
      </w:r>
      <w:proofErr w:type="gramEnd"/>
      <w:r w:rsidR="001825C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/2025. (XI.13</w:t>
      </w: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1825C5" w:rsidRPr="005256E8" w:rsidRDefault="001825C5" w:rsidP="001825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1825C5" w:rsidRDefault="001825C5" w:rsidP="001825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Város Önkormányzatának Képviselő-testülete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továbbra is támogatja és jóváhagyja</w:t>
      </w: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</w:t>
      </w:r>
      <w:r w:rsidRPr="005256E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Vers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enyképes Járások Program keret 2. üteméből megvalósuló</w:t>
      </w: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fejlesztési igényeket</w:t>
      </w:r>
      <w:r w:rsidR="009B236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, melyek 2026. évben valósulhatnak meg</w:t>
      </w: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.</w:t>
      </w:r>
    </w:p>
    <w:p w:rsidR="001825C5" w:rsidRDefault="001825C5" w:rsidP="001825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1825C5" w:rsidRDefault="001825C5" w:rsidP="001825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A Képviselő-testület felhatalmazza a Polgármestert valamennyi, a pályázat benyújtásához szükséges dokumentumok aláírására. </w:t>
      </w:r>
    </w:p>
    <w:p w:rsidR="001825C5" w:rsidRDefault="001825C5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5256E8" w:rsidRDefault="005256E8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Város Önkormányzatának Képviselő-testülete</w:t>
      </w:r>
      <w:r w:rsidR="00A046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felhatalmazza a Polgármestert </w:t>
      </w:r>
      <w:r w:rsidR="00A915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a </w:t>
      </w:r>
      <w:r w:rsidR="0053741D"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Vers</w:t>
      </w:r>
      <w:r w:rsidR="001825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enyképes Járások Program keret 2. üteméből megvalósuló 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támogatási igények</w:t>
      </w:r>
      <w:r w:rsidR="00A915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re vonatkozó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lastRenderedPageBreak/>
        <w:t>Konzorciumi Együttműködési Megállapodás</w:t>
      </w:r>
      <w:r w:rsidR="00A915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o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k megkötésére, a Támogatói Okirat</w:t>
      </w:r>
      <w:r w:rsidR="009B236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ok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és a kapcsolódó jognyilatkozatok, dokumentumok aláírására. </w:t>
      </w:r>
    </w:p>
    <w:p w:rsidR="00AC43D7" w:rsidRDefault="00AC43D7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pályázat ütemezése szerint”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9B2361">
        <w:rPr>
          <w:rFonts w:ascii="Times New Roman" w:eastAsia="Times New Roman" w:hAnsi="Times New Roman" w:cs="Times New Roman"/>
          <w:sz w:val="24"/>
          <w:szCs w:val="24"/>
          <w:lang w:eastAsia="hu-HU"/>
        </w:rPr>
        <w:t>október 31</w:t>
      </w: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üzemeltetési </w:t>
      </w: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  <w:proofErr w:type="gramEnd"/>
    </w:p>
    <w:p w:rsidR="004174BA" w:rsidRPr="004174BA" w:rsidRDefault="004174BA" w:rsidP="005A4147">
      <w:pPr>
        <w:spacing w:after="0" w:line="240" w:lineRule="auto"/>
        <w:rPr>
          <w:i/>
          <w:sz w:val="24"/>
          <w:szCs w:val="24"/>
        </w:rPr>
      </w:pPr>
    </w:p>
    <w:sectPr w:rsidR="004174BA" w:rsidRPr="004174BA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8FD" w:rsidRDefault="008B28FD" w:rsidP="00686882">
      <w:pPr>
        <w:spacing w:after="0" w:line="240" w:lineRule="auto"/>
      </w:pPr>
      <w:r>
        <w:separator/>
      </w:r>
    </w:p>
  </w:endnote>
  <w:endnote w:type="continuationSeparator" w:id="0">
    <w:p w:rsidR="008B28FD" w:rsidRDefault="008B28FD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882" w:rsidRDefault="00686882">
    <w:pPr>
      <w:pStyle w:val="llb"/>
      <w:jc w:val="center"/>
    </w:pPr>
  </w:p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8FD" w:rsidRDefault="008B28FD" w:rsidP="00686882">
      <w:pPr>
        <w:spacing w:after="0" w:line="240" w:lineRule="auto"/>
      </w:pPr>
      <w:r>
        <w:separator/>
      </w:r>
    </w:p>
  </w:footnote>
  <w:footnote w:type="continuationSeparator" w:id="0">
    <w:p w:rsidR="008B28FD" w:rsidRDefault="008B28FD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05908"/>
    <w:multiLevelType w:val="hybridMultilevel"/>
    <w:tmpl w:val="17A0AA78"/>
    <w:lvl w:ilvl="0" w:tplc="AE627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27C4931"/>
    <w:multiLevelType w:val="hybridMultilevel"/>
    <w:tmpl w:val="D48473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F3EF8"/>
    <w:multiLevelType w:val="hybridMultilevel"/>
    <w:tmpl w:val="D48473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20C0E"/>
    <w:rsid w:val="00031AA4"/>
    <w:rsid w:val="00037E89"/>
    <w:rsid w:val="0004406D"/>
    <w:rsid w:val="000573DA"/>
    <w:rsid w:val="00076C9C"/>
    <w:rsid w:val="000B7ADC"/>
    <w:rsid w:val="000C257A"/>
    <w:rsid w:val="000E7365"/>
    <w:rsid w:val="00105D04"/>
    <w:rsid w:val="00107B5A"/>
    <w:rsid w:val="00123D85"/>
    <w:rsid w:val="00137F30"/>
    <w:rsid w:val="00156505"/>
    <w:rsid w:val="00161B16"/>
    <w:rsid w:val="001655BA"/>
    <w:rsid w:val="001825C5"/>
    <w:rsid w:val="00191407"/>
    <w:rsid w:val="00192536"/>
    <w:rsid w:val="00197812"/>
    <w:rsid w:val="001A1211"/>
    <w:rsid w:val="001B1A7A"/>
    <w:rsid w:val="001B4AF3"/>
    <w:rsid w:val="00227756"/>
    <w:rsid w:val="00233046"/>
    <w:rsid w:val="00243274"/>
    <w:rsid w:val="00243F1B"/>
    <w:rsid w:val="00246522"/>
    <w:rsid w:val="00264A0F"/>
    <w:rsid w:val="002679BF"/>
    <w:rsid w:val="00291159"/>
    <w:rsid w:val="002918ED"/>
    <w:rsid w:val="002939BA"/>
    <w:rsid w:val="002B454C"/>
    <w:rsid w:val="002C2B02"/>
    <w:rsid w:val="002C2F6A"/>
    <w:rsid w:val="002E33CF"/>
    <w:rsid w:val="00305BEE"/>
    <w:rsid w:val="00335961"/>
    <w:rsid w:val="003819DD"/>
    <w:rsid w:val="00386B19"/>
    <w:rsid w:val="003971EC"/>
    <w:rsid w:val="003B0044"/>
    <w:rsid w:val="003C0254"/>
    <w:rsid w:val="003C18FB"/>
    <w:rsid w:val="003F0029"/>
    <w:rsid w:val="003F478C"/>
    <w:rsid w:val="00403F4F"/>
    <w:rsid w:val="004174BA"/>
    <w:rsid w:val="00423B58"/>
    <w:rsid w:val="00426A00"/>
    <w:rsid w:val="00454373"/>
    <w:rsid w:val="004647A6"/>
    <w:rsid w:val="00465126"/>
    <w:rsid w:val="00477C4E"/>
    <w:rsid w:val="004831BF"/>
    <w:rsid w:val="004C35D9"/>
    <w:rsid w:val="004E015F"/>
    <w:rsid w:val="004E16F0"/>
    <w:rsid w:val="004E706F"/>
    <w:rsid w:val="004F0357"/>
    <w:rsid w:val="00507084"/>
    <w:rsid w:val="00513FB5"/>
    <w:rsid w:val="005177F0"/>
    <w:rsid w:val="00520448"/>
    <w:rsid w:val="005256E8"/>
    <w:rsid w:val="00534788"/>
    <w:rsid w:val="0053741D"/>
    <w:rsid w:val="00540425"/>
    <w:rsid w:val="0056439C"/>
    <w:rsid w:val="00572BDE"/>
    <w:rsid w:val="005A4147"/>
    <w:rsid w:val="005A55B1"/>
    <w:rsid w:val="005B1683"/>
    <w:rsid w:val="005C7FB4"/>
    <w:rsid w:val="005D347A"/>
    <w:rsid w:val="00625BCE"/>
    <w:rsid w:val="006377CB"/>
    <w:rsid w:val="00644D90"/>
    <w:rsid w:val="006652DD"/>
    <w:rsid w:val="00670602"/>
    <w:rsid w:val="00680B69"/>
    <w:rsid w:val="00686882"/>
    <w:rsid w:val="006B446A"/>
    <w:rsid w:val="006D1C3C"/>
    <w:rsid w:val="00715F26"/>
    <w:rsid w:val="00731A36"/>
    <w:rsid w:val="007379E5"/>
    <w:rsid w:val="00762C20"/>
    <w:rsid w:val="00781BC6"/>
    <w:rsid w:val="00795125"/>
    <w:rsid w:val="007B5EE8"/>
    <w:rsid w:val="007D1651"/>
    <w:rsid w:val="007D1708"/>
    <w:rsid w:val="007D54BE"/>
    <w:rsid w:val="007E25FB"/>
    <w:rsid w:val="007E27DE"/>
    <w:rsid w:val="008137DC"/>
    <w:rsid w:val="008450F0"/>
    <w:rsid w:val="008529AC"/>
    <w:rsid w:val="00865736"/>
    <w:rsid w:val="0086602F"/>
    <w:rsid w:val="008B28FD"/>
    <w:rsid w:val="00912255"/>
    <w:rsid w:val="009166A6"/>
    <w:rsid w:val="009440DA"/>
    <w:rsid w:val="00944A5E"/>
    <w:rsid w:val="00953906"/>
    <w:rsid w:val="00970FD3"/>
    <w:rsid w:val="0097367F"/>
    <w:rsid w:val="009778E0"/>
    <w:rsid w:val="00990444"/>
    <w:rsid w:val="009A7F0B"/>
    <w:rsid w:val="009B2361"/>
    <w:rsid w:val="009E169A"/>
    <w:rsid w:val="009E2B33"/>
    <w:rsid w:val="009E5764"/>
    <w:rsid w:val="009E6269"/>
    <w:rsid w:val="009F5D86"/>
    <w:rsid w:val="00A046CC"/>
    <w:rsid w:val="00A21033"/>
    <w:rsid w:val="00A25513"/>
    <w:rsid w:val="00A50DD9"/>
    <w:rsid w:val="00A51789"/>
    <w:rsid w:val="00A55CB3"/>
    <w:rsid w:val="00A83F73"/>
    <w:rsid w:val="00A91524"/>
    <w:rsid w:val="00AC246C"/>
    <w:rsid w:val="00AC43D7"/>
    <w:rsid w:val="00AE6815"/>
    <w:rsid w:val="00AF38E5"/>
    <w:rsid w:val="00B02638"/>
    <w:rsid w:val="00B0360E"/>
    <w:rsid w:val="00B07862"/>
    <w:rsid w:val="00B534BB"/>
    <w:rsid w:val="00B567F5"/>
    <w:rsid w:val="00B62C0A"/>
    <w:rsid w:val="00B80F39"/>
    <w:rsid w:val="00B8766C"/>
    <w:rsid w:val="00B921B3"/>
    <w:rsid w:val="00BA18D9"/>
    <w:rsid w:val="00BB0F38"/>
    <w:rsid w:val="00BE54C8"/>
    <w:rsid w:val="00C16429"/>
    <w:rsid w:val="00C26AD6"/>
    <w:rsid w:val="00C55297"/>
    <w:rsid w:val="00C554F2"/>
    <w:rsid w:val="00C663CF"/>
    <w:rsid w:val="00CA45A5"/>
    <w:rsid w:val="00CB5430"/>
    <w:rsid w:val="00CC0520"/>
    <w:rsid w:val="00CC18D6"/>
    <w:rsid w:val="00CD2DFC"/>
    <w:rsid w:val="00CD433C"/>
    <w:rsid w:val="00CE385B"/>
    <w:rsid w:val="00D06502"/>
    <w:rsid w:val="00D06539"/>
    <w:rsid w:val="00D06823"/>
    <w:rsid w:val="00D13387"/>
    <w:rsid w:val="00D3002E"/>
    <w:rsid w:val="00D3628A"/>
    <w:rsid w:val="00D372F8"/>
    <w:rsid w:val="00D438C8"/>
    <w:rsid w:val="00D5312A"/>
    <w:rsid w:val="00D64AE6"/>
    <w:rsid w:val="00D6736B"/>
    <w:rsid w:val="00DB64FF"/>
    <w:rsid w:val="00DC57B3"/>
    <w:rsid w:val="00DC5F4C"/>
    <w:rsid w:val="00DD0BBE"/>
    <w:rsid w:val="00E07E1D"/>
    <w:rsid w:val="00E151C2"/>
    <w:rsid w:val="00E21421"/>
    <w:rsid w:val="00E22085"/>
    <w:rsid w:val="00E3660B"/>
    <w:rsid w:val="00E42405"/>
    <w:rsid w:val="00E5210E"/>
    <w:rsid w:val="00E73CAE"/>
    <w:rsid w:val="00E75E37"/>
    <w:rsid w:val="00E81A04"/>
    <w:rsid w:val="00E8436B"/>
    <w:rsid w:val="00E97856"/>
    <w:rsid w:val="00EA6A21"/>
    <w:rsid w:val="00EC4F46"/>
    <w:rsid w:val="00ED3F8C"/>
    <w:rsid w:val="00EF3B9A"/>
    <w:rsid w:val="00F01F7E"/>
    <w:rsid w:val="00F15AF5"/>
    <w:rsid w:val="00F211A3"/>
    <w:rsid w:val="00F25A8E"/>
    <w:rsid w:val="00F34C1B"/>
    <w:rsid w:val="00F37CCE"/>
    <w:rsid w:val="00F403B3"/>
    <w:rsid w:val="00F52BBB"/>
    <w:rsid w:val="00F55E49"/>
    <w:rsid w:val="00F73E79"/>
    <w:rsid w:val="00F818A2"/>
    <w:rsid w:val="00F820F2"/>
    <w:rsid w:val="00F9577C"/>
    <w:rsid w:val="00F9795E"/>
    <w:rsid w:val="00FB514B"/>
    <w:rsid w:val="00FC4768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403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82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20F2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403F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BDE7E-FF21-406C-8A0D-CC05C183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1046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10</cp:revision>
  <cp:lastPrinted>2025-07-28T12:15:00Z</cp:lastPrinted>
  <dcterms:created xsi:type="dcterms:W3CDTF">2025-11-05T07:47:00Z</dcterms:created>
  <dcterms:modified xsi:type="dcterms:W3CDTF">2025-11-07T09:05:00Z</dcterms:modified>
</cp:coreProperties>
</file>