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227"/>
        <w:gridCol w:w="3059"/>
      </w:tblGrid>
      <w:tr w:rsidR="00586C08" w:rsidTr="003149FA">
        <w:tc>
          <w:tcPr>
            <w:tcW w:w="6227" w:type="dxa"/>
            <w:tcBorders>
              <w:top w:val="nil"/>
              <w:left w:val="nil"/>
              <w:bottom w:val="single" w:sz="4" w:space="0" w:color="auto"/>
              <w:right w:val="nil"/>
            </w:tcBorders>
          </w:tcPr>
          <w:p w:rsidR="00586C08" w:rsidRDefault="00586C08" w:rsidP="003149FA">
            <w:pPr>
              <w:jc w:val="both"/>
              <w:rPr>
                <w:b/>
                <w:sz w:val="24"/>
              </w:rPr>
            </w:pPr>
            <w:r>
              <w:rPr>
                <w:b/>
                <w:sz w:val="24"/>
              </w:rPr>
              <w:t>Hajdúszoboszlói Polgármesteri Hivatal</w:t>
            </w:r>
          </w:p>
          <w:p w:rsidR="00586C08" w:rsidRDefault="00DC4CD8" w:rsidP="003149FA">
            <w:pPr>
              <w:jc w:val="both"/>
              <w:rPr>
                <w:b/>
                <w:sz w:val="24"/>
              </w:rPr>
            </w:pPr>
            <w:r>
              <w:rPr>
                <w:b/>
                <w:sz w:val="24"/>
              </w:rPr>
              <w:t>Egészségügyi és Szociális Iroda</w:t>
            </w:r>
          </w:p>
          <w:p w:rsidR="00586C08" w:rsidRDefault="00586C08" w:rsidP="003149FA">
            <w:pPr>
              <w:jc w:val="both"/>
              <w:rPr>
                <w:sz w:val="24"/>
              </w:rPr>
            </w:pPr>
            <w:r>
              <w:rPr>
                <w:sz w:val="24"/>
              </w:rPr>
              <w:t>4200 Hajdúszoboszló, Hősök tere 1.</w:t>
            </w:r>
          </w:p>
          <w:p w:rsidR="00586C08" w:rsidRDefault="00754238" w:rsidP="003149FA">
            <w:pPr>
              <w:jc w:val="both"/>
              <w:rPr>
                <w:b/>
                <w:sz w:val="24"/>
              </w:rPr>
            </w:pPr>
            <w:r>
              <w:rPr>
                <w:sz w:val="24"/>
              </w:rPr>
              <w:t>Telefon: 52/557-338</w:t>
            </w:r>
            <w:r w:rsidR="00BD3381">
              <w:rPr>
                <w:sz w:val="24"/>
              </w:rPr>
              <w:t>,</w:t>
            </w:r>
            <w:r w:rsidR="00F04DB9">
              <w:rPr>
                <w:sz w:val="24"/>
              </w:rPr>
              <w:t xml:space="preserve"> Fax: 52/557-302</w:t>
            </w:r>
          </w:p>
        </w:tc>
        <w:tc>
          <w:tcPr>
            <w:tcW w:w="3059" w:type="dxa"/>
            <w:tcBorders>
              <w:top w:val="nil"/>
              <w:left w:val="nil"/>
              <w:bottom w:val="single" w:sz="4" w:space="0" w:color="auto"/>
              <w:right w:val="nil"/>
            </w:tcBorders>
          </w:tcPr>
          <w:p w:rsidR="00586C08" w:rsidRDefault="00586C08" w:rsidP="003149FA">
            <w:pPr>
              <w:jc w:val="center"/>
              <w:rPr>
                <w:sz w:val="16"/>
              </w:rPr>
            </w:pPr>
          </w:p>
          <w:p w:rsidR="00586C08" w:rsidRPr="00FC0CB8" w:rsidRDefault="00FC0CB8" w:rsidP="003149FA">
            <w:pPr>
              <w:jc w:val="center"/>
              <w:rPr>
                <w:b/>
                <w:sz w:val="40"/>
                <w:szCs w:val="40"/>
              </w:rPr>
            </w:pPr>
            <w:bookmarkStart w:id="0" w:name="_GoBack"/>
            <w:r w:rsidRPr="00FC0CB8">
              <w:rPr>
                <w:b/>
                <w:sz w:val="40"/>
                <w:szCs w:val="40"/>
              </w:rPr>
              <w:t>19.</w:t>
            </w:r>
          </w:p>
          <w:bookmarkEnd w:id="0"/>
          <w:p w:rsidR="00586C08" w:rsidRDefault="00586C08" w:rsidP="003149FA">
            <w:pPr>
              <w:jc w:val="center"/>
              <w:rPr>
                <w:sz w:val="16"/>
              </w:rPr>
            </w:pPr>
            <w:r>
              <w:rPr>
                <w:sz w:val="16"/>
              </w:rPr>
              <w:t>…………………………………….....</w:t>
            </w:r>
          </w:p>
          <w:p w:rsidR="00586C08" w:rsidRDefault="00586C08" w:rsidP="003149FA">
            <w:pPr>
              <w:jc w:val="center"/>
              <w:rPr>
                <w:sz w:val="16"/>
              </w:rPr>
            </w:pPr>
            <w:r>
              <w:rPr>
                <w:sz w:val="16"/>
              </w:rPr>
              <w:t>kódszám</w:t>
            </w:r>
          </w:p>
        </w:tc>
      </w:tr>
    </w:tbl>
    <w:p w:rsidR="00586C08" w:rsidRDefault="00586C08" w:rsidP="00586C08">
      <w:pPr>
        <w:rPr>
          <w:sz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684"/>
        <w:gridCol w:w="1462"/>
        <w:gridCol w:w="4140"/>
      </w:tblGrid>
      <w:tr w:rsidR="00586C08" w:rsidTr="003149FA">
        <w:trPr>
          <w:cantSplit/>
        </w:trPr>
        <w:tc>
          <w:tcPr>
            <w:tcW w:w="3684" w:type="dxa"/>
            <w:vMerge w:val="restart"/>
            <w:tcBorders>
              <w:top w:val="single" w:sz="4" w:space="0" w:color="auto"/>
              <w:left w:val="single" w:sz="4" w:space="0" w:color="auto"/>
              <w:right w:val="single" w:sz="4" w:space="0" w:color="auto"/>
            </w:tcBorders>
          </w:tcPr>
          <w:p w:rsidR="00586C08" w:rsidRDefault="00551207" w:rsidP="003149FA">
            <w:pPr>
              <w:spacing w:before="120"/>
              <w:rPr>
                <w:sz w:val="22"/>
              </w:rPr>
            </w:pPr>
            <w:r>
              <w:rPr>
                <w:sz w:val="22"/>
              </w:rPr>
              <w:t>Ügyiratszám:</w:t>
            </w:r>
            <w:r w:rsidR="00AA3963">
              <w:rPr>
                <w:sz w:val="22"/>
              </w:rPr>
              <w:t xml:space="preserve"> </w:t>
            </w:r>
            <w:r w:rsidR="00F04DB9">
              <w:rPr>
                <w:sz w:val="22"/>
              </w:rPr>
              <w:t>HSZ/3127/2021</w:t>
            </w:r>
            <w:r w:rsidR="00586C08">
              <w:rPr>
                <w:sz w:val="22"/>
              </w:rPr>
              <w:t>.</w:t>
            </w:r>
          </w:p>
          <w:p w:rsidR="00586C08" w:rsidRDefault="00F04DB9" w:rsidP="003942A3">
            <w:pPr>
              <w:spacing w:before="120"/>
              <w:jc w:val="both"/>
              <w:rPr>
                <w:sz w:val="22"/>
              </w:rPr>
            </w:pPr>
            <w:r>
              <w:rPr>
                <w:sz w:val="22"/>
              </w:rPr>
              <w:t>A 2021</w:t>
            </w:r>
            <w:r w:rsidR="006F176A">
              <w:rPr>
                <w:sz w:val="22"/>
              </w:rPr>
              <w:t xml:space="preserve">. </w:t>
            </w:r>
            <w:r>
              <w:rPr>
                <w:sz w:val="22"/>
              </w:rPr>
              <w:t>február 25</w:t>
            </w:r>
            <w:r w:rsidR="00586C08">
              <w:rPr>
                <w:sz w:val="22"/>
              </w:rPr>
              <w:t xml:space="preserve">-i </w:t>
            </w:r>
            <w:r w:rsidR="00551207">
              <w:rPr>
                <w:sz w:val="22"/>
              </w:rPr>
              <w:t>képviselő-</w:t>
            </w:r>
            <w:r w:rsidR="00586C08">
              <w:rPr>
                <w:sz w:val="22"/>
              </w:rPr>
              <w:t>testületi ülés jegyzőkönyvének melléklete</w:t>
            </w:r>
          </w:p>
          <w:p w:rsidR="00586C08" w:rsidRDefault="00586C08" w:rsidP="003149FA">
            <w:pPr>
              <w:spacing w:before="120"/>
              <w:rPr>
                <w:sz w:val="22"/>
              </w:rPr>
            </w:pPr>
          </w:p>
        </w:tc>
        <w:tc>
          <w:tcPr>
            <w:tcW w:w="1462" w:type="dxa"/>
            <w:tcBorders>
              <w:top w:val="single" w:sz="4" w:space="0" w:color="auto"/>
              <w:left w:val="single" w:sz="4" w:space="0" w:color="auto"/>
              <w:bottom w:val="single" w:sz="4" w:space="0" w:color="auto"/>
            </w:tcBorders>
          </w:tcPr>
          <w:p w:rsidR="00586C08" w:rsidRDefault="00586C08" w:rsidP="003149FA">
            <w:pPr>
              <w:spacing w:before="120"/>
              <w:rPr>
                <w:sz w:val="22"/>
              </w:rPr>
            </w:pPr>
            <w:r>
              <w:rPr>
                <w:sz w:val="22"/>
              </w:rPr>
              <w:t>Ügyintéző:</w:t>
            </w:r>
          </w:p>
        </w:tc>
        <w:tc>
          <w:tcPr>
            <w:tcW w:w="4140" w:type="dxa"/>
            <w:tcBorders>
              <w:top w:val="single" w:sz="4" w:space="0" w:color="auto"/>
              <w:bottom w:val="single" w:sz="4" w:space="0" w:color="auto"/>
            </w:tcBorders>
            <w:vAlign w:val="center"/>
          </w:tcPr>
          <w:p w:rsidR="00586C08" w:rsidRDefault="00586C08" w:rsidP="003149FA">
            <w:pPr>
              <w:spacing w:before="120"/>
              <w:jc w:val="center"/>
              <w:rPr>
                <w:sz w:val="22"/>
              </w:rPr>
            </w:pPr>
            <w:r>
              <w:rPr>
                <w:sz w:val="22"/>
              </w:rPr>
              <w:t>Dede Erika</w:t>
            </w:r>
            <w:r w:rsidR="00F04DB9">
              <w:rPr>
                <w:sz w:val="22"/>
              </w:rPr>
              <w:t xml:space="preserve"> irodavezető</w:t>
            </w:r>
          </w:p>
        </w:tc>
      </w:tr>
      <w:tr w:rsidR="00586C08" w:rsidTr="003149FA">
        <w:trPr>
          <w:cantSplit/>
        </w:trPr>
        <w:tc>
          <w:tcPr>
            <w:tcW w:w="3684" w:type="dxa"/>
            <w:vMerge/>
            <w:tcBorders>
              <w:left w:val="single" w:sz="4" w:space="0" w:color="auto"/>
              <w:right w:val="single" w:sz="4" w:space="0" w:color="auto"/>
            </w:tcBorders>
          </w:tcPr>
          <w:p w:rsidR="00586C08" w:rsidRDefault="00586C08" w:rsidP="003149FA">
            <w:pPr>
              <w:spacing w:before="120"/>
              <w:rPr>
                <w:sz w:val="22"/>
              </w:rPr>
            </w:pPr>
          </w:p>
        </w:tc>
        <w:tc>
          <w:tcPr>
            <w:tcW w:w="1462" w:type="dxa"/>
            <w:tcBorders>
              <w:top w:val="single" w:sz="4" w:space="0" w:color="auto"/>
              <w:left w:val="single" w:sz="4" w:space="0" w:color="auto"/>
            </w:tcBorders>
          </w:tcPr>
          <w:p w:rsidR="00586C08" w:rsidRDefault="00586C08" w:rsidP="003149FA">
            <w:pPr>
              <w:spacing w:before="120"/>
              <w:rPr>
                <w:sz w:val="22"/>
              </w:rPr>
            </w:pPr>
            <w:r>
              <w:rPr>
                <w:sz w:val="22"/>
              </w:rPr>
              <w:t>Ellenőrizte:</w:t>
            </w:r>
          </w:p>
        </w:tc>
        <w:tc>
          <w:tcPr>
            <w:tcW w:w="4140" w:type="dxa"/>
            <w:tcBorders>
              <w:top w:val="single" w:sz="4" w:space="0" w:color="auto"/>
            </w:tcBorders>
          </w:tcPr>
          <w:p w:rsidR="00586C08" w:rsidRDefault="00586C08" w:rsidP="003149FA">
            <w:pPr>
              <w:spacing w:before="120"/>
              <w:jc w:val="center"/>
              <w:rPr>
                <w:sz w:val="22"/>
              </w:rPr>
            </w:pPr>
            <w:r>
              <w:rPr>
                <w:sz w:val="22"/>
              </w:rPr>
              <w:t>………..…… (Jegyző/</w:t>
            </w:r>
            <w:proofErr w:type="gramStart"/>
            <w:r>
              <w:rPr>
                <w:sz w:val="22"/>
              </w:rPr>
              <w:t>aljegyző  kézjegye</w:t>
            </w:r>
            <w:proofErr w:type="gramEnd"/>
            <w:r>
              <w:rPr>
                <w:sz w:val="22"/>
              </w:rPr>
              <w:t>)</w:t>
            </w:r>
          </w:p>
        </w:tc>
      </w:tr>
      <w:tr w:rsidR="00586C08" w:rsidTr="003149FA">
        <w:trPr>
          <w:cantSplit/>
        </w:trPr>
        <w:tc>
          <w:tcPr>
            <w:tcW w:w="3684" w:type="dxa"/>
            <w:vMerge/>
            <w:tcBorders>
              <w:left w:val="single" w:sz="4" w:space="0" w:color="auto"/>
              <w:bottom w:val="single" w:sz="4" w:space="0" w:color="auto"/>
              <w:right w:val="single" w:sz="4" w:space="0" w:color="auto"/>
            </w:tcBorders>
          </w:tcPr>
          <w:p w:rsidR="00586C08" w:rsidRDefault="00586C08" w:rsidP="003149FA">
            <w:pPr>
              <w:rPr>
                <w:sz w:val="22"/>
              </w:rPr>
            </w:pPr>
          </w:p>
        </w:tc>
        <w:tc>
          <w:tcPr>
            <w:tcW w:w="1462" w:type="dxa"/>
            <w:tcBorders>
              <w:left w:val="single" w:sz="4" w:space="0" w:color="auto"/>
            </w:tcBorders>
          </w:tcPr>
          <w:p w:rsidR="00586C08" w:rsidRDefault="00586C08" w:rsidP="003149FA">
            <w:pPr>
              <w:spacing w:before="120"/>
              <w:rPr>
                <w:sz w:val="22"/>
              </w:rPr>
            </w:pPr>
            <w:r>
              <w:rPr>
                <w:sz w:val="22"/>
              </w:rPr>
              <w:t xml:space="preserve">Megtárgyalja: </w:t>
            </w:r>
          </w:p>
          <w:p w:rsidR="00586C08" w:rsidRDefault="00586C08" w:rsidP="003149FA">
            <w:pPr>
              <w:spacing w:before="120"/>
              <w:rPr>
                <w:sz w:val="22"/>
              </w:rPr>
            </w:pPr>
            <w:r>
              <w:rPr>
                <w:sz w:val="22"/>
              </w:rPr>
              <w:t>(bizottságok megnevezése)</w:t>
            </w:r>
          </w:p>
        </w:tc>
        <w:tc>
          <w:tcPr>
            <w:tcW w:w="4140" w:type="dxa"/>
          </w:tcPr>
          <w:p w:rsidR="00586C08" w:rsidRDefault="00586C08" w:rsidP="003149FA">
            <w:pPr>
              <w:spacing w:before="120"/>
              <w:jc w:val="center"/>
              <w:rPr>
                <w:sz w:val="22"/>
              </w:rPr>
            </w:pPr>
            <w:r>
              <w:rPr>
                <w:sz w:val="22"/>
              </w:rPr>
              <w:t xml:space="preserve">Szociális </w:t>
            </w:r>
            <w:r w:rsidR="00F04DB9">
              <w:rPr>
                <w:sz w:val="22"/>
              </w:rPr>
              <w:t xml:space="preserve">és Egészségügyi </w:t>
            </w:r>
            <w:r>
              <w:rPr>
                <w:sz w:val="22"/>
              </w:rPr>
              <w:t>Bizottság</w:t>
            </w:r>
          </w:p>
          <w:p w:rsidR="00586C08" w:rsidRDefault="00586C08" w:rsidP="002D4068">
            <w:pPr>
              <w:spacing w:before="120"/>
              <w:jc w:val="center"/>
              <w:rPr>
                <w:sz w:val="22"/>
              </w:rPr>
            </w:pPr>
          </w:p>
        </w:tc>
      </w:tr>
    </w:tbl>
    <w:p w:rsidR="00586C08" w:rsidRPr="00BD3381" w:rsidRDefault="00586C08" w:rsidP="00586C08">
      <w:pPr>
        <w:rPr>
          <w:sz w:val="28"/>
          <w:szCs w:val="28"/>
        </w:rPr>
      </w:pPr>
    </w:p>
    <w:p w:rsidR="003149FA" w:rsidRDefault="001818C9" w:rsidP="00586C08">
      <w:pPr>
        <w:jc w:val="center"/>
        <w:rPr>
          <w:b/>
          <w:sz w:val="32"/>
        </w:rPr>
      </w:pPr>
      <w:r>
        <w:rPr>
          <w:b/>
          <w:sz w:val="32"/>
        </w:rPr>
        <w:t xml:space="preserve">          </w:t>
      </w:r>
      <w:r w:rsidR="002D4068">
        <w:rPr>
          <w:b/>
          <w:sz w:val="32"/>
        </w:rPr>
        <w:t>E L Ő T E R J E SZ T É S</w:t>
      </w:r>
    </w:p>
    <w:p w:rsidR="002D4068" w:rsidRDefault="00AA3963" w:rsidP="001818C9">
      <w:pPr>
        <w:pStyle w:val="Listaszerbekezds"/>
        <w:numPr>
          <w:ilvl w:val="0"/>
          <w:numId w:val="17"/>
        </w:numPr>
        <w:ind w:left="1418" w:hanging="338"/>
        <w:jc w:val="center"/>
        <w:rPr>
          <w:b/>
          <w:sz w:val="32"/>
          <w:szCs w:val="32"/>
        </w:rPr>
      </w:pPr>
      <w:r>
        <w:rPr>
          <w:b/>
          <w:sz w:val="32"/>
          <w:szCs w:val="32"/>
        </w:rPr>
        <w:t>számú gyerm</w:t>
      </w:r>
      <w:r w:rsidR="002F60A5">
        <w:rPr>
          <w:b/>
          <w:sz w:val="32"/>
          <w:szCs w:val="32"/>
        </w:rPr>
        <w:t>ekorvosi körzet</w:t>
      </w:r>
      <w:r w:rsidR="008638E8">
        <w:rPr>
          <w:b/>
          <w:sz w:val="32"/>
          <w:szCs w:val="32"/>
        </w:rPr>
        <w:t>ben</w:t>
      </w:r>
      <w:r w:rsidR="002F60A5">
        <w:rPr>
          <w:b/>
          <w:sz w:val="32"/>
          <w:szCs w:val="32"/>
        </w:rPr>
        <w:t xml:space="preserve"> </w:t>
      </w:r>
      <w:r w:rsidR="008638E8">
        <w:rPr>
          <w:b/>
          <w:sz w:val="32"/>
          <w:szCs w:val="32"/>
        </w:rPr>
        <w:t>szakvizsga megszerzése miatti tartós helyettesítés</w:t>
      </w:r>
      <w:r w:rsidR="00DC4CD8">
        <w:rPr>
          <w:b/>
          <w:sz w:val="32"/>
          <w:szCs w:val="32"/>
        </w:rPr>
        <w:t>é</w:t>
      </w:r>
      <w:r w:rsidR="008638E8">
        <w:rPr>
          <w:b/>
          <w:sz w:val="32"/>
          <w:szCs w:val="32"/>
        </w:rPr>
        <w:t>ről</w:t>
      </w:r>
    </w:p>
    <w:p w:rsidR="00586C08" w:rsidRPr="00BB5357" w:rsidRDefault="00586C08" w:rsidP="001818C9">
      <w:pPr>
        <w:jc w:val="center"/>
        <w:rPr>
          <w:sz w:val="28"/>
          <w:szCs w:val="28"/>
          <w:u w:val="single"/>
        </w:rPr>
      </w:pPr>
    </w:p>
    <w:p w:rsidR="00586C08" w:rsidRDefault="00586C08" w:rsidP="006A069E">
      <w:pPr>
        <w:spacing w:before="120"/>
        <w:jc w:val="both"/>
        <w:rPr>
          <w:b/>
          <w:sz w:val="28"/>
        </w:rPr>
      </w:pPr>
      <w:r>
        <w:rPr>
          <w:b/>
          <w:sz w:val="28"/>
        </w:rPr>
        <w:t>Tisztelt Képviselő-testület!</w:t>
      </w:r>
    </w:p>
    <w:p w:rsidR="00586C08" w:rsidRDefault="00586C08" w:rsidP="00586C08">
      <w:pPr>
        <w:rPr>
          <w:b/>
          <w:sz w:val="28"/>
        </w:rPr>
      </w:pPr>
      <w:r>
        <w:rPr>
          <w:b/>
          <w:sz w:val="28"/>
        </w:rPr>
        <w:t>Tisztelt Bizottság!</w:t>
      </w:r>
    </w:p>
    <w:p w:rsidR="00586C08" w:rsidRDefault="00586C08" w:rsidP="00586C08">
      <w:pPr>
        <w:rPr>
          <w:sz w:val="28"/>
          <w:szCs w:val="28"/>
        </w:rPr>
      </w:pPr>
    </w:p>
    <w:p w:rsidR="006047A9" w:rsidRDefault="006047A9" w:rsidP="00C52DE7">
      <w:pPr>
        <w:jc w:val="both"/>
        <w:rPr>
          <w:bCs/>
          <w:sz w:val="28"/>
          <w:szCs w:val="28"/>
        </w:rPr>
      </w:pPr>
      <w:r>
        <w:rPr>
          <w:bCs/>
          <w:sz w:val="28"/>
          <w:szCs w:val="28"/>
        </w:rPr>
        <w:t xml:space="preserve">Az I. számú gyermekorvosi körzet ellátó orvosa Dr. Szabó Tímea Margit 2021. február 03-án kérelemmel fordult a szakirodához, hogy második szakvizsgájának megszerzése okán, heti 1 alkalommal gyakorlati képzésre lesz szüksége a Debreceni Egyetemen. </w:t>
      </w:r>
    </w:p>
    <w:p w:rsidR="006047A9" w:rsidRDefault="006047A9" w:rsidP="00C52DE7">
      <w:pPr>
        <w:jc w:val="both"/>
        <w:rPr>
          <w:bCs/>
          <w:sz w:val="28"/>
          <w:szCs w:val="28"/>
        </w:rPr>
      </w:pPr>
      <w:r>
        <w:rPr>
          <w:bCs/>
          <w:sz w:val="28"/>
          <w:szCs w:val="28"/>
        </w:rPr>
        <w:t xml:space="preserve">Előreláthatólag a gyakorlati idő 2021. február hónaptól 3 hónap. A gyakorlat napjának a keddi nap van megjelölve, tehát a keddi rendeléseit kell doktornőnek helyettesítéssel </w:t>
      </w:r>
      <w:proofErr w:type="spellStart"/>
      <w:r>
        <w:rPr>
          <w:bCs/>
          <w:sz w:val="28"/>
          <w:szCs w:val="28"/>
        </w:rPr>
        <w:t>elláttatnia</w:t>
      </w:r>
      <w:proofErr w:type="spellEnd"/>
      <w:r>
        <w:rPr>
          <w:bCs/>
          <w:sz w:val="28"/>
          <w:szCs w:val="28"/>
        </w:rPr>
        <w:t xml:space="preserve">. </w:t>
      </w:r>
    </w:p>
    <w:p w:rsidR="005C65C3" w:rsidRDefault="00A2248C" w:rsidP="00C52DE7">
      <w:pPr>
        <w:jc w:val="both"/>
        <w:rPr>
          <w:bCs/>
          <w:sz w:val="28"/>
          <w:szCs w:val="28"/>
        </w:rPr>
      </w:pPr>
      <w:r>
        <w:rPr>
          <w:bCs/>
          <w:sz w:val="28"/>
          <w:szCs w:val="28"/>
        </w:rPr>
        <w:t>A helyettesít</w:t>
      </w:r>
      <w:r w:rsidR="00097483">
        <w:rPr>
          <w:bCs/>
          <w:sz w:val="28"/>
          <w:szCs w:val="28"/>
        </w:rPr>
        <w:t>ést miniszteri rendelet (</w:t>
      </w:r>
      <w:r>
        <w:rPr>
          <w:bCs/>
          <w:sz w:val="28"/>
          <w:szCs w:val="28"/>
        </w:rPr>
        <w:t>4/2000.</w:t>
      </w:r>
      <w:r w:rsidR="00F27C14">
        <w:rPr>
          <w:bCs/>
          <w:sz w:val="28"/>
          <w:szCs w:val="28"/>
        </w:rPr>
        <w:t xml:space="preserve"> </w:t>
      </w:r>
      <w:r>
        <w:rPr>
          <w:bCs/>
          <w:sz w:val="28"/>
          <w:szCs w:val="28"/>
        </w:rPr>
        <w:t xml:space="preserve">(II.25.) EüM.) szabályozza, valamint a működést engedélyező hatóság jogszabályi előírásait betartva, a helyettesítő orvosoknak </w:t>
      </w:r>
      <w:r w:rsidR="005C65C3">
        <w:rPr>
          <w:bCs/>
          <w:sz w:val="28"/>
          <w:szCs w:val="28"/>
        </w:rPr>
        <w:t xml:space="preserve">is </w:t>
      </w:r>
      <w:r>
        <w:rPr>
          <w:bCs/>
          <w:sz w:val="28"/>
          <w:szCs w:val="28"/>
        </w:rPr>
        <w:t>helyettes orvosokat kell biztosítani</w:t>
      </w:r>
      <w:r w:rsidR="00097483">
        <w:rPr>
          <w:bCs/>
          <w:sz w:val="28"/>
          <w:szCs w:val="28"/>
        </w:rPr>
        <w:t>,</w:t>
      </w:r>
      <w:r>
        <w:rPr>
          <w:bCs/>
          <w:sz w:val="28"/>
          <w:szCs w:val="28"/>
        </w:rPr>
        <w:t xml:space="preserve"> </w:t>
      </w:r>
      <w:r w:rsidR="005C65C3">
        <w:rPr>
          <w:bCs/>
          <w:sz w:val="28"/>
          <w:szCs w:val="28"/>
        </w:rPr>
        <w:t xml:space="preserve">egyrészt az alap rendelési idők biztosítására és </w:t>
      </w:r>
      <w:r>
        <w:rPr>
          <w:bCs/>
          <w:sz w:val="28"/>
          <w:szCs w:val="28"/>
        </w:rPr>
        <w:t>a tervezhető, és a nem tervezhető, távollétek esetére egyaránt.</w:t>
      </w:r>
    </w:p>
    <w:p w:rsidR="006047A9" w:rsidRDefault="006047A9" w:rsidP="00C52DE7">
      <w:pPr>
        <w:jc w:val="both"/>
        <w:rPr>
          <w:bCs/>
          <w:sz w:val="28"/>
          <w:szCs w:val="28"/>
        </w:rPr>
      </w:pPr>
      <w:r>
        <w:rPr>
          <w:bCs/>
          <w:sz w:val="28"/>
          <w:szCs w:val="28"/>
        </w:rPr>
        <w:t xml:space="preserve">A fentieknek megfelelően tehát, ez egy tervezhető tartós helyettesítésnek minősül, doktornő megnevezte helyettesítő orvosként Dr. Kovács Fruzsina Éva csecsemő és gyermekgyógyász szakorvost, Kovács doktornő Szabó doktornő helyettesei között működési engedélyében is szerepel, így a helyettesítést biztonsággal és a jogszabályoknak megfelelően tudja ellátni és a helyettesítést vállalja is. </w:t>
      </w:r>
    </w:p>
    <w:p w:rsidR="006047A9" w:rsidRDefault="006047A9" w:rsidP="00C52DE7">
      <w:pPr>
        <w:jc w:val="both"/>
        <w:rPr>
          <w:bCs/>
          <w:sz w:val="28"/>
          <w:szCs w:val="28"/>
        </w:rPr>
      </w:pPr>
      <w:r>
        <w:rPr>
          <w:bCs/>
          <w:sz w:val="28"/>
          <w:szCs w:val="28"/>
        </w:rPr>
        <w:t>A keddi napokon</w:t>
      </w:r>
      <w:r w:rsidR="00503041">
        <w:rPr>
          <w:bCs/>
          <w:sz w:val="28"/>
          <w:szCs w:val="28"/>
        </w:rPr>
        <w:t xml:space="preserve"> a rendelési idő 8.00-10.30-ig van</w:t>
      </w:r>
      <w:r w:rsidR="00912D4A">
        <w:rPr>
          <w:bCs/>
          <w:sz w:val="28"/>
          <w:szCs w:val="28"/>
        </w:rPr>
        <w:t xml:space="preserve"> a körzetben</w:t>
      </w:r>
      <w:r w:rsidR="00503041">
        <w:rPr>
          <w:bCs/>
          <w:sz w:val="28"/>
          <w:szCs w:val="28"/>
        </w:rPr>
        <w:t xml:space="preserve">, a helyettesítés ideje alatt a rendelési idő 8.30-10.00-ig fog tartani. </w:t>
      </w:r>
    </w:p>
    <w:p w:rsidR="00F2583B" w:rsidRDefault="00F2583B" w:rsidP="00C52DE7">
      <w:pPr>
        <w:jc w:val="both"/>
        <w:rPr>
          <w:bCs/>
          <w:sz w:val="28"/>
          <w:szCs w:val="28"/>
        </w:rPr>
      </w:pPr>
    </w:p>
    <w:p w:rsidR="00F2583B" w:rsidRDefault="00F2583B" w:rsidP="00C52DE7">
      <w:pPr>
        <w:jc w:val="both"/>
        <w:rPr>
          <w:bCs/>
          <w:sz w:val="28"/>
          <w:szCs w:val="28"/>
        </w:rPr>
      </w:pPr>
      <w:r>
        <w:rPr>
          <w:bCs/>
          <w:sz w:val="28"/>
          <w:szCs w:val="28"/>
        </w:rPr>
        <w:t>Dr. Szabó Tímea Margit második sza</w:t>
      </w:r>
      <w:r w:rsidR="00610A8A">
        <w:rPr>
          <w:bCs/>
          <w:sz w:val="28"/>
          <w:szCs w:val="28"/>
        </w:rPr>
        <w:t xml:space="preserve">kvizsgáját „klinikai </w:t>
      </w:r>
      <w:proofErr w:type="gramStart"/>
      <w:r w:rsidR="00610A8A">
        <w:rPr>
          <w:bCs/>
          <w:sz w:val="28"/>
          <w:szCs w:val="28"/>
        </w:rPr>
        <w:t>genetika</w:t>
      </w:r>
      <w:proofErr w:type="gramEnd"/>
      <w:r w:rsidR="00610A8A">
        <w:rPr>
          <w:bCs/>
          <w:sz w:val="28"/>
          <w:szCs w:val="28"/>
        </w:rPr>
        <w:t>”-</w:t>
      </w:r>
      <w:proofErr w:type="spellStart"/>
      <w:r>
        <w:rPr>
          <w:bCs/>
          <w:sz w:val="28"/>
          <w:szCs w:val="28"/>
        </w:rPr>
        <w:t>ból</w:t>
      </w:r>
      <w:proofErr w:type="spellEnd"/>
      <w:r>
        <w:rPr>
          <w:bCs/>
          <w:sz w:val="28"/>
          <w:szCs w:val="28"/>
        </w:rPr>
        <w:t xml:space="preserve"> szeretné megszerezni, a szakvizsgát a gyakorlat letöltése után, vagy ez év ősszel, vagy jövő év tavasszal tudja megtenni. </w:t>
      </w:r>
    </w:p>
    <w:p w:rsidR="00F2583B" w:rsidRDefault="00F2583B" w:rsidP="00C52DE7">
      <w:pPr>
        <w:jc w:val="both"/>
        <w:rPr>
          <w:bCs/>
          <w:sz w:val="28"/>
          <w:szCs w:val="28"/>
        </w:rPr>
      </w:pPr>
    </w:p>
    <w:p w:rsidR="008638E8" w:rsidRDefault="00F2583B" w:rsidP="00C52DE7">
      <w:pPr>
        <w:jc w:val="both"/>
        <w:rPr>
          <w:bCs/>
          <w:sz w:val="28"/>
          <w:szCs w:val="28"/>
        </w:rPr>
      </w:pPr>
      <w:r>
        <w:rPr>
          <w:bCs/>
          <w:sz w:val="28"/>
          <w:szCs w:val="28"/>
        </w:rPr>
        <w:lastRenderedPageBreak/>
        <w:t>Összességében javaslom a helyettesítés elfogadását, mivel eredményeként a város kisgyermekei ellátása érdekében pozitív többletként jelenik meg egy többszakvizsgás ellátó orvos. Tájékoztatásul szeretném felhívni a figyelmet, hogy a helyettesítő szakorvosnő szeretne a városunkban körzeti gyermekorvosként tevékenykedni, ezáltal ez egy jó lehetőség arra vonatkozóan, hogy megismerje itt a családokat illetve a körzeti munkát.</w:t>
      </w:r>
    </w:p>
    <w:p w:rsidR="004C4707" w:rsidRDefault="004C4707" w:rsidP="002117E6">
      <w:pPr>
        <w:jc w:val="both"/>
        <w:rPr>
          <w:bCs/>
          <w:sz w:val="28"/>
          <w:szCs w:val="28"/>
        </w:rPr>
      </w:pPr>
    </w:p>
    <w:p w:rsidR="00586C08" w:rsidRDefault="00586C08" w:rsidP="002660E7">
      <w:pPr>
        <w:jc w:val="both"/>
        <w:rPr>
          <w:b/>
          <w:sz w:val="28"/>
          <w:szCs w:val="28"/>
        </w:rPr>
      </w:pPr>
      <w:r w:rsidRPr="00551207">
        <w:rPr>
          <w:b/>
          <w:sz w:val="28"/>
          <w:szCs w:val="28"/>
        </w:rPr>
        <w:t>Kérem a T</w:t>
      </w:r>
      <w:r w:rsidR="00F2583B">
        <w:rPr>
          <w:b/>
          <w:sz w:val="28"/>
          <w:szCs w:val="28"/>
        </w:rPr>
        <w:t>isztelt</w:t>
      </w:r>
      <w:r w:rsidRPr="00551207">
        <w:rPr>
          <w:b/>
          <w:sz w:val="28"/>
          <w:szCs w:val="28"/>
        </w:rPr>
        <w:t xml:space="preserve"> Képviselő-testületet, hogy</w:t>
      </w:r>
      <w:r w:rsidR="00956CC2">
        <w:rPr>
          <w:b/>
          <w:sz w:val="28"/>
          <w:szCs w:val="28"/>
        </w:rPr>
        <w:t xml:space="preserve"> </w:t>
      </w:r>
      <w:r w:rsidR="004C4707">
        <w:rPr>
          <w:b/>
          <w:sz w:val="28"/>
          <w:szCs w:val="28"/>
        </w:rPr>
        <w:t xml:space="preserve">az előterjesztést </w:t>
      </w:r>
      <w:r w:rsidR="00956CC2">
        <w:rPr>
          <w:b/>
          <w:sz w:val="28"/>
          <w:szCs w:val="28"/>
        </w:rPr>
        <w:t>megtárgyal</w:t>
      </w:r>
      <w:r w:rsidR="006B50D2">
        <w:rPr>
          <w:b/>
          <w:sz w:val="28"/>
          <w:szCs w:val="28"/>
        </w:rPr>
        <w:t xml:space="preserve">ni, a </w:t>
      </w:r>
      <w:r w:rsidR="004C4707">
        <w:rPr>
          <w:b/>
          <w:sz w:val="28"/>
          <w:szCs w:val="28"/>
        </w:rPr>
        <w:t>határozati javaslatot elfogadni</w:t>
      </w:r>
      <w:r w:rsidR="00956CC2">
        <w:rPr>
          <w:b/>
          <w:sz w:val="28"/>
          <w:szCs w:val="28"/>
        </w:rPr>
        <w:t xml:space="preserve"> szíveskedjen.  </w:t>
      </w:r>
    </w:p>
    <w:p w:rsidR="004C4707" w:rsidRDefault="004C4707" w:rsidP="002660E7">
      <w:pPr>
        <w:jc w:val="both"/>
        <w:rPr>
          <w:b/>
          <w:sz w:val="28"/>
          <w:szCs w:val="28"/>
        </w:rPr>
      </w:pPr>
    </w:p>
    <w:p w:rsidR="004C4707" w:rsidRPr="004C4707" w:rsidRDefault="004C4707" w:rsidP="002660E7">
      <w:pPr>
        <w:jc w:val="both"/>
        <w:rPr>
          <w:sz w:val="28"/>
          <w:szCs w:val="28"/>
          <w:u w:val="single"/>
        </w:rPr>
      </w:pPr>
      <w:r w:rsidRPr="004C4707">
        <w:rPr>
          <w:sz w:val="28"/>
          <w:szCs w:val="28"/>
          <w:u w:val="single"/>
        </w:rPr>
        <w:t>Határozati javaslat:</w:t>
      </w:r>
    </w:p>
    <w:p w:rsidR="00515DCE" w:rsidRPr="00E71C2C" w:rsidRDefault="00515DCE" w:rsidP="00E71C2C">
      <w:pPr>
        <w:jc w:val="both"/>
        <w:rPr>
          <w:sz w:val="28"/>
          <w:szCs w:val="28"/>
        </w:rPr>
      </w:pPr>
      <w:r w:rsidRPr="00E71C2C">
        <w:rPr>
          <w:sz w:val="28"/>
          <w:szCs w:val="28"/>
        </w:rPr>
        <w:t>Hajdúszoboszló Város Önkormányzatának Képviselő-testülete hozzájárul, hogy az I. számú gyermekor</w:t>
      </w:r>
      <w:r w:rsidR="00F2583B" w:rsidRPr="00E71C2C">
        <w:rPr>
          <w:sz w:val="28"/>
          <w:szCs w:val="28"/>
        </w:rPr>
        <w:t xml:space="preserve">vosi körzet </w:t>
      </w:r>
      <w:r w:rsidRPr="00E71C2C">
        <w:rPr>
          <w:sz w:val="28"/>
          <w:szCs w:val="28"/>
        </w:rPr>
        <w:t xml:space="preserve">Dr. </w:t>
      </w:r>
      <w:r w:rsidR="00477E68" w:rsidRPr="00E71C2C">
        <w:rPr>
          <w:sz w:val="28"/>
          <w:szCs w:val="28"/>
        </w:rPr>
        <w:t>Szabó Tímea</w:t>
      </w:r>
      <w:r w:rsidR="009C043A" w:rsidRPr="00E71C2C">
        <w:rPr>
          <w:sz w:val="28"/>
          <w:szCs w:val="28"/>
        </w:rPr>
        <w:t xml:space="preserve"> </w:t>
      </w:r>
      <w:r w:rsidR="00BC4219" w:rsidRPr="00E71C2C">
        <w:rPr>
          <w:sz w:val="28"/>
          <w:szCs w:val="28"/>
        </w:rPr>
        <w:t xml:space="preserve">Margit </w:t>
      </w:r>
      <w:r w:rsidR="009C043A" w:rsidRPr="00E71C2C">
        <w:rPr>
          <w:sz w:val="28"/>
          <w:szCs w:val="28"/>
        </w:rPr>
        <w:t xml:space="preserve">(szül: </w:t>
      </w:r>
      <w:r w:rsidR="00BC4219" w:rsidRPr="00E71C2C">
        <w:rPr>
          <w:sz w:val="28"/>
          <w:szCs w:val="28"/>
        </w:rPr>
        <w:t>Mátészalka, 1982.11.05</w:t>
      </w:r>
      <w:r w:rsidRPr="00E71C2C">
        <w:rPr>
          <w:sz w:val="28"/>
          <w:szCs w:val="28"/>
        </w:rPr>
        <w:t>. an:</w:t>
      </w:r>
      <w:r w:rsidR="00105B12" w:rsidRPr="00E71C2C">
        <w:rPr>
          <w:sz w:val="28"/>
          <w:szCs w:val="28"/>
        </w:rPr>
        <w:t xml:space="preserve"> Puskás Mária,</w:t>
      </w:r>
      <w:r w:rsidRPr="00E71C2C">
        <w:rPr>
          <w:sz w:val="28"/>
          <w:szCs w:val="28"/>
        </w:rPr>
        <w:t xml:space="preserve"> </w:t>
      </w:r>
      <w:r w:rsidR="00D27647" w:rsidRPr="00E71C2C">
        <w:rPr>
          <w:sz w:val="28"/>
          <w:szCs w:val="28"/>
        </w:rPr>
        <w:t>4033</w:t>
      </w:r>
      <w:r w:rsidRPr="00E71C2C">
        <w:rPr>
          <w:color w:val="FF0000"/>
          <w:sz w:val="28"/>
          <w:szCs w:val="28"/>
        </w:rPr>
        <w:t xml:space="preserve"> </w:t>
      </w:r>
      <w:r w:rsidRPr="00E71C2C">
        <w:rPr>
          <w:sz w:val="28"/>
          <w:szCs w:val="28"/>
        </w:rPr>
        <w:t>Debrecen,</w:t>
      </w:r>
      <w:r w:rsidR="00D27647" w:rsidRPr="00E71C2C">
        <w:rPr>
          <w:sz w:val="28"/>
          <w:szCs w:val="28"/>
        </w:rPr>
        <w:t xml:space="preserve"> Béri Balogh u. 26</w:t>
      </w:r>
      <w:r w:rsidR="009C043A" w:rsidRPr="00E71C2C">
        <w:rPr>
          <w:sz w:val="28"/>
          <w:szCs w:val="28"/>
        </w:rPr>
        <w:t xml:space="preserve">. </w:t>
      </w:r>
      <w:r w:rsidR="00D27647" w:rsidRPr="00E71C2C">
        <w:rPr>
          <w:sz w:val="28"/>
          <w:szCs w:val="28"/>
        </w:rPr>
        <w:t xml:space="preserve">szám </w:t>
      </w:r>
      <w:r w:rsidR="009C043A" w:rsidRPr="00E71C2C">
        <w:rPr>
          <w:sz w:val="28"/>
          <w:szCs w:val="28"/>
        </w:rPr>
        <w:t>alatti lakos, pecsétszáma:</w:t>
      </w:r>
      <w:r w:rsidR="00105B12" w:rsidRPr="00E71C2C">
        <w:rPr>
          <w:sz w:val="28"/>
          <w:szCs w:val="28"/>
        </w:rPr>
        <w:t xml:space="preserve">70009) </w:t>
      </w:r>
      <w:r w:rsidR="00F2583B" w:rsidRPr="00E71C2C">
        <w:rPr>
          <w:sz w:val="28"/>
          <w:szCs w:val="28"/>
        </w:rPr>
        <w:t>ellátó orvos</w:t>
      </w:r>
      <w:r w:rsidR="002D7210" w:rsidRPr="00E71C2C">
        <w:rPr>
          <w:sz w:val="28"/>
          <w:szCs w:val="28"/>
        </w:rPr>
        <w:t>a</w:t>
      </w:r>
      <w:r w:rsidR="00F2583B" w:rsidRPr="00E71C2C">
        <w:rPr>
          <w:sz w:val="28"/>
          <w:szCs w:val="28"/>
        </w:rPr>
        <w:t>, szakvizsga megszerzése okán, gyakorlati napjai alatt, tartós helyettesítő orvos lássa el (2021. februártól áprilisig) az I. számú gyermekorvosi körzetet.</w:t>
      </w:r>
    </w:p>
    <w:p w:rsidR="00F2583B" w:rsidRPr="00E71C2C" w:rsidRDefault="00F2583B" w:rsidP="00E71C2C">
      <w:pPr>
        <w:jc w:val="both"/>
        <w:rPr>
          <w:sz w:val="28"/>
          <w:szCs w:val="28"/>
        </w:rPr>
      </w:pPr>
      <w:r w:rsidRPr="00E71C2C">
        <w:rPr>
          <w:sz w:val="28"/>
          <w:szCs w:val="28"/>
        </w:rPr>
        <w:t>Minden h</w:t>
      </w:r>
      <w:r w:rsidR="002D7210" w:rsidRPr="00E71C2C">
        <w:rPr>
          <w:sz w:val="28"/>
          <w:szCs w:val="28"/>
        </w:rPr>
        <w:t>éten a keddi rendelést, mely 8.3</w:t>
      </w:r>
      <w:r w:rsidRPr="00E71C2C">
        <w:rPr>
          <w:sz w:val="28"/>
          <w:szCs w:val="28"/>
        </w:rPr>
        <w:t>0-10</w:t>
      </w:r>
      <w:r w:rsidR="002D7210" w:rsidRPr="00E71C2C">
        <w:rPr>
          <w:sz w:val="28"/>
          <w:szCs w:val="28"/>
        </w:rPr>
        <w:t xml:space="preserve">.00-ig tart, Dr. Kovács Fruzsina Éva </w:t>
      </w:r>
      <w:r w:rsidR="000D32F1">
        <w:rPr>
          <w:sz w:val="28"/>
          <w:szCs w:val="28"/>
        </w:rPr>
        <w:t xml:space="preserve">(pecsétszáma:69969) </w:t>
      </w:r>
      <w:r w:rsidR="002D7210" w:rsidRPr="00E71C2C">
        <w:rPr>
          <w:sz w:val="28"/>
          <w:szCs w:val="28"/>
        </w:rPr>
        <w:t>csecsemő és gyermekgyógyász szakorvos lássa el.</w:t>
      </w:r>
    </w:p>
    <w:p w:rsidR="00D53301" w:rsidRPr="00551207" w:rsidRDefault="00D53301" w:rsidP="00586C08">
      <w:pPr>
        <w:rPr>
          <w:b/>
          <w:sz w:val="28"/>
          <w:szCs w:val="28"/>
          <w:u w:val="single"/>
        </w:rPr>
      </w:pPr>
    </w:p>
    <w:p w:rsidR="00586C08" w:rsidRDefault="00586C08" w:rsidP="00586C08">
      <w:pPr>
        <w:rPr>
          <w:sz w:val="28"/>
          <w:szCs w:val="28"/>
        </w:rPr>
      </w:pPr>
      <w:r w:rsidRPr="00551207">
        <w:rPr>
          <w:sz w:val="28"/>
          <w:szCs w:val="28"/>
          <w:u w:val="single"/>
        </w:rPr>
        <w:t>Határidő</w:t>
      </w:r>
      <w:r w:rsidR="006362EF">
        <w:rPr>
          <w:sz w:val="28"/>
          <w:szCs w:val="28"/>
        </w:rPr>
        <w:t xml:space="preserve">: </w:t>
      </w:r>
      <w:r w:rsidR="004160F5">
        <w:rPr>
          <w:sz w:val="28"/>
          <w:szCs w:val="28"/>
        </w:rPr>
        <w:t>folyamatos</w:t>
      </w:r>
    </w:p>
    <w:p w:rsidR="00586C08" w:rsidRPr="00551207" w:rsidRDefault="00586C08" w:rsidP="00586C08">
      <w:pPr>
        <w:rPr>
          <w:sz w:val="28"/>
          <w:szCs w:val="28"/>
        </w:rPr>
      </w:pPr>
      <w:r w:rsidRPr="00551207">
        <w:rPr>
          <w:sz w:val="28"/>
          <w:szCs w:val="28"/>
          <w:u w:val="single"/>
        </w:rPr>
        <w:t>Felelős</w:t>
      </w:r>
      <w:proofErr w:type="gramStart"/>
      <w:r w:rsidRPr="00551207">
        <w:rPr>
          <w:sz w:val="28"/>
          <w:szCs w:val="28"/>
          <w:u w:val="single"/>
        </w:rPr>
        <w:t>:</w:t>
      </w:r>
      <w:r w:rsidRPr="00551207">
        <w:rPr>
          <w:sz w:val="28"/>
          <w:szCs w:val="28"/>
        </w:rPr>
        <w:t xml:space="preserve">   jegyző</w:t>
      </w:r>
      <w:proofErr w:type="gramEnd"/>
      <w:r w:rsidRPr="00551207">
        <w:rPr>
          <w:sz w:val="28"/>
          <w:szCs w:val="28"/>
        </w:rPr>
        <w:t>/irodavezető-helyettes</w:t>
      </w:r>
    </w:p>
    <w:p w:rsidR="00586C08" w:rsidRPr="00551207" w:rsidRDefault="00586C08" w:rsidP="00586C08">
      <w:pPr>
        <w:rPr>
          <w:sz w:val="28"/>
          <w:szCs w:val="28"/>
        </w:rPr>
      </w:pPr>
    </w:p>
    <w:p w:rsidR="00586C08" w:rsidRPr="00551207" w:rsidRDefault="000957C1" w:rsidP="00586C08">
      <w:pPr>
        <w:rPr>
          <w:sz w:val="28"/>
          <w:szCs w:val="28"/>
        </w:rPr>
      </w:pPr>
      <w:r>
        <w:rPr>
          <w:sz w:val="28"/>
          <w:szCs w:val="28"/>
        </w:rPr>
        <w:t xml:space="preserve">Hajdúszoboszló, </w:t>
      </w:r>
      <w:r w:rsidR="004160F5">
        <w:rPr>
          <w:sz w:val="28"/>
          <w:szCs w:val="28"/>
        </w:rPr>
        <w:t>2021. február 15.</w:t>
      </w:r>
    </w:p>
    <w:p w:rsidR="00586C08" w:rsidRPr="00551207" w:rsidRDefault="00586C08" w:rsidP="00586C08">
      <w:pPr>
        <w:rPr>
          <w:sz w:val="28"/>
          <w:szCs w:val="28"/>
        </w:rPr>
      </w:pPr>
    </w:p>
    <w:p w:rsidR="00586C08" w:rsidRPr="00551207" w:rsidRDefault="00586C08" w:rsidP="00586C08">
      <w:pPr>
        <w:rPr>
          <w:sz w:val="28"/>
          <w:szCs w:val="28"/>
        </w:rPr>
      </w:pPr>
    </w:p>
    <w:p w:rsidR="00586C08" w:rsidRPr="00551207" w:rsidRDefault="00586C08" w:rsidP="00586C08">
      <w:pPr>
        <w:ind w:left="2832" w:firstLine="708"/>
        <w:rPr>
          <w:sz w:val="28"/>
          <w:szCs w:val="28"/>
        </w:rPr>
      </w:pPr>
      <w:r w:rsidRPr="00551207">
        <w:rPr>
          <w:sz w:val="28"/>
          <w:szCs w:val="28"/>
        </w:rPr>
        <w:t>Tisztelettel:</w:t>
      </w:r>
    </w:p>
    <w:p w:rsidR="00586C08" w:rsidRPr="00551207" w:rsidRDefault="00586C08" w:rsidP="00586C08">
      <w:pPr>
        <w:ind w:left="2832" w:firstLine="708"/>
        <w:rPr>
          <w:sz w:val="28"/>
          <w:szCs w:val="28"/>
        </w:rPr>
      </w:pPr>
    </w:p>
    <w:p w:rsidR="00586C08" w:rsidRPr="00551207" w:rsidRDefault="00586C08" w:rsidP="00586C08">
      <w:pPr>
        <w:ind w:left="4956"/>
        <w:jc w:val="center"/>
        <w:rPr>
          <w:b/>
          <w:sz w:val="28"/>
          <w:szCs w:val="28"/>
        </w:rPr>
      </w:pPr>
      <w:r w:rsidRPr="00551207">
        <w:rPr>
          <w:b/>
          <w:sz w:val="28"/>
          <w:szCs w:val="28"/>
        </w:rPr>
        <w:t xml:space="preserve">       Dede Erika</w:t>
      </w:r>
    </w:p>
    <w:p w:rsidR="00586C08" w:rsidRPr="004160F5" w:rsidRDefault="00586C08" w:rsidP="00586C08">
      <w:pPr>
        <w:ind w:left="4956"/>
        <w:jc w:val="center"/>
        <w:rPr>
          <w:i/>
          <w:sz w:val="28"/>
          <w:szCs w:val="28"/>
          <w:highlight w:val="yellow"/>
        </w:rPr>
      </w:pPr>
      <w:r w:rsidRPr="004160F5">
        <w:rPr>
          <w:sz w:val="28"/>
          <w:szCs w:val="28"/>
        </w:rPr>
        <w:t xml:space="preserve">      </w:t>
      </w:r>
      <w:proofErr w:type="gramStart"/>
      <w:r w:rsidR="004160F5" w:rsidRPr="004160F5">
        <w:rPr>
          <w:i/>
          <w:sz w:val="28"/>
          <w:szCs w:val="28"/>
        </w:rPr>
        <w:t>irodavezető</w:t>
      </w:r>
      <w:proofErr w:type="gramEnd"/>
    </w:p>
    <w:p w:rsidR="00586C08" w:rsidRPr="00551207" w:rsidRDefault="00586C08" w:rsidP="00586C08">
      <w:pPr>
        <w:pStyle w:val="Cm"/>
        <w:jc w:val="left"/>
        <w:rPr>
          <w:rFonts w:ascii="Arial" w:hAnsi="Arial" w:cs="Arial"/>
          <w:b w:val="0"/>
          <w:i/>
          <w:sz w:val="28"/>
          <w:szCs w:val="28"/>
        </w:rPr>
      </w:pPr>
    </w:p>
    <w:p w:rsidR="00586C08" w:rsidRDefault="00586C08" w:rsidP="00586C08">
      <w:pPr>
        <w:pStyle w:val="Alcm"/>
        <w:rPr>
          <w:lang w:eastAsia="ar-SA"/>
        </w:rPr>
      </w:pPr>
    </w:p>
    <w:p w:rsidR="0069034D" w:rsidRDefault="0069034D"/>
    <w:p w:rsidR="006362EF" w:rsidRDefault="006362EF"/>
    <w:p w:rsidR="006362EF" w:rsidRDefault="006362EF"/>
    <w:p w:rsidR="006362EF" w:rsidRDefault="006362EF"/>
    <w:p w:rsidR="006362EF" w:rsidRDefault="006362EF"/>
    <w:p w:rsidR="006362EF" w:rsidRDefault="006362EF"/>
    <w:p w:rsidR="006362EF" w:rsidRDefault="006362EF"/>
    <w:p w:rsidR="006362EF" w:rsidRDefault="006362EF"/>
    <w:p w:rsidR="006362EF" w:rsidRDefault="006362EF"/>
    <w:p w:rsidR="006362EF" w:rsidRDefault="006362EF"/>
    <w:p w:rsidR="006362EF" w:rsidRDefault="006362EF"/>
    <w:p w:rsidR="006362EF" w:rsidRDefault="006362EF"/>
    <w:p w:rsidR="006362EF" w:rsidRDefault="006362EF"/>
    <w:p w:rsidR="006362EF" w:rsidRDefault="006362EF"/>
    <w:p w:rsidR="006362EF" w:rsidRDefault="006362EF"/>
    <w:p w:rsidR="00D27647" w:rsidRDefault="00D27647"/>
    <w:sectPr w:rsidR="00D2764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C73" w:rsidRDefault="00694C73" w:rsidP="002660E7">
      <w:r>
        <w:separator/>
      </w:r>
    </w:p>
  </w:endnote>
  <w:endnote w:type="continuationSeparator" w:id="0">
    <w:p w:rsidR="00694C73" w:rsidRDefault="00694C73" w:rsidP="00266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0703980"/>
      <w:docPartObj>
        <w:docPartGallery w:val="Page Numbers (Bottom of Page)"/>
        <w:docPartUnique/>
      </w:docPartObj>
    </w:sdtPr>
    <w:sdtEndPr/>
    <w:sdtContent>
      <w:p w:rsidR="002B1FAE" w:rsidRDefault="002B1FAE">
        <w:pPr>
          <w:pStyle w:val="llb"/>
          <w:jc w:val="center"/>
        </w:pPr>
        <w:r>
          <w:fldChar w:fldCharType="begin"/>
        </w:r>
        <w:r>
          <w:instrText>PAGE   \* MERGEFORMAT</w:instrText>
        </w:r>
        <w:r>
          <w:fldChar w:fldCharType="separate"/>
        </w:r>
        <w:r w:rsidR="00FC0CB8">
          <w:rPr>
            <w:noProof/>
          </w:rPr>
          <w:t>1</w:t>
        </w:r>
        <w:r>
          <w:fldChar w:fldCharType="end"/>
        </w:r>
      </w:p>
    </w:sdtContent>
  </w:sdt>
  <w:p w:rsidR="002B1FAE" w:rsidRDefault="002B1FAE">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C73" w:rsidRDefault="00694C73" w:rsidP="002660E7">
      <w:r>
        <w:separator/>
      </w:r>
    </w:p>
  </w:footnote>
  <w:footnote w:type="continuationSeparator" w:id="0">
    <w:p w:rsidR="00694C73" w:rsidRDefault="00694C73" w:rsidP="002660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D0463"/>
    <w:multiLevelType w:val="hybridMultilevel"/>
    <w:tmpl w:val="6E88E89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CAA7D5B"/>
    <w:multiLevelType w:val="hybridMultilevel"/>
    <w:tmpl w:val="833C1B9E"/>
    <w:lvl w:ilvl="0" w:tplc="FFA29FF2">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1D54720"/>
    <w:multiLevelType w:val="hybridMultilevel"/>
    <w:tmpl w:val="A3D81492"/>
    <w:lvl w:ilvl="0" w:tplc="E8C2DDCE">
      <w:start w:val="1"/>
      <w:numFmt w:val="upperRoman"/>
      <w:lvlText w:val="%1."/>
      <w:lvlJc w:val="left"/>
      <w:pPr>
        <w:ind w:left="1080" w:hanging="72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22C4406"/>
    <w:multiLevelType w:val="hybridMultilevel"/>
    <w:tmpl w:val="B7A6F582"/>
    <w:lvl w:ilvl="0" w:tplc="3F1EB990">
      <w:start w:val="1"/>
      <w:numFmt w:val="upperRoman"/>
      <w:lvlText w:val="%1."/>
      <w:lvlJc w:val="left"/>
      <w:pPr>
        <w:ind w:left="1080" w:hanging="72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F3B41B5"/>
    <w:multiLevelType w:val="hybridMultilevel"/>
    <w:tmpl w:val="E9F6041A"/>
    <w:lvl w:ilvl="0" w:tplc="24180526">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2C516059"/>
    <w:multiLevelType w:val="hybridMultilevel"/>
    <w:tmpl w:val="46FE1470"/>
    <w:lvl w:ilvl="0" w:tplc="FA02AA1A">
      <w:start w:val="1"/>
      <w:numFmt w:val="upperRoman"/>
      <w:lvlText w:val="%1."/>
      <w:lvlJc w:val="left"/>
      <w:pPr>
        <w:ind w:left="1080" w:hanging="72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37200359"/>
    <w:multiLevelType w:val="hybridMultilevel"/>
    <w:tmpl w:val="F6F826F0"/>
    <w:lvl w:ilvl="0" w:tplc="7680A756">
      <w:start w:val="1"/>
      <w:numFmt w:val="upperRoman"/>
      <w:lvlText w:val="%1."/>
      <w:lvlJc w:val="left"/>
      <w:pPr>
        <w:ind w:left="1440" w:hanging="72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7" w15:restartNumberingAfterBreak="0">
    <w:nsid w:val="3791022F"/>
    <w:multiLevelType w:val="hybridMultilevel"/>
    <w:tmpl w:val="316EBDC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421A29F7"/>
    <w:multiLevelType w:val="hybridMultilevel"/>
    <w:tmpl w:val="095A261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421C7E0C"/>
    <w:multiLevelType w:val="hybridMultilevel"/>
    <w:tmpl w:val="820A3272"/>
    <w:lvl w:ilvl="0" w:tplc="730878D2">
      <w:start w:val="1"/>
      <w:numFmt w:val="upperRoman"/>
      <w:lvlText w:val="%1."/>
      <w:lvlJc w:val="left"/>
      <w:pPr>
        <w:ind w:left="1080" w:hanging="72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4B676DD3"/>
    <w:multiLevelType w:val="hybridMultilevel"/>
    <w:tmpl w:val="7BF6EC8C"/>
    <w:lvl w:ilvl="0" w:tplc="1C1CE916">
      <w:start w:val="1"/>
      <w:numFmt w:val="upperRoman"/>
      <w:lvlText w:val="%1."/>
      <w:lvlJc w:val="left"/>
      <w:pPr>
        <w:ind w:left="1440" w:hanging="72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1" w15:restartNumberingAfterBreak="0">
    <w:nsid w:val="644F7D37"/>
    <w:multiLevelType w:val="hybridMultilevel"/>
    <w:tmpl w:val="DAD25B24"/>
    <w:lvl w:ilvl="0" w:tplc="2556D8B2">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652B7AD0"/>
    <w:multiLevelType w:val="hybridMultilevel"/>
    <w:tmpl w:val="2004ACEE"/>
    <w:lvl w:ilvl="0" w:tplc="9D1CC9A4">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6C4D0F06"/>
    <w:multiLevelType w:val="hybridMultilevel"/>
    <w:tmpl w:val="C7824370"/>
    <w:lvl w:ilvl="0" w:tplc="5B38F132">
      <w:start w:val="1"/>
      <w:numFmt w:val="upperRoman"/>
      <w:lvlText w:val="%1."/>
      <w:lvlJc w:val="left"/>
      <w:pPr>
        <w:ind w:left="1440" w:hanging="72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4" w15:restartNumberingAfterBreak="0">
    <w:nsid w:val="6CD73062"/>
    <w:multiLevelType w:val="hybridMultilevel"/>
    <w:tmpl w:val="89C00E60"/>
    <w:lvl w:ilvl="0" w:tplc="894A8472">
      <w:start w:val="1"/>
      <w:numFmt w:val="upperRoman"/>
      <w:lvlText w:val="%1."/>
      <w:lvlJc w:val="left"/>
      <w:pPr>
        <w:ind w:left="1800" w:hanging="72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5" w15:restartNumberingAfterBreak="0">
    <w:nsid w:val="763D4660"/>
    <w:multiLevelType w:val="hybridMultilevel"/>
    <w:tmpl w:val="1AEEA274"/>
    <w:lvl w:ilvl="0" w:tplc="DF44B9FA">
      <w:start w:val="1"/>
      <w:numFmt w:val="upperRoman"/>
      <w:lvlText w:val="%1."/>
      <w:lvlJc w:val="left"/>
      <w:pPr>
        <w:ind w:left="1440" w:hanging="72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6" w15:restartNumberingAfterBreak="0">
    <w:nsid w:val="7AA26A8D"/>
    <w:multiLevelType w:val="hybridMultilevel"/>
    <w:tmpl w:val="5A9211AE"/>
    <w:lvl w:ilvl="0" w:tplc="AC4C8B3A">
      <w:start w:val="1"/>
      <w:numFmt w:val="decimal"/>
      <w:lvlText w:val="%1."/>
      <w:lvlJc w:val="left"/>
      <w:pPr>
        <w:ind w:left="720"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
  </w:num>
  <w:num w:numId="2">
    <w:abstractNumId w:val="12"/>
  </w:num>
  <w:num w:numId="3">
    <w:abstractNumId w:val="5"/>
  </w:num>
  <w:num w:numId="4">
    <w:abstractNumId w:val="0"/>
  </w:num>
  <w:num w:numId="5">
    <w:abstractNumId w:val="9"/>
  </w:num>
  <w:num w:numId="6">
    <w:abstractNumId w:val="3"/>
  </w:num>
  <w:num w:numId="7">
    <w:abstractNumId w:val="4"/>
  </w:num>
  <w:num w:numId="8">
    <w:abstractNumId w:val="2"/>
  </w:num>
  <w:num w:numId="9">
    <w:abstractNumId w:val="8"/>
  </w:num>
  <w:num w:numId="10">
    <w:abstractNumId w:val="13"/>
  </w:num>
  <w:num w:numId="11">
    <w:abstractNumId w:val="6"/>
  </w:num>
  <w:num w:numId="12">
    <w:abstractNumId w:val="15"/>
  </w:num>
  <w:num w:numId="13">
    <w:abstractNumId w:val="10"/>
  </w:num>
  <w:num w:numId="14">
    <w:abstractNumId w:val="11"/>
  </w:num>
  <w:num w:numId="15">
    <w:abstractNumId w:val="7"/>
  </w:num>
  <w:num w:numId="16">
    <w:abstractNumId w:val="16"/>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C08"/>
    <w:rsid w:val="00000746"/>
    <w:rsid w:val="0000244B"/>
    <w:rsid w:val="000336D5"/>
    <w:rsid w:val="00053515"/>
    <w:rsid w:val="00064575"/>
    <w:rsid w:val="000731F0"/>
    <w:rsid w:val="00077B59"/>
    <w:rsid w:val="000957C1"/>
    <w:rsid w:val="00097483"/>
    <w:rsid w:val="000A4E62"/>
    <w:rsid w:val="000B2C8C"/>
    <w:rsid w:val="000B4741"/>
    <w:rsid w:val="000B7D82"/>
    <w:rsid w:val="000C10AB"/>
    <w:rsid w:val="000D32F1"/>
    <w:rsid w:val="000E2ACE"/>
    <w:rsid w:val="001055FC"/>
    <w:rsid w:val="00105B12"/>
    <w:rsid w:val="0013112A"/>
    <w:rsid w:val="00146576"/>
    <w:rsid w:val="00176387"/>
    <w:rsid w:val="001818C9"/>
    <w:rsid w:val="001B6581"/>
    <w:rsid w:val="001C7477"/>
    <w:rsid w:val="001C7759"/>
    <w:rsid w:val="002069B9"/>
    <w:rsid w:val="002117E6"/>
    <w:rsid w:val="00222EDA"/>
    <w:rsid w:val="00237D96"/>
    <w:rsid w:val="0026119B"/>
    <w:rsid w:val="002635AE"/>
    <w:rsid w:val="002660E7"/>
    <w:rsid w:val="00290F72"/>
    <w:rsid w:val="002961A2"/>
    <w:rsid w:val="002B1FAE"/>
    <w:rsid w:val="002C00FB"/>
    <w:rsid w:val="002D2914"/>
    <w:rsid w:val="002D4068"/>
    <w:rsid w:val="002D7210"/>
    <w:rsid w:val="002E510F"/>
    <w:rsid w:val="002F60A5"/>
    <w:rsid w:val="003149FA"/>
    <w:rsid w:val="003255CB"/>
    <w:rsid w:val="003259B0"/>
    <w:rsid w:val="00325AE6"/>
    <w:rsid w:val="003571E8"/>
    <w:rsid w:val="00360198"/>
    <w:rsid w:val="00365B5A"/>
    <w:rsid w:val="003731A8"/>
    <w:rsid w:val="0038730C"/>
    <w:rsid w:val="00390370"/>
    <w:rsid w:val="0039412F"/>
    <w:rsid w:val="003942A3"/>
    <w:rsid w:val="00397BF0"/>
    <w:rsid w:val="003A3FCE"/>
    <w:rsid w:val="003C2D6F"/>
    <w:rsid w:val="003D2C8C"/>
    <w:rsid w:val="00402BC5"/>
    <w:rsid w:val="00407B79"/>
    <w:rsid w:val="004112A1"/>
    <w:rsid w:val="004160F5"/>
    <w:rsid w:val="00455356"/>
    <w:rsid w:val="00465375"/>
    <w:rsid w:val="00471843"/>
    <w:rsid w:val="00477E68"/>
    <w:rsid w:val="00496A03"/>
    <w:rsid w:val="004A0CD7"/>
    <w:rsid w:val="004A575E"/>
    <w:rsid w:val="004C4707"/>
    <w:rsid w:val="004C6D3A"/>
    <w:rsid w:val="0050077B"/>
    <w:rsid w:val="00500ECE"/>
    <w:rsid w:val="00503041"/>
    <w:rsid w:val="00515DCE"/>
    <w:rsid w:val="00531877"/>
    <w:rsid w:val="005346A1"/>
    <w:rsid w:val="00551207"/>
    <w:rsid w:val="00572363"/>
    <w:rsid w:val="00586C08"/>
    <w:rsid w:val="00592816"/>
    <w:rsid w:val="00593C11"/>
    <w:rsid w:val="005B3743"/>
    <w:rsid w:val="005C65C3"/>
    <w:rsid w:val="005E3FE6"/>
    <w:rsid w:val="005F0546"/>
    <w:rsid w:val="005F75A7"/>
    <w:rsid w:val="006047A9"/>
    <w:rsid w:val="00610A8A"/>
    <w:rsid w:val="006362EF"/>
    <w:rsid w:val="00646765"/>
    <w:rsid w:val="00651BA3"/>
    <w:rsid w:val="006732FC"/>
    <w:rsid w:val="00686B47"/>
    <w:rsid w:val="0069034D"/>
    <w:rsid w:val="00694C73"/>
    <w:rsid w:val="006A069E"/>
    <w:rsid w:val="006A7583"/>
    <w:rsid w:val="006B50D2"/>
    <w:rsid w:val="006C0034"/>
    <w:rsid w:val="006D3574"/>
    <w:rsid w:val="006E2D0F"/>
    <w:rsid w:val="006E6443"/>
    <w:rsid w:val="006F176A"/>
    <w:rsid w:val="006F31F7"/>
    <w:rsid w:val="006F5357"/>
    <w:rsid w:val="007059B6"/>
    <w:rsid w:val="00723ED0"/>
    <w:rsid w:val="007461C6"/>
    <w:rsid w:val="00754238"/>
    <w:rsid w:val="00760060"/>
    <w:rsid w:val="007608C7"/>
    <w:rsid w:val="0077195B"/>
    <w:rsid w:val="00791431"/>
    <w:rsid w:val="0079152F"/>
    <w:rsid w:val="0079458E"/>
    <w:rsid w:val="007B6AC1"/>
    <w:rsid w:val="007D0164"/>
    <w:rsid w:val="007E2649"/>
    <w:rsid w:val="007E3087"/>
    <w:rsid w:val="007E341C"/>
    <w:rsid w:val="007E48D2"/>
    <w:rsid w:val="007E7D4B"/>
    <w:rsid w:val="00823139"/>
    <w:rsid w:val="00825C1E"/>
    <w:rsid w:val="008638E8"/>
    <w:rsid w:val="008803C5"/>
    <w:rsid w:val="00894570"/>
    <w:rsid w:val="008B36ED"/>
    <w:rsid w:val="008B48F1"/>
    <w:rsid w:val="008C5626"/>
    <w:rsid w:val="008D36CC"/>
    <w:rsid w:val="008E2DC1"/>
    <w:rsid w:val="009035FD"/>
    <w:rsid w:val="00905476"/>
    <w:rsid w:val="00912D4A"/>
    <w:rsid w:val="0094123B"/>
    <w:rsid w:val="009511E9"/>
    <w:rsid w:val="00953986"/>
    <w:rsid w:val="00956CC2"/>
    <w:rsid w:val="0098218D"/>
    <w:rsid w:val="0099045D"/>
    <w:rsid w:val="009B2B15"/>
    <w:rsid w:val="009C043A"/>
    <w:rsid w:val="009C0927"/>
    <w:rsid w:val="009C4526"/>
    <w:rsid w:val="009D0021"/>
    <w:rsid w:val="009D13F5"/>
    <w:rsid w:val="009D2E76"/>
    <w:rsid w:val="009D7C58"/>
    <w:rsid w:val="009E040D"/>
    <w:rsid w:val="00A01EA9"/>
    <w:rsid w:val="00A17EAD"/>
    <w:rsid w:val="00A21095"/>
    <w:rsid w:val="00A2248C"/>
    <w:rsid w:val="00A26BCE"/>
    <w:rsid w:val="00A4481E"/>
    <w:rsid w:val="00A51D14"/>
    <w:rsid w:val="00A54CC9"/>
    <w:rsid w:val="00A66EF7"/>
    <w:rsid w:val="00A90AE0"/>
    <w:rsid w:val="00AA3963"/>
    <w:rsid w:val="00AE107D"/>
    <w:rsid w:val="00AF59EB"/>
    <w:rsid w:val="00B01993"/>
    <w:rsid w:val="00B05694"/>
    <w:rsid w:val="00B21003"/>
    <w:rsid w:val="00B328ED"/>
    <w:rsid w:val="00B5136D"/>
    <w:rsid w:val="00B54FD6"/>
    <w:rsid w:val="00B66B76"/>
    <w:rsid w:val="00B66BF5"/>
    <w:rsid w:val="00B7525B"/>
    <w:rsid w:val="00B77256"/>
    <w:rsid w:val="00BC4219"/>
    <w:rsid w:val="00BC7AD0"/>
    <w:rsid w:val="00BD3381"/>
    <w:rsid w:val="00BE1C92"/>
    <w:rsid w:val="00C02F2A"/>
    <w:rsid w:val="00C15FC1"/>
    <w:rsid w:val="00C20777"/>
    <w:rsid w:val="00C52DE7"/>
    <w:rsid w:val="00C638E0"/>
    <w:rsid w:val="00C74C42"/>
    <w:rsid w:val="00C87B26"/>
    <w:rsid w:val="00CB7A55"/>
    <w:rsid w:val="00CD2B91"/>
    <w:rsid w:val="00CE2171"/>
    <w:rsid w:val="00CE35B8"/>
    <w:rsid w:val="00CE442A"/>
    <w:rsid w:val="00CE6F35"/>
    <w:rsid w:val="00D01423"/>
    <w:rsid w:val="00D02832"/>
    <w:rsid w:val="00D16782"/>
    <w:rsid w:val="00D27647"/>
    <w:rsid w:val="00D40111"/>
    <w:rsid w:val="00D5103B"/>
    <w:rsid w:val="00D53301"/>
    <w:rsid w:val="00D60583"/>
    <w:rsid w:val="00D605BA"/>
    <w:rsid w:val="00D60A40"/>
    <w:rsid w:val="00D60E54"/>
    <w:rsid w:val="00D6505D"/>
    <w:rsid w:val="00D66FB9"/>
    <w:rsid w:val="00D673FE"/>
    <w:rsid w:val="00D9056D"/>
    <w:rsid w:val="00D966D6"/>
    <w:rsid w:val="00DA2F00"/>
    <w:rsid w:val="00DA7654"/>
    <w:rsid w:val="00DB05CC"/>
    <w:rsid w:val="00DB5910"/>
    <w:rsid w:val="00DC4CD8"/>
    <w:rsid w:val="00DD3DF2"/>
    <w:rsid w:val="00DE56A0"/>
    <w:rsid w:val="00DF7AF3"/>
    <w:rsid w:val="00E02A69"/>
    <w:rsid w:val="00E226A2"/>
    <w:rsid w:val="00E23791"/>
    <w:rsid w:val="00E31421"/>
    <w:rsid w:val="00E33DCE"/>
    <w:rsid w:val="00E36AE1"/>
    <w:rsid w:val="00E42370"/>
    <w:rsid w:val="00E4380E"/>
    <w:rsid w:val="00E65155"/>
    <w:rsid w:val="00E6553F"/>
    <w:rsid w:val="00E71C2C"/>
    <w:rsid w:val="00E85172"/>
    <w:rsid w:val="00EA75BC"/>
    <w:rsid w:val="00EB1E65"/>
    <w:rsid w:val="00EC17E9"/>
    <w:rsid w:val="00ED3F6C"/>
    <w:rsid w:val="00ED425B"/>
    <w:rsid w:val="00ED6F75"/>
    <w:rsid w:val="00F04DB9"/>
    <w:rsid w:val="00F10D4F"/>
    <w:rsid w:val="00F13543"/>
    <w:rsid w:val="00F16385"/>
    <w:rsid w:val="00F2583B"/>
    <w:rsid w:val="00F27C14"/>
    <w:rsid w:val="00F30110"/>
    <w:rsid w:val="00F31896"/>
    <w:rsid w:val="00F36799"/>
    <w:rsid w:val="00F46F87"/>
    <w:rsid w:val="00F50FA8"/>
    <w:rsid w:val="00F5344E"/>
    <w:rsid w:val="00F57B4D"/>
    <w:rsid w:val="00F62C8E"/>
    <w:rsid w:val="00F67259"/>
    <w:rsid w:val="00F96019"/>
    <w:rsid w:val="00FB2343"/>
    <w:rsid w:val="00FC0CB8"/>
    <w:rsid w:val="00FC448A"/>
    <w:rsid w:val="00FE028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74F68"/>
  <w15:docId w15:val="{A70B6C49-EBC1-4943-948D-2FED7A19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586C08"/>
    <w:pPr>
      <w:spacing w:after="0" w:line="240" w:lineRule="auto"/>
    </w:pPr>
    <w:rPr>
      <w:rFonts w:ascii="Times New Roman" w:eastAsia="Times New Roman" w:hAnsi="Times New Roman" w:cs="Times New Roman"/>
      <w:sz w:val="20"/>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m">
    <w:name w:val="Title"/>
    <w:basedOn w:val="Norml"/>
    <w:next w:val="Alcm"/>
    <w:link w:val="CmChar"/>
    <w:qFormat/>
    <w:rsid w:val="00586C08"/>
    <w:pPr>
      <w:suppressAutoHyphens/>
      <w:jc w:val="center"/>
    </w:pPr>
    <w:rPr>
      <w:b/>
      <w:sz w:val="24"/>
      <w:lang w:eastAsia="ar-SA"/>
    </w:rPr>
  </w:style>
  <w:style w:type="character" w:customStyle="1" w:styleId="CmChar">
    <w:name w:val="Cím Char"/>
    <w:basedOn w:val="Bekezdsalapbettpusa"/>
    <w:link w:val="Cm"/>
    <w:rsid w:val="00586C08"/>
    <w:rPr>
      <w:rFonts w:ascii="Times New Roman" w:eastAsia="Times New Roman" w:hAnsi="Times New Roman" w:cs="Times New Roman"/>
      <w:b/>
      <w:sz w:val="24"/>
      <w:szCs w:val="20"/>
      <w:lang w:eastAsia="ar-SA"/>
    </w:rPr>
  </w:style>
  <w:style w:type="paragraph" w:styleId="Alcm">
    <w:name w:val="Subtitle"/>
    <w:basedOn w:val="Norml"/>
    <w:link w:val="AlcmChar"/>
    <w:qFormat/>
    <w:rsid w:val="00586C08"/>
    <w:pPr>
      <w:spacing w:after="60"/>
      <w:jc w:val="center"/>
      <w:outlineLvl w:val="1"/>
    </w:pPr>
    <w:rPr>
      <w:rFonts w:ascii="Arial" w:hAnsi="Arial" w:cs="Arial"/>
      <w:sz w:val="24"/>
      <w:szCs w:val="24"/>
    </w:rPr>
  </w:style>
  <w:style w:type="character" w:customStyle="1" w:styleId="AlcmChar">
    <w:name w:val="Alcím Char"/>
    <w:basedOn w:val="Bekezdsalapbettpusa"/>
    <w:link w:val="Alcm"/>
    <w:rsid w:val="00586C08"/>
    <w:rPr>
      <w:rFonts w:ascii="Arial" w:eastAsia="Times New Roman" w:hAnsi="Arial" w:cs="Arial"/>
      <w:sz w:val="24"/>
      <w:szCs w:val="24"/>
      <w:lang w:eastAsia="hu-HU"/>
    </w:rPr>
  </w:style>
  <w:style w:type="paragraph" w:styleId="lfej">
    <w:name w:val="header"/>
    <w:basedOn w:val="Norml"/>
    <w:link w:val="lfejChar"/>
    <w:uiPriority w:val="99"/>
    <w:unhideWhenUsed/>
    <w:rsid w:val="002660E7"/>
    <w:pPr>
      <w:tabs>
        <w:tab w:val="center" w:pos="4536"/>
        <w:tab w:val="right" w:pos="9072"/>
      </w:tabs>
    </w:pPr>
  </w:style>
  <w:style w:type="character" w:customStyle="1" w:styleId="lfejChar">
    <w:name w:val="Élőfej Char"/>
    <w:basedOn w:val="Bekezdsalapbettpusa"/>
    <w:link w:val="lfej"/>
    <w:uiPriority w:val="99"/>
    <w:rsid w:val="002660E7"/>
    <w:rPr>
      <w:rFonts w:ascii="Times New Roman" w:eastAsia="Times New Roman" w:hAnsi="Times New Roman" w:cs="Times New Roman"/>
      <w:sz w:val="20"/>
      <w:szCs w:val="20"/>
      <w:lang w:eastAsia="hu-HU"/>
    </w:rPr>
  </w:style>
  <w:style w:type="paragraph" w:styleId="llb">
    <w:name w:val="footer"/>
    <w:basedOn w:val="Norml"/>
    <w:link w:val="llbChar"/>
    <w:uiPriority w:val="99"/>
    <w:unhideWhenUsed/>
    <w:rsid w:val="002660E7"/>
    <w:pPr>
      <w:tabs>
        <w:tab w:val="center" w:pos="4536"/>
        <w:tab w:val="right" w:pos="9072"/>
      </w:tabs>
    </w:pPr>
  </w:style>
  <w:style w:type="character" w:customStyle="1" w:styleId="llbChar">
    <w:name w:val="Élőláb Char"/>
    <w:basedOn w:val="Bekezdsalapbettpusa"/>
    <w:link w:val="llb"/>
    <w:uiPriority w:val="99"/>
    <w:rsid w:val="002660E7"/>
    <w:rPr>
      <w:rFonts w:ascii="Times New Roman" w:eastAsia="Times New Roman" w:hAnsi="Times New Roman" w:cs="Times New Roman"/>
      <w:sz w:val="20"/>
      <w:szCs w:val="20"/>
      <w:lang w:eastAsia="hu-HU"/>
    </w:rPr>
  </w:style>
  <w:style w:type="paragraph" w:styleId="Listaszerbekezds">
    <w:name w:val="List Paragraph"/>
    <w:basedOn w:val="Norml"/>
    <w:uiPriority w:val="34"/>
    <w:qFormat/>
    <w:rsid w:val="00D60E54"/>
    <w:pPr>
      <w:ind w:left="720"/>
      <w:contextualSpacing/>
    </w:pPr>
  </w:style>
  <w:style w:type="paragraph" w:styleId="Lbjegyzetszveg">
    <w:name w:val="footnote text"/>
    <w:basedOn w:val="Norml"/>
    <w:link w:val="LbjegyzetszvegChar"/>
    <w:uiPriority w:val="99"/>
    <w:semiHidden/>
    <w:rsid w:val="002D4068"/>
    <w:rPr>
      <w:rFonts w:ascii="Book Antiqua" w:hAnsi="Book Antiqua" w:cs="Arial Unicode MS"/>
    </w:rPr>
  </w:style>
  <w:style w:type="character" w:customStyle="1" w:styleId="LbjegyzetszvegChar">
    <w:name w:val="Lábjegyzetszöveg Char"/>
    <w:basedOn w:val="Bekezdsalapbettpusa"/>
    <w:link w:val="Lbjegyzetszveg"/>
    <w:uiPriority w:val="99"/>
    <w:semiHidden/>
    <w:rsid w:val="002D4068"/>
    <w:rPr>
      <w:rFonts w:ascii="Book Antiqua" w:eastAsia="Times New Roman" w:hAnsi="Book Antiqua" w:cs="Arial Unicode MS"/>
      <w:sz w:val="20"/>
      <w:szCs w:val="20"/>
      <w:lang w:eastAsia="hu-HU"/>
    </w:rPr>
  </w:style>
  <w:style w:type="paragraph" w:styleId="Buborkszveg">
    <w:name w:val="Balloon Text"/>
    <w:basedOn w:val="Norml"/>
    <w:link w:val="BuborkszvegChar"/>
    <w:uiPriority w:val="99"/>
    <w:semiHidden/>
    <w:unhideWhenUsed/>
    <w:rsid w:val="008D36CC"/>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8D36CC"/>
    <w:rPr>
      <w:rFonts w:ascii="Segoe UI" w:eastAsia="Times New Roman" w:hAnsi="Segoe UI" w:cs="Segoe UI"/>
      <w:sz w:val="18"/>
      <w:szCs w:val="18"/>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2</Pages>
  <Words>431</Words>
  <Characters>2980</Characters>
  <Application>Microsoft Office Word</Application>
  <DocSecurity>0</DocSecurity>
  <Lines>24</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Kunkliné Dede Erika</dc:creator>
  <cp:lastModifiedBy>Dr. Korpos Szabolcs</cp:lastModifiedBy>
  <cp:revision>16</cp:revision>
  <cp:lastPrinted>2019-05-17T10:06:00Z</cp:lastPrinted>
  <dcterms:created xsi:type="dcterms:W3CDTF">2021-02-15T13:12:00Z</dcterms:created>
  <dcterms:modified xsi:type="dcterms:W3CDTF">2021-02-18T13:18:00Z</dcterms:modified>
</cp:coreProperties>
</file>