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D67" w:rsidRDefault="00B27D67" w:rsidP="006667AF">
      <w:pPr>
        <w:rPr>
          <w:b/>
          <w:sz w:val="28"/>
          <w:szCs w:val="28"/>
        </w:rPr>
      </w:pPr>
    </w:p>
    <w:p w:rsidR="006667AF" w:rsidRPr="00B27D67" w:rsidRDefault="006667AF" w:rsidP="006667AF">
      <w:pPr>
        <w:rPr>
          <w:b/>
          <w:sz w:val="28"/>
          <w:szCs w:val="28"/>
        </w:rPr>
      </w:pPr>
      <w:r w:rsidRPr="00B27D67">
        <w:rPr>
          <w:b/>
          <w:sz w:val="28"/>
          <w:szCs w:val="28"/>
        </w:rPr>
        <w:t>Hajdúszoboszlói Polgármesteri Hivatal</w:t>
      </w:r>
    </w:p>
    <w:p w:rsidR="006667AF" w:rsidRPr="00B27D67" w:rsidRDefault="006667AF" w:rsidP="006667AF">
      <w:pPr>
        <w:rPr>
          <w:b/>
          <w:sz w:val="28"/>
          <w:szCs w:val="28"/>
        </w:rPr>
      </w:pPr>
      <w:bookmarkStart w:id="0" w:name="_GoBack"/>
      <w:bookmarkEnd w:id="0"/>
      <w:r w:rsidRPr="00B27D67">
        <w:rPr>
          <w:b/>
          <w:sz w:val="28"/>
          <w:szCs w:val="28"/>
        </w:rPr>
        <w:t>Egészségügyi</w:t>
      </w:r>
      <w:r w:rsidR="00CC4901">
        <w:rPr>
          <w:b/>
          <w:sz w:val="28"/>
          <w:szCs w:val="28"/>
        </w:rPr>
        <w:t xml:space="preserve"> és </w:t>
      </w:r>
      <w:r w:rsidRPr="00B27D67">
        <w:rPr>
          <w:b/>
          <w:sz w:val="28"/>
          <w:szCs w:val="28"/>
        </w:rPr>
        <w:t>Szociális I</w:t>
      </w:r>
      <w:r w:rsidR="00CC4901">
        <w:rPr>
          <w:b/>
          <w:sz w:val="28"/>
          <w:szCs w:val="28"/>
        </w:rPr>
        <w:t>roda</w:t>
      </w:r>
    </w:p>
    <w:p w:rsidR="006667AF" w:rsidRPr="00B27D67" w:rsidRDefault="006667AF" w:rsidP="006667AF">
      <w:pPr>
        <w:rPr>
          <w:b/>
          <w:sz w:val="28"/>
          <w:szCs w:val="28"/>
          <w:u w:val="single"/>
        </w:rPr>
      </w:pPr>
      <w:r w:rsidRPr="00B27D67">
        <w:rPr>
          <w:b/>
          <w:sz w:val="28"/>
          <w:szCs w:val="28"/>
          <w:u w:val="single"/>
        </w:rPr>
        <w:t xml:space="preserve">4200 Hajdúszoboszló, Hősök tere 1. </w:t>
      </w:r>
    </w:p>
    <w:p w:rsidR="006667AF" w:rsidRPr="00B27D67" w:rsidRDefault="006667AF" w:rsidP="006667AF">
      <w:pPr>
        <w:jc w:val="center"/>
        <w:rPr>
          <w:b/>
          <w:bCs/>
          <w:sz w:val="28"/>
          <w:szCs w:val="28"/>
          <w:u w:val="single"/>
        </w:rPr>
      </w:pPr>
    </w:p>
    <w:p w:rsidR="00FD6259" w:rsidRDefault="00FD6259" w:rsidP="006667AF">
      <w:pPr>
        <w:jc w:val="center"/>
        <w:rPr>
          <w:b/>
          <w:bCs/>
          <w:sz w:val="24"/>
          <w:u w:val="single"/>
        </w:rPr>
      </w:pPr>
    </w:p>
    <w:p w:rsidR="00B27D67" w:rsidRDefault="00B27D67" w:rsidP="006667AF">
      <w:pPr>
        <w:jc w:val="center"/>
        <w:rPr>
          <w:b/>
          <w:bCs/>
          <w:sz w:val="24"/>
          <w:u w:val="single"/>
        </w:rPr>
      </w:pPr>
    </w:p>
    <w:p w:rsidR="006667AF" w:rsidRDefault="006667AF" w:rsidP="00FB1263">
      <w:pPr>
        <w:jc w:val="center"/>
        <w:rPr>
          <w:b/>
          <w:bCs/>
          <w:sz w:val="24"/>
          <w:u w:val="single"/>
        </w:rPr>
      </w:pPr>
    </w:p>
    <w:p w:rsidR="006667AF" w:rsidRDefault="006667AF" w:rsidP="00FB1263">
      <w:pPr>
        <w:spacing w:line="360" w:lineRule="auto"/>
        <w:jc w:val="center"/>
        <w:rPr>
          <w:b/>
          <w:sz w:val="24"/>
          <w:szCs w:val="24"/>
          <w:u w:val="single"/>
        </w:rPr>
      </w:pPr>
      <w:r w:rsidRPr="003735F8">
        <w:rPr>
          <w:b/>
          <w:bCs/>
          <w:sz w:val="24"/>
          <w:szCs w:val="24"/>
          <w:u w:val="single"/>
        </w:rPr>
        <w:t>KÉRELEM</w:t>
      </w:r>
    </w:p>
    <w:p w:rsidR="006667AF" w:rsidRPr="003735F8" w:rsidRDefault="006667AF" w:rsidP="00FB1263">
      <w:pPr>
        <w:spacing w:line="360" w:lineRule="auto"/>
        <w:ind w:firstLine="708"/>
        <w:jc w:val="center"/>
        <w:rPr>
          <w:b/>
          <w:sz w:val="24"/>
          <w:szCs w:val="24"/>
          <w:u w:val="single"/>
        </w:rPr>
      </w:pPr>
      <w:r>
        <w:rPr>
          <w:b/>
          <w:sz w:val="24"/>
          <w:szCs w:val="24"/>
          <w:u w:val="single"/>
        </w:rPr>
        <w:t>RENDKÍVÜLI TELEPÜLÉSI TÁMOGATÁS</w:t>
      </w:r>
      <w:r w:rsidR="00FB1263">
        <w:rPr>
          <w:b/>
          <w:sz w:val="24"/>
          <w:szCs w:val="24"/>
          <w:u w:val="single"/>
        </w:rPr>
        <w:t>HOZ</w:t>
      </w:r>
    </w:p>
    <w:p w:rsidR="006667AF" w:rsidRDefault="006667AF" w:rsidP="00FB1263">
      <w:pPr>
        <w:jc w:val="center"/>
        <w:rPr>
          <w:sz w:val="24"/>
        </w:rPr>
      </w:pPr>
    </w:p>
    <w:p w:rsidR="006667AF" w:rsidRDefault="006667AF" w:rsidP="006667AF">
      <w:pPr>
        <w:pStyle w:val="Cmsor1"/>
        <w:spacing w:line="360" w:lineRule="auto"/>
        <w:rPr>
          <w:b/>
          <w:sz w:val="22"/>
          <w:szCs w:val="22"/>
        </w:rPr>
      </w:pPr>
    </w:p>
    <w:p w:rsidR="006667AF" w:rsidRPr="0029691B" w:rsidRDefault="0029691B" w:rsidP="0029691B">
      <w:pPr>
        <w:autoSpaceDE w:val="0"/>
        <w:autoSpaceDN w:val="0"/>
        <w:adjustRightInd w:val="0"/>
        <w:rPr>
          <w:b/>
          <w:bCs/>
          <w:sz w:val="28"/>
          <w:szCs w:val="28"/>
        </w:rPr>
      </w:pPr>
      <w:r>
        <w:rPr>
          <w:b/>
          <w:bCs/>
          <w:sz w:val="28"/>
          <w:szCs w:val="28"/>
        </w:rPr>
        <w:t>1.</w:t>
      </w:r>
      <w:r w:rsidR="006667AF" w:rsidRPr="0029691B">
        <w:rPr>
          <w:b/>
          <w:bCs/>
          <w:sz w:val="28"/>
          <w:szCs w:val="28"/>
        </w:rPr>
        <w:t>Személyi adatok</w:t>
      </w:r>
    </w:p>
    <w:p w:rsidR="0029691B" w:rsidRPr="0029691B" w:rsidRDefault="0029691B" w:rsidP="0029691B">
      <w:pPr>
        <w:pStyle w:val="Listaszerbekezds"/>
        <w:autoSpaceDE w:val="0"/>
        <w:autoSpaceDN w:val="0"/>
        <w:adjustRightInd w:val="0"/>
        <w:rPr>
          <w:b/>
          <w:bCs/>
          <w:sz w:val="28"/>
          <w:szCs w:val="28"/>
        </w:rPr>
      </w:pPr>
    </w:p>
    <w:p w:rsidR="006667AF" w:rsidRPr="0029691B" w:rsidRDefault="006667AF" w:rsidP="006667AF">
      <w:pPr>
        <w:autoSpaceDE w:val="0"/>
        <w:autoSpaceDN w:val="0"/>
        <w:adjustRightInd w:val="0"/>
        <w:spacing w:line="360" w:lineRule="auto"/>
        <w:jc w:val="both"/>
        <w:rPr>
          <w:b/>
          <w:sz w:val="28"/>
          <w:szCs w:val="28"/>
        </w:rPr>
      </w:pPr>
      <w:r w:rsidRPr="0029691B">
        <w:rPr>
          <w:b/>
          <w:sz w:val="28"/>
          <w:szCs w:val="28"/>
        </w:rPr>
        <w:t xml:space="preserve">1.1. A </w:t>
      </w:r>
      <w:r w:rsidRPr="0029691B">
        <w:rPr>
          <w:b/>
          <w:sz w:val="28"/>
          <w:szCs w:val="28"/>
          <w:u w:val="single"/>
        </w:rPr>
        <w:t>kérelmező</w:t>
      </w:r>
      <w:r w:rsidRPr="0029691B">
        <w:rPr>
          <w:b/>
          <w:sz w:val="28"/>
          <w:szCs w:val="28"/>
        </w:rPr>
        <w:t xml:space="preserve"> személyre vonatkozó adatok:</w:t>
      </w:r>
    </w:p>
    <w:p w:rsidR="006667AF" w:rsidRPr="00882740" w:rsidRDefault="006667AF" w:rsidP="006667AF">
      <w:pPr>
        <w:autoSpaceDE w:val="0"/>
        <w:autoSpaceDN w:val="0"/>
        <w:adjustRightInd w:val="0"/>
        <w:spacing w:line="360" w:lineRule="auto"/>
        <w:jc w:val="both"/>
        <w:rPr>
          <w:sz w:val="28"/>
          <w:szCs w:val="28"/>
        </w:rPr>
      </w:pPr>
      <w:r w:rsidRPr="00882740">
        <w:rPr>
          <w:sz w:val="28"/>
          <w:szCs w:val="28"/>
        </w:rPr>
        <w:t>1.1.1. Neve</w:t>
      </w:r>
      <w:proofErr w:type="gramStart"/>
      <w:r w:rsidRPr="00882740">
        <w:rPr>
          <w:sz w:val="28"/>
          <w:szCs w:val="28"/>
        </w:rPr>
        <w:t>: ….</w:t>
      </w:r>
      <w:proofErr w:type="gramEnd"/>
      <w:r w:rsidRPr="00882740">
        <w:rPr>
          <w:sz w:val="28"/>
          <w:szCs w:val="28"/>
        </w:rPr>
        <w:t>..........................................................................................</w:t>
      </w:r>
      <w:r>
        <w:rPr>
          <w:sz w:val="28"/>
          <w:szCs w:val="28"/>
        </w:rPr>
        <w:t>.............</w:t>
      </w:r>
    </w:p>
    <w:p w:rsidR="006667AF" w:rsidRPr="00882740" w:rsidRDefault="006667AF" w:rsidP="006667AF">
      <w:pPr>
        <w:autoSpaceDE w:val="0"/>
        <w:autoSpaceDN w:val="0"/>
        <w:adjustRightInd w:val="0"/>
        <w:spacing w:line="360" w:lineRule="auto"/>
        <w:jc w:val="both"/>
        <w:rPr>
          <w:sz w:val="28"/>
          <w:szCs w:val="28"/>
        </w:rPr>
      </w:pPr>
      <w:r w:rsidRPr="00882740">
        <w:rPr>
          <w:sz w:val="28"/>
          <w:szCs w:val="28"/>
        </w:rPr>
        <w:t>1.1.2. Születési neve</w:t>
      </w:r>
      <w:proofErr w:type="gramStart"/>
      <w:r w:rsidRPr="00882740">
        <w:rPr>
          <w:sz w:val="28"/>
          <w:szCs w:val="28"/>
        </w:rPr>
        <w:t>: ….</w:t>
      </w:r>
      <w:proofErr w:type="gramEnd"/>
      <w:r w:rsidRPr="00882740">
        <w:rPr>
          <w:sz w:val="28"/>
          <w:szCs w:val="28"/>
        </w:rPr>
        <w:t>........................................................................................</w:t>
      </w:r>
      <w:r>
        <w:rPr>
          <w:sz w:val="28"/>
          <w:szCs w:val="28"/>
        </w:rPr>
        <w:t>.</w:t>
      </w:r>
    </w:p>
    <w:p w:rsidR="006667AF" w:rsidRPr="00882740" w:rsidRDefault="006667AF" w:rsidP="006667AF">
      <w:pPr>
        <w:autoSpaceDE w:val="0"/>
        <w:autoSpaceDN w:val="0"/>
        <w:adjustRightInd w:val="0"/>
        <w:spacing w:line="360" w:lineRule="auto"/>
        <w:jc w:val="both"/>
        <w:rPr>
          <w:sz w:val="28"/>
          <w:szCs w:val="28"/>
        </w:rPr>
      </w:pPr>
      <w:r w:rsidRPr="00882740">
        <w:rPr>
          <w:sz w:val="28"/>
          <w:szCs w:val="28"/>
        </w:rPr>
        <w:t>1.1.3. Anyja neve</w:t>
      </w:r>
      <w:proofErr w:type="gramStart"/>
      <w:r w:rsidRPr="00882740">
        <w:rPr>
          <w:sz w:val="28"/>
          <w:szCs w:val="28"/>
        </w:rPr>
        <w:t>: ..</w:t>
      </w:r>
      <w:proofErr w:type="gramEnd"/>
      <w:r w:rsidRPr="00882740">
        <w:rPr>
          <w:sz w:val="28"/>
          <w:szCs w:val="28"/>
        </w:rPr>
        <w:t>.....................................................................................</w:t>
      </w:r>
      <w:r>
        <w:rPr>
          <w:sz w:val="28"/>
          <w:szCs w:val="28"/>
        </w:rPr>
        <w:t>............</w:t>
      </w:r>
    </w:p>
    <w:p w:rsidR="006667AF" w:rsidRPr="00882740" w:rsidRDefault="006667AF" w:rsidP="006667AF">
      <w:pPr>
        <w:autoSpaceDE w:val="0"/>
        <w:autoSpaceDN w:val="0"/>
        <w:adjustRightInd w:val="0"/>
        <w:spacing w:line="360" w:lineRule="auto"/>
        <w:jc w:val="both"/>
        <w:rPr>
          <w:sz w:val="28"/>
          <w:szCs w:val="28"/>
        </w:rPr>
      </w:pPr>
      <w:r w:rsidRPr="00882740">
        <w:rPr>
          <w:sz w:val="28"/>
          <w:szCs w:val="28"/>
        </w:rPr>
        <w:t>1.1.4. Születési helye, ideje (év, hó, nap)</w:t>
      </w:r>
      <w:proofErr w:type="gramStart"/>
      <w:r w:rsidRPr="00882740">
        <w:rPr>
          <w:sz w:val="28"/>
          <w:szCs w:val="28"/>
        </w:rPr>
        <w:t>: ..</w:t>
      </w:r>
      <w:proofErr w:type="gramEnd"/>
      <w:r w:rsidRPr="00882740">
        <w:rPr>
          <w:sz w:val="28"/>
          <w:szCs w:val="28"/>
        </w:rPr>
        <w:t>..............................</w:t>
      </w:r>
      <w:r>
        <w:rPr>
          <w:sz w:val="28"/>
          <w:szCs w:val="28"/>
        </w:rPr>
        <w:t>..............................</w:t>
      </w:r>
    </w:p>
    <w:p w:rsidR="006667AF" w:rsidRPr="00882740" w:rsidRDefault="006667AF" w:rsidP="006667AF">
      <w:pPr>
        <w:autoSpaceDE w:val="0"/>
        <w:autoSpaceDN w:val="0"/>
        <w:adjustRightInd w:val="0"/>
        <w:spacing w:line="360" w:lineRule="auto"/>
        <w:jc w:val="both"/>
        <w:rPr>
          <w:sz w:val="28"/>
          <w:szCs w:val="28"/>
        </w:rPr>
      </w:pPr>
      <w:r w:rsidRPr="00882740">
        <w:rPr>
          <w:sz w:val="28"/>
          <w:szCs w:val="28"/>
        </w:rPr>
        <w:t>1.1.5. Lakóhely</w:t>
      </w:r>
      <w:proofErr w:type="gramStart"/>
      <w:r w:rsidRPr="00882740">
        <w:rPr>
          <w:sz w:val="28"/>
          <w:szCs w:val="28"/>
        </w:rPr>
        <w:t>: ….</w:t>
      </w:r>
      <w:proofErr w:type="gramEnd"/>
      <w:r w:rsidRPr="00882740">
        <w:rPr>
          <w:sz w:val="28"/>
          <w:szCs w:val="28"/>
        </w:rPr>
        <w:t>........................................................................................</w:t>
      </w:r>
      <w:r>
        <w:rPr>
          <w:sz w:val="28"/>
          <w:szCs w:val="28"/>
        </w:rPr>
        <w:t>.........</w:t>
      </w:r>
    </w:p>
    <w:p w:rsidR="006667AF" w:rsidRPr="00882740" w:rsidRDefault="006667AF" w:rsidP="006667AF">
      <w:pPr>
        <w:autoSpaceDE w:val="0"/>
        <w:autoSpaceDN w:val="0"/>
        <w:adjustRightInd w:val="0"/>
        <w:spacing w:line="360" w:lineRule="auto"/>
        <w:jc w:val="both"/>
        <w:rPr>
          <w:sz w:val="28"/>
          <w:szCs w:val="28"/>
        </w:rPr>
      </w:pPr>
      <w:r w:rsidRPr="00882740">
        <w:rPr>
          <w:sz w:val="28"/>
          <w:szCs w:val="28"/>
        </w:rPr>
        <w:t>1.1.6. Tartózkodási hely</w:t>
      </w:r>
      <w:proofErr w:type="gramStart"/>
      <w:r w:rsidRPr="00882740">
        <w:rPr>
          <w:sz w:val="28"/>
          <w:szCs w:val="28"/>
        </w:rPr>
        <w:t>: ..</w:t>
      </w:r>
      <w:proofErr w:type="gramEnd"/>
      <w:r w:rsidRPr="00882740">
        <w:rPr>
          <w:sz w:val="28"/>
          <w:szCs w:val="28"/>
        </w:rPr>
        <w:t>.............................................................................</w:t>
      </w:r>
      <w:r>
        <w:rPr>
          <w:sz w:val="28"/>
          <w:szCs w:val="28"/>
        </w:rPr>
        <w:t>.........</w:t>
      </w:r>
    </w:p>
    <w:p w:rsidR="006667AF" w:rsidRPr="00882740" w:rsidRDefault="006667AF" w:rsidP="006667AF">
      <w:pPr>
        <w:autoSpaceDE w:val="0"/>
        <w:autoSpaceDN w:val="0"/>
        <w:adjustRightInd w:val="0"/>
        <w:spacing w:line="360" w:lineRule="auto"/>
        <w:jc w:val="both"/>
        <w:rPr>
          <w:sz w:val="28"/>
          <w:szCs w:val="28"/>
        </w:rPr>
      </w:pPr>
      <w:r w:rsidRPr="00882740">
        <w:rPr>
          <w:sz w:val="28"/>
          <w:szCs w:val="28"/>
        </w:rPr>
        <w:t>1.1.7. Életvitelszerű cím (ahol ténylegesen lakik)</w:t>
      </w:r>
      <w:proofErr w:type="gramStart"/>
      <w:r w:rsidRPr="00882740">
        <w:rPr>
          <w:sz w:val="28"/>
          <w:szCs w:val="28"/>
        </w:rPr>
        <w:t>:……………………</w:t>
      </w:r>
      <w:r>
        <w:rPr>
          <w:sz w:val="28"/>
          <w:szCs w:val="28"/>
        </w:rPr>
        <w:t>….</w:t>
      </w:r>
      <w:r w:rsidRPr="00882740">
        <w:rPr>
          <w:sz w:val="28"/>
          <w:szCs w:val="28"/>
        </w:rPr>
        <w:t>………</w:t>
      </w:r>
      <w:proofErr w:type="gramEnd"/>
    </w:p>
    <w:p w:rsidR="006667AF" w:rsidRPr="00882740" w:rsidRDefault="006667AF" w:rsidP="006667AF">
      <w:pPr>
        <w:autoSpaceDE w:val="0"/>
        <w:autoSpaceDN w:val="0"/>
        <w:adjustRightInd w:val="0"/>
        <w:spacing w:line="360" w:lineRule="auto"/>
        <w:jc w:val="both"/>
        <w:rPr>
          <w:sz w:val="28"/>
          <w:szCs w:val="28"/>
        </w:rPr>
      </w:pPr>
      <w:r w:rsidRPr="00882740">
        <w:rPr>
          <w:sz w:val="28"/>
          <w:szCs w:val="28"/>
        </w:rPr>
        <w:t>1.1.8. Társadalombiztosítási Azonosító Jele</w:t>
      </w:r>
      <w:proofErr w:type="gramStart"/>
      <w:r w:rsidRPr="00882740">
        <w:rPr>
          <w:sz w:val="28"/>
          <w:szCs w:val="28"/>
        </w:rPr>
        <w:t>: ..</w:t>
      </w:r>
      <w:proofErr w:type="gramEnd"/>
      <w:r w:rsidRPr="00882740">
        <w:rPr>
          <w:sz w:val="28"/>
          <w:szCs w:val="28"/>
        </w:rPr>
        <w:t>....................................................</w:t>
      </w:r>
      <w:r>
        <w:rPr>
          <w:sz w:val="28"/>
          <w:szCs w:val="28"/>
        </w:rPr>
        <w:t>...</w:t>
      </w:r>
    </w:p>
    <w:p w:rsidR="00A2538E" w:rsidRDefault="006667AF" w:rsidP="00A2538E">
      <w:pPr>
        <w:autoSpaceDE w:val="0"/>
        <w:autoSpaceDN w:val="0"/>
        <w:adjustRightInd w:val="0"/>
        <w:spacing w:line="360" w:lineRule="auto"/>
        <w:jc w:val="both"/>
        <w:rPr>
          <w:sz w:val="28"/>
          <w:szCs w:val="28"/>
        </w:rPr>
      </w:pPr>
      <w:r w:rsidRPr="00882740">
        <w:rPr>
          <w:sz w:val="28"/>
          <w:szCs w:val="28"/>
        </w:rPr>
        <w:t>1.1.</w:t>
      </w:r>
      <w:r w:rsidR="00A2538E">
        <w:rPr>
          <w:sz w:val="28"/>
          <w:szCs w:val="28"/>
        </w:rPr>
        <w:t>9</w:t>
      </w:r>
      <w:r w:rsidRPr="00882740">
        <w:rPr>
          <w:sz w:val="28"/>
          <w:szCs w:val="28"/>
        </w:rPr>
        <w:t>. Állampolgársága</w:t>
      </w:r>
      <w:proofErr w:type="gramStart"/>
      <w:r w:rsidRPr="00882740">
        <w:rPr>
          <w:sz w:val="28"/>
          <w:szCs w:val="28"/>
        </w:rPr>
        <w:t xml:space="preserve">: </w:t>
      </w:r>
      <w:r w:rsidR="00A2538E">
        <w:rPr>
          <w:sz w:val="28"/>
          <w:szCs w:val="28"/>
        </w:rPr>
        <w:t>…</w:t>
      </w:r>
      <w:proofErr w:type="gramEnd"/>
      <w:r w:rsidR="00A2538E">
        <w:rPr>
          <w:sz w:val="28"/>
          <w:szCs w:val="28"/>
        </w:rPr>
        <w:t>……………………………………………………….</w:t>
      </w:r>
    </w:p>
    <w:p w:rsidR="00A2538E" w:rsidRPr="00882740" w:rsidRDefault="00A2538E" w:rsidP="00A2538E">
      <w:pPr>
        <w:autoSpaceDE w:val="0"/>
        <w:autoSpaceDN w:val="0"/>
        <w:adjustRightInd w:val="0"/>
        <w:spacing w:line="360" w:lineRule="auto"/>
        <w:jc w:val="both"/>
        <w:rPr>
          <w:sz w:val="28"/>
          <w:szCs w:val="28"/>
        </w:rPr>
      </w:pPr>
      <w:r w:rsidRPr="00882740">
        <w:rPr>
          <w:sz w:val="28"/>
          <w:szCs w:val="28"/>
        </w:rPr>
        <w:t>1.1.</w:t>
      </w:r>
      <w:r>
        <w:rPr>
          <w:sz w:val="28"/>
          <w:szCs w:val="28"/>
        </w:rPr>
        <w:t>10.</w:t>
      </w:r>
      <w:r w:rsidRPr="00882740">
        <w:rPr>
          <w:sz w:val="28"/>
          <w:szCs w:val="28"/>
        </w:rPr>
        <w:t xml:space="preserve"> Telefonszám (nem kötelező megadni)</w:t>
      </w:r>
      <w:proofErr w:type="gramStart"/>
      <w:r w:rsidRPr="00882740">
        <w:rPr>
          <w:sz w:val="28"/>
          <w:szCs w:val="28"/>
        </w:rPr>
        <w:t>: ..</w:t>
      </w:r>
      <w:proofErr w:type="gramEnd"/>
      <w:r w:rsidRPr="00882740">
        <w:rPr>
          <w:sz w:val="28"/>
          <w:szCs w:val="28"/>
        </w:rPr>
        <w:t>..............................................</w:t>
      </w:r>
      <w:r>
        <w:rPr>
          <w:sz w:val="28"/>
          <w:szCs w:val="28"/>
        </w:rPr>
        <w:t>......</w:t>
      </w:r>
    </w:p>
    <w:p w:rsidR="006667AF" w:rsidRPr="00E105D5" w:rsidRDefault="006667AF" w:rsidP="006667AF">
      <w:pPr>
        <w:autoSpaceDE w:val="0"/>
        <w:autoSpaceDN w:val="0"/>
        <w:adjustRightInd w:val="0"/>
        <w:rPr>
          <w:sz w:val="28"/>
          <w:szCs w:val="28"/>
        </w:rPr>
      </w:pPr>
    </w:p>
    <w:p w:rsidR="006667AF" w:rsidRPr="00E105D5" w:rsidRDefault="006667AF" w:rsidP="006667AF">
      <w:pPr>
        <w:autoSpaceDE w:val="0"/>
        <w:autoSpaceDN w:val="0"/>
        <w:adjustRightInd w:val="0"/>
        <w:spacing w:line="360" w:lineRule="auto"/>
        <w:rPr>
          <w:b/>
          <w:bCs/>
          <w:sz w:val="28"/>
          <w:szCs w:val="28"/>
        </w:rPr>
      </w:pPr>
      <w:r w:rsidRPr="00E105D5">
        <w:rPr>
          <w:b/>
          <w:bCs/>
          <w:sz w:val="28"/>
          <w:szCs w:val="28"/>
        </w:rPr>
        <w:t>1.2. A kérelmező családi állapota:</w:t>
      </w:r>
    </w:p>
    <w:p w:rsidR="006667AF" w:rsidRPr="00E105D5" w:rsidRDefault="00EB1C37" w:rsidP="00A2538E">
      <w:pPr>
        <w:autoSpaceDE w:val="0"/>
        <w:autoSpaceDN w:val="0"/>
        <w:adjustRightInd w:val="0"/>
        <w:spacing w:line="360" w:lineRule="auto"/>
        <w:ind w:left="708" w:firstLine="708"/>
        <w:rPr>
          <w:sz w:val="28"/>
          <w:szCs w:val="28"/>
        </w:rPr>
      </w:pPr>
      <w:r w:rsidRPr="003F0893">
        <w:rPr>
          <w:color w:val="231F20"/>
          <w:sz w:val="40"/>
          <w:szCs w:val="40"/>
        </w:rPr>
        <w:t>􀆑</w:t>
      </w:r>
      <w:r w:rsidRPr="00E20950">
        <w:rPr>
          <w:sz w:val="24"/>
          <w:szCs w:val="24"/>
        </w:rPr>
        <w:t xml:space="preserve"> </w:t>
      </w:r>
      <w:proofErr w:type="gramStart"/>
      <w:r w:rsidR="006667AF" w:rsidRPr="00491D95">
        <w:rPr>
          <w:b/>
          <w:sz w:val="28"/>
          <w:szCs w:val="28"/>
        </w:rPr>
        <w:t>egyedülálló</w:t>
      </w:r>
      <w:proofErr w:type="gramEnd"/>
    </w:p>
    <w:p w:rsidR="006667AF" w:rsidRPr="00E105D5" w:rsidRDefault="00EB1C37" w:rsidP="00A2538E">
      <w:pPr>
        <w:autoSpaceDE w:val="0"/>
        <w:autoSpaceDN w:val="0"/>
        <w:adjustRightInd w:val="0"/>
        <w:spacing w:line="360" w:lineRule="auto"/>
        <w:ind w:left="708" w:firstLine="708"/>
        <w:rPr>
          <w:sz w:val="28"/>
          <w:szCs w:val="28"/>
        </w:rPr>
      </w:pPr>
      <w:r w:rsidRPr="003F0893">
        <w:rPr>
          <w:color w:val="231F20"/>
          <w:sz w:val="40"/>
          <w:szCs w:val="40"/>
        </w:rPr>
        <w:t>􀆑</w:t>
      </w:r>
      <w:r w:rsidRPr="00E20950">
        <w:rPr>
          <w:sz w:val="24"/>
          <w:szCs w:val="24"/>
        </w:rPr>
        <w:t xml:space="preserve"> </w:t>
      </w:r>
      <w:proofErr w:type="gramStart"/>
      <w:r w:rsidR="002E3630" w:rsidRPr="00491D95">
        <w:rPr>
          <w:b/>
          <w:sz w:val="28"/>
          <w:szCs w:val="28"/>
        </w:rPr>
        <w:t>nem</w:t>
      </w:r>
      <w:proofErr w:type="gramEnd"/>
      <w:r w:rsidR="002E3630" w:rsidRPr="00491D95">
        <w:rPr>
          <w:b/>
          <w:sz w:val="28"/>
          <w:szCs w:val="28"/>
        </w:rPr>
        <w:t xml:space="preserve"> egyedülálló</w:t>
      </w:r>
    </w:p>
    <w:p w:rsidR="006667AF" w:rsidRDefault="006667AF" w:rsidP="006667AF">
      <w:pPr>
        <w:rPr>
          <w:sz w:val="28"/>
          <w:szCs w:val="28"/>
        </w:rPr>
      </w:pPr>
    </w:p>
    <w:p w:rsidR="00AD6651" w:rsidRDefault="00AD6651" w:rsidP="006667AF">
      <w:pPr>
        <w:rPr>
          <w:sz w:val="28"/>
          <w:szCs w:val="28"/>
        </w:rPr>
      </w:pPr>
    </w:p>
    <w:p w:rsidR="006667AF" w:rsidRPr="00EF7846" w:rsidRDefault="006667AF" w:rsidP="002E3630">
      <w:pPr>
        <w:spacing w:line="360" w:lineRule="auto"/>
        <w:rPr>
          <w:b/>
          <w:sz w:val="28"/>
          <w:szCs w:val="28"/>
        </w:rPr>
      </w:pPr>
      <w:r w:rsidRPr="00EF7846">
        <w:rPr>
          <w:b/>
          <w:sz w:val="28"/>
          <w:szCs w:val="28"/>
        </w:rPr>
        <w:t xml:space="preserve">1.3. Milyen jogcímen lakik a lakásban: </w:t>
      </w:r>
      <w:r w:rsidRPr="00EF7846">
        <w:rPr>
          <w:i/>
          <w:sz w:val="28"/>
          <w:szCs w:val="28"/>
        </w:rPr>
        <w:t>/megfelelő rész aláhúzandó /</w:t>
      </w:r>
    </w:p>
    <w:p w:rsidR="006667AF" w:rsidRDefault="006667AF" w:rsidP="002E3630">
      <w:pPr>
        <w:spacing w:line="360" w:lineRule="auto"/>
        <w:rPr>
          <w:sz w:val="28"/>
          <w:szCs w:val="28"/>
        </w:rPr>
      </w:pPr>
      <w:r w:rsidRPr="00EF7846">
        <w:rPr>
          <w:sz w:val="28"/>
          <w:szCs w:val="28"/>
        </w:rPr>
        <w:tab/>
      </w:r>
      <w:proofErr w:type="gramStart"/>
      <w:r w:rsidRPr="00EF7846">
        <w:rPr>
          <w:sz w:val="28"/>
          <w:szCs w:val="28"/>
        </w:rPr>
        <w:t>tulajdonos</w:t>
      </w:r>
      <w:proofErr w:type="gramEnd"/>
      <w:r w:rsidRPr="00EF7846">
        <w:rPr>
          <w:sz w:val="28"/>
          <w:szCs w:val="28"/>
        </w:rPr>
        <w:t xml:space="preserve"> - főbérlő - albérlő - családtag - egyéb: _</w:t>
      </w:r>
      <w:r>
        <w:rPr>
          <w:sz w:val="28"/>
          <w:szCs w:val="28"/>
        </w:rPr>
        <w:t>___________________</w:t>
      </w:r>
    </w:p>
    <w:p w:rsidR="006667AF" w:rsidRPr="00EF7846" w:rsidRDefault="006667AF" w:rsidP="002E3630">
      <w:pPr>
        <w:spacing w:line="360" w:lineRule="auto"/>
        <w:rPr>
          <w:sz w:val="28"/>
          <w:szCs w:val="28"/>
        </w:rPr>
      </w:pPr>
    </w:p>
    <w:p w:rsidR="006667AF" w:rsidRPr="00EF7846" w:rsidRDefault="006667AF" w:rsidP="006667AF">
      <w:pPr>
        <w:rPr>
          <w:sz w:val="28"/>
          <w:szCs w:val="28"/>
        </w:rPr>
      </w:pPr>
    </w:p>
    <w:p w:rsidR="002E6122" w:rsidRDefault="002E6122" w:rsidP="006667AF">
      <w:pPr>
        <w:autoSpaceDE w:val="0"/>
        <w:autoSpaceDN w:val="0"/>
        <w:adjustRightInd w:val="0"/>
        <w:spacing w:line="360" w:lineRule="auto"/>
        <w:rPr>
          <w:sz w:val="28"/>
          <w:szCs w:val="28"/>
        </w:rPr>
      </w:pPr>
    </w:p>
    <w:p w:rsidR="002E6122" w:rsidRDefault="00CC4901" w:rsidP="00CC4901">
      <w:pPr>
        <w:tabs>
          <w:tab w:val="left" w:pos="7185"/>
        </w:tabs>
        <w:autoSpaceDE w:val="0"/>
        <w:autoSpaceDN w:val="0"/>
        <w:adjustRightInd w:val="0"/>
        <w:spacing w:line="360" w:lineRule="auto"/>
        <w:rPr>
          <w:sz w:val="28"/>
          <w:szCs w:val="28"/>
        </w:rPr>
      </w:pPr>
      <w:r>
        <w:rPr>
          <w:sz w:val="28"/>
          <w:szCs w:val="28"/>
        </w:rPr>
        <w:tab/>
      </w:r>
    </w:p>
    <w:p w:rsidR="00A2538E" w:rsidRDefault="00A2538E" w:rsidP="006667AF">
      <w:pPr>
        <w:autoSpaceDE w:val="0"/>
        <w:autoSpaceDN w:val="0"/>
        <w:adjustRightInd w:val="0"/>
        <w:spacing w:line="360" w:lineRule="auto"/>
        <w:rPr>
          <w:b/>
          <w:bCs/>
          <w:sz w:val="28"/>
          <w:szCs w:val="28"/>
        </w:rPr>
      </w:pPr>
    </w:p>
    <w:p w:rsidR="006667AF" w:rsidRPr="00E105D5" w:rsidRDefault="006667AF" w:rsidP="006667AF">
      <w:pPr>
        <w:autoSpaceDE w:val="0"/>
        <w:autoSpaceDN w:val="0"/>
        <w:adjustRightInd w:val="0"/>
        <w:spacing w:line="360" w:lineRule="auto"/>
        <w:rPr>
          <w:b/>
          <w:bCs/>
          <w:sz w:val="28"/>
          <w:szCs w:val="28"/>
        </w:rPr>
      </w:pPr>
      <w:r w:rsidRPr="00E105D5">
        <w:rPr>
          <w:b/>
          <w:bCs/>
          <w:sz w:val="28"/>
          <w:szCs w:val="28"/>
        </w:rPr>
        <w:t>1.</w:t>
      </w:r>
      <w:r w:rsidR="002E6122">
        <w:rPr>
          <w:b/>
          <w:bCs/>
          <w:sz w:val="28"/>
          <w:szCs w:val="28"/>
        </w:rPr>
        <w:t>4</w:t>
      </w:r>
      <w:r w:rsidRPr="00E105D5">
        <w:rPr>
          <w:b/>
          <w:bCs/>
          <w:sz w:val="28"/>
          <w:szCs w:val="28"/>
        </w:rPr>
        <w:t xml:space="preserve">. A kérelmezővel azonos lakcímen élő </w:t>
      </w:r>
      <w:r w:rsidRPr="00A2538E">
        <w:rPr>
          <w:b/>
          <w:bCs/>
          <w:sz w:val="28"/>
          <w:szCs w:val="28"/>
          <w:u w:val="single"/>
        </w:rPr>
        <w:t>házastársra/élettársra</w:t>
      </w:r>
      <w:r w:rsidRPr="00E105D5">
        <w:rPr>
          <w:b/>
          <w:bCs/>
          <w:sz w:val="28"/>
          <w:szCs w:val="28"/>
        </w:rPr>
        <w:t xml:space="preserve"> vonatkozó adatok:</w:t>
      </w:r>
    </w:p>
    <w:p w:rsidR="006667AF" w:rsidRPr="00E105D5" w:rsidRDefault="006667AF" w:rsidP="006667AF">
      <w:pPr>
        <w:autoSpaceDE w:val="0"/>
        <w:autoSpaceDN w:val="0"/>
        <w:adjustRightInd w:val="0"/>
        <w:spacing w:line="360" w:lineRule="auto"/>
        <w:rPr>
          <w:sz w:val="28"/>
          <w:szCs w:val="28"/>
        </w:rPr>
      </w:pPr>
      <w:r w:rsidRPr="00E105D5">
        <w:rPr>
          <w:sz w:val="28"/>
          <w:szCs w:val="28"/>
        </w:rPr>
        <w:t>1.</w:t>
      </w:r>
      <w:r w:rsidR="002E6122">
        <w:rPr>
          <w:sz w:val="28"/>
          <w:szCs w:val="28"/>
        </w:rPr>
        <w:t>4</w:t>
      </w:r>
      <w:r w:rsidRPr="00E105D5">
        <w:rPr>
          <w:sz w:val="28"/>
          <w:szCs w:val="28"/>
        </w:rPr>
        <w:t>.1. Neve</w:t>
      </w:r>
      <w:proofErr w:type="gramStart"/>
      <w:r w:rsidRPr="00E105D5">
        <w:rPr>
          <w:sz w:val="28"/>
          <w:szCs w:val="28"/>
        </w:rPr>
        <w:t>: ..</w:t>
      </w:r>
      <w:proofErr w:type="gramEnd"/>
      <w:r w:rsidRPr="00E105D5">
        <w:rPr>
          <w:sz w:val="28"/>
          <w:szCs w:val="28"/>
        </w:rPr>
        <w:t>.......................................................................................................</w:t>
      </w:r>
      <w:r>
        <w:rPr>
          <w:sz w:val="28"/>
          <w:szCs w:val="28"/>
        </w:rPr>
        <w:t>....</w:t>
      </w:r>
    </w:p>
    <w:p w:rsidR="006667AF" w:rsidRPr="00E105D5" w:rsidRDefault="006667AF" w:rsidP="006667AF">
      <w:pPr>
        <w:autoSpaceDE w:val="0"/>
        <w:autoSpaceDN w:val="0"/>
        <w:adjustRightInd w:val="0"/>
        <w:spacing w:line="360" w:lineRule="auto"/>
        <w:rPr>
          <w:sz w:val="28"/>
          <w:szCs w:val="28"/>
        </w:rPr>
      </w:pPr>
      <w:r w:rsidRPr="00E105D5">
        <w:rPr>
          <w:sz w:val="28"/>
          <w:szCs w:val="28"/>
        </w:rPr>
        <w:t>1.</w:t>
      </w:r>
      <w:r w:rsidR="002E6122">
        <w:rPr>
          <w:sz w:val="28"/>
          <w:szCs w:val="28"/>
        </w:rPr>
        <w:t>4</w:t>
      </w:r>
      <w:r w:rsidRPr="00E105D5">
        <w:rPr>
          <w:sz w:val="28"/>
          <w:szCs w:val="28"/>
        </w:rPr>
        <w:t>.2. Születési neve</w:t>
      </w:r>
      <w:proofErr w:type="gramStart"/>
      <w:r w:rsidRPr="00E105D5">
        <w:rPr>
          <w:sz w:val="28"/>
          <w:szCs w:val="28"/>
        </w:rPr>
        <w:t>: ..</w:t>
      </w:r>
      <w:proofErr w:type="gramEnd"/>
      <w:r w:rsidRPr="00E105D5">
        <w:rPr>
          <w:sz w:val="28"/>
          <w:szCs w:val="28"/>
        </w:rPr>
        <w:t>............................................................................................</w:t>
      </w:r>
    </w:p>
    <w:p w:rsidR="006667AF" w:rsidRPr="00E105D5" w:rsidRDefault="002E6122" w:rsidP="006667AF">
      <w:pPr>
        <w:autoSpaceDE w:val="0"/>
        <w:autoSpaceDN w:val="0"/>
        <w:adjustRightInd w:val="0"/>
        <w:spacing w:line="360" w:lineRule="auto"/>
        <w:rPr>
          <w:sz w:val="28"/>
          <w:szCs w:val="28"/>
        </w:rPr>
      </w:pPr>
      <w:r>
        <w:rPr>
          <w:sz w:val="28"/>
          <w:szCs w:val="28"/>
        </w:rPr>
        <w:t>1.4</w:t>
      </w:r>
      <w:r w:rsidR="006667AF" w:rsidRPr="00E105D5">
        <w:rPr>
          <w:sz w:val="28"/>
          <w:szCs w:val="28"/>
        </w:rPr>
        <w:t>.3.Anyja ne</w:t>
      </w:r>
      <w:r w:rsidR="006667AF">
        <w:rPr>
          <w:sz w:val="28"/>
          <w:szCs w:val="28"/>
        </w:rPr>
        <w:t>ve</w:t>
      </w:r>
      <w:proofErr w:type="gramStart"/>
      <w:r w:rsidR="006667AF">
        <w:rPr>
          <w:sz w:val="28"/>
          <w:szCs w:val="28"/>
        </w:rPr>
        <w:t>: …</w:t>
      </w:r>
      <w:proofErr w:type="gramEnd"/>
      <w:r w:rsidR="006667AF">
        <w:rPr>
          <w:sz w:val="28"/>
          <w:szCs w:val="28"/>
        </w:rPr>
        <w:t>……………………………………………………...……….</w:t>
      </w:r>
    </w:p>
    <w:p w:rsidR="006667AF" w:rsidRPr="00E105D5" w:rsidRDefault="002E6122" w:rsidP="006667AF">
      <w:pPr>
        <w:autoSpaceDE w:val="0"/>
        <w:autoSpaceDN w:val="0"/>
        <w:adjustRightInd w:val="0"/>
        <w:spacing w:line="360" w:lineRule="auto"/>
        <w:rPr>
          <w:sz w:val="28"/>
          <w:szCs w:val="28"/>
        </w:rPr>
      </w:pPr>
      <w:r>
        <w:rPr>
          <w:sz w:val="28"/>
          <w:szCs w:val="28"/>
        </w:rPr>
        <w:t>1.4</w:t>
      </w:r>
      <w:r w:rsidR="006667AF" w:rsidRPr="00E105D5">
        <w:rPr>
          <w:sz w:val="28"/>
          <w:szCs w:val="28"/>
        </w:rPr>
        <w:t xml:space="preserve">.4. </w:t>
      </w:r>
      <w:r w:rsidR="006667AF">
        <w:rPr>
          <w:sz w:val="28"/>
          <w:szCs w:val="28"/>
        </w:rPr>
        <w:t>S</w:t>
      </w:r>
      <w:r w:rsidR="006667AF" w:rsidRPr="00E105D5">
        <w:rPr>
          <w:sz w:val="28"/>
          <w:szCs w:val="28"/>
        </w:rPr>
        <w:t>zületési helye, ideje (</w:t>
      </w:r>
      <w:r w:rsidR="006667AF">
        <w:rPr>
          <w:sz w:val="28"/>
          <w:szCs w:val="28"/>
        </w:rPr>
        <w:t>év, hó, nap)</w:t>
      </w:r>
      <w:proofErr w:type="gramStart"/>
      <w:r w:rsidR="006667AF">
        <w:rPr>
          <w:sz w:val="28"/>
          <w:szCs w:val="28"/>
        </w:rPr>
        <w:t>: …</w:t>
      </w:r>
      <w:proofErr w:type="gramEnd"/>
      <w:r w:rsidR="006667AF">
        <w:rPr>
          <w:sz w:val="28"/>
          <w:szCs w:val="28"/>
        </w:rPr>
        <w:t>……………………………………..</w:t>
      </w:r>
    </w:p>
    <w:p w:rsidR="006667AF" w:rsidRPr="00E105D5" w:rsidRDefault="002E6122" w:rsidP="006667AF">
      <w:pPr>
        <w:autoSpaceDE w:val="0"/>
        <w:autoSpaceDN w:val="0"/>
        <w:adjustRightInd w:val="0"/>
        <w:spacing w:line="360" w:lineRule="auto"/>
        <w:rPr>
          <w:sz w:val="28"/>
          <w:szCs w:val="28"/>
        </w:rPr>
      </w:pPr>
      <w:r>
        <w:rPr>
          <w:sz w:val="28"/>
          <w:szCs w:val="28"/>
        </w:rPr>
        <w:t>1.4</w:t>
      </w:r>
      <w:r w:rsidR="006667AF" w:rsidRPr="00E105D5">
        <w:rPr>
          <w:sz w:val="28"/>
          <w:szCs w:val="28"/>
        </w:rPr>
        <w:t>.5. Lakóhely</w:t>
      </w:r>
      <w:proofErr w:type="gramStart"/>
      <w:r w:rsidR="006667AF" w:rsidRPr="00E105D5">
        <w:rPr>
          <w:sz w:val="28"/>
          <w:szCs w:val="28"/>
        </w:rPr>
        <w:t>: ..</w:t>
      </w:r>
      <w:proofErr w:type="gramEnd"/>
      <w:r w:rsidR="006667AF" w:rsidRPr="00E105D5">
        <w:rPr>
          <w:sz w:val="28"/>
          <w:szCs w:val="28"/>
        </w:rPr>
        <w:t>..........................................................................................</w:t>
      </w:r>
      <w:r w:rsidR="006667AF">
        <w:rPr>
          <w:sz w:val="28"/>
          <w:szCs w:val="28"/>
        </w:rPr>
        <w:t>..........</w:t>
      </w:r>
    </w:p>
    <w:p w:rsidR="006667AF" w:rsidRDefault="002E6122" w:rsidP="006667AF">
      <w:pPr>
        <w:autoSpaceDE w:val="0"/>
        <w:autoSpaceDN w:val="0"/>
        <w:adjustRightInd w:val="0"/>
        <w:spacing w:line="360" w:lineRule="auto"/>
        <w:rPr>
          <w:sz w:val="28"/>
          <w:szCs w:val="28"/>
        </w:rPr>
      </w:pPr>
      <w:r>
        <w:rPr>
          <w:sz w:val="28"/>
          <w:szCs w:val="28"/>
        </w:rPr>
        <w:t>1.4</w:t>
      </w:r>
      <w:r w:rsidR="006667AF" w:rsidRPr="00E105D5">
        <w:rPr>
          <w:sz w:val="28"/>
          <w:szCs w:val="28"/>
        </w:rPr>
        <w:t>.6. Tartózkodási hely</w:t>
      </w:r>
      <w:proofErr w:type="gramStart"/>
      <w:r w:rsidR="006667AF" w:rsidRPr="00E105D5">
        <w:rPr>
          <w:sz w:val="28"/>
          <w:szCs w:val="28"/>
        </w:rPr>
        <w:t>: ..</w:t>
      </w:r>
      <w:proofErr w:type="gramEnd"/>
      <w:r w:rsidR="006667AF" w:rsidRPr="00E105D5">
        <w:rPr>
          <w:sz w:val="28"/>
          <w:szCs w:val="28"/>
        </w:rPr>
        <w:t>.................................................................................</w:t>
      </w:r>
      <w:r w:rsidR="006667AF">
        <w:rPr>
          <w:sz w:val="28"/>
          <w:szCs w:val="28"/>
        </w:rPr>
        <w:t>.....</w:t>
      </w:r>
    </w:p>
    <w:p w:rsidR="006667AF" w:rsidRPr="00E105D5" w:rsidRDefault="002E6122" w:rsidP="006667AF">
      <w:pPr>
        <w:autoSpaceDE w:val="0"/>
        <w:autoSpaceDN w:val="0"/>
        <w:adjustRightInd w:val="0"/>
        <w:spacing w:line="360" w:lineRule="auto"/>
        <w:jc w:val="both"/>
        <w:rPr>
          <w:sz w:val="28"/>
          <w:szCs w:val="28"/>
        </w:rPr>
      </w:pPr>
      <w:r>
        <w:rPr>
          <w:sz w:val="28"/>
          <w:szCs w:val="28"/>
        </w:rPr>
        <w:t>1.4</w:t>
      </w:r>
      <w:r w:rsidR="006667AF">
        <w:rPr>
          <w:sz w:val="28"/>
          <w:szCs w:val="28"/>
        </w:rPr>
        <w:t>.7. Életvitelszerű cím (ahol ténylegesen lakik)</w:t>
      </w:r>
      <w:proofErr w:type="gramStart"/>
      <w:r w:rsidR="006667AF">
        <w:rPr>
          <w:sz w:val="28"/>
          <w:szCs w:val="28"/>
        </w:rPr>
        <w:t>:………………………………</w:t>
      </w:r>
      <w:proofErr w:type="gramEnd"/>
    </w:p>
    <w:p w:rsidR="006667AF" w:rsidRDefault="002E6122" w:rsidP="006667AF">
      <w:pPr>
        <w:spacing w:line="360" w:lineRule="auto"/>
        <w:rPr>
          <w:b/>
          <w:sz w:val="22"/>
          <w:szCs w:val="22"/>
        </w:rPr>
      </w:pPr>
      <w:r>
        <w:rPr>
          <w:sz w:val="28"/>
          <w:szCs w:val="28"/>
        </w:rPr>
        <w:t>1.4</w:t>
      </w:r>
      <w:r w:rsidR="006667AF" w:rsidRPr="00E105D5">
        <w:rPr>
          <w:sz w:val="28"/>
          <w:szCs w:val="28"/>
        </w:rPr>
        <w:t>.</w:t>
      </w:r>
      <w:r w:rsidR="006667AF">
        <w:rPr>
          <w:sz w:val="28"/>
          <w:szCs w:val="28"/>
        </w:rPr>
        <w:t>8</w:t>
      </w:r>
      <w:r w:rsidR="006667AF" w:rsidRPr="00E105D5">
        <w:rPr>
          <w:sz w:val="28"/>
          <w:szCs w:val="28"/>
        </w:rPr>
        <w:t>. Társadalombiztosítási Azonosító Jele</w:t>
      </w:r>
      <w:proofErr w:type="gramStart"/>
      <w:r w:rsidR="006667AF" w:rsidRPr="00E105D5">
        <w:rPr>
          <w:sz w:val="28"/>
          <w:szCs w:val="28"/>
        </w:rPr>
        <w:t>: ..</w:t>
      </w:r>
      <w:proofErr w:type="gramEnd"/>
      <w:r w:rsidR="006667AF" w:rsidRPr="00E105D5">
        <w:rPr>
          <w:sz w:val="28"/>
          <w:szCs w:val="28"/>
        </w:rPr>
        <w:t>......................................................</w:t>
      </w:r>
      <w:r w:rsidR="006667AF">
        <w:rPr>
          <w:sz w:val="28"/>
          <w:szCs w:val="28"/>
        </w:rPr>
        <w:t>.</w:t>
      </w:r>
    </w:p>
    <w:p w:rsidR="006667AF" w:rsidRDefault="006667AF" w:rsidP="006667AF">
      <w:pPr>
        <w:autoSpaceDE w:val="0"/>
        <w:autoSpaceDN w:val="0"/>
        <w:adjustRightInd w:val="0"/>
        <w:rPr>
          <w:b/>
          <w:bCs/>
          <w:sz w:val="28"/>
          <w:szCs w:val="28"/>
        </w:rPr>
      </w:pPr>
    </w:p>
    <w:p w:rsidR="006667AF" w:rsidRPr="00F13773" w:rsidRDefault="002E6122" w:rsidP="006667AF">
      <w:pPr>
        <w:autoSpaceDE w:val="0"/>
        <w:autoSpaceDN w:val="0"/>
        <w:adjustRightInd w:val="0"/>
        <w:rPr>
          <w:b/>
          <w:bCs/>
          <w:sz w:val="24"/>
          <w:szCs w:val="24"/>
        </w:rPr>
      </w:pPr>
      <w:r>
        <w:rPr>
          <w:b/>
          <w:bCs/>
          <w:sz w:val="28"/>
          <w:szCs w:val="28"/>
        </w:rPr>
        <w:t>1.5</w:t>
      </w:r>
      <w:r w:rsidR="006667AF" w:rsidRPr="00233B28">
        <w:rPr>
          <w:b/>
          <w:bCs/>
          <w:sz w:val="28"/>
          <w:szCs w:val="28"/>
        </w:rPr>
        <w:t xml:space="preserve">.  </w:t>
      </w:r>
      <w:r w:rsidR="006667AF" w:rsidRPr="00F13773">
        <w:rPr>
          <w:b/>
          <w:bCs/>
          <w:sz w:val="24"/>
          <w:szCs w:val="24"/>
        </w:rPr>
        <w:t>A kérelmezővel azonos lakcímen élő eltartott gyermekek száma összesen</w:t>
      </w:r>
      <w:proofErr w:type="gramStart"/>
      <w:r w:rsidR="006667AF" w:rsidRPr="00F13773">
        <w:rPr>
          <w:b/>
          <w:bCs/>
          <w:sz w:val="24"/>
          <w:szCs w:val="24"/>
        </w:rPr>
        <w:t xml:space="preserve">: </w:t>
      </w:r>
      <w:r w:rsidR="006667AF">
        <w:rPr>
          <w:b/>
          <w:bCs/>
          <w:sz w:val="24"/>
          <w:szCs w:val="24"/>
        </w:rPr>
        <w:t>…</w:t>
      </w:r>
      <w:proofErr w:type="gramEnd"/>
      <w:r w:rsidR="006667AF">
        <w:rPr>
          <w:b/>
          <w:bCs/>
          <w:sz w:val="24"/>
          <w:szCs w:val="24"/>
        </w:rPr>
        <w:t>…</w:t>
      </w:r>
      <w:r w:rsidR="006667AF" w:rsidRPr="00F13773">
        <w:rPr>
          <w:b/>
          <w:bCs/>
          <w:sz w:val="24"/>
          <w:szCs w:val="24"/>
        </w:rPr>
        <w:t>… fő</w:t>
      </w:r>
    </w:p>
    <w:p w:rsidR="006667AF" w:rsidRDefault="006667AF" w:rsidP="006667AF">
      <w:pPr>
        <w:spacing w:line="360" w:lineRule="auto"/>
        <w:rPr>
          <w:b/>
          <w:sz w:val="22"/>
          <w:szCs w:val="22"/>
        </w:rPr>
      </w:pPr>
    </w:p>
    <w:p w:rsidR="006667AF" w:rsidRPr="00AD6651" w:rsidRDefault="006667AF" w:rsidP="006667AF">
      <w:pPr>
        <w:autoSpaceDE w:val="0"/>
        <w:autoSpaceDN w:val="0"/>
        <w:adjustRightInd w:val="0"/>
        <w:rPr>
          <w:b/>
          <w:bCs/>
          <w:sz w:val="28"/>
          <w:szCs w:val="28"/>
        </w:rPr>
      </w:pPr>
      <w:r>
        <w:rPr>
          <w:b/>
          <w:bCs/>
          <w:sz w:val="28"/>
          <w:szCs w:val="28"/>
        </w:rPr>
        <w:t>1.</w:t>
      </w:r>
      <w:r w:rsidR="002E6122">
        <w:rPr>
          <w:b/>
          <w:bCs/>
          <w:sz w:val="28"/>
          <w:szCs w:val="28"/>
        </w:rPr>
        <w:t>6</w:t>
      </w:r>
      <w:r>
        <w:rPr>
          <w:b/>
          <w:bCs/>
          <w:sz w:val="28"/>
          <w:szCs w:val="28"/>
        </w:rPr>
        <w:t xml:space="preserve">. </w:t>
      </w:r>
      <w:r w:rsidRPr="00AD6651">
        <w:rPr>
          <w:b/>
          <w:bCs/>
          <w:sz w:val="28"/>
          <w:szCs w:val="28"/>
        </w:rPr>
        <w:t xml:space="preserve">A kérelmezővel azonos lakcímen élő </w:t>
      </w:r>
      <w:proofErr w:type="gramStart"/>
      <w:r w:rsidRPr="00AD6651">
        <w:rPr>
          <w:b/>
          <w:bCs/>
          <w:sz w:val="28"/>
          <w:szCs w:val="28"/>
        </w:rPr>
        <w:t>gyermek</w:t>
      </w:r>
      <w:r w:rsidR="00BE2462" w:rsidRPr="00AD6651">
        <w:rPr>
          <w:b/>
          <w:bCs/>
          <w:sz w:val="28"/>
          <w:szCs w:val="28"/>
        </w:rPr>
        <w:t>(</w:t>
      </w:r>
      <w:proofErr w:type="spellStart"/>
      <w:proofErr w:type="gramEnd"/>
      <w:r w:rsidRPr="00AD6651">
        <w:rPr>
          <w:b/>
          <w:bCs/>
          <w:sz w:val="28"/>
          <w:szCs w:val="28"/>
        </w:rPr>
        <w:t>ek</w:t>
      </w:r>
      <w:proofErr w:type="spellEnd"/>
      <w:r w:rsidR="00BE2462" w:rsidRPr="00AD6651">
        <w:rPr>
          <w:b/>
          <w:bCs/>
          <w:sz w:val="28"/>
          <w:szCs w:val="28"/>
        </w:rPr>
        <w:t>)</w:t>
      </w:r>
      <w:r w:rsidRPr="00AD6651">
        <w:rPr>
          <w:b/>
          <w:bCs/>
          <w:sz w:val="28"/>
          <w:szCs w:val="28"/>
        </w:rPr>
        <w:t>re vonatkozó adatok:</w:t>
      </w:r>
    </w:p>
    <w:p w:rsidR="006667AF" w:rsidRDefault="006667AF" w:rsidP="006667AF">
      <w:pPr>
        <w:autoSpaceDE w:val="0"/>
        <w:autoSpaceDN w:val="0"/>
        <w:adjustRightInd w:val="0"/>
        <w:rPr>
          <w:sz w:val="28"/>
          <w:szCs w:val="28"/>
        </w:rPr>
      </w:pPr>
    </w:p>
    <w:p w:rsidR="006667AF" w:rsidRPr="007E361E" w:rsidRDefault="006667AF" w:rsidP="006667AF">
      <w:pPr>
        <w:autoSpaceDE w:val="0"/>
        <w:autoSpaceDN w:val="0"/>
        <w:adjustRightInd w:val="0"/>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2238"/>
        <w:gridCol w:w="1843"/>
        <w:gridCol w:w="2126"/>
        <w:gridCol w:w="2268"/>
      </w:tblGrid>
      <w:tr w:rsidR="00AD6651" w:rsidRPr="000F7E4A" w:rsidTr="00AD6651">
        <w:tc>
          <w:tcPr>
            <w:tcW w:w="847" w:type="dxa"/>
          </w:tcPr>
          <w:p w:rsidR="00AD6651" w:rsidRPr="000F7E4A" w:rsidRDefault="00AD6651" w:rsidP="004019BD">
            <w:pPr>
              <w:autoSpaceDE w:val="0"/>
              <w:autoSpaceDN w:val="0"/>
              <w:adjustRightInd w:val="0"/>
              <w:rPr>
                <w:color w:val="231F20"/>
                <w:sz w:val="28"/>
                <w:szCs w:val="28"/>
              </w:rPr>
            </w:pPr>
          </w:p>
        </w:tc>
        <w:tc>
          <w:tcPr>
            <w:tcW w:w="2238" w:type="dxa"/>
          </w:tcPr>
          <w:p w:rsidR="00AD6651" w:rsidRPr="000F7E4A" w:rsidRDefault="00AD6651" w:rsidP="004019BD">
            <w:pPr>
              <w:autoSpaceDE w:val="0"/>
              <w:autoSpaceDN w:val="0"/>
              <w:adjustRightInd w:val="0"/>
              <w:jc w:val="center"/>
              <w:rPr>
                <w:b/>
                <w:bCs/>
                <w:color w:val="231F20"/>
                <w:sz w:val="28"/>
                <w:szCs w:val="28"/>
              </w:rPr>
            </w:pPr>
            <w:r w:rsidRPr="000F7E4A">
              <w:rPr>
                <w:b/>
                <w:bCs/>
                <w:color w:val="231F20"/>
                <w:sz w:val="28"/>
                <w:szCs w:val="28"/>
              </w:rPr>
              <w:t>A.</w:t>
            </w:r>
          </w:p>
        </w:tc>
        <w:tc>
          <w:tcPr>
            <w:tcW w:w="1843" w:type="dxa"/>
          </w:tcPr>
          <w:p w:rsidR="00AD6651" w:rsidRPr="000F7E4A" w:rsidRDefault="00AD6651" w:rsidP="004019BD">
            <w:pPr>
              <w:autoSpaceDE w:val="0"/>
              <w:autoSpaceDN w:val="0"/>
              <w:adjustRightInd w:val="0"/>
              <w:jc w:val="center"/>
              <w:rPr>
                <w:b/>
                <w:bCs/>
                <w:color w:val="231F20"/>
                <w:sz w:val="28"/>
                <w:szCs w:val="28"/>
              </w:rPr>
            </w:pPr>
            <w:r w:rsidRPr="000F7E4A">
              <w:rPr>
                <w:b/>
                <w:bCs/>
                <w:color w:val="231F20"/>
                <w:sz w:val="28"/>
                <w:szCs w:val="28"/>
              </w:rPr>
              <w:t>B.</w:t>
            </w:r>
          </w:p>
        </w:tc>
        <w:tc>
          <w:tcPr>
            <w:tcW w:w="2126" w:type="dxa"/>
          </w:tcPr>
          <w:p w:rsidR="00AD6651" w:rsidRPr="000F7E4A" w:rsidRDefault="00AD6651" w:rsidP="004019BD">
            <w:pPr>
              <w:autoSpaceDE w:val="0"/>
              <w:autoSpaceDN w:val="0"/>
              <w:adjustRightInd w:val="0"/>
              <w:jc w:val="center"/>
              <w:rPr>
                <w:b/>
                <w:bCs/>
                <w:color w:val="231F20"/>
                <w:sz w:val="28"/>
                <w:szCs w:val="28"/>
              </w:rPr>
            </w:pPr>
            <w:r>
              <w:rPr>
                <w:b/>
                <w:bCs/>
                <w:color w:val="231F20"/>
                <w:sz w:val="28"/>
                <w:szCs w:val="28"/>
              </w:rPr>
              <w:t>C.</w:t>
            </w:r>
          </w:p>
        </w:tc>
        <w:tc>
          <w:tcPr>
            <w:tcW w:w="2268" w:type="dxa"/>
          </w:tcPr>
          <w:p w:rsidR="00AD6651" w:rsidRPr="000F7E4A" w:rsidRDefault="00AD6651" w:rsidP="004019BD">
            <w:pPr>
              <w:autoSpaceDE w:val="0"/>
              <w:autoSpaceDN w:val="0"/>
              <w:adjustRightInd w:val="0"/>
              <w:jc w:val="center"/>
              <w:rPr>
                <w:b/>
                <w:bCs/>
                <w:color w:val="231F20"/>
                <w:sz w:val="28"/>
                <w:szCs w:val="28"/>
              </w:rPr>
            </w:pPr>
            <w:r>
              <w:rPr>
                <w:b/>
                <w:bCs/>
                <w:color w:val="231F20"/>
                <w:sz w:val="28"/>
                <w:szCs w:val="28"/>
              </w:rPr>
              <w:t>D</w:t>
            </w:r>
            <w:r w:rsidRPr="000F7E4A">
              <w:rPr>
                <w:b/>
                <w:bCs/>
                <w:color w:val="231F20"/>
                <w:sz w:val="28"/>
                <w:szCs w:val="28"/>
              </w:rPr>
              <w:t>.</w:t>
            </w:r>
          </w:p>
        </w:tc>
      </w:tr>
      <w:tr w:rsidR="00AD6651" w:rsidRPr="000F7E4A" w:rsidTr="00AD6651">
        <w:trPr>
          <w:trHeight w:val="1424"/>
        </w:trPr>
        <w:tc>
          <w:tcPr>
            <w:tcW w:w="847" w:type="dxa"/>
          </w:tcPr>
          <w:p w:rsidR="00AD6651" w:rsidRPr="000F7E4A" w:rsidRDefault="00AD6651" w:rsidP="004019BD">
            <w:pPr>
              <w:autoSpaceDE w:val="0"/>
              <w:autoSpaceDN w:val="0"/>
              <w:adjustRightInd w:val="0"/>
              <w:rPr>
                <w:color w:val="231F20"/>
                <w:sz w:val="28"/>
                <w:szCs w:val="28"/>
              </w:rPr>
            </w:pPr>
          </w:p>
        </w:tc>
        <w:tc>
          <w:tcPr>
            <w:tcW w:w="2238" w:type="dxa"/>
          </w:tcPr>
          <w:p w:rsidR="00AD6651" w:rsidRPr="000F7E4A" w:rsidRDefault="00AD6651" w:rsidP="004019BD">
            <w:pPr>
              <w:autoSpaceDE w:val="0"/>
              <w:autoSpaceDN w:val="0"/>
              <w:adjustRightInd w:val="0"/>
              <w:jc w:val="center"/>
              <w:rPr>
                <w:color w:val="231F20"/>
                <w:sz w:val="28"/>
                <w:szCs w:val="28"/>
              </w:rPr>
            </w:pPr>
          </w:p>
          <w:p w:rsidR="00AD6651" w:rsidRDefault="00AD6651" w:rsidP="004019BD">
            <w:pPr>
              <w:autoSpaceDE w:val="0"/>
              <w:autoSpaceDN w:val="0"/>
              <w:adjustRightInd w:val="0"/>
              <w:jc w:val="center"/>
              <w:rPr>
                <w:color w:val="231F20"/>
              </w:rPr>
            </w:pPr>
          </w:p>
          <w:p w:rsidR="00AD6651" w:rsidRPr="00987E99" w:rsidRDefault="00AD6651" w:rsidP="004019BD">
            <w:pPr>
              <w:autoSpaceDE w:val="0"/>
              <w:autoSpaceDN w:val="0"/>
              <w:adjustRightInd w:val="0"/>
              <w:jc w:val="center"/>
              <w:rPr>
                <w:color w:val="231F20"/>
              </w:rPr>
            </w:pPr>
            <w:r w:rsidRPr="00987E99">
              <w:rPr>
                <w:color w:val="231F20"/>
              </w:rPr>
              <w:t>Név</w:t>
            </w:r>
          </w:p>
          <w:p w:rsidR="00AD6651" w:rsidRPr="00987E99" w:rsidRDefault="00AD6651" w:rsidP="004019BD">
            <w:pPr>
              <w:autoSpaceDE w:val="0"/>
              <w:autoSpaceDN w:val="0"/>
              <w:adjustRightInd w:val="0"/>
              <w:jc w:val="center"/>
              <w:rPr>
                <w:color w:val="231F20"/>
              </w:rPr>
            </w:pPr>
            <w:r w:rsidRPr="00987E99">
              <w:rPr>
                <w:color w:val="231F20"/>
              </w:rPr>
              <w:t>(ha eltérő születési neve is)</w:t>
            </w:r>
          </w:p>
          <w:p w:rsidR="00AD6651" w:rsidRPr="000F7E4A" w:rsidRDefault="00AD6651" w:rsidP="004019BD">
            <w:pPr>
              <w:autoSpaceDE w:val="0"/>
              <w:autoSpaceDN w:val="0"/>
              <w:adjustRightInd w:val="0"/>
              <w:jc w:val="center"/>
              <w:rPr>
                <w:color w:val="231F20"/>
                <w:sz w:val="28"/>
                <w:szCs w:val="28"/>
              </w:rPr>
            </w:pPr>
          </w:p>
        </w:tc>
        <w:tc>
          <w:tcPr>
            <w:tcW w:w="1843" w:type="dxa"/>
          </w:tcPr>
          <w:p w:rsidR="00AD6651" w:rsidRDefault="00AD6651" w:rsidP="004019BD">
            <w:pPr>
              <w:autoSpaceDE w:val="0"/>
              <w:autoSpaceDN w:val="0"/>
              <w:adjustRightInd w:val="0"/>
              <w:jc w:val="center"/>
              <w:rPr>
                <w:color w:val="231F20"/>
              </w:rPr>
            </w:pPr>
          </w:p>
          <w:p w:rsidR="00AD6651" w:rsidRDefault="00AD6651" w:rsidP="004019BD">
            <w:pPr>
              <w:autoSpaceDE w:val="0"/>
              <w:autoSpaceDN w:val="0"/>
              <w:adjustRightInd w:val="0"/>
              <w:jc w:val="center"/>
              <w:rPr>
                <w:color w:val="231F20"/>
              </w:rPr>
            </w:pPr>
          </w:p>
          <w:p w:rsidR="00AD6651" w:rsidRPr="00987E99" w:rsidRDefault="00AD6651" w:rsidP="004019BD">
            <w:pPr>
              <w:autoSpaceDE w:val="0"/>
              <w:autoSpaceDN w:val="0"/>
              <w:adjustRightInd w:val="0"/>
              <w:jc w:val="center"/>
              <w:rPr>
                <w:color w:val="231F20"/>
              </w:rPr>
            </w:pPr>
            <w:r w:rsidRPr="00987E99">
              <w:rPr>
                <w:color w:val="231F20"/>
              </w:rPr>
              <w:t>Anyja neve</w:t>
            </w:r>
          </w:p>
        </w:tc>
        <w:tc>
          <w:tcPr>
            <w:tcW w:w="2126" w:type="dxa"/>
          </w:tcPr>
          <w:p w:rsidR="00AD6651" w:rsidRPr="00987E99" w:rsidRDefault="00AD6651" w:rsidP="004019BD">
            <w:pPr>
              <w:autoSpaceDE w:val="0"/>
              <w:autoSpaceDN w:val="0"/>
              <w:adjustRightInd w:val="0"/>
              <w:jc w:val="center"/>
              <w:rPr>
                <w:color w:val="231F20"/>
              </w:rPr>
            </w:pPr>
          </w:p>
          <w:p w:rsidR="00AD6651" w:rsidRDefault="00AD6651" w:rsidP="004019BD">
            <w:pPr>
              <w:autoSpaceDE w:val="0"/>
              <w:autoSpaceDN w:val="0"/>
              <w:adjustRightInd w:val="0"/>
              <w:jc w:val="center"/>
              <w:rPr>
                <w:color w:val="231F20"/>
              </w:rPr>
            </w:pPr>
          </w:p>
          <w:p w:rsidR="00AD6651" w:rsidRPr="00987E99" w:rsidRDefault="00AD6651" w:rsidP="004019BD">
            <w:pPr>
              <w:autoSpaceDE w:val="0"/>
              <w:autoSpaceDN w:val="0"/>
              <w:adjustRightInd w:val="0"/>
              <w:jc w:val="center"/>
              <w:rPr>
                <w:color w:val="231F20"/>
              </w:rPr>
            </w:pPr>
            <w:r w:rsidRPr="00987E99">
              <w:rPr>
                <w:color w:val="231F20"/>
              </w:rPr>
              <w:t>Születési helye, ideje</w:t>
            </w:r>
          </w:p>
          <w:p w:rsidR="00AD6651" w:rsidRPr="00987E99" w:rsidRDefault="00AD6651" w:rsidP="004019BD">
            <w:pPr>
              <w:autoSpaceDE w:val="0"/>
              <w:autoSpaceDN w:val="0"/>
              <w:adjustRightInd w:val="0"/>
              <w:jc w:val="center"/>
              <w:rPr>
                <w:color w:val="231F20"/>
              </w:rPr>
            </w:pPr>
            <w:r w:rsidRPr="00987E99">
              <w:rPr>
                <w:color w:val="231F20"/>
              </w:rPr>
              <w:t>(év, hó, nap)</w:t>
            </w:r>
          </w:p>
        </w:tc>
        <w:tc>
          <w:tcPr>
            <w:tcW w:w="2268" w:type="dxa"/>
          </w:tcPr>
          <w:p w:rsidR="00AD6651" w:rsidRDefault="00AD6651" w:rsidP="004019BD">
            <w:pPr>
              <w:autoSpaceDE w:val="0"/>
              <w:autoSpaceDN w:val="0"/>
              <w:adjustRightInd w:val="0"/>
              <w:jc w:val="center"/>
              <w:rPr>
                <w:color w:val="231F20"/>
              </w:rPr>
            </w:pPr>
          </w:p>
          <w:p w:rsidR="00AD6651" w:rsidRDefault="00AD6651" w:rsidP="004019BD">
            <w:pPr>
              <w:autoSpaceDE w:val="0"/>
              <w:autoSpaceDN w:val="0"/>
              <w:adjustRightInd w:val="0"/>
              <w:jc w:val="center"/>
              <w:rPr>
                <w:color w:val="231F20"/>
              </w:rPr>
            </w:pPr>
          </w:p>
          <w:p w:rsidR="00AD6651" w:rsidRDefault="00AD6651" w:rsidP="004019BD">
            <w:pPr>
              <w:autoSpaceDE w:val="0"/>
              <w:autoSpaceDN w:val="0"/>
              <w:adjustRightInd w:val="0"/>
              <w:jc w:val="center"/>
              <w:rPr>
                <w:color w:val="231F20"/>
              </w:rPr>
            </w:pPr>
            <w:r w:rsidRPr="00987E99">
              <w:rPr>
                <w:color w:val="231F20"/>
              </w:rPr>
              <w:t>Társadalombiztosítási Azonosító Jele</w:t>
            </w:r>
          </w:p>
          <w:p w:rsidR="00AD6651" w:rsidRPr="00987E99" w:rsidRDefault="00AD6651" w:rsidP="004019BD">
            <w:pPr>
              <w:autoSpaceDE w:val="0"/>
              <w:autoSpaceDN w:val="0"/>
              <w:adjustRightInd w:val="0"/>
              <w:jc w:val="center"/>
              <w:rPr>
                <w:color w:val="231F20"/>
              </w:rPr>
            </w:pPr>
            <w:r>
              <w:rPr>
                <w:color w:val="231F20"/>
              </w:rPr>
              <w:t>(TAJ)</w:t>
            </w:r>
          </w:p>
        </w:tc>
      </w:tr>
      <w:tr w:rsidR="00AD6651" w:rsidRPr="000F7E4A" w:rsidTr="00AD6651">
        <w:tc>
          <w:tcPr>
            <w:tcW w:w="847" w:type="dxa"/>
          </w:tcPr>
          <w:p w:rsidR="00AD6651" w:rsidRPr="000F7E4A" w:rsidRDefault="00AD6651" w:rsidP="004019BD">
            <w:pPr>
              <w:autoSpaceDE w:val="0"/>
              <w:autoSpaceDN w:val="0"/>
              <w:adjustRightInd w:val="0"/>
              <w:rPr>
                <w:color w:val="231F20"/>
                <w:sz w:val="28"/>
                <w:szCs w:val="28"/>
              </w:rPr>
            </w:pPr>
          </w:p>
          <w:p w:rsidR="00AD6651" w:rsidRPr="000F7E4A" w:rsidRDefault="00AD6651" w:rsidP="002E6122">
            <w:pPr>
              <w:autoSpaceDE w:val="0"/>
              <w:autoSpaceDN w:val="0"/>
              <w:adjustRightInd w:val="0"/>
              <w:rPr>
                <w:color w:val="231F20"/>
                <w:sz w:val="28"/>
                <w:szCs w:val="28"/>
              </w:rPr>
            </w:pPr>
            <w:r w:rsidRPr="000F7E4A">
              <w:rPr>
                <w:color w:val="231F20"/>
                <w:sz w:val="28"/>
                <w:szCs w:val="28"/>
              </w:rPr>
              <w:t>1.</w:t>
            </w:r>
            <w:r>
              <w:rPr>
                <w:color w:val="231F20"/>
                <w:sz w:val="28"/>
                <w:szCs w:val="28"/>
              </w:rPr>
              <w:t>6</w:t>
            </w:r>
            <w:r w:rsidRPr="000F7E4A">
              <w:rPr>
                <w:color w:val="231F20"/>
                <w:sz w:val="28"/>
                <w:szCs w:val="28"/>
              </w:rPr>
              <w:t>.1</w:t>
            </w:r>
          </w:p>
        </w:tc>
        <w:tc>
          <w:tcPr>
            <w:tcW w:w="2238" w:type="dxa"/>
          </w:tcPr>
          <w:p w:rsidR="00AD6651" w:rsidRPr="000F7E4A" w:rsidRDefault="00AD6651" w:rsidP="00AD6651">
            <w:pPr>
              <w:autoSpaceDE w:val="0"/>
              <w:autoSpaceDN w:val="0"/>
              <w:adjustRightInd w:val="0"/>
              <w:spacing w:line="360" w:lineRule="auto"/>
              <w:ind w:firstLine="708"/>
              <w:rPr>
                <w:color w:val="231F20"/>
                <w:sz w:val="28"/>
                <w:szCs w:val="28"/>
              </w:rPr>
            </w:pPr>
          </w:p>
          <w:p w:rsidR="00AD6651" w:rsidRPr="000F7E4A" w:rsidRDefault="00AD6651" w:rsidP="00AD6651">
            <w:pPr>
              <w:autoSpaceDE w:val="0"/>
              <w:autoSpaceDN w:val="0"/>
              <w:adjustRightInd w:val="0"/>
              <w:spacing w:line="360" w:lineRule="auto"/>
              <w:ind w:firstLine="708"/>
              <w:rPr>
                <w:color w:val="231F20"/>
                <w:sz w:val="28"/>
                <w:szCs w:val="28"/>
              </w:rPr>
            </w:pPr>
          </w:p>
        </w:tc>
        <w:tc>
          <w:tcPr>
            <w:tcW w:w="1843" w:type="dxa"/>
          </w:tcPr>
          <w:p w:rsidR="00AD6651" w:rsidRPr="000F7E4A" w:rsidRDefault="00AD6651" w:rsidP="00AD6651">
            <w:pPr>
              <w:autoSpaceDE w:val="0"/>
              <w:autoSpaceDN w:val="0"/>
              <w:adjustRightInd w:val="0"/>
              <w:spacing w:line="360" w:lineRule="auto"/>
              <w:rPr>
                <w:color w:val="231F20"/>
                <w:sz w:val="28"/>
                <w:szCs w:val="28"/>
              </w:rPr>
            </w:pPr>
          </w:p>
        </w:tc>
        <w:tc>
          <w:tcPr>
            <w:tcW w:w="2126" w:type="dxa"/>
          </w:tcPr>
          <w:p w:rsidR="00AD6651" w:rsidRPr="000F7E4A" w:rsidRDefault="00AD6651" w:rsidP="00AD6651">
            <w:pPr>
              <w:autoSpaceDE w:val="0"/>
              <w:autoSpaceDN w:val="0"/>
              <w:adjustRightInd w:val="0"/>
              <w:spacing w:line="360" w:lineRule="auto"/>
              <w:rPr>
                <w:color w:val="231F20"/>
                <w:sz w:val="28"/>
                <w:szCs w:val="28"/>
              </w:rPr>
            </w:pPr>
          </w:p>
        </w:tc>
        <w:tc>
          <w:tcPr>
            <w:tcW w:w="2268" w:type="dxa"/>
          </w:tcPr>
          <w:p w:rsidR="00AD6651" w:rsidRPr="000F7E4A" w:rsidRDefault="00AD6651" w:rsidP="00AD6651">
            <w:pPr>
              <w:autoSpaceDE w:val="0"/>
              <w:autoSpaceDN w:val="0"/>
              <w:adjustRightInd w:val="0"/>
              <w:spacing w:line="360" w:lineRule="auto"/>
              <w:rPr>
                <w:color w:val="231F20"/>
                <w:sz w:val="28"/>
                <w:szCs w:val="28"/>
              </w:rPr>
            </w:pPr>
          </w:p>
        </w:tc>
      </w:tr>
      <w:tr w:rsidR="00AD6651" w:rsidRPr="000F7E4A" w:rsidTr="00AD6651">
        <w:tc>
          <w:tcPr>
            <w:tcW w:w="847" w:type="dxa"/>
          </w:tcPr>
          <w:p w:rsidR="00AD6651" w:rsidRPr="000F7E4A" w:rsidRDefault="00AD6651" w:rsidP="004019BD">
            <w:pPr>
              <w:autoSpaceDE w:val="0"/>
              <w:autoSpaceDN w:val="0"/>
              <w:adjustRightInd w:val="0"/>
              <w:rPr>
                <w:color w:val="231F20"/>
                <w:sz w:val="28"/>
                <w:szCs w:val="28"/>
              </w:rPr>
            </w:pPr>
          </w:p>
          <w:p w:rsidR="00AD6651" w:rsidRPr="000F7E4A" w:rsidRDefault="00AD6651" w:rsidP="004019BD">
            <w:pPr>
              <w:autoSpaceDE w:val="0"/>
              <w:autoSpaceDN w:val="0"/>
              <w:adjustRightInd w:val="0"/>
              <w:rPr>
                <w:color w:val="231F20"/>
                <w:sz w:val="28"/>
                <w:szCs w:val="28"/>
              </w:rPr>
            </w:pPr>
            <w:r w:rsidRPr="000F7E4A">
              <w:rPr>
                <w:color w:val="231F20"/>
                <w:sz w:val="28"/>
                <w:szCs w:val="28"/>
              </w:rPr>
              <w:t>1.</w:t>
            </w:r>
            <w:r>
              <w:rPr>
                <w:color w:val="231F20"/>
                <w:sz w:val="28"/>
                <w:szCs w:val="28"/>
              </w:rPr>
              <w:t>6</w:t>
            </w:r>
            <w:r w:rsidRPr="000F7E4A">
              <w:rPr>
                <w:color w:val="231F20"/>
                <w:sz w:val="28"/>
                <w:szCs w:val="28"/>
              </w:rPr>
              <w:t>.2.</w:t>
            </w:r>
          </w:p>
        </w:tc>
        <w:tc>
          <w:tcPr>
            <w:tcW w:w="2238" w:type="dxa"/>
          </w:tcPr>
          <w:p w:rsidR="00AD6651" w:rsidRPr="000F7E4A" w:rsidRDefault="00AD6651" w:rsidP="00AD6651">
            <w:pPr>
              <w:autoSpaceDE w:val="0"/>
              <w:autoSpaceDN w:val="0"/>
              <w:adjustRightInd w:val="0"/>
              <w:spacing w:line="360" w:lineRule="auto"/>
              <w:rPr>
                <w:color w:val="231F20"/>
                <w:sz w:val="28"/>
                <w:szCs w:val="28"/>
              </w:rPr>
            </w:pPr>
          </w:p>
          <w:p w:rsidR="00AD6651" w:rsidRPr="000F7E4A" w:rsidRDefault="00AD6651" w:rsidP="00AD6651">
            <w:pPr>
              <w:autoSpaceDE w:val="0"/>
              <w:autoSpaceDN w:val="0"/>
              <w:adjustRightInd w:val="0"/>
              <w:spacing w:line="360" w:lineRule="auto"/>
              <w:rPr>
                <w:color w:val="231F20"/>
                <w:sz w:val="28"/>
                <w:szCs w:val="28"/>
              </w:rPr>
            </w:pPr>
          </w:p>
        </w:tc>
        <w:tc>
          <w:tcPr>
            <w:tcW w:w="1843" w:type="dxa"/>
          </w:tcPr>
          <w:p w:rsidR="00AD6651" w:rsidRPr="000F7E4A" w:rsidRDefault="00AD6651" w:rsidP="00AD6651">
            <w:pPr>
              <w:autoSpaceDE w:val="0"/>
              <w:autoSpaceDN w:val="0"/>
              <w:adjustRightInd w:val="0"/>
              <w:spacing w:line="360" w:lineRule="auto"/>
              <w:rPr>
                <w:color w:val="231F20"/>
                <w:sz w:val="28"/>
                <w:szCs w:val="28"/>
              </w:rPr>
            </w:pPr>
          </w:p>
        </w:tc>
        <w:tc>
          <w:tcPr>
            <w:tcW w:w="2126" w:type="dxa"/>
          </w:tcPr>
          <w:p w:rsidR="00AD6651" w:rsidRPr="000F7E4A" w:rsidRDefault="00AD6651" w:rsidP="00AD6651">
            <w:pPr>
              <w:autoSpaceDE w:val="0"/>
              <w:autoSpaceDN w:val="0"/>
              <w:adjustRightInd w:val="0"/>
              <w:spacing w:line="360" w:lineRule="auto"/>
              <w:rPr>
                <w:color w:val="231F20"/>
                <w:sz w:val="28"/>
                <w:szCs w:val="28"/>
              </w:rPr>
            </w:pPr>
          </w:p>
        </w:tc>
        <w:tc>
          <w:tcPr>
            <w:tcW w:w="2268" w:type="dxa"/>
          </w:tcPr>
          <w:p w:rsidR="00AD6651" w:rsidRPr="000F7E4A" w:rsidRDefault="00AD6651" w:rsidP="00AD6651">
            <w:pPr>
              <w:autoSpaceDE w:val="0"/>
              <w:autoSpaceDN w:val="0"/>
              <w:adjustRightInd w:val="0"/>
              <w:spacing w:line="360" w:lineRule="auto"/>
              <w:rPr>
                <w:color w:val="231F20"/>
                <w:sz w:val="28"/>
                <w:szCs w:val="28"/>
              </w:rPr>
            </w:pPr>
          </w:p>
        </w:tc>
      </w:tr>
      <w:tr w:rsidR="00AD6651" w:rsidRPr="000F7E4A" w:rsidTr="00AD6651">
        <w:tc>
          <w:tcPr>
            <w:tcW w:w="847" w:type="dxa"/>
          </w:tcPr>
          <w:p w:rsidR="00AD6651" w:rsidRPr="000F7E4A" w:rsidRDefault="00AD6651" w:rsidP="004019BD">
            <w:pPr>
              <w:autoSpaceDE w:val="0"/>
              <w:autoSpaceDN w:val="0"/>
              <w:adjustRightInd w:val="0"/>
              <w:rPr>
                <w:color w:val="231F20"/>
                <w:sz w:val="28"/>
                <w:szCs w:val="28"/>
              </w:rPr>
            </w:pPr>
          </w:p>
          <w:p w:rsidR="00AD6651" w:rsidRPr="000F7E4A" w:rsidRDefault="00AD6651" w:rsidP="004019BD">
            <w:pPr>
              <w:autoSpaceDE w:val="0"/>
              <w:autoSpaceDN w:val="0"/>
              <w:adjustRightInd w:val="0"/>
              <w:rPr>
                <w:color w:val="231F20"/>
                <w:sz w:val="28"/>
                <w:szCs w:val="28"/>
              </w:rPr>
            </w:pPr>
            <w:r w:rsidRPr="000F7E4A">
              <w:rPr>
                <w:color w:val="231F20"/>
                <w:sz w:val="28"/>
                <w:szCs w:val="28"/>
              </w:rPr>
              <w:t>1.</w:t>
            </w:r>
            <w:r>
              <w:rPr>
                <w:color w:val="231F20"/>
                <w:sz w:val="28"/>
                <w:szCs w:val="28"/>
              </w:rPr>
              <w:t>6</w:t>
            </w:r>
            <w:r w:rsidRPr="000F7E4A">
              <w:rPr>
                <w:color w:val="231F20"/>
                <w:sz w:val="28"/>
                <w:szCs w:val="28"/>
              </w:rPr>
              <w:t>.3.</w:t>
            </w:r>
          </w:p>
        </w:tc>
        <w:tc>
          <w:tcPr>
            <w:tcW w:w="2238" w:type="dxa"/>
          </w:tcPr>
          <w:p w:rsidR="00AD6651" w:rsidRPr="000F7E4A" w:rsidRDefault="00AD6651" w:rsidP="00AD6651">
            <w:pPr>
              <w:autoSpaceDE w:val="0"/>
              <w:autoSpaceDN w:val="0"/>
              <w:adjustRightInd w:val="0"/>
              <w:spacing w:line="360" w:lineRule="auto"/>
              <w:rPr>
                <w:color w:val="231F20"/>
                <w:sz w:val="28"/>
                <w:szCs w:val="28"/>
              </w:rPr>
            </w:pPr>
          </w:p>
          <w:p w:rsidR="00AD6651" w:rsidRPr="000F7E4A" w:rsidRDefault="00AD6651" w:rsidP="00AD6651">
            <w:pPr>
              <w:autoSpaceDE w:val="0"/>
              <w:autoSpaceDN w:val="0"/>
              <w:adjustRightInd w:val="0"/>
              <w:spacing w:line="360" w:lineRule="auto"/>
              <w:rPr>
                <w:color w:val="231F20"/>
                <w:sz w:val="28"/>
                <w:szCs w:val="28"/>
              </w:rPr>
            </w:pPr>
          </w:p>
        </w:tc>
        <w:tc>
          <w:tcPr>
            <w:tcW w:w="1843" w:type="dxa"/>
          </w:tcPr>
          <w:p w:rsidR="00AD6651" w:rsidRPr="000F7E4A" w:rsidRDefault="00AD6651" w:rsidP="00AD6651">
            <w:pPr>
              <w:autoSpaceDE w:val="0"/>
              <w:autoSpaceDN w:val="0"/>
              <w:adjustRightInd w:val="0"/>
              <w:spacing w:line="360" w:lineRule="auto"/>
              <w:rPr>
                <w:color w:val="231F20"/>
                <w:sz w:val="28"/>
                <w:szCs w:val="28"/>
              </w:rPr>
            </w:pPr>
          </w:p>
        </w:tc>
        <w:tc>
          <w:tcPr>
            <w:tcW w:w="2126" w:type="dxa"/>
          </w:tcPr>
          <w:p w:rsidR="00AD6651" w:rsidRPr="000F7E4A" w:rsidRDefault="00AD6651" w:rsidP="00AD6651">
            <w:pPr>
              <w:autoSpaceDE w:val="0"/>
              <w:autoSpaceDN w:val="0"/>
              <w:adjustRightInd w:val="0"/>
              <w:spacing w:line="360" w:lineRule="auto"/>
              <w:rPr>
                <w:color w:val="231F20"/>
                <w:sz w:val="28"/>
                <w:szCs w:val="28"/>
              </w:rPr>
            </w:pPr>
          </w:p>
        </w:tc>
        <w:tc>
          <w:tcPr>
            <w:tcW w:w="2268" w:type="dxa"/>
          </w:tcPr>
          <w:p w:rsidR="00AD6651" w:rsidRPr="000F7E4A" w:rsidRDefault="00AD6651" w:rsidP="00AD6651">
            <w:pPr>
              <w:autoSpaceDE w:val="0"/>
              <w:autoSpaceDN w:val="0"/>
              <w:adjustRightInd w:val="0"/>
              <w:spacing w:line="360" w:lineRule="auto"/>
              <w:rPr>
                <w:color w:val="231F20"/>
                <w:sz w:val="28"/>
                <w:szCs w:val="28"/>
              </w:rPr>
            </w:pPr>
          </w:p>
        </w:tc>
      </w:tr>
      <w:tr w:rsidR="00AD6651" w:rsidRPr="000F7E4A" w:rsidTr="00AD6651">
        <w:tc>
          <w:tcPr>
            <w:tcW w:w="847" w:type="dxa"/>
          </w:tcPr>
          <w:p w:rsidR="00AD6651" w:rsidRPr="000F7E4A" w:rsidRDefault="00AD6651" w:rsidP="004019BD">
            <w:pPr>
              <w:autoSpaceDE w:val="0"/>
              <w:autoSpaceDN w:val="0"/>
              <w:adjustRightInd w:val="0"/>
              <w:rPr>
                <w:color w:val="231F20"/>
                <w:sz w:val="28"/>
                <w:szCs w:val="28"/>
              </w:rPr>
            </w:pPr>
          </w:p>
          <w:p w:rsidR="00AD6651" w:rsidRPr="000F7E4A" w:rsidRDefault="00AD6651" w:rsidP="004019BD">
            <w:pPr>
              <w:autoSpaceDE w:val="0"/>
              <w:autoSpaceDN w:val="0"/>
              <w:adjustRightInd w:val="0"/>
              <w:rPr>
                <w:color w:val="231F20"/>
                <w:sz w:val="28"/>
                <w:szCs w:val="28"/>
              </w:rPr>
            </w:pPr>
            <w:r w:rsidRPr="000F7E4A">
              <w:rPr>
                <w:color w:val="231F20"/>
                <w:sz w:val="28"/>
                <w:szCs w:val="28"/>
              </w:rPr>
              <w:t>1.</w:t>
            </w:r>
            <w:r>
              <w:rPr>
                <w:color w:val="231F20"/>
                <w:sz w:val="28"/>
                <w:szCs w:val="28"/>
              </w:rPr>
              <w:t>6</w:t>
            </w:r>
            <w:r w:rsidRPr="000F7E4A">
              <w:rPr>
                <w:color w:val="231F20"/>
                <w:sz w:val="28"/>
                <w:szCs w:val="28"/>
              </w:rPr>
              <w:t>.4.</w:t>
            </w:r>
          </w:p>
        </w:tc>
        <w:tc>
          <w:tcPr>
            <w:tcW w:w="2238" w:type="dxa"/>
          </w:tcPr>
          <w:p w:rsidR="00AD6651" w:rsidRPr="000F7E4A" w:rsidRDefault="00AD6651" w:rsidP="00AD6651">
            <w:pPr>
              <w:autoSpaceDE w:val="0"/>
              <w:autoSpaceDN w:val="0"/>
              <w:adjustRightInd w:val="0"/>
              <w:spacing w:line="360" w:lineRule="auto"/>
              <w:rPr>
                <w:color w:val="231F20"/>
                <w:sz w:val="28"/>
                <w:szCs w:val="28"/>
              </w:rPr>
            </w:pPr>
          </w:p>
          <w:p w:rsidR="00AD6651" w:rsidRPr="000F7E4A" w:rsidRDefault="00AD6651" w:rsidP="00AD6651">
            <w:pPr>
              <w:autoSpaceDE w:val="0"/>
              <w:autoSpaceDN w:val="0"/>
              <w:adjustRightInd w:val="0"/>
              <w:spacing w:line="360" w:lineRule="auto"/>
              <w:rPr>
                <w:color w:val="231F20"/>
                <w:sz w:val="28"/>
                <w:szCs w:val="28"/>
              </w:rPr>
            </w:pPr>
          </w:p>
        </w:tc>
        <w:tc>
          <w:tcPr>
            <w:tcW w:w="1843" w:type="dxa"/>
          </w:tcPr>
          <w:p w:rsidR="00AD6651" w:rsidRPr="000F7E4A" w:rsidRDefault="00AD6651" w:rsidP="00AD6651">
            <w:pPr>
              <w:autoSpaceDE w:val="0"/>
              <w:autoSpaceDN w:val="0"/>
              <w:adjustRightInd w:val="0"/>
              <w:spacing w:line="360" w:lineRule="auto"/>
              <w:rPr>
                <w:color w:val="231F20"/>
                <w:sz w:val="28"/>
                <w:szCs w:val="28"/>
              </w:rPr>
            </w:pPr>
          </w:p>
        </w:tc>
        <w:tc>
          <w:tcPr>
            <w:tcW w:w="2126" w:type="dxa"/>
          </w:tcPr>
          <w:p w:rsidR="00AD6651" w:rsidRPr="000F7E4A" w:rsidRDefault="00AD6651" w:rsidP="00AD6651">
            <w:pPr>
              <w:autoSpaceDE w:val="0"/>
              <w:autoSpaceDN w:val="0"/>
              <w:adjustRightInd w:val="0"/>
              <w:spacing w:line="360" w:lineRule="auto"/>
              <w:rPr>
                <w:color w:val="231F20"/>
                <w:sz w:val="28"/>
                <w:szCs w:val="28"/>
              </w:rPr>
            </w:pPr>
          </w:p>
        </w:tc>
        <w:tc>
          <w:tcPr>
            <w:tcW w:w="2268" w:type="dxa"/>
          </w:tcPr>
          <w:p w:rsidR="00AD6651" w:rsidRPr="000F7E4A" w:rsidRDefault="00AD6651" w:rsidP="00AD6651">
            <w:pPr>
              <w:autoSpaceDE w:val="0"/>
              <w:autoSpaceDN w:val="0"/>
              <w:adjustRightInd w:val="0"/>
              <w:spacing w:line="360" w:lineRule="auto"/>
              <w:rPr>
                <w:color w:val="231F20"/>
                <w:sz w:val="28"/>
                <w:szCs w:val="28"/>
              </w:rPr>
            </w:pPr>
          </w:p>
        </w:tc>
      </w:tr>
      <w:tr w:rsidR="00AD6651" w:rsidRPr="000F7E4A" w:rsidTr="00AD6651">
        <w:tc>
          <w:tcPr>
            <w:tcW w:w="847" w:type="dxa"/>
          </w:tcPr>
          <w:p w:rsidR="00AD6651" w:rsidRPr="000F7E4A" w:rsidRDefault="00AD6651" w:rsidP="004019BD">
            <w:pPr>
              <w:autoSpaceDE w:val="0"/>
              <w:autoSpaceDN w:val="0"/>
              <w:adjustRightInd w:val="0"/>
              <w:rPr>
                <w:color w:val="231F20"/>
                <w:sz w:val="28"/>
                <w:szCs w:val="28"/>
              </w:rPr>
            </w:pPr>
          </w:p>
          <w:p w:rsidR="00AD6651" w:rsidRPr="000F7E4A" w:rsidRDefault="00AD6651" w:rsidP="004019BD">
            <w:pPr>
              <w:autoSpaceDE w:val="0"/>
              <w:autoSpaceDN w:val="0"/>
              <w:adjustRightInd w:val="0"/>
              <w:rPr>
                <w:color w:val="231F20"/>
                <w:sz w:val="28"/>
                <w:szCs w:val="28"/>
              </w:rPr>
            </w:pPr>
            <w:r w:rsidRPr="000F7E4A">
              <w:rPr>
                <w:color w:val="231F20"/>
                <w:sz w:val="28"/>
                <w:szCs w:val="28"/>
              </w:rPr>
              <w:t>1.</w:t>
            </w:r>
            <w:r>
              <w:rPr>
                <w:color w:val="231F20"/>
                <w:sz w:val="28"/>
                <w:szCs w:val="28"/>
              </w:rPr>
              <w:t>6</w:t>
            </w:r>
            <w:r w:rsidRPr="000F7E4A">
              <w:rPr>
                <w:color w:val="231F20"/>
                <w:sz w:val="28"/>
                <w:szCs w:val="28"/>
              </w:rPr>
              <w:t>.5.</w:t>
            </w:r>
          </w:p>
        </w:tc>
        <w:tc>
          <w:tcPr>
            <w:tcW w:w="2238" w:type="dxa"/>
          </w:tcPr>
          <w:p w:rsidR="00AD6651" w:rsidRPr="000F7E4A" w:rsidRDefault="00AD6651" w:rsidP="00AD6651">
            <w:pPr>
              <w:autoSpaceDE w:val="0"/>
              <w:autoSpaceDN w:val="0"/>
              <w:adjustRightInd w:val="0"/>
              <w:spacing w:line="360" w:lineRule="auto"/>
              <w:rPr>
                <w:color w:val="231F20"/>
                <w:sz w:val="28"/>
                <w:szCs w:val="28"/>
              </w:rPr>
            </w:pPr>
          </w:p>
          <w:p w:rsidR="00AD6651" w:rsidRPr="000F7E4A" w:rsidRDefault="00AD6651" w:rsidP="00AD6651">
            <w:pPr>
              <w:autoSpaceDE w:val="0"/>
              <w:autoSpaceDN w:val="0"/>
              <w:adjustRightInd w:val="0"/>
              <w:spacing w:line="360" w:lineRule="auto"/>
              <w:rPr>
                <w:color w:val="231F20"/>
                <w:sz w:val="28"/>
                <w:szCs w:val="28"/>
              </w:rPr>
            </w:pPr>
          </w:p>
        </w:tc>
        <w:tc>
          <w:tcPr>
            <w:tcW w:w="1843" w:type="dxa"/>
          </w:tcPr>
          <w:p w:rsidR="00AD6651" w:rsidRPr="000F7E4A" w:rsidRDefault="00AD6651" w:rsidP="00AD6651">
            <w:pPr>
              <w:autoSpaceDE w:val="0"/>
              <w:autoSpaceDN w:val="0"/>
              <w:adjustRightInd w:val="0"/>
              <w:spacing w:line="360" w:lineRule="auto"/>
              <w:rPr>
                <w:color w:val="231F20"/>
                <w:sz w:val="28"/>
                <w:szCs w:val="28"/>
              </w:rPr>
            </w:pPr>
          </w:p>
        </w:tc>
        <w:tc>
          <w:tcPr>
            <w:tcW w:w="2126" w:type="dxa"/>
          </w:tcPr>
          <w:p w:rsidR="00AD6651" w:rsidRPr="000F7E4A" w:rsidRDefault="00AD6651" w:rsidP="00AD6651">
            <w:pPr>
              <w:autoSpaceDE w:val="0"/>
              <w:autoSpaceDN w:val="0"/>
              <w:adjustRightInd w:val="0"/>
              <w:spacing w:line="360" w:lineRule="auto"/>
              <w:rPr>
                <w:color w:val="231F20"/>
                <w:sz w:val="28"/>
                <w:szCs w:val="28"/>
              </w:rPr>
            </w:pPr>
          </w:p>
        </w:tc>
        <w:tc>
          <w:tcPr>
            <w:tcW w:w="2268" w:type="dxa"/>
          </w:tcPr>
          <w:p w:rsidR="00AD6651" w:rsidRPr="000F7E4A" w:rsidRDefault="00AD6651" w:rsidP="00AD6651">
            <w:pPr>
              <w:autoSpaceDE w:val="0"/>
              <w:autoSpaceDN w:val="0"/>
              <w:adjustRightInd w:val="0"/>
              <w:spacing w:line="360" w:lineRule="auto"/>
              <w:rPr>
                <w:color w:val="231F20"/>
                <w:sz w:val="28"/>
                <w:szCs w:val="28"/>
              </w:rPr>
            </w:pPr>
          </w:p>
        </w:tc>
      </w:tr>
    </w:tbl>
    <w:p w:rsidR="006667AF" w:rsidRDefault="006667AF" w:rsidP="006667AF">
      <w:pPr>
        <w:autoSpaceDE w:val="0"/>
        <w:autoSpaceDN w:val="0"/>
        <w:adjustRightInd w:val="0"/>
        <w:rPr>
          <w:i/>
          <w:iCs/>
          <w:sz w:val="18"/>
          <w:szCs w:val="18"/>
        </w:rPr>
      </w:pPr>
    </w:p>
    <w:p w:rsidR="00AD6651" w:rsidRDefault="00AD6651" w:rsidP="006667AF">
      <w:pPr>
        <w:autoSpaceDE w:val="0"/>
        <w:autoSpaceDN w:val="0"/>
        <w:adjustRightInd w:val="0"/>
        <w:rPr>
          <w:b/>
          <w:bCs/>
          <w:color w:val="231F20"/>
          <w:sz w:val="28"/>
          <w:szCs w:val="28"/>
        </w:rPr>
      </w:pPr>
    </w:p>
    <w:p w:rsidR="00AD6651" w:rsidRDefault="00AD6651" w:rsidP="006667AF">
      <w:pPr>
        <w:autoSpaceDE w:val="0"/>
        <w:autoSpaceDN w:val="0"/>
        <w:adjustRightInd w:val="0"/>
        <w:rPr>
          <w:b/>
          <w:bCs/>
          <w:color w:val="231F20"/>
          <w:sz w:val="28"/>
          <w:szCs w:val="28"/>
        </w:rPr>
      </w:pPr>
    </w:p>
    <w:p w:rsidR="00AD6651" w:rsidRDefault="00AD6651" w:rsidP="006667AF">
      <w:pPr>
        <w:autoSpaceDE w:val="0"/>
        <w:autoSpaceDN w:val="0"/>
        <w:adjustRightInd w:val="0"/>
        <w:rPr>
          <w:b/>
          <w:bCs/>
          <w:color w:val="231F20"/>
          <w:sz w:val="28"/>
          <w:szCs w:val="28"/>
        </w:rPr>
      </w:pPr>
    </w:p>
    <w:p w:rsidR="006667AF" w:rsidRPr="00AD6651" w:rsidRDefault="006667AF" w:rsidP="006667AF">
      <w:pPr>
        <w:autoSpaceDE w:val="0"/>
        <w:autoSpaceDN w:val="0"/>
        <w:adjustRightInd w:val="0"/>
        <w:rPr>
          <w:b/>
          <w:bCs/>
          <w:color w:val="231F20"/>
          <w:sz w:val="28"/>
          <w:szCs w:val="28"/>
        </w:rPr>
      </w:pPr>
      <w:r w:rsidRPr="00AD6651">
        <w:rPr>
          <w:b/>
          <w:bCs/>
          <w:color w:val="231F20"/>
          <w:sz w:val="28"/>
          <w:szCs w:val="28"/>
        </w:rPr>
        <w:lastRenderedPageBreak/>
        <w:t>2. Jövedelemi adatok</w:t>
      </w:r>
    </w:p>
    <w:p w:rsidR="006667AF" w:rsidRPr="00AD6651" w:rsidRDefault="006667AF" w:rsidP="006667AF">
      <w:pPr>
        <w:autoSpaceDE w:val="0"/>
        <w:autoSpaceDN w:val="0"/>
        <w:adjustRightInd w:val="0"/>
        <w:rPr>
          <w:color w:val="231F20"/>
          <w:sz w:val="24"/>
          <w:szCs w:val="24"/>
        </w:rPr>
      </w:pPr>
      <w:r w:rsidRPr="00AD6651">
        <w:rPr>
          <w:color w:val="231F20"/>
          <w:sz w:val="24"/>
          <w:szCs w:val="24"/>
        </w:rPr>
        <w:t>A kérelmező, valamint házastársa (élettársa) és a velük egy háztartásban élő gyermekeik havi jövedelme, forintban:</w:t>
      </w:r>
    </w:p>
    <w:p w:rsidR="006667AF" w:rsidRDefault="006667AF" w:rsidP="006667AF">
      <w:pPr>
        <w:autoSpaceDE w:val="0"/>
        <w:autoSpaceDN w:val="0"/>
        <w:adjustRightInd w:val="0"/>
        <w:rPr>
          <w:color w:val="231F20"/>
          <w:sz w:val="28"/>
          <w:szCs w:val="28"/>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88"/>
        <w:gridCol w:w="3600"/>
        <w:gridCol w:w="1200"/>
        <w:gridCol w:w="249"/>
        <w:gridCol w:w="1311"/>
        <w:gridCol w:w="248"/>
        <w:gridCol w:w="472"/>
        <w:gridCol w:w="600"/>
        <w:gridCol w:w="600"/>
        <w:gridCol w:w="600"/>
      </w:tblGrid>
      <w:tr w:rsidR="006667AF" w:rsidRPr="007E361E" w:rsidTr="002E3630">
        <w:trPr>
          <w:trHeight w:val="292"/>
        </w:trPr>
        <w:tc>
          <w:tcPr>
            <w:tcW w:w="588" w:type="dxa"/>
          </w:tcPr>
          <w:p w:rsidR="006667AF" w:rsidRPr="00716729" w:rsidRDefault="006667AF" w:rsidP="004019BD">
            <w:pPr>
              <w:jc w:val="center"/>
              <w:rPr>
                <w:b/>
                <w:bCs/>
                <w:sz w:val="22"/>
                <w:szCs w:val="22"/>
              </w:rPr>
            </w:pPr>
          </w:p>
        </w:tc>
        <w:tc>
          <w:tcPr>
            <w:tcW w:w="3600" w:type="dxa"/>
            <w:vAlign w:val="center"/>
          </w:tcPr>
          <w:p w:rsidR="006667AF" w:rsidRPr="00716729" w:rsidRDefault="006667AF" w:rsidP="004019BD">
            <w:pPr>
              <w:jc w:val="center"/>
              <w:rPr>
                <w:b/>
                <w:bCs/>
                <w:sz w:val="22"/>
                <w:szCs w:val="22"/>
              </w:rPr>
            </w:pPr>
            <w:r w:rsidRPr="00716729">
              <w:rPr>
                <w:b/>
                <w:bCs/>
                <w:sz w:val="22"/>
                <w:szCs w:val="22"/>
              </w:rPr>
              <w:t>A.</w:t>
            </w:r>
          </w:p>
        </w:tc>
        <w:tc>
          <w:tcPr>
            <w:tcW w:w="1449" w:type="dxa"/>
            <w:gridSpan w:val="2"/>
            <w:vAlign w:val="center"/>
          </w:tcPr>
          <w:p w:rsidR="006667AF" w:rsidRPr="00716729" w:rsidRDefault="006667AF" w:rsidP="004019BD">
            <w:pPr>
              <w:jc w:val="center"/>
              <w:rPr>
                <w:b/>
                <w:bCs/>
                <w:sz w:val="22"/>
                <w:szCs w:val="22"/>
              </w:rPr>
            </w:pPr>
            <w:r w:rsidRPr="00716729">
              <w:rPr>
                <w:b/>
                <w:bCs/>
                <w:sz w:val="22"/>
                <w:szCs w:val="22"/>
              </w:rPr>
              <w:t>B.</w:t>
            </w:r>
          </w:p>
        </w:tc>
        <w:tc>
          <w:tcPr>
            <w:tcW w:w="1559" w:type="dxa"/>
            <w:gridSpan w:val="2"/>
            <w:vAlign w:val="center"/>
          </w:tcPr>
          <w:p w:rsidR="006667AF" w:rsidRPr="00716729" w:rsidRDefault="006667AF" w:rsidP="004019BD">
            <w:pPr>
              <w:jc w:val="center"/>
              <w:rPr>
                <w:b/>
                <w:bCs/>
                <w:sz w:val="22"/>
                <w:szCs w:val="22"/>
              </w:rPr>
            </w:pPr>
            <w:r w:rsidRPr="00716729">
              <w:rPr>
                <w:b/>
                <w:bCs/>
                <w:sz w:val="22"/>
                <w:szCs w:val="22"/>
              </w:rPr>
              <w:t>C.</w:t>
            </w:r>
          </w:p>
        </w:tc>
        <w:tc>
          <w:tcPr>
            <w:tcW w:w="2272" w:type="dxa"/>
            <w:gridSpan w:val="4"/>
            <w:vAlign w:val="center"/>
          </w:tcPr>
          <w:p w:rsidR="006667AF" w:rsidRPr="00716729" w:rsidRDefault="006667AF" w:rsidP="004019BD">
            <w:pPr>
              <w:jc w:val="center"/>
              <w:rPr>
                <w:b/>
                <w:bCs/>
                <w:sz w:val="22"/>
                <w:szCs w:val="22"/>
              </w:rPr>
            </w:pPr>
            <w:r w:rsidRPr="00716729">
              <w:rPr>
                <w:b/>
                <w:bCs/>
                <w:sz w:val="22"/>
                <w:szCs w:val="22"/>
              </w:rPr>
              <w:t>D.</w:t>
            </w:r>
          </w:p>
        </w:tc>
      </w:tr>
      <w:tr w:rsidR="006667AF" w:rsidRPr="007E361E" w:rsidTr="002E3630">
        <w:trPr>
          <w:trHeight w:val="563"/>
        </w:trPr>
        <w:tc>
          <w:tcPr>
            <w:tcW w:w="588" w:type="dxa"/>
            <w:vMerge w:val="restart"/>
          </w:tcPr>
          <w:p w:rsidR="006667AF" w:rsidRPr="00716729" w:rsidRDefault="006667AF" w:rsidP="004019BD">
            <w:pPr>
              <w:jc w:val="center"/>
              <w:rPr>
                <w:sz w:val="22"/>
                <w:szCs w:val="22"/>
              </w:rPr>
            </w:pPr>
          </w:p>
        </w:tc>
        <w:tc>
          <w:tcPr>
            <w:tcW w:w="3600" w:type="dxa"/>
            <w:vMerge w:val="restart"/>
            <w:vAlign w:val="center"/>
          </w:tcPr>
          <w:p w:rsidR="006667AF" w:rsidRPr="00716729" w:rsidRDefault="006667AF" w:rsidP="004019BD">
            <w:pPr>
              <w:jc w:val="center"/>
              <w:rPr>
                <w:sz w:val="22"/>
                <w:szCs w:val="22"/>
              </w:rPr>
            </w:pPr>
            <w:r w:rsidRPr="00716729">
              <w:rPr>
                <w:sz w:val="22"/>
                <w:szCs w:val="22"/>
              </w:rPr>
              <w:t>A jövedelem típusa</w:t>
            </w:r>
          </w:p>
        </w:tc>
        <w:tc>
          <w:tcPr>
            <w:tcW w:w="1449" w:type="dxa"/>
            <w:gridSpan w:val="2"/>
            <w:vAlign w:val="center"/>
          </w:tcPr>
          <w:p w:rsidR="006667AF" w:rsidRPr="00716729" w:rsidRDefault="006667AF" w:rsidP="004019BD">
            <w:pPr>
              <w:pStyle w:val="Cmsor7"/>
              <w:jc w:val="center"/>
              <w:rPr>
                <w:sz w:val="22"/>
                <w:szCs w:val="22"/>
              </w:rPr>
            </w:pPr>
            <w:r w:rsidRPr="00716729">
              <w:rPr>
                <w:sz w:val="22"/>
                <w:szCs w:val="22"/>
              </w:rPr>
              <w:t>Kérelmező</w:t>
            </w:r>
          </w:p>
        </w:tc>
        <w:tc>
          <w:tcPr>
            <w:tcW w:w="1559" w:type="dxa"/>
            <w:gridSpan w:val="2"/>
            <w:vAlign w:val="center"/>
          </w:tcPr>
          <w:p w:rsidR="006667AF" w:rsidRPr="00716729" w:rsidRDefault="006667AF" w:rsidP="004019BD">
            <w:pPr>
              <w:jc w:val="center"/>
              <w:rPr>
                <w:sz w:val="22"/>
                <w:szCs w:val="22"/>
              </w:rPr>
            </w:pPr>
            <w:r w:rsidRPr="00716729">
              <w:rPr>
                <w:sz w:val="22"/>
                <w:szCs w:val="22"/>
              </w:rPr>
              <w:t>Házastárs (élettárs)</w:t>
            </w:r>
          </w:p>
        </w:tc>
        <w:tc>
          <w:tcPr>
            <w:tcW w:w="2272" w:type="dxa"/>
            <w:gridSpan w:val="4"/>
            <w:vAlign w:val="center"/>
          </w:tcPr>
          <w:p w:rsidR="006667AF" w:rsidRPr="00716729" w:rsidRDefault="006667AF" w:rsidP="004019BD">
            <w:pPr>
              <w:jc w:val="center"/>
              <w:rPr>
                <w:sz w:val="22"/>
                <w:szCs w:val="22"/>
              </w:rPr>
            </w:pPr>
            <w:r w:rsidRPr="00716729">
              <w:rPr>
                <w:sz w:val="22"/>
                <w:szCs w:val="22"/>
              </w:rPr>
              <w:t>Gyermekek</w:t>
            </w:r>
          </w:p>
        </w:tc>
      </w:tr>
      <w:tr w:rsidR="006667AF" w:rsidRPr="007E361E" w:rsidTr="004019BD">
        <w:trPr>
          <w:trHeight w:val="562"/>
        </w:trPr>
        <w:tc>
          <w:tcPr>
            <w:tcW w:w="588" w:type="dxa"/>
            <w:vMerge/>
          </w:tcPr>
          <w:p w:rsidR="006667AF" w:rsidRPr="00716729" w:rsidRDefault="006667AF" w:rsidP="004019BD">
            <w:pPr>
              <w:jc w:val="center"/>
              <w:rPr>
                <w:sz w:val="22"/>
                <w:szCs w:val="22"/>
              </w:rPr>
            </w:pPr>
          </w:p>
        </w:tc>
        <w:tc>
          <w:tcPr>
            <w:tcW w:w="3600" w:type="dxa"/>
            <w:vMerge/>
            <w:vAlign w:val="center"/>
          </w:tcPr>
          <w:p w:rsidR="006667AF" w:rsidRPr="00716729" w:rsidRDefault="006667AF" w:rsidP="004019BD">
            <w:pPr>
              <w:jc w:val="center"/>
              <w:rPr>
                <w:sz w:val="22"/>
                <w:szCs w:val="22"/>
              </w:rPr>
            </w:pPr>
          </w:p>
        </w:tc>
        <w:tc>
          <w:tcPr>
            <w:tcW w:w="5280" w:type="dxa"/>
            <w:gridSpan w:val="8"/>
            <w:vAlign w:val="center"/>
          </w:tcPr>
          <w:p w:rsidR="006667AF" w:rsidRPr="00716729" w:rsidRDefault="006667AF" w:rsidP="004019BD">
            <w:pPr>
              <w:pStyle w:val="Cmsor7"/>
              <w:jc w:val="center"/>
              <w:rPr>
                <w:sz w:val="22"/>
                <w:szCs w:val="22"/>
              </w:rPr>
            </w:pPr>
            <w:r w:rsidRPr="00716729">
              <w:rPr>
                <w:sz w:val="22"/>
                <w:szCs w:val="22"/>
              </w:rPr>
              <w:t>havi jövedelme (forint)</w:t>
            </w:r>
          </w:p>
        </w:tc>
      </w:tr>
      <w:tr w:rsidR="00AD6651" w:rsidRPr="007E361E" w:rsidTr="00683633">
        <w:tc>
          <w:tcPr>
            <w:tcW w:w="588" w:type="dxa"/>
          </w:tcPr>
          <w:p w:rsidR="00AD6651" w:rsidRPr="00716729" w:rsidRDefault="00AD6651" w:rsidP="004019BD">
            <w:pPr>
              <w:jc w:val="both"/>
              <w:rPr>
                <w:sz w:val="22"/>
                <w:szCs w:val="22"/>
              </w:rPr>
            </w:pPr>
            <w:r w:rsidRPr="00716729">
              <w:rPr>
                <w:sz w:val="22"/>
                <w:szCs w:val="22"/>
              </w:rPr>
              <w:t>2.1.</w:t>
            </w:r>
          </w:p>
        </w:tc>
        <w:tc>
          <w:tcPr>
            <w:tcW w:w="3600" w:type="dxa"/>
            <w:vAlign w:val="center"/>
          </w:tcPr>
          <w:p w:rsidR="00AD6651" w:rsidRPr="00FF107F" w:rsidRDefault="00AD6651" w:rsidP="000C1966">
            <w:pPr>
              <w:jc w:val="both"/>
              <w:rPr>
                <w:sz w:val="24"/>
                <w:szCs w:val="24"/>
              </w:rPr>
            </w:pPr>
            <w:r w:rsidRPr="00FF107F">
              <w:rPr>
                <w:color w:val="000000"/>
                <w:sz w:val="24"/>
                <w:szCs w:val="24"/>
              </w:rPr>
              <w:t>Munkaviszonyból és más foglalkoztatási jogviszonyból származó ebből: közfoglalkoztatásból származó</w:t>
            </w:r>
            <w:r w:rsidR="009B02A4">
              <w:rPr>
                <w:color w:val="000000"/>
                <w:sz w:val="24"/>
                <w:szCs w:val="24"/>
              </w:rPr>
              <w:t xml:space="preserve"> jövedelem</w:t>
            </w:r>
          </w:p>
        </w:tc>
        <w:tc>
          <w:tcPr>
            <w:tcW w:w="1200" w:type="dxa"/>
          </w:tcPr>
          <w:p w:rsidR="00AD6651" w:rsidRPr="00716729" w:rsidRDefault="00AD6651" w:rsidP="004019BD">
            <w:pPr>
              <w:jc w:val="both"/>
              <w:rPr>
                <w:sz w:val="22"/>
                <w:szCs w:val="22"/>
              </w:rPr>
            </w:pPr>
          </w:p>
        </w:tc>
        <w:tc>
          <w:tcPr>
            <w:tcW w:w="1560" w:type="dxa"/>
            <w:gridSpan w:val="2"/>
          </w:tcPr>
          <w:p w:rsidR="00AD6651" w:rsidRPr="00716729" w:rsidRDefault="00AD6651" w:rsidP="004019BD">
            <w:pPr>
              <w:jc w:val="center"/>
              <w:rPr>
                <w:sz w:val="22"/>
                <w:szCs w:val="22"/>
              </w:rPr>
            </w:pPr>
          </w:p>
        </w:tc>
        <w:tc>
          <w:tcPr>
            <w:tcW w:w="720" w:type="dxa"/>
            <w:gridSpan w:val="2"/>
          </w:tcPr>
          <w:p w:rsidR="00AD6651" w:rsidRPr="00716729" w:rsidRDefault="00AD6651" w:rsidP="004019BD">
            <w:pPr>
              <w:jc w:val="center"/>
              <w:rPr>
                <w:sz w:val="22"/>
                <w:szCs w:val="22"/>
              </w:rPr>
            </w:pPr>
          </w:p>
        </w:tc>
        <w:tc>
          <w:tcPr>
            <w:tcW w:w="600" w:type="dxa"/>
          </w:tcPr>
          <w:p w:rsidR="00AD6651" w:rsidRPr="00716729" w:rsidRDefault="00AD6651" w:rsidP="004019BD">
            <w:pPr>
              <w:jc w:val="center"/>
              <w:rPr>
                <w:sz w:val="22"/>
                <w:szCs w:val="22"/>
              </w:rPr>
            </w:pPr>
          </w:p>
        </w:tc>
        <w:tc>
          <w:tcPr>
            <w:tcW w:w="600" w:type="dxa"/>
          </w:tcPr>
          <w:p w:rsidR="00AD6651" w:rsidRPr="00716729" w:rsidRDefault="00AD6651" w:rsidP="004019BD">
            <w:pPr>
              <w:jc w:val="center"/>
              <w:rPr>
                <w:sz w:val="22"/>
                <w:szCs w:val="22"/>
              </w:rPr>
            </w:pPr>
          </w:p>
        </w:tc>
        <w:tc>
          <w:tcPr>
            <w:tcW w:w="600" w:type="dxa"/>
          </w:tcPr>
          <w:p w:rsidR="00AD6651" w:rsidRPr="00716729" w:rsidRDefault="00AD6651" w:rsidP="004019BD">
            <w:pPr>
              <w:jc w:val="center"/>
              <w:rPr>
                <w:sz w:val="22"/>
                <w:szCs w:val="22"/>
              </w:rPr>
            </w:pPr>
          </w:p>
          <w:p w:rsidR="00AD6651" w:rsidRPr="00716729" w:rsidRDefault="00AD6651" w:rsidP="004019BD">
            <w:pPr>
              <w:jc w:val="both"/>
              <w:rPr>
                <w:sz w:val="22"/>
                <w:szCs w:val="22"/>
              </w:rPr>
            </w:pPr>
          </w:p>
        </w:tc>
      </w:tr>
      <w:tr w:rsidR="00AD6651" w:rsidRPr="007E361E" w:rsidTr="00683633">
        <w:tc>
          <w:tcPr>
            <w:tcW w:w="588" w:type="dxa"/>
          </w:tcPr>
          <w:p w:rsidR="00AD6651" w:rsidRPr="00716729" w:rsidRDefault="00AD6651" w:rsidP="004019BD">
            <w:pPr>
              <w:jc w:val="both"/>
              <w:rPr>
                <w:sz w:val="22"/>
                <w:szCs w:val="22"/>
              </w:rPr>
            </w:pPr>
          </w:p>
          <w:p w:rsidR="00AD6651" w:rsidRPr="00716729" w:rsidRDefault="00AD6651" w:rsidP="004019BD">
            <w:pPr>
              <w:jc w:val="both"/>
              <w:rPr>
                <w:sz w:val="22"/>
                <w:szCs w:val="22"/>
              </w:rPr>
            </w:pPr>
            <w:r w:rsidRPr="00716729">
              <w:rPr>
                <w:sz w:val="22"/>
                <w:szCs w:val="22"/>
              </w:rPr>
              <w:t>2.2.</w:t>
            </w:r>
          </w:p>
        </w:tc>
        <w:tc>
          <w:tcPr>
            <w:tcW w:w="3600" w:type="dxa"/>
            <w:vAlign w:val="center"/>
          </w:tcPr>
          <w:p w:rsidR="00AD6651" w:rsidRPr="00FF107F" w:rsidRDefault="00AD6651" w:rsidP="000C1966">
            <w:pPr>
              <w:pStyle w:val="NormlWeb"/>
              <w:spacing w:line="270" w:lineRule="atLeast"/>
              <w:jc w:val="both"/>
            </w:pPr>
            <w:r w:rsidRPr="00FF107F">
              <w:t>Társas és egyéni vállalkozásból, őstermelői, illetve szellemi és más önálló tevékenységből származó</w:t>
            </w:r>
            <w:r w:rsidR="009B02A4">
              <w:t xml:space="preserve"> jövedelem</w:t>
            </w:r>
          </w:p>
        </w:tc>
        <w:tc>
          <w:tcPr>
            <w:tcW w:w="1200" w:type="dxa"/>
          </w:tcPr>
          <w:p w:rsidR="00AD6651" w:rsidRPr="00716729" w:rsidRDefault="00AD6651" w:rsidP="004019BD">
            <w:pPr>
              <w:jc w:val="both"/>
              <w:rPr>
                <w:sz w:val="22"/>
                <w:szCs w:val="22"/>
              </w:rPr>
            </w:pPr>
          </w:p>
        </w:tc>
        <w:tc>
          <w:tcPr>
            <w:tcW w:w="1560" w:type="dxa"/>
            <w:gridSpan w:val="2"/>
          </w:tcPr>
          <w:p w:rsidR="00AD6651" w:rsidRPr="00716729" w:rsidRDefault="00AD6651" w:rsidP="004019BD">
            <w:pPr>
              <w:jc w:val="center"/>
              <w:rPr>
                <w:sz w:val="22"/>
                <w:szCs w:val="22"/>
              </w:rPr>
            </w:pPr>
          </w:p>
        </w:tc>
        <w:tc>
          <w:tcPr>
            <w:tcW w:w="720" w:type="dxa"/>
            <w:gridSpan w:val="2"/>
          </w:tcPr>
          <w:p w:rsidR="00AD6651" w:rsidRPr="00716729" w:rsidRDefault="00AD6651" w:rsidP="004019BD">
            <w:pPr>
              <w:jc w:val="center"/>
              <w:rPr>
                <w:sz w:val="22"/>
                <w:szCs w:val="22"/>
              </w:rPr>
            </w:pPr>
          </w:p>
        </w:tc>
        <w:tc>
          <w:tcPr>
            <w:tcW w:w="600" w:type="dxa"/>
          </w:tcPr>
          <w:p w:rsidR="00AD6651" w:rsidRPr="00716729" w:rsidRDefault="00AD6651" w:rsidP="004019BD">
            <w:pPr>
              <w:jc w:val="center"/>
              <w:rPr>
                <w:sz w:val="22"/>
                <w:szCs w:val="22"/>
              </w:rPr>
            </w:pPr>
          </w:p>
        </w:tc>
        <w:tc>
          <w:tcPr>
            <w:tcW w:w="600" w:type="dxa"/>
          </w:tcPr>
          <w:p w:rsidR="00AD6651" w:rsidRPr="00716729" w:rsidRDefault="00AD6651" w:rsidP="004019BD">
            <w:pPr>
              <w:jc w:val="center"/>
              <w:rPr>
                <w:sz w:val="22"/>
                <w:szCs w:val="22"/>
              </w:rPr>
            </w:pPr>
          </w:p>
        </w:tc>
        <w:tc>
          <w:tcPr>
            <w:tcW w:w="600" w:type="dxa"/>
          </w:tcPr>
          <w:p w:rsidR="00AD6651" w:rsidRPr="00716729" w:rsidRDefault="00AD6651" w:rsidP="004019BD">
            <w:pPr>
              <w:jc w:val="center"/>
              <w:rPr>
                <w:sz w:val="22"/>
                <w:szCs w:val="22"/>
              </w:rPr>
            </w:pPr>
          </w:p>
        </w:tc>
      </w:tr>
      <w:tr w:rsidR="00AD6651" w:rsidRPr="007E361E" w:rsidTr="00683633">
        <w:tc>
          <w:tcPr>
            <w:tcW w:w="588" w:type="dxa"/>
          </w:tcPr>
          <w:p w:rsidR="00AD6651" w:rsidRPr="00716729" w:rsidRDefault="00AD6651" w:rsidP="004019BD">
            <w:pPr>
              <w:jc w:val="both"/>
              <w:rPr>
                <w:sz w:val="22"/>
                <w:szCs w:val="22"/>
              </w:rPr>
            </w:pPr>
          </w:p>
          <w:p w:rsidR="00AD6651" w:rsidRPr="00716729" w:rsidRDefault="00AD6651" w:rsidP="004019BD">
            <w:pPr>
              <w:jc w:val="both"/>
              <w:rPr>
                <w:sz w:val="22"/>
                <w:szCs w:val="22"/>
              </w:rPr>
            </w:pPr>
            <w:r w:rsidRPr="00716729">
              <w:rPr>
                <w:sz w:val="22"/>
                <w:szCs w:val="22"/>
              </w:rPr>
              <w:t>2.3.</w:t>
            </w:r>
          </w:p>
        </w:tc>
        <w:tc>
          <w:tcPr>
            <w:tcW w:w="3600" w:type="dxa"/>
            <w:vAlign w:val="center"/>
          </w:tcPr>
          <w:p w:rsidR="00AD6651" w:rsidRPr="00FF107F" w:rsidRDefault="00AD6651" w:rsidP="000C1966">
            <w:pPr>
              <w:pStyle w:val="NormlWeb"/>
              <w:spacing w:line="270" w:lineRule="atLeast"/>
              <w:jc w:val="both"/>
            </w:pPr>
            <w:r w:rsidRPr="00FF107F">
              <w:t xml:space="preserve">Táppénz, gyermekgondozási </w:t>
            </w:r>
            <w:r>
              <w:t>t</w:t>
            </w:r>
            <w:r w:rsidRPr="00FF107F">
              <w:t>ámogatások</w:t>
            </w:r>
          </w:p>
        </w:tc>
        <w:tc>
          <w:tcPr>
            <w:tcW w:w="1200" w:type="dxa"/>
          </w:tcPr>
          <w:p w:rsidR="00AD6651" w:rsidRPr="00716729" w:rsidRDefault="00AD6651" w:rsidP="004019BD">
            <w:pPr>
              <w:jc w:val="both"/>
              <w:rPr>
                <w:sz w:val="22"/>
                <w:szCs w:val="22"/>
              </w:rPr>
            </w:pPr>
          </w:p>
        </w:tc>
        <w:tc>
          <w:tcPr>
            <w:tcW w:w="1560" w:type="dxa"/>
            <w:gridSpan w:val="2"/>
          </w:tcPr>
          <w:p w:rsidR="00AD6651" w:rsidRPr="00716729" w:rsidRDefault="00AD6651" w:rsidP="004019BD">
            <w:pPr>
              <w:jc w:val="center"/>
              <w:rPr>
                <w:sz w:val="22"/>
                <w:szCs w:val="22"/>
              </w:rPr>
            </w:pPr>
          </w:p>
        </w:tc>
        <w:tc>
          <w:tcPr>
            <w:tcW w:w="720" w:type="dxa"/>
            <w:gridSpan w:val="2"/>
          </w:tcPr>
          <w:p w:rsidR="00AD6651" w:rsidRPr="00716729" w:rsidRDefault="00AD6651" w:rsidP="004019BD">
            <w:pPr>
              <w:jc w:val="center"/>
              <w:rPr>
                <w:sz w:val="22"/>
                <w:szCs w:val="22"/>
              </w:rPr>
            </w:pPr>
          </w:p>
        </w:tc>
        <w:tc>
          <w:tcPr>
            <w:tcW w:w="600" w:type="dxa"/>
          </w:tcPr>
          <w:p w:rsidR="00AD6651" w:rsidRPr="00716729" w:rsidRDefault="00AD6651" w:rsidP="004019BD">
            <w:pPr>
              <w:jc w:val="center"/>
              <w:rPr>
                <w:sz w:val="22"/>
                <w:szCs w:val="22"/>
              </w:rPr>
            </w:pPr>
          </w:p>
        </w:tc>
        <w:tc>
          <w:tcPr>
            <w:tcW w:w="600" w:type="dxa"/>
          </w:tcPr>
          <w:p w:rsidR="00AD6651" w:rsidRPr="00716729" w:rsidRDefault="00AD6651" w:rsidP="004019BD">
            <w:pPr>
              <w:jc w:val="center"/>
              <w:rPr>
                <w:sz w:val="22"/>
                <w:szCs w:val="22"/>
              </w:rPr>
            </w:pPr>
          </w:p>
        </w:tc>
        <w:tc>
          <w:tcPr>
            <w:tcW w:w="600" w:type="dxa"/>
          </w:tcPr>
          <w:p w:rsidR="00AD6651" w:rsidRPr="00716729" w:rsidRDefault="00AD6651" w:rsidP="004019BD">
            <w:pPr>
              <w:jc w:val="center"/>
              <w:rPr>
                <w:sz w:val="22"/>
                <w:szCs w:val="22"/>
              </w:rPr>
            </w:pPr>
          </w:p>
        </w:tc>
      </w:tr>
      <w:tr w:rsidR="00AD6651" w:rsidRPr="007E361E" w:rsidTr="00683633">
        <w:tc>
          <w:tcPr>
            <w:tcW w:w="588" w:type="dxa"/>
          </w:tcPr>
          <w:p w:rsidR="00AD6651" w:rsidRPr="00716729" w:rsidRDefault="00AD6651" w:rsidP="004019BD">
            <w:pPr>
              <w:jc w:val="both"/>
              <w:rPr>
                <w:sz w:val="22"/>
                <w:szCs w:val="22"/>
              </w:rPr>
            </w:pPr>
            <w:r w:rsidRPr="00716729">
              <w:rPr>
                <w:sz w:val="22"/>
                <w:szCs w:val="22"/>
              </w:rPr>
              <w:t>2.4.</w:t>
            </w:r>
          </w:p>
        </w:tc>
        <w:tc>
          <w:tcPr>
            <w:tcW w:w="3600" w:type="dxa"/>
            <w:vAlign w:val="center"/>
          </w:tcPr>
          <w:p w:rsidR="00AD6651" w:rsidRPr="00FF107F" w:rsidRDefault="00AD6651" w:rsidP="000C1966">
            <w:pPr>
              <w:pStyle w:val="NormlWeb"/>
              <w:spacing w:line="270" w:lineRule="atLeast"/>
              <w:jc w:val="both"/>
            </w:pPr>
            <w:r>
              <w:t>Nyugellátás és egyéb nyugdíj</w:t>
            </w:r>
            <w:r w:rsidRPr="00FF107F">
              <w:t>szerű rendszeres szociális ellátások</w:t>
            </w:r>
          </w:p>
        </w:tc>
        <w:tc>
          <w:tcPr>
            <w:tcW w:w="1200" w:type="dxa"/>
          </w:tcPr>
          <w:p w:rsidR="00AD6651" w:rsidRPr="00716729" w:rsidRDefault="00AD6651" w:rsidP="004019BD">
            <w:pPr>
              <w:jc w:val="both"/>
              <w:rPr>
                <w:sz w:val="22"/>
                <w:szCs w:val="22"/>
              </w:rPr>
            </w:pPr>
          </w:p>
        </w:tc>
        <w:tc>
          <w:tcPr>
            <w:tcW w:w="1560" w:type="dxa"/>
            <w:gridSpan w:val="2"/>
          </w:tcPr>
          <w:p w:rsidR="00AD6651" w:rsidRPr="00716729" w:rsidRDefault="00AD6651" w:rsidP="004019BD">
            <w:pPr>
              <w:jc w:val="center"/>
              <w:rPr>
                <w:sz w:val="22"/>
                <w:szCs w:val="22"/>
              </w:rPr>
            </w:pPr>
          </w:p>
        </w:tc>
        <w:tc>
          <w:tcPr>
            <w:tcW w:w="720" w:type="dxa"/>
            <w:gridSpan w:val="2"/>
          </w:tcPr>
          <w:p w:rsidR="00AD6651" w:rsidRPr="00716729" w:rsidRDefault="00AD6651" w:rsidP="004019BD">
            <w:pPr>
              <w:jc w:val="center"/>
              <w:rPr>
                <w:sz w:val="22"/>
                <w:szCs w:val="22"/>
              </w:rPr>
            </w:pPr>
          </w:p>
        </w:tc>
        <w:tc>
          <w:tcPr>
            <w:tcW w:w="600" w:type="dxa"/>
          </w:tcPr>
          <w:p w:rsidR="00AD6651" w:rsidRPr="00716729" w:rsidRDefault="00AD6651" w:rsidP="004019BD">
            <w:pPr>
              <w:jc w:val="center"/>
              <w:rPr>
                <w:sz w:val="22"/>
                <w:szCs w:val="22"/>
              </w:rPr>
            </w:pPr>
          </w:p>
        </w:tc>
        <w:tc>
          <w:tcPr>
            <w:tcW w:w="600" w:type="dxa"/>
          </w:tcPr>
          <w:p w:rsidR="00AD6651" w:rsidRPr="00716729" w:rsidRDefault="00AD6651" w:rsidP="004019BD">
            <w:pPr>
              <w:jc w:val="center"/>
              <w:rPr>
                <w:sz w:val="22"/>
                <w:szCs w:val="22"/>
              </w:rPr>
            </w:pPr>
          </w:p>
        </w:tc>
        <w:tc>
          <w:tcPr>
            <w:tcW w:w="600" w:type="dxa"/>
          </w:tcPr>
          <w:p w:rsidR="00AD6651" w:rsidRPr="00716729" w:rsidRDefault="00AD6651" w:rsidP="004019BD">
            <w:pPr>
              <w:jc w:val="center"/>
              <w:rPr>
                <w:sz w:val="22"/>
                <w:szCs w:val="22"/>
              </w:rPr>
            </w:pPr>
          </w:p>
        </w:tc>
      </w:tr>
      <w:tr w:rsidR="00AD6651" w:rsidRPr="007E361E" w:rsidTr="00683633">
        <w:tc>
          <w:tcPr>
            <w:tcW w:w="588" w:type="dxa"/>
          </w:tcPr>
          <w:p w:rsidR="00AD6651" w:rsidRPr="00716729" w:rsidRDefault="00AD6651" w:rsidP="004019BD">
            <w:pPr>
              <w:jc w:val="both"/>
              <w:rPr>
                <w:sz w:val="22"/>
                <w:szCs w:val="22"/>
              </w:rPr>
            </w:pPr>
          </w:p>
          <w:p w:rsidR="00AD6651" w:rsidRPr="00716729" w:rsidRDefault="00AD6651" w:rsidP="004019BD">
            <w:pPr>
              <w:jc w:val="both"/>
              <w:rPr>
                <w:sz w:val="22"/>
                <w:szCs w:val="22"/>
              </w:rPr>
            </w:pPr>
            <w:r w:rsidRPr="00716729">
              <w:rPr>
                <w:sz w:val="22"/>
                <w:szCs w:val="22"/>
              </w:rPr>
              <w:t>2.5.</w:t>
            </w:r>
          </w:p>
        </w:tc>
        <w:tc>
          <w:tcPr>
            <w:tcW w:w="3600" w:type="dxa"/>
            <w:vAlign w:val="center"/>
          </w:tcPr>
          <w:p w:rsidR="00AD6651" w:rsidRPr="00FF107F" w:rsidRDefault="00AD6651" w:rsidP="000C1966">
            <w:pPr>
              <w:pStyle w:val="NormlWeb"/>
              <w:spacing w:line="270" w:lineRule="atLeast"/>
              <w:jc w:val="both"/>
            </w:pPr>
            <w:r w:rsidRPr="00FF107F">
              <w:t>Önkormányzat, járási hivatal és munkaügyi szervek által folyósított ellátások</w:t>
            </w:r>
          </w:p>
        </w:tc>
        <w:tc>
          <w:tcPr>
            <w:tcW w:w="1200" w:type="dxa"/>
          </w:tcPr>
          <w:p w:rsidR="00AD6651" w:rsidRPr="00716729" w:rsidRDefault="00AD6651" w:rsidP="004019BD">
            <w:pPr>
              <w:jc w:val="both"/>
              <w:rPr>
                <w:sz w:val="22"/>
                <w:szCs w:val="22"/>
              </w:rPr>
            </w:pPr>
          </w:p>
        </w:tc>
        <w:tc>
          <w:tcPr>
            <w:tcW w:w="1560" w:type="dxa"/>
            <w:gridSpan w:val="2"/>
          </w:tcPr>
          <w:p w:rsidR="00AD6651" w:rsidRPr="00716729" w:rsidRDefault="00AD6651" w:rsidP="004019BD">
            <w:pPr>
              <w:jc w:val="center"/>
              <w:rPr>
                <w:sz w:val="22"/>
                <w:szCs w:val="22"/>
              </w:rPr>
            </w:pPr>
          </w:p>
        </w:tc>
        <w:tc>
          <w:tcPr>
            <w:tcW w:w="720" w:type="dxa"/>
            <w:gridSpan w:val="2"/>
          </w:tcPr>
          <w:p w:rsidR="00AD6651" w:rsidRPr="00716729" w:rsidRDefault="00AD6651" w:rsidP="004019BD">
            <w:pPr>
              <w:jc w:val="center"/>
              <w:rPr>
                <w:sz w:val="22"/>
                <w:szCs w:val="22"/>
              </w:rPr>
            </w:pPr>
          </w:p>
        </w:tc>
        <w:tc>
          <w:tcPr>
            <w:tcW w:w="600" w:type="dxa"/>
          </w:tcPr>
          <w:p w:rsidR="00AD6651" w:rsidRPr="00716729" w:rsidRDefault="00AD6651" w:rsidP="004019BD">
            <w:pPr>
              <w:jc w:val="center"/>
              <w:rPr>
                <w:sz w:val="22"/>
                <w:szCs w:val="22"/>
              </w:rPr>
            </w:pPr>
          </w:p>
        </w:tc>
        <w:tc>
          <w:tcPr>
            <w:tcW w:w="600" w:type="dxa"/>
          </w:tcPr>
          <w:p w:rsidR="00AD6651" w:rsidRPr="00716729" w:rsidRDefault="00AD6651" w:rsidP="004019BD">
            <w:pPr>
              <w:jc w:val="center"/>
              <w:rPr>
                <w:sz w:val="22"/>
                <w:szCs w:val="22"/>
              </w:rPr>
            </w:pPr>
          </w:p>
        </w:tc>
        <w:tc>
          <w:tcPr>
            <w:tcW w:w="600" w:type="dxa"/>
          </w:tcPr>
          <w:p w:rsidR="00AD6651" w:rsidRPr="00716729" w:rsidRDefault="00AD6651" w:rsidP="004019BD">
            <w:pPr>
              <w:jc w:val="center"/>
              <w:rPr>
                <w:sz w:val="22"/>
                <w:szCs w:val="22"/>
              </w:rPr>
            </w:pPr>
          </w:p>
        </w:tc>
      </w:tr>
      <w:tr w:rsidR="00AD6651" w:rsidRPr="007E361E" w:rsidTr="00683633">
        <w:tc>
          <w:tcPr>
            <w:tcW w:w="588" w:type="dxa"/>
          </w:tcPr>
          <w:p w:rsidR="00AD6651" w:rsidRPr="00716729" w:rsidRDefault="00AD6651" w:rsidP="004019BD">
            <w:pPr>
              <w:jc w:val="both"/>
              <w:rPr>
                <w:sz w:val="22"/>
                <w:szCs w:val="22"/>
              </w:rPr>
            </w:pPr>
          </w:p>
          <w:p w:rsidR="00AD6651" w:rsidRPr="00716729" w:rsidRDefault="00AD6651" w:rsidP="004019BD">
            <w:pPr>
              <w:jc w:val="both"/>
              <w:rPr>
                <w:sz w:val="22"/>
                <w:szCs w:val="22"/>
              </w:rPr>
            </w:pPr>
            <w:r w:rsidRPr="00716729">
              <w:rPr>
                <w:sz w:val="22"/>
                <w:szCs w:val="22"/>
              </w:rPr>
              <w:t>2.6.</w:t>
            </w:r>
          </w:p>
        </w:tc>
        <w:tc>
          <w:tcPr>
            <w:tcW w:w="3600" w:type="dxa"/>
            <w:vAlign w:val="center"/>
          </w:tcPr>
          <w:p w:rsidR="00AD6651" w:rsidRPr="00FF107F" w:rsidRDefault="00AD6651" w:rsidP="000C1966">
            <w:pPr>
              <w:jc w:val="both"/>
              <w:rPr>
                <w:sz w:val="24"/>
                <w:szCs w:val="24"/>
              </w:rPr>
            </w:pPr>
            <w:r w:rsidRPr="00FF107F">
              <w:rPr>
                <w:sz w:val="24"/>
                <w:szCs w:val="24"/>
              </w:rPr>
              <w:t>Egyéb jövedelem</w:t>
            </w:r>
          </w:p>
        </w:tc>
        <w:tc>
          <w:tcPr>
            <w:tcW w:w="1200" w:type="dxa"/>
          </w:tcPr>
          <w:p w:rsidR="00AD6651" w:rsidRPr="00716729" w:rsidRDefault="00AD6651" w:rsidP="004019BD">
            <w:pPr>
              <w:spacing w:line="360" w:lineRule="auto"/>
              <w:jc w:val="both"/>
              <w:rPr>
                <w:sz w:val="22"/>
                <w:szCs w:val="22"/>
              </w:rPr>
            </w:pPr>
          </w:p>
        </w:tc>
        <w:tc>
          <w:tcPr>
            <w:tcW w:w="1560" w:type="dxa"/>
            <w:gridSpan w:val="2"/>
          </w:tcPr>
          <w:p w:rsidR="00AD6651" w:rsidRPr="00716729" w:rsidRDefault="00AD6651" w:rsidP="004019BD">
            <w:pPr>
              <w:spacing w:line="360" w:lineRule="auto"/>
              <w:jc w:val="center"/>
              <w:rPr>
                <w:sz w:val="22"/>
                <w:szCs w:val="22"/>
              </w:rPr>
            </w:pPr>
          </w:p>
        </w:tc>
        <w:tc>
          <w:tcPr>
            <w:tcW w:w="720" w:type="dxa"/>
            <w:gridSpan w:val="2"/>
          </w:tcPr>
          <w:p w:rsidR="00AD6651" w:rsidRPr="00716729" w:rsidRDefault="00AD6651" w:rsidP="004019BD">
            <w:pPr>
              <w:spacing w:line="360" w:lineRule="auto"/>
              <w:jc w:val="center"/>
              <w:rPr>
                <w:sz w:val="22"/>
                <w:szCs w:val="22"/>
              </w:rPr>
            </w:pPr>
          </w:p>
        </w:tc>
        <w:tc>
          <w:tcPr>
            <w:tcW w:w="600" w:type="dxa"/>
          </w:tcPr>
          <w:p w:rsidR="00AD6651" w:rsidRPr="00716729" w:rsidRDefault="00AD6651" w:rsidP="004019BD">
            <w:pPr>
              <w:spacing w:line="360" w:lineRule="auto"/>
              <w:jc w:val="center"/>
              <w:rPr>
                <w:sz w:val="22"/>
                <w:szCs w:val="22"/>
              </w:rPr>
            </w:pPr>
          </w:p>
        </w:tc>
        <w:tc>
          <w:tcPr>
            <w:tcW w:w="600" w:type="dxa"/>
          </w:tcPr>
          <w:p w:rsidR="00AD6651" w:rsidRPr="00716729" w:rsidRDefault="00AD6651" w:rsidP="004019BD">
            <w:pPr>
              <w:spacing w:line="360" w:lineRule="auto"/>
              <w:jc w:val="center"/>
              <w:rPr>
                <w:sz w:val="22"/>
                <w:szCs w:val="22"/>
              </w:rPr>
            </w:pPr>
          </w:p>
        </w:tc>
        <w:tc>
          <w:tcPr>
            <w:tcW w:w="600" w:type="dxa"/>
          </w:tcPr>
          <w:p w:rsidR="00AD6651" w:rsidRPr="00716729" w:rsidRDefault="00AD6651" w:rsidP="004019BD">
            <w:pPr>
              <w:spacing w:line="360" w:lineRule="auto"/>
              <w:jc w:val="center"/>
              <w:rPr>
                <w:sz w:val="22"/>
                <w:szCs w:val="22"/>
              </w:rPr>
            </w:pPr>
          </w:p>
        </w:tc>
      </w:tr>
      <w:tr w:rsidR="00AD6651" w:rsidRPr="007E361E" w:rsidTr="00683633">
        <w:tc>
          <w:tcPr>
            <w:tcW w:w="588" w:type="dxa"/>
          </w:tcPr>
          <w:p w:rsidR="00AD6651" w:rsidRPr="00716729" w:rsidRDefault="00AD6651" w:rsidP="004019BD">
            <w:pPr>
              <w:spacing w:line="360" w:lineRule="auto"/>
              <w:rPr>
                <w:b/>
                <w:bCs/>
                <w:sz w:val="22"/>
                <w:szCs w:val="22"/>
              </w:rPr>
            </w:pPr>
          </w:p>
          <w:p w:rsidR="00AD6651" w:rsidRPr="00716729" w:rsidRDefault="00AD6651" w:rsidP="004019BD">
            <w:pPr>
              <w:spacing w:line="360" w:lineRule="auto"/>
              <w:rPr>
                <w:b/>
                <w:bCs/>
                <w:sz w:val="22"/>
                <w:szCs w:val="22"/>
              </w:rPr>
            </w:pPr>
            <w:r w:rsidRPr="00716729">
              <w:rPr>
                <w:b/>
                <w:bCs/>
                <w:sz w:val="22"/>
                <w:szCs w:val="22"/>
              </w:rPr>
              <w:t>2.7.</w:t>
            </w:r>
          </w:p>
        </w:tc>
        <w:tc>
          <w:tcPr>
            <w:tcW w:w="3600" w:type="dxa"/>
            <w:vAlign w:val="bottom"/>
          </w:tcPr>
          <w:p w:rsidR="00AD6651" w:rsidRPr="00FF107F" w:rsidRDefault="00AD6651" w:rsidP="000C1966">
            <w:pPr>
              <w:spacing w:line="360" w:lineRule="auto"/>
              <w:rPr>
                <w:b/>
                <w:sz w:val="24"/>
                <w:szCs w:val="24"/>
              </w:rPr>
            </w:pPr>
            <w:r w:rsidRPr="00FF107F">
              <w:rPr>
                <w:b/>
                <w:sz w:val="24"/>
                <w:szCs w:val="24"/>
              </w:rPr>
              <w:t xml:space="preserve">Összes jövedelem </w:t>
            </w:r>
          </w:p>
        </w:tc>
        <w:tc>
          <w:tcPr>
            <w:tcW w:w="1200" w:type="dxa"/>
          </w:tcPr>
          <w:p w:rsidR="00AD6651" w:rsidRPr="00716729" w:rsidRDefault="00AD6651" w:rsidP="004019BD">
            <w:pPr>
              <w:spacing w:line="360" w:lineRule="auto"/>
              <w:rPr>
                <w:sz w:val="22"/>
                <w:szCs w:val="22"/>
              </w:rPr>
            </w:pPr>
          </w:p>
        </w:tc>
        <w:tc>
          <w:tcPr>
            <w:tcW w:w="1560" w:type="dxa"/>
            <w:gridSpan w:val="2"/>
          </w:tcPr>
          <w:p w:rsidR="00AD6651" w:rsidRPr="00716729" w:rsidRDefault="00AD6651" w:rsidP="004019BD">
            <w:pPr>
              <w:spacing w:line="360" w:lineRule="auto"/>
              <w:rPr>
                <w:sz w:val="22"/>
                <w:szCs w:val="22"/>
              </w:rPr>
            </w:pPr>
          </w:p>
        </w:tc>
        <w:tc>
          <w:tcPr>
            <w:tcW w:w="720" w:type="dxa"/>
            <w:gridSpan w:val="2"/>
          </w:tcPr>
          <w:p w:rsidR="00AD6651" w:rsidRPr="00716729" w:rsidRDefault="00AD6651" w:rsidP="004019BD">
            <w:pPr>
              <w:spacing w:line="360" w:lineRule="auto"/>
              <w:rPr>
                <w:sz w:val="22"/>
                <w:szCs w:val="22"/>
              </w:rPr>
            </w:pPr>
          </w:p>
        </w:tc>
        <w:tc>
          <w:tcPr>
            <w:tcW w:w="600" w:type="dxa"/>
          </w:tcPr>
          <w:p w:rsidR="00AD6651" w:rsidRPr="00716729" w:rsidRDefault="00AD6651" w:rsidP="004019BD">
            <w:pPr>
              <w:spacing w:line="360" w:lineRule="auto"/>
              <w:rPr>
                <w:sz w:val="22"/>
                <w:szCs w:val="22"/>
              </w:rPr>
            </w:pPr>
          </w:p>
        </w:tc>
        <w:tc>
          <w:tcPr>
            <w:tcW w:w="600" w:type="dxa"/>
          </w:tcPr>
          <w:p w:rsidR="00AD6651" w:rsidRPr="00716729" w:rsidRDefault="00AD6651" w:rsidP="004019BD">
            <w:pPr>
              <w:spacing w:line="360" w:lineRule="auto"/>
              <w:rPr>
                <w:sz w:val="22"/>
                <w:szCs w:val="22"/>
              </w:rPr>
            </w:pPr>
          </w:p>
        </w:tc>
        <w:tc>
          <w:tcPr>
            <w:tcW w:w="600" w:type="dxa"/>
          </w:tcPr>
          <w:p w:rsidR="00AD6651" w:rsidRPr="00716729" w:rsidRDefault="00AD6651" w:rsidP="004019BD">
            <w:pPr>
              <w:spacing w:line="360" w:lineRule="auto"/>
              <w:rPr>
                <w:sz w:val="22"/>
                <w:szCs w:val="22"/>
              </w:rPr>
            </w:pPr>
          </w:p>
        </w:tc>
      </w:tr>
    </w:tbl>
    <w:p w:rsidR="006667AF" w:rsidRDefault="006667AF" w:rsidP="006667AF">
      <w:pPr>
        <w:autoSpaceDE w:val="0"/>
        <w:autoSpaceDN w:val="0"/>
        <w:adjustRightInd w:val="0"/>
        <w:rPr>
          <w:b/>
          <w:bCs/>
          <w:sz w:val="28"/>
          <w:szCs w:val="28"/>
        </w:rPr>
      </w:pPr>
    </w:p>
    <w:p w:rsidR="006667AF" w:rsidRPr="00AD6651" w:rsidRDefault="006667AF" w:rsidP="006667AF">
      <w:pPr>
        <w:tabs>
          <w:tab w:val="left" w:pos="284"/>
        </w:tabs>
        <w:spacing w:line="360" w:lineRule="auto"/>
        <w:jc w:val="both"/>
        <w:rPr>
          <w:b/>
          <w:sz w:val="24"/>
          <w:szCs w:val="24"/>
          <w:u w:val="single"/>
        </w:rPr>
      </w:pPr>
      <w:r w:rsidRPr="00AD6651">
        <w:rPr>
          <w:b/>
          <w:sz w:val="24"/>
          <w:szCs w:val="24"/>
          <w:u w:val="single"/>
        </w:rPr>
        <w:t xml:space="preserve">A </w:t>
      </w:r>
      <w:r w:rsidR="00433EDB" w:rsidRPr="00AD6651">
        <w:rPr>
          <w:b/>
          <w:sz w:val="24"/>
          <w:szCs w:val="24"/>
          <w:u w:val="single"/>
        </w:rPr>
        <w:t xml:space="preserve">rendkívüli helyzet rövid leírása, </w:t>
      </w:r>
      <w:r w:rsidRPr="00AD6651">
        <w:rPr>
          <w:b/>
          <w:sz w:val="24"/>
          <w:szCs w:val="24"/>
          <w:u w:val="single"/>
        </w:rPr>
        <w:t>indoklása:</w:t>
      </w:r>
    </w:p>
    <w:p w:rsidR="006667AF" w:rsidRPr="00433EDB" w:rsidRDefault="006667AF" w:rsidP="006667AF">
      <w:pPr>
        <w:tabs>
          <w:tab w:val="left" w:pos="284"/>
        </w:tabs>
        <w:spacing w:line="360" w:lineRule="auto"/>
        <w:jc w:val="both"/>
        <w:rPr>
          <w:b/>
          <w:sz w:val="22"/>
          <w:szCs w:val="22"/>
        </w:rPr>
      </w:pPr>
      <w:r>
        <w:rPr>
          <w:sz w:val="22"/>
          <w:szCs w:val="22"/>
        </w:rPr>
        <w:t>………………………………………………………………………………………………………………........................................................................................................................................................................................................................................................................................................................................................................................................................................................................................................</w:t>
      </w:r>
      <w:r w:rsidR="00433EDB" w:rsidRPr="00433EDB">
        <w:rPr>
          <w:b/>
          <w:sz w:val="22"/>
          <w:szCs w:val="22"/>
        </w:rPr>
        <w:t>A formanyomtatványhoz szíveskedjen csatolni az igazolásokat a rendkívüli helyz</w:t>
      </w:r>
      <w:r w:rsidR="00433EDB">
        <w:rPr>
          <w:b/>
          <w:sz w:val="22"/>
          <w:szCs w:val="22"/>
        </w:rPr>
        <w:t>et fennállásáról!</w:t>
      </w:r>
    </w:p>
    <w:p w:rsidR="006667AF" w:rsidRPr="00AD6651" w:rsidRDefault="006667AF" w:rsidP="006667AF">
      <w:pPr>
        <w:autoSpaceDE w:val="0"/>
        <w:autoSpaceDN w:val="0"/>
        <w:adjustRightInd w:val="0"/>
        <w:rPr>
          <w:b/>
          <w:bCs/>
          <w:sz w:val="24"/>
          <w:szCs w:val="24"/>
        </w:rPr>
      </w:pPr>
      <w:r w:rsidRPr="00AD6651">
        <w:rPr>
          <w:b/>
          <w:bCs/>
          <w:sz w:val="24"/>
          <w:szCs w:val="24"/>
        </w:rPr>
        <w:t>3. Nyilatkozatok</w:t>
      </w:r>
    </w:p>
    <w:p w:rsidR="006667AF" w:rsidRPr="00AD6651" w:rsidRDefault="006667AF" w:rsidP="006667AF">
      <w:pPr>
        <w:autoSpaceDE w:val="0"/>
        <w:autoSpaceDN w:val="0"/>
        <w:adjustRightInd w:val="0"/>
        <w:rPr>
          <w:b/>
          <w:bCs/>
          <w:sz w:val="24"/>
          <w:szCs w:val="24"/>
        </w:rPr>
      </w:pPr>
    </w:p>
    <w:p w:rsidR="006667AF" w:rsidRPr="00AD6651" w:rsidRDefault="006667AF" w:rsidP="006667AF">
      <w:pPr>
        <w:autoSpaceDE w:val="0"/>
        <w:autoSpaceDN w:val="0"/>
        <w:adjustRightInd w:val="0"/>
        <w:jc w:val="both"/>
        <w:rPr>
          <w:b/>
          <w:sz w:val="24"/>
          <w:szCs w:val="24"/>
        </w:rPr>
      </w:pPr>
      <w:r w:rsidRPr="00AD6651">
        <w:rPr>
          <w:b/>
          <w:sz w:val="24"/>
          <w:szCs w:val="24"/>
        </w:rPr>
        <w:t>3.1. Tudomásul veszem, hogy</w:t>
      </w:r>
    </w:p>
    <w:p w:rsidR="006667AF" w:rsidRPr="00AD6651" w:rsidRDefault="006667AF" w:rsidP="006667AF">
      <w:pPr>
        <w:autoSpaceDE w:val="0"/>
        <w:autoSpaceDN w:val="0"/>
        <w:adjustRightInd w:val="0"/>
        <w:jc w:val="both"/>
        <w:rPr>
          <w:sz w:val="24"/>
          <w:szCs w:val="24"/>
        </w:rPr>
      </w:pPr>
      <w:r w:rsidRPr="00AD6651">
        <w:rPr>
          <w:sz w:val="24"/>
          <w:szCs w:val="24"/>
        </w:rPr>
        <w:t xml:space="preserve">3.1.1. </w:t>
      </w:r>
      <w:r w:rsidR="00243298" w:rsidRPr="00AD6651">
        <w:rPr>
          <w:sz w:val="24"/>
          <w:szCs w:val="24"/>
        </w:rPr>
        <w:t>A</w:t>
      </w:r>
      <w:r w:rsidRPr="00AD6651">
        <w:rPr>
          <w:sz w:val="24"/>
          <w:szCs w:val="24"/>
        </w:rPr>
        <w:t xml:space="preserve"> szociális hatáskört gyakorló szerv – az állami adóhatóság útján – ellenőrizheti a kérelemben közölt jövedelmi adatok valódiságát,  </w:t>
      </w:r>
    </w:p>
    <w:p w:rsidR="006667AF" w:rsidRPr="00AD6651" w:rsidRDefault="006667AF" w:rsidP="006667AF">
      <w:pPr>
        <w:autoSpaceDE w:val="0"/>
        <w:autoSpaceDN w:val="0"/>
        <w:adjustRightInd w:val="0"/>
        <w:jc w:val="both"/>
        <w:rPr>
          <w:sz w:val="24"/>
          <w:szCs w:val="24"/>
        </w:rPr>
      </w:pPr>
      <w:r w:rsidRPr="00AD6651">
        <w:rPr>
          <w:sz w:val="24"/>
          <w:szCs w:val="24"/>
        </w:rPr>
        <w:t>3.1.2. Hozzájárulok a kérelemben szereplő adatoknak a szociális igazgatási eljárás során történő felhasználásához.</w:t>
      </w:r>
    </w:p>
    <w:p w:rsidR="006667AF" w:rsidRPr="00AD6651" w:rsidRDefault="006667AF" w:rsidP="006667AF">
      <w:pPr>
        <w:autoSpaceDE w:val="0"/>
        <w:autoSpaceDN w:val="0"/>
        <w:adjustRightInd w:val="0"/>
        <w:jc w:val="both"/>
        <w:rPr>
          <w:sz w:val="24"/>
          <w:szCs w:val="24"/>
        </w:rPr>
      </w:pPr>
      <w:r w:rsidRPr="00AD6651">
        <w:rPr>
          <w:sz w:val="24"/>
          <w:szCs w:val="24"/>
        </w:rPr>
        <w:t>3.1.3. A kérelemben közölt adatok a valóságnak megfelelnek.</w:t>
      </w:r>
    </w:p>
    <w:p w:rsidR="006667AF" w:rsidRPr="00AD6651" w:rsidRDefault="006667AF" w:rsidP="006667AF">
      <w:pPr>
        <w:autoSpaceDE w:val="0"/>
        <w:autoSpaceDN w:val="0"/>
        <w:adjustRightInd w:val="0"/>
        <w:jc w:val="both"/>
        <w:rPr>
          <w:sz w:val="24"/>
          <w:szCs w:val="24"/>
        </w:rPr>
      </w:pPr>
    </w:p>
    <w:p w:rsidR="006667AF" w:rsidRPr="00AD6651" w:rsidRDefault="00AD6651" w:rsidP="006667AF">
      <w:pPr>
        <w:tabs>
          <w:tab w:val="left" w:pos="284"/>
        </w:tabs>
        <w:spacing w:line="360" w:lineRule="auto"/>
        <w:rPr>
          <w:sz w:val="24"/>
          <w:szCs w:val="24"/>
        </w:rPr>
      </w:pPr>
      <w:r>
        <w:rPr>
          <w:b/>
          <w:sz w:val="24"/>
          <w:szCs w:val="24"/>
        </w:rPr>
        <w:t>H</w:t>
      </w:r>
      <w:r w:rsidR="006667AF" w:rsidRPr="00AD6651">
        <w:rPr>
          <w:b/>
          <w:sz w:val="24"/>
          <w:szCs w:val="24"/>
        </w:rPr>
        <w:t>ajdúszoboszló</w:t>
      </w:r>
      <w:proofErr w:type="gramStart"/>
      <w:r w:rsidR="006667AF" w:rsidRPr="00AD6651">
        <w:rPr>
          <w:sz w:val="24"/>
          <w:szCs w:val="24"/>
        </w:rPr>
        <w:t>, …</w:t>
      </w:r>
      <w:proofErr w:type="gramEnd"/>
      <w:r w:rsidR="006667AF" w:rsidRPr="00AD6651">
        <w:rPr>
          <w:sz w:val="24"/>
          <w:szCs w:val="24"/>
        </w:rPr>
        <w:t xml:space="preserve">………………………………….   </w:t>
      </w:r>
      <w:r w:rsidR="006667AF" w:rsidRPr="00AD6651">
        <w:rPr>
          <w:sz w:val="24"/>
          <w:szCs w:val="24"/>
        </w:rPr>
        <w:tab/>
      </w:r>
      <w:r w:rsidR="006667AF" w:rsidRPr="00AD6651">
        <w:rPr>
          <w:sz w:val="24"/>
          <w:szCs w:val="24"/>
        </w:rPr>
        <w:tab/>
      </w:r>
      <w:r w:rsidR="006667AF" w:rsidRPr="00AD6651">
        <w:rPr>
          <w:sz w:val="24"/>
          <w:szCs w:val="24"/>
        </w:rPr>
        <w:tab/>
      </w:r>
      <w:r w:rsidR="006667AF" w:rsidRPr="00AD6651">
        <w:rPr>
          <w:sz w:val="24"/>
          <w:szCs w:val="24"/>
        </w:rPr>
        <w:tab/>
      </w:r>
      <w:r w:rsidR="006667AF" w:rsidRPr="00AD6651">
        <w:rPr>
          <w:sz w:val="24"/>
          <w:szCs w:val="24"/>
        </w:rPr>
        <w:tab/>
      </w:r>
      <w:r w:rsidR="006667AF" w:rsidRPr="00AD6651">
        <w:rPr>
          <w:sz w:val="24"/>
          <w:szCs w:val="24"/>
        </w:rPr>
        <w:tab/>
      </w:r>
      <w:r w:rsidR="006667AF" w:rsidRPr="00AD6651">
        <w:rPr>
          <w:sz w:val="24"/>
          <w:szCs w:val="24"/>
        </w:rPr>
        <w:tab/>
      </w:r>
      <w:r w:rsidR="006667AF" w:rsidRPr="00AD6651">
        <w:rPr>
          <w:sz w:val="24"/>
          <w:szCs w:val="24"/>
        </w:rPr>
        <w:tab/>
      </w:r>
      <w:r w:rsidR="006667AF" w:rsidRPr="00AD6651">
        <w:rPr>
          <w:sz w:val="24"/>
          <w:szCs w:val="24"/>
        </w:rPr>
        <w:tab/>
      </w:r>
      <w:r w:rsidR="009B02A4">
        <w:rPr>
          <w:sz w:val="24"/>
          <w:szCs w:val="24"/>
        </w:rPr>
        <w:tab/>
      </w:r>
      <w:r w:rsidR="009B02A4">
        <w:rPr>
          <w:sz w:val="24"/>
          <w:szCs w:val="24"/>
        </w:rPr>
        <w:tab/>
      </w:r>
      <w:r w:rsidR="009B02A4">
        <w:rPr>
          <w:sz w:val="24"/>
          <w:szCs w:val="24"/>
        </w:rPr>
        <w:tab/>
      </w:r>
      <w:r w:rsidR="009B02A4">
        <w:rPr>
          <w:sz w:val="24"/>
          <w:szCs w:val="24"/>
        </w:rPr>
        <w:tab/>
      </w:r>
      <w:r w:rsidR="006667AF" w:rsidRPr="00AD6651">
        <w:rPr>
          <w:sz w:val="24"/>
          <w:szCs w:val="24"/>
        </w:rPr>
        <w:t>……………………………………….</w:t>
      </w:r>
    </w:p>
    <w:p w:rsidR="006667AF" w:rsidRPr="00AD6651" w:rsidRDefault="006667AF" w:rsidP="006667AF">
      <w:pPr>
        <w:tabs>
          <w:tab w:val="left" w:pos="284"/>
        </w:tabs>
        <w:spacing w:line="360" w:lineRule="auto"/>
        <w:rPr>
          <w:b/>
          <w:i/>
          <w:sz w:val="24"/>
          <w:szCs w:val="24"/>
        </w:rPr>
      </w:pPr>
      <w:r w:rsidRPr="00AD6651">
        <w:rPr>
          <w:sz w:val="24"/>
          <w:szCs w:val="24"/>
        </w:rPr>
        <w:t xml:space="preserve">                                                                           </w:t>
      </w:r>
      <w:r w:rsidR="009B02A4">
        <w:rPr>
          <w:sz w:val="24"/>
          <w:szCs w:val="24"/>
        </w:rPr>
        <w:tab/>
      </w:r>
      <w:r w:rsidR="009B02A4">
        <w:rPr>
          <w:sz w:val="24"/>
          <w:szCs w:val="24"/>
        </w:rPr>
        <w:tab/>
      </w:r>
      <w:proofErr w:type="gramStart"/>
      <w:r w:rsidRPr="00AD6651">
        <w:rPr>
          <w:b/>
          <w:i/>
          <w:sz w:val="24"/>
          <w:szCs w:val="24"/>
        </w:rPr>
        <w:t>kérelmező</w:t>
      </w:r>
      <w:proofErr w:type="gramEnd"/>
      <w:r w:rsidRPr="00AD6651">
        <w:rPr>
          <w:b/>
          <w:i/>
          <w:sz w:val="24"/>
          <w:szCs w:val="24"/>
        </w:rPr>
        <w:t xml:space="preserve"> aláírása</w:t>
      </w:r>
    </w:p>
    <w:p w:rsidR="008F2056" w:rsidRDefault="008F2056" w:rsidP="008F2056">
      <w:pPr>
        <w:pStyle w:val="Cmsor1"/>
        <w:jc w:val="both"/>
        <w:rPr>
          <w:b/>
          <w:sz w:val="20"/>
          <w:u w:val="single"/>
        </w:rPr>
        <w:sectPr w:rsidR="008F2056" w:rsidSect="00EF7846">
          <w:footerReference w:type="default" r:id="rId8"/>
          <w:pgSz w:w="11906" w:h="16838"/>
          <w:pgMar w:top="567" w:right="1418" w:bottom="567" w:left="1418" w:header="709" w:footer="709" w:gutter="0"/>
          <w:cols w:space="708"/>
        </w:sectPr>
      </w:pPr>
    </w:p>
    <w:p w:rsidR="008F2056" w:rsidRPr="008F2056" w:rsidRDefault="008F2056" w:rsidP="008F2056">
      <w:pPr>
        <w:pStyle w:val="Cmsor1"/>
        <w:jc w:val="both"/>
        <w:rPr>
          <w:b/>
          <w:sz w:val="16"/>
          <w:szCs w:val="16"/>
          <w:u w:val="single"/>
        </w:rPr>
      </w:pPr>
      <w:r w:rsidRPr="008F2056">
        <w:rPr>
          <w:b/>
          <w:sz w:val="16"/>
          <w:szCs w:val="16"/>
          <w:u w:val="single"/>
        </w:rPr>
        <w:lastRenderedPageBreak/>
        <w:t>TÁJÉKOZTAT</w:t>
      </w:r>
      <w:r>
        <w:rPr>
          <w:b/>
          <w:sz w:val="16"/>
          <w:szCs w:val="16"/>
          <w:u w:val="single"/>
        </w:rPr>
        <w:t>Ó</w:t>
      </w:r>
      <w:r w:rsidRPr="008F2056">
        <w:rPr>
          <w:b/>
          <w:sz w:val="16"/>
          <w:szCs w:val="16"/>
          <w:u w:val="single"/>
        </w:rPr>
        <w:t xml:space="preserve"> </w:t>
      </w:r>
      <w:proofErr w:type="gramStart"/>
      <w:r w:rsidRPr="008F2056">
        <w:rPr>
          <w:b/>
          <w:sz w:val="16"/>
          <w:szCs w:val="16"/>
          <w:u w:val="single"/>
        </w:rPr>
        <w:t>A</w:t>
      </w:r>
      <w:proofErr w:type="gramEnd"/>
      <w:r w:rsidRPr="008F2056">
        <w:rPr>
          <w:b/>
          <w:sz w:val="16"/>
          <w:szCs w:val="16"/>
          <w:u w:val="single"/>
        </w:rPr>
        <w:t xml:space="preserve"> KÉRELEM KITÖLTÉSÉHEZ </w:t>
      </w:r>
    </w:p>
    <w:p w:rsidR="008F2056" w:rsidRPr="008F2056" w:rsidRDefault="008F2056" w:rsidP="008F2056">
      <w:pPr>
        <w:pStyle w:val="Cmsor1"/>
        <w:jc w:val="both"/>
        <w:rPr>
          <w:b/>
          <w:sz w:val="16"/>
          <w:szCs w:val="16"/>
        </w:rPr>
      </w:pPr>
      <w:r w:rsidRPr="008F2056">
        <w:rPr>
          <w:b/>
          <w:sz w:val="16"/>
          <w:szCs w:val="16"/>
        </w:rPr>
        <w:t xml:space="preserve">A személyi adatok kitöltéséhez: </w:t>
      </w:r>
    </w:p>
    <w:p w:rsidR="008F2056" w:rsidRPr="008F2056" w:rsidRDefault="008F2056" w:rsidP="008F2056">
      <w:pPr>
        <w:pStyle w:val="Cmsor1"/>
        <w:jc w:val="both"/>
        <w:rPr>
          <w:sz w:val="16"/>
          <w:szCs w:val="16"/>
        </w:rPr>
      </w:pPr>
      <w:r w:rsidRPr="008F2056">
        <w:rPr>
          <w:i/>
          <w:sz w:val="16"/>
          <w:szCs w:val="16"/>
        </w:rPr>
        <w:t>- "Egyedülálló"</w:t>
      </w:r>
      <w:r w:rsidRPr="008F2056">
        <w:rPr>
          <w:sz w:val="16"/>
          <w:szCs w:val="16"/>
        </w:rPr>
        <w:t xml:space="preserve"> az a személy, aki hajadon, nőtlen, özvegy, elvált vagy házastársától külön él, kivéve, ha élettársa van. A házastársak akkor tekinthetők különélőnek, ha a lakcímük különböző. </w:t>
      </w:r>
    </w:p>
    <w:p w:rsidR="008F2056" w:rsidRPr="008F2056" w:rsidRDefault="008F2056" w:rsidP="008F2056">
      <w:pPr>
        <w:pStyle w:val="Cmsor1"/>
        <w:jc w:val="both"/>
        <w:rPr>
          <w:sz w:val="16"/>
          <w:szCs w:val="16"/>
        </w:rPr>
      </w:pPr>
      <w:r w:rsidRPr="008F2056">
        <w:rPr>
          <w:i/>
          <w:sz w:val="16"/>
          <w:szCs w:val="16"/>
        </w:rPr>
        <w:t xml:space="preserve">- </w:t>
      </w:r>
      <w:proofErr w:type="spellStart"/>
      <w:r w:rsidRPr="008F2056">
        <w:rPr>
          <w:i/>
          <w:sz w:val="16"/>
          <w:szCs w:val="16"/>
        </w:rPr>
        <w:t>Egyedülélő</w:t>
      </w:r>
      <w:proofErr w:type="spellEnd"/>
      <w:r w:rsidRPr="008F2056">
        <w:rPr>
          <w:sz w:val="16"/>
          <w:szCs w:val="16"/>
        </w:rPr>
        <w:t>: az a személy, aki egyszemélyes háztartásban lakik;</w:t>
      </w:r>
    </w:p>
    <w:p w:rsidR="008F2056" w:rsidRPr="008F2056" w:rsidRDefault="008F2056" w:rsidP="008F2056">
      <w:pPr>
        <w:pStyle w:val="Cmsor1"/>
        <w:jc w:val="both"/>
        <w:rPr>
          <w:sz w:val="16"/>
          <w:szCs w:val="16"/>
        </w:rPr>
      </w:pPr>
      <w:r w:rsidRPr="008F2056">
        <w:rPr>
          <w:i/>
          <w:sz w:val="16"/>
          <w:szCs w:val="16"/>
        </w:rPr>
        <w:t>- Család:</w:t>
      </w:r>
      <w:r w:rsidRPr="008F2056">
        <w:rPr>
          <w:sz w:val="16"/>
          <w:szCs w:val="16"/>
        </w:rPr>
        <w:t xml:space="preserve"> egy lakásban, vagy személyes gondoskodást nyújtó bentlakásos szociális, gyermekvédelmi intézményben együtt lakó, ott bejelentett lakóhellyel vagy tartózkodási hellyel rendelkező közeli hozzátartozók közössége; </w:t>
      </w:r>
    </w:p>
    <w:p w:rsidR="008F2056" w:rsidRPr="008F2056" w:rsidRDefault="008F2056" w:rsidP="008F2056">
      <w:pPr>
        <w:pStyle w:val="Cmsor1"/>
        <w:jc w:val="both"/>
        <w:rPr>
          <w:i/>
          <w:sz w:val="16"/>
          <w:szCs w:val="16"/>
        </w:rPr>
      </w:pPr>
      <w:r w:rsidRPr="008F2056">
        <w:rPr>
          <w:i/>
          <w:sz w:val="16"/>
          <w:szCs w:val="16"/>
        </w:rPr>
        <w:t xml:space="preserve">- Közeli hozzátartozó: </w:t>
      </w:r>
    </w:p>
    <w:p w:rsidR="008F2056" w:rsidRPr="008F2056" w:rsidRDefault="008F2056" w:rsidP="008F2056">
      <w:pPr>
        <w:pStyle w:val="Cmsor1"/>
        <w:jc w:val="both"/>
        <w:rPr>
          <w:sz w:val="16"/>
          <w:szCs w:val="16"/>
        </w:rPr>
      </w:pPr>
      <w:r w:rsidRPr="008F2056">
        <w:rPr>
          <w:sz w:val="16"/>
          <w:szCs w:val="16"/>
        </w:rPr>
        <w:t xml:space="preserve">- a házastárs, az élettárs, </w:t>
      </w:r>
    </w:p>
    <w:p w:rsidR="008F2056" w:rsidRPr="008F2056" w:rsidRDefault="008F2056" w:rsidP="008F2056">
      <w:pPr>
        <w:pStyle w:val="Cmsor1"/>
        <w:jc w:val="both"/>
        <w:rPr>
          <w:sz w:val="16"/>
          <w:szCs w:val="16"/>
        </w:rPr>
      </w:pPr>
      <w:proofErr w:type="gramStart"/>
      <w:r w:rsidRPr="008F2056">
        <w:rPr>
          <w:sz w:val="16"/>
          <w:szCs w:val="16"/>
        </w:rPr>
        <w:t xml:space="preserve">- </w:t>
      </w:r>
      <w:r w:rsidRPr="008F2056">
        <w:rPr>
          <w:sz w:val="16"/>
          <w:szCs w:val="16"/>
          <w:vertAlign w:val="superscript"/>
        </w:rPr>
        <w:t> </w:t>
      </w:r>
      <w:r w:rsidRPr="008F2056">
        <w:rPr>
          <w:sz w:val="16"/>
          <w:szCs w:val="16"/>
        </w:rPr>
        <w:t xml:space="preserve">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w:t>
      </w:r>
      <w:hyperlink r:id="rId9" w:anchor="sid256" w:history="1">
        <w:r w:rsidRPr="008F2056">
          <w:rPr>
            <w:bCs/>
            <w:sz w:val="16"/>
            <w:szCs w:val="16"/>
          </w:rPr>
          <w:t>Ptk.</w:t>
        </w:r>
      </w:hyperlink>
      <w:r w:rsidRPr="008F2056">
        <w:rPr>
          <w:sz w:val="16"/>
          <w:szCs w:val="16"/>
        </w:rPr>
        <w:t xml:space="preserve"> szerinti gyermekvédelmi nevelőszülő által e jogviszonya keretében nevelt gyermek kivételével a nevelt gyermek (a továbbiakban:</w:t>
      </w:r>
      <w:proofErr w:type="gramEnd"/>
      <w:r w:rsidRPr="008F2056">
        <w:rPr>
          <w:sz w:val="16"/>
          <w:szCs w:val="16"/>
        </w:rPr>
        <w:t xml:space="preserve"> </w:t>
      </w:r>
      <w:hyperlink r:id="rId10" w:anchor="sid256" w:history="1">
        <w:proofErr w:type="gramStart"/>
        <w:r w:rsidRPr="008F2056">
          <w:rPr>
            <w:bCs/>
            <w:sz w:val="16"/>
            <w:szCs w:val="16"/>
          </w:rPr>
          <w:t>nevelt</w:t>
        </w:r>
        <w:proofErr w:type="gramEnd"/>
        <w:r w:rsidRPr="008F2056">
          <w:rPr>
            <w:bCs/>
            <w:sz w:val="16"/>
            <w:szCs w:val="16"/>
          </w:rPr>
          <w:t xml:space="preserve"> gyermek</w:t>
        </w:r>
      </w:hyperlink>
      <w:r w:rsidRPr="008F2056">
        <w:rPr>
          <w:sz w:val="16"/>
          <w:szCs w:val="16"/>
        </w:rPr>
        <w:t xml:space="preserve">), </w:t>
      </w:r>
    </w:p>
    <w:p w:rsidR="008F2056" w:rsidRPr="008F2056" w:rsidRDefault="008F2056" w:rsidP="008F2056">
      <w:pPr>
        <w:pStyle w:val="Cmsor1"/>
        <w:jc w:val="both"/>
        <w:rPr>
          <w:sz w:val="16"/>
          <w:szCs w:val="16"/>
        </w:rPr>
      </w:pPr>
      <w:r w:rsidRPr="008F2056">
        <w:rPr>
          <w:sz w:val="16"/>
          <w:szCs w:val="16"/>
        </w:rPr>
        <w:t xml:space="preserve">- </w:t>
      </w:r>
      <w:r w:rsidRPr="008F2056">
        <w:rPr>
          <w:sz w:val="16"/>
          <w:szCs w:val="16"/>
          <w:vertAlign w:val="superscript"/>
        </w:rPr>
        <w:t> </w:t>
      </w:r>
      <w:r w:rsidRPr="008F2056">
        <w:rPr>
          <w:sz w:val="16"/>
          <w:szCs w:val="16"/>
        </w:rPr>
        <w:t xml:space="preserve">korhatárra való tekintet nélkül a tartósan beteg, az autista, illetve a testi, érzékszervi, értelmi vagy beszédfogyatékos vér szerinti, örökbe fogadott, mostoha-, illetve </w:t>
      </w:r>
      <w:hyperlink r:id="rId11" w:anchor="sid256" w:history="1">
        <w:r w:rsidRPr="008F2056">
          <w:rPr>
            <w:bCs/>
            <w:sz w:val="16"/>
            <w:szCs w:val="16"/>
          </w:rPr>
          <w:t>nevelt gyermek</w:t>
        </w:r>
      </w:hyperlink>
      <w:r w:rsidRPr="008F2056">
        <w:rPr>
          <w:sz w:val="16"/>
          <w:szCs w:val="16"/>
        </w:rPr>
        <w:t xml:space="preserve">, amennyiben ez az állapot a gyermek 25. életévének betöltését megelőzően is fennállt (a továbbiakban: </w:t>
      </w:r>
      <w:hyperlink r:id="rId12" w:anchor="sid256" w:history="1">
        <w:r w:rsidRPr="008F2056">
          <w:rPr>
            <w:bCs/>
            <w:sz w:val="16"/>
            <w:szCs w:val="16"/>
          </w:rPr>
          <w:t>fogyatékos gyermek</w:t>
        </w:r>
      </w:hyperlink>
      <w:r w:rsidRPr="008F2056">
        <w:rPr>
          <w:sz w:val="16"/>
          <w:szCs w:val="16"/>
        </w:rPr>
        <w:t xml:space="preserve">), </w:t>
      </w:r>
    </w:p>
    <w:p w:rsidR="008F2056" w:rsidRPr="008F2056" w:rsidRDefault="008F2056" w:rsidP="008F2056">
      <w:pPr>
        <w:pStyle w:val="Cmsor1"/>
        <w:jc w:val="both"/>
        <w:rPr>
          <w:sz w:val="16"/>
          <w:szCs w:val="16"/>
        </w:rPr>
      </w:pPr>
      <w:r w:rsidRPr="008F2056">
        <w:rPr>
          <w:sz w:val="16"/>
          <w:szCs w:val="16"/>
        </w:rPr>
        <w:t xml:space="preserve">- </w:t>
      </w:r>
      <w:r w:rsidRPr="008F2056">
        <w:rPr>
          <w:sz w:val="16"/>
          <w:szCs w:val="16"/>
          <w:vertAlign w:val="superscript"/>
        </w:rPr>
        <w:t> </w:t>
      </w:r>
      <w:r w:rsidRPr="008F2056">
        <w:rPr>
          <w:sz w:val="16"/>
          <w:szCs w:val="16"/>
        </w:rPr>
        <w:t xml:space="preserve">a 18. életévét be nem töltött gyermek vonatkozásában a vér szerinti és az örökbe fogadó szülő, a szülő házastársa vagy élettársa, valamint a db) vagy dc) alpontban meghatározott feltételeknek megfelelő testvér; </w:t>
      </w:r>
    </w:p>
    <w:p w:rsidR="008F2056" w:rsidRPr="008F2056" w:rsidRDefault="008F2056" w:rsidP="008F2056">
      <w:pPr>
        <w:pStyle w:val="Cmsor1"/>
        <w:jc w:val="both"/>
        <w:rPr>
          <w:b/>
          <w:sz w:val="16"/>
          <w:szCs w:val="16"/>
          <w:u w:val="single"/>
        </w:rPr>
      </w:pPr>
      <w:r w:rsidRPr="008F2056">
        <w:rPr>
          <w:b/>
          <w:sz w:val="16"/>
          <w:szCs w:val="16"/>
          <w:u w:val="single"/>
        </w:rPr>
        <w:t xml:space="preserve">A jövedelmi adatok kitöltéséhez: </w:t>
      </w:r>
    </w:p>
    <w:p w:rsidR="008F2056" w:rsidRPr="008F2056" w:rsidRDefault="008F2056" w:rsidP="008F2056">
      <w:pPr>
        <w:pStyle w:val="Cmsor1"/>
        <w:jc w:val="both"/>
        <w:rPr>
          <w:sz w:val="16"/>
          <w:szCs w:val="16"/>
        </w:rPr>
      </w:pPr>
      <w:r w:rsidRPr="008F2056">
        <w:rPr>
          <w:i/>
          <w:sz w:val="16"/>
          <w:szCs w:val="16"/>
        </w:rPr>
        <w:t>- "Jövedelem":</w:t>
      </w:r>
      <w:r w:rsidRPr="008F2056">
        <w:rPr>
          <w:sz w:val="16"/>
          <w:szCs w:val="16"/>
        </w:rPr>
        <w:t xml:space="preserve"> a személyi jövedelemadóról szóló </w:t>
      </w:r>
      <w:hyperlink r:id="rId13" w:anchor="sid256" w:history="1">
        <w:r w:rsidRPr="008F2056">
          <w:rPr>
            <w:bCs/>
            <w:sz w:val="16"/>
            <w:szCs w:val="16"/>
          </w:rPr>
          <w:t>1995. évi CXVII. törvény</w:t>
        </w:r>
      </w:hyperlink>
      <w:r w:rsidRPr="008F2056">
        <w:rPr>
          <w:sz w:val="16"/>
          <w:szCs w:val="16"/>
        </w:rPr>
        <w:t xml:space="preserve"> (a továbbiakban: </w:t>
      </w:r>
      <w:hyperlink r:id="rId14" w:anchor="sid256" w:history="1">
        <w:proofErr w:type="spellStart"/>
        <w:r w:rsidRPr="008F2056">
          <w:rPr>
            <w:bCs/>
            <w:sz w:val="16"/>
            <w:szCs w:val="16"/>
          </w:rPr>
          <w:t>Szjatv</w:t>
        </w:r>
        <w:proofErr w:type="spellEnd"/>
        <w:r w:rsidRPr="008F2056">
          <w:rPr>
            <w:bCs/>
            <w:sz w:val="16"/>
            <w:szCs w:val="16"/>
          </w:rPr>
          <w:t>.</w:t>
        </w:r>
      </w:hyperlink>
      <w:proofErr w:type="gramStart"/>
      <w:r w:rsidRPr="008F2056">
        <w:rPr>
          <w:sz w:val="16"/>
          <w:szCs w:val="16"/>
        </w:rPr>
        <w:t>)</w:t>
      </w:r>
      <w:proofErr w:type="gramEnd"/>
      <w:r w:rsidRPr="008F2056">
        <w:rPr>
          <w:sz w:val="16"/>
          <w:szCs w:val="16"/>
        </w:rPr>
        <w:t xml:space="preserve"> szerint meghatározott, belföldről vagy külföldről származó - megszerzett – vagyoni érték (bevétel), ideértve az </w:t>
      </w:r>
      <w:hyperlink r:id="rId15" w:anchor="sid2738432" w:history="1">
        <w:proofErr w:type="spellStart"/>
        <w:r w:rsidRPr="008F2056">
          <w:rPr>
            <w:bCs/>
            <w:sz w:val="16"/>
            <w:szCs w:val="16"/>
          </w:rPr>
          <w:t>Szjatv</w:t>
        </w:r>
        <w:proofErr w:type="spellEnd"/>
        <w:r w:rsidRPr="008F2056">
          <w:rPr>
            <w:bCs/>
            <w:sz w:val="16"/>
            <w:szCs w:val="16"/>
          </w:rPr>
          <w:t>. 27. § (1) bekezdés b) pontjában</w:t>
        </w:r>
      </w:hyperlink>
      <w:r w:rsidRPr="008F2056">
        <w:rPr>
          <w:sz w:val="16"/>
          <w:szCs w:val="16"/>
        </w:rPr>
        <w:t xml:space="preserve"> meghatározott bevételt, valamint az </w:t>
      </w:r>
      <w:hyperlink r:id="rId16" w:anchor="sid256" w:history="1">
        <w:proofErr w:type="spellStart"/>
        <w:r w:rsidRPr="008F2056">
          <w:rPr>
            <w:bCs/>
            <w:sz w:val="16"/>
            <w:szCs w:val="16"/>
          </w:rPr>
          <w:t>Szjatv</w:t>
        </w:r>
        <w:proofErr w:type="spellEnd"/>
        <w:r w:rsidRPr="008F2056">
          <w:rPr>
            <w:bCs/>
            <w:sz w:val="16"/>
            <w:szCs w:val="16"/>
          </w:rPr>
          <w:t>.</w:t>
        </w:r>
      </w:hyperlink>
      <w:r w:rsidRPr="008F2056">
        <w:rPr>
          <w:sz w:val="16"/>
          <w:szCs w:val="16"/>
        </w:rPr>
        <w:t xml:space="preserve">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rsidR="008F2056" w:rsidRPr="008F2056" w:rsidRDefault="008F2056" w:rsidP="008F2056">
      <w:pPr>
        <w:pStyle w:val="Cmsor1"/>
        <w:jc w:val="both"/>
        <w:rPr>
          <w:sz w:val="16"/>
          <w:szCs w:val="16"/>
        </w:rPr>
      </w:pPr>
      <w:r w:rsidRPr="008F2056">
        <w:rPr>
          <w:sz w:val="16"/>
          <w:szCs w:val="16"/>
        </w:rPr>
        <w:t xml:space="preserve">A jövedelmi adatok alatt havi nettó jövedelmet kell érteni. A nettó jövedelem kiszámításánál a bevételt az elismert költségekkel és a befizetési kötelezettséggel csökkentett összegben kell feltüntetni. </w:t>
      </w:r>
    </w:p>
    <w:p w:rsidR="008F2056" w:rsidRPr="008F2056" w:rsidRDefault="008F2056" w:rsidP="008F2056">
      <w:pPr>
        <w:pStyle w:val="Cmsor1"/>
        <w:jc w:val="both"/>
        <w:rPr>
          <w:sz w:val="16"/>
          <w:szCs w:val="16"/>
        </w:rPr>
      </w:pPr>
      <w:r w:rsidRPr="008F2056">
        <w:rPr>
          <w:i/>
          <w:sz w:val="16"/>
          <w:szCs w:val="16"/>
        </w:rPr>
        <w:t>- Elismert költségnek</w:t>
      </w:r>
      <w:r w:rsidRPr="008F2056">
        <w:rPr>
          <w:sz w:val="16"/>
          <w:szCs w:val="16"/>
        </w:rPr>
        <w:t xml:space="preserve"> minősül a személyi jövedelemadóról szóló törvényben elismert költség, valamint a fizetett tartásdíj. </w:t>
      </w:r>
    </w:p>
    <w:p w:rsidR="008F2056" w:rsidRPr="008F2056" w:rsidRDefault="008F2056" w:rsidP="008F2056">
      <w:pPr>
        <w:pStyle w:val="Cmsor1"/>
        <w:jc w:val="both"/>
        <w:rPr>
          <w:sz w:val="16"/>
          <w:szCs w:val="16"/>
        </w:rPr>
      </w:pPr>
      <w:r w:rsidRPr="008F2056">
        <w:rPr>
          <w:i/>
          <w:sz w:val="16"/>
          <w:szCs w:val="16"/>
        </w:rPr>
        <w:t>- Befizetési kötelezettségnek</w:t>
      </w:r>
      <w:r w:rsidRPr="008F2056">
        <w:rPr>
          <w:sz w:val="16"/>
          <w:szCs w:val="16"/>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 árulék. </w:t>
      </w:r>
    </w:p>
    <w:p w:rsidR="008F2056" w:rsidRPr="008F2056" w:rsidRDefault="008F2056" w:rsidP="008F2056">
      <w:pPr>
        <w:pStyle w:val="Cmsor1"/>
        <w:jc w:val="both"/>
        <w:rPr>
          <w:sz w:val="16"/>
          <w:szCs w:val="16"/>
        </w:rPr>
      </w:pPr>
      <w:r w:rsidRPr="008F2056">
        <w:rPr>
          <w:sz w:val="16"/>
          <w:szCs w:val="16"/>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 </w:t>
      </w:r>
    </w:p>
    <w:p w:rsidR="008F2056" w:rsidRPr="008F2056" w:rsidRDefault="008F2056" w:rsidP="008F2056">
      <w:pPr>
        <w:pStyle w:val="Cmsor1"/>
        <w:jc w:val="both"/>
        <w:rPr>
          <w:sz w:val="16"/>
          <w:szCs w:val="16"/>
        </w:rPr>
      </w:pPr>
      <w:r w:rsidRPr="008F2056">
        <w:rPr>
          <w:i/>
          <w:sz w:val="16"/>
          <w:szCs w:val="16"/>
          <w:vertAlign w:val="superscript"/>
        </w:rPr>
        <w:t>-  </w:t>
      </w:r>
      <w:proofErr w:type="gramStart"/>
      <w:r w:rsidRPr="008F2056">
        <w:rPr>
          <w:i/>
          <w:sz w:val="16"/>
          <w:szCs w:val="16"/>
        </w:rPr>
        <w:t>Nem minősül jövedelemnek</w:t>
      </w:r>
      <w:r w:rsidRPr="008F2056">
        <w:rPr>
          <w:sz w:val="16"/>
          <w:szCs w:val="16"/>
        </w:rPr>
        <w:t>, így nem kell feltüntetni a jövedelmek között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w:t>
      </w:r>
      <w:proofErr w:type="gramEnd"/>
      <w:r w:rsidRPr="008F2056">
        <w:rPr>
          <w:sz w:val="16"/>
          <w:szCs w:val="16"/>
        </w:rPr>
        <w:t xml:space="preserve"> a szépkorúak </w:t>
      </w:r>
      <w:proofErr w:type="gramStart"/>
      <w:r w:rsidRPr="008F2056">
        <w:rPr>
          <w:sz w:val="16"/>
          <w:szCs w:val="16"/>
        </w:rPr>
        <w:t>jubileumi</w:t>
      </w:r>
      <w:proofErr w:type="gramEnd"/>
      <w:r w:rsidRPr="008F2056">
        <w:rPr>
          <w:sz w:val="16"/>
          <w:szCs w:val="16"/>
        </w:rPr>
        <w:t xml:space="preserve"> juttatását, a súlyos mozgáskorlátozott személyek pénzbeli közlekedési kedvezményeit, a vakok személyi járadékát és a fogyatékossági támogatást, a fogadó szervezet által az önkéntesnek külön törvény alapján biztosított juttatást, az alkalmi munkavállalói könyvvel </w:t>
      </w:r>
      <w:r w:rsidRPr="008F2056">
        <w:rPr>
          <w:sz w:val="16"/>
          <w:szCs w:val="16"/>
        </w:rPr>
        <w:t xml:space="preserve">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8F2056">
        <w:rPr>
          <w:sz w:val="16"/>
          <w:szCs w:val="16"/>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8F2056">
        <w:rPr>
          <w:sz w:val="16"/>
          <w:szCs w:val="16"/>
        </w:rPr>
        <w:t xml:space="preserve"> </w:t>
      </w:r>
      <w:proofErr w:type="gramStart"/>
      <w:r w:rsidRPr="008F2056">
        <w:rPr>
          <w:sz w:val="16"/>
          <w:szCs w:val="16"/>
        </w:rPr>
        <w:t>lakhatásának</w:t>
      </w:r>
      <w:proofErr w:type="gramEnd"/>
      <w:r w:rsidRPr="008F2056">
        <w:rPr>
          <w:sz w:val="16"/>
          <w:szCs w:val="16"/>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w:t>
      </w:r>
    </w:p>
    <w:p w:rsidR="008F2056" w:rsidRPr="008F2056" w:rsidRDefault="008F2056" w:rsidP="008F2056">
      <w:pPr>
        <w:pStyle w:val="Cmsor1"/>
        <w:jc w:val="both"/>
        <w:rPr>
          <w:sz w:val="16"/>
          <w:szCs w:val="16"/>
        </w:rPr>
      </w:pPr>
      <w:r w:rsidRPr="008F2056">
        <w:rPr>
          <w:i/>
          <w:sz w:val="16"/>
          <w:szCs w:val="16"/>
        </w:rPr>
        <w:t>- A jövedelemszámításnál</w:t>
      </w:r>
      <w:r w:rsidRPr="008F2056">
        <w:rPr>
          <w:sz w:val="16"/>
          <w:szCs w:val="16"/>
        </w:rPr>
        <w:t xml:space="preserve"> </w:t>
      </w:r>
      <w:r w:rsidRPr="008F2056">
        <w:rPr>
          <w:i/>
          <w:sz w:val="16"/>
          <w:szCs w:val="16"/>
        </w:rPr>
        <w:t>figyelmen kívül kell hagyni</w:t>
      </w:r>
      <w:r w:rsidRPr="008F2056">
        <w:rPr>
          <w:sz w:val="16"/>
          <w:szCs w:val="16"/>
        </w:rPr>
        <w:t xml:space="preserve"> a közfoglalkoztatásból származó havi jövedelemnek a foglalkoztatást helyettesítő támogatás összegét meghaladó részét. </w:t>
      </w:r>
    </w:p>
    <w:p w:rsidR="008F2056" w:rsidRPr="008F2056" w:rsidRDefault="008F2056" w:rsidP="008F2056">
      <w:pPr>
        <w:pStyle w:val="Cmsor1"/>
        <w:jc w:val="both"/>
        <w:rPr>
          <w:sz w:val="16"/>
          <w:szCs w:val="16"/>
        </w:rPr>
      </w:pPr>
      <w:r w:rsidRPr="008F2056">
        <w:rPr>
          <w:sz w:val="16"/>
          <w:szCs w:val="16"/>
        </w:rPr>
        <w:t xml:space="preserve">A családtagok jövedelmét külön-külön kell feltüntetni. A családi pótlékot, az árvaellátást és a tartásdíj címén kapott összeget annak a személynek a jövedelmeként kell figyelembe venni, akire tekintettel azt folyósítják. </w:t>
      </w:r>
    </w:p>
    <w:p w:rsidR="008F2056" w:rsidRPr="008F2056" w:rsidRDefault="008F2056" w:rsidP="008F2056">
      <w:pPr>
        <w:pStyle w:val="Cmsor1"/>
        <w:jc w:val="both"/>
        <w:rPr>
          <w:i/>
          <w:sz w:val="16"/>
          <w:szCs w:val="16"/>
        </w:rPr>
      </w:pPr>
      <w:r w:rsidRPr="008F2056">
        <w:rPr>
          <w:i/>
          <w:sz w:val="16"/>
          <w:szCs w:val="16"/>
        </w:rPr>
        <w:t xml:space="preserve">- A havi jövedelem kiszámításakor </w:t>
      </w:r>
    </w:p>
    <w:p w:rsidR="008F2056" w:rsidRPr="008F2056" w:rsidRDefault="008F2056" w:rsidP="008F2056">
      <w:pPr>
        <w:pStyle w:val="Cmsor1"/>
        <w:jc w:val="both"/>
        <w:rPr>
          <w:sz w:val="16"/>
          <w:szCs w:val="16"/>
        </w:rPr>
      </w:pPr>
      <w:proofErr w:type="gramStart"/>
      <w:r w:rsidRPr="008F2056">
        <w:rPr>
          <w:sz w:val="16"/>
          <w:szCs w:val="16"/>
        </w:rPr>
        <w:t>-  rendszeres</w:t>
      </w:r>
      <w:proofErr w:type="gramEnd"/>
      <w:r w:rsidRPr="008F2056">
        <w:rPr>
          <w:sz w:val="16"/>
          <w:szCs w:val="16"/>
        </w:rPr>
        <w:t xml:space="preserve"> jövedelem esetén a kérelem benyújtását megelőző hónap alatt, </w:t>
      </w:r>
    </w:p>
    <w:p w:rsidR="008F2056" w:rsidRPr="008F2056" w:rsidRDefault="008F2056" w:rsidP="008F2056">
      <w:pPr>
        <w:pStyle w:val="Cmsor1"/>
        <w:jc w:val="both"/>
        <w:rPr>
          <w:sz w:val="16"/>
          <w:szCs w:val="16"/>
        </w:rPr>
      </w:pPr>
      <w:r w:rsidRPr="008F2056">
        <w:rPr>
          <w:sz w:val="16"/>
          <w:szCs w:val="16"/>
        </w:rPr>
        <w:t xml:space="preserve">- nem rendszeres jövedelem, illetve vállalkozásból, őstermelésből származó jövedelem esetén a kérelem benyújtását megelőző tizenkét hónap alatt kapott összeg egy havi átlagát kell együttesen figyelembe venni. </w:t>
      </w:r>
    </w:p>
    <w:p w:rsidR="008F2056" w:rsidRPr="008F2056" w:rsidRDefault="008F2056" w:rsidP="008F2056">
      <w:pPr>
        <w:pStyle w:val="Cmsor1"/>
        <w:jc w:val="both"/>
        <w:rPr>
          <w:i/>
          <w:sz w:val="16"/>
          <w:szCs w:val="16"/>
        </w:rPr>
      </w:pPr>
      <w:r w:rsidRPr="008F2056">
        <w:rPr>
          <w:i/>
          <w:sz w:val="16"/>
          <w:szCs w:val="16"/>
        </w:rPr>
        <w:t xml:space="preserve">- A jövedelem típusai: </w:t>
      </w:r>
    </w:p>
    <w:p w:rsidR="008F2056" w:rsidRPr="008F2056" w:rsidRDefault="008F2056" w:rsidP="008F2056">
      <w:pPr>
        <w:pStyle w:val="Cmsor1"/>
        <w:jc w:val="both"/>
        <w:rPr>
          <w:sz w:val="16"/>
          <w:szCs w:val="16"/>
        </w:rPr>
      </w:pPr>
      <w:r w:rsidRPr="008F2056">
        <w:rPr>
          <w:sz w:val="16"/>
          <w:szCs w:val="16"/>
        </w:rPr>
        <w:t xml:space="preserve">- Munkaviszonyból és más foglalkoztatási viszonyból származó jövedelem: különösen a munkaviszonyban, közalkalmazotti, közszolgálati jogviszonyban, bírósági, ügyészségi, igazságügyi szolgálati jogviszonyban, honvédség, rendvédelmi szervek, a Nemzeti Adó- és Vámhivatal,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8F2056" w:rsidRPr="008F2056" w:rsidRDefault="008F2056" w:rsidP="008F2056">
      <w:pPr>
        <w:pStyle w:val="Cmsor1"/>
        <w:jc w:val="both"/>
        <w:rPr>
          <w:sz w:val="16"/>
          <w:szCs w:val="16"/>
        </w:rPr>
      </w:pPr>
      <w:r w:rsidRPr="008F2056">
        <w:rPr>
          <w:sz w:val="16"/>
          <w:szCs w:val="16"/>
        </w:rPr>
        <w:t xml:space="preserve">-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8F2056" w:rsidRPr="008F2056" w:rsidRDefault="008F2056" w:rsidP="008F2056">
      <w:pPr>
        <w:pStyle w:val="Cmsor1"/>
        <w:jc w:val="both"/>
        <w:rPr>
          <w:sz w:val="16"/>
          <w:szCs w:val="16"/>
        </w:rPr>
      </w:pPr>
      <w:r w:rsidRPr="008F2056">
        <w:rPr>
          <w:sz w:val="16"/>
          <w:szCs w:val="16"/>
        </w:rPr>
        <w:t>-</w:t>
      </w:r>
      <w:r w:rsidRPr="008F2056">
        <w:rPr>
          <w:sz w:val="16"/>
          <w:szCs w:val="16"/>
          <w:vertAlign w:val="superscript"/>
        </w:rPr>
        <w:t> </w:t>
      </w:r>
      <w:r w:rsidRPr="008F2056">
        <w:rPr>
          <w:sz w:val="16"/>
          <w:szCs w:val="16"/>
        </w:rPr>
        <w:t xml:space="preserve">Táppénz, gyermekgondozási támogatások: táppénz, terhességi-gyermekágyi segély, csecsemőgondozási díj, gyermekgondozási díj, gyermekgondozást segítő ellátás, gyermekgondozási segély, gyermeknevelési támogatás, családi pótlék, gyermektartásdíj. </w:t>
      </w:r>
    </w:p>
    <w:p w:rsidR="008F2056" w:rsidRPr="008F2056" w:rsidRDefault="008F2056" w:rsidP="008F2056">
      <w:pPr>
        <w:pStyle w:val="Cmsor1"/>
        <w:jc w:val="both"/>
        <w:rPr>
          <w:sz w:val="16"/>
          <w:szCs w:val="16"/>
        </w:rPr>
      </w:pPr>
      <w:r w:rsidRPr="008F2056">
        <w:rPr>
          <w:sz w:val="16"/>
          <w:szCs w:val="16"/>
        </w:rPr>
        <w:t xml:space="preserve">- Nyugellátás és egyéb nyugdíjszerű rendszeres szociális ellátások: öregségi, özvegyi és szülői nyugdíj, árvaellátás, baleseti hozzátartozói nyugellátások, korhatár előtti ellátás, szolgálati járandóság, a balettművészeti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 </w:t>
      </w:r>
    </w:p>
    <w:p w:rsidR="008F2056" w:rsidRPr="008F2056" w:rsidRDefault="008F2056" w:rsidP="008F2056">
      <w:pPr>
        <w:pStyle w:val="Cmsor1"/>
        <w:jc w:val="both"/>
        <w:rPr>
          <w:sz w:val="16"/>
          <w:szCs w:val="16"/>
        </w:rPr>
      </w:pPr>
      <w:r w:rsidRPr="008F2056">
        <w:rPr>
          <w:bCs/>
          <w:noProof/>
          <w:sz w:val="16"/>
          <w:szCs w:val="16"/>
        </w:rPr>
        <w:t xml:space="preserve">- </w:t>
      </w:r>
      <w:r w:rsidRPr="008F2056">
        <w:rPr>
          <w:sz w:val="16"/>
          <w:szCs w:val="16"/>
          <w:vertAlign w:val="superscript"/>
        </w:rPr>
        <w:t> </w:t>
      </w:r>
      <w:r w:rsidRPr="008F2056">
        <w:rPr>
          <w:sz w:val="16"/>
          <w:szCs w:val="16"/>
        </w:rPr>
        <w:t xml:space="preserve">Önkormányzat, járási hivatal és munkaügyi szervek által folyósított ellátások: különösen az időskorúak járadéka, az egészségkárosodási és gyermekfelügyeleti támogatás, a foglalkoztatást helyettesítő támogatás, az ápolási díj; munkanélküli járadék, álláskeresési járadék, álláskeresési segély, képzési támogatásként folyósított keresetpótló juttatás. </w:t>
      </w:r>
    </w:p>
    <w:p w:rsidR="008F2056" w:rsidRPr="008F2056" w:rsidRDefault="008F2056" w:rsidP="008F2056">
      <w:pPr>
        <w:pStyle w:val="Cmsor1"/>
        <w:jc w:val="both"/>
        <w:rPr>
          <w:sz w:val="16"/>
          <w:szCs w:val="16"/>
        </w:rPr>
      </w:pPr>
      <w:r w:rsidRPr="008F2056">
        <w:rPr>
          <w:sz w:val="16"/>
          <w:szCs w:val="16"/>
        </w:rPr>
        <w:t xml:space="preserve">- Egyéb jövedelem: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8F2056" w:rsidRDefault="008F2056" w:rsidP="008F2056">
      <w:pPr>
        <w:pStyle w:val="Cmsor1"/>
        <w:jc w:val="both"/>
        <w:rPr>
          <w:rStyle w:val="point"/>
          <w:b/>
          <w:sz w:val="16"/>
          <w:szCs w:val="16"/>
          <w:u w:val="single"/>
        </w:rPr>
        <w:sectPr w:rsidR="008F2056" w:rsidSect="008F2056">
          <w:type w:val="continuous"/>
          <w:pgSz w:w="11906" w:h="16838"/>
          <w:pgMar w:top="567" w:right="1418" w:bottom="567" w:left="1418" w:header="709" w:footer="709" w:gutter="0"/>
          <w:cols w:num="2" w:space="708"/>
        </w:sectPr>
      </w:pPr>
      <w:r w:rsidRPr="008F2056">
        <w:rPr>
          <w:sz w:val="16"/>
          <w:szCs w:val="16"/>
        </w:rPr>
        <w:t>A jövedelemről a kérelemhez mellékelni kell a jövedelem típusának megfelelő iratot vagy annak másolatát.</w:t>
      </w:r>
    </w:p>
    <w:p w:rsidR="008F2056" w:rsidRDefault="008F2056" w:rsidP="006667AF">
      <w:pPr>
        <w:jc w:val="both"/>
        <w:rPr>
          <w:rStyle w:val="point"/>
          <w:b/>
          <w:sz w:val="16"/>
          <w:szCs w:val="16"/>
          <w:u w:val="single"/>
        </w:rPr>
      </w:pPr>
    </w:p>
    <w:p w:rsidR="00232202" w:rsidRDefault="00232202" w:rsidP="006667AF">
      <w:pPr>
        <w:jc w:val="both"/>
        <w:rPr>
          <w:rStyle w:val="point"/>
          <w:b/>
          <w:sz w:val="16"/>
          <w:szCs w:val="16"/>
          <w:u w:val="single"/>
        </w:rPr>
      </w:pPr>
    </w:p>
    <w:p w:rsidR="00232202" w:rsidRDefault="00232202" w:rsidP="00232202">
      <w:pPr>
        <w:jc w:val="both"/>
        <w:rPr>
          <w:b/>
          <w:bCs/>
          <w:sz w:val="28"/>
          <w:szCs w:val="28"/>
          <w:u w:val="single"/>
        </w:rPr>
        <w:sectPr w:rsidR="00232202" w:rsidSect="000E124F">
          <w:type w:val="continuous"/>
          <w:pgSz w:w="11906" w:h="16838"/>
          <w:pgMar w:top="567" w:right="1418" w:bottom="567" w:left="1418" w:header="709" w:footer="709" w:gutter="0"/>
          <w:cols w:num="2" w:space="709"/>
        </w:sectPr>
      </w:pPr>
    </w:p>
    <w:p w:rsidR="00CC4901" w:rsidRDefault="00CC4901" w:rsidP="00232202">
      <w:pPr>
        <w:jc w:val="both"/>
        <w:rPr>
          <w:b/>
          <w:bCs/>
          <w:sz w:val="28"/>
          <w:szCs w:val="28"/>
          <w:u w:val="single"/>
        </w:rPr>
      </w:pPr>
    </w:p>
    <w:p w:rsidR="00232202" w:rsidRPr="008F2056" w:rsidRDefault="00232202" w:rsidP="00232202">
      <w:pPr>
        <w:jc w:val="both"/>
        <w:rPr>
          <w:b/>
          <w:bCs/>
          <w:sz w:val="28"/>
          <w:szCs w:val="28"/>
          <w:u w:val="single"/>
        </w:rPr>
      </w:pPr>
      <w:r w:rsidRPr="008F2056">
        <w:rPr>
          <w:b/>
          <w:bCs/>
          <w:sz w:val="28"/>
          <w:szCs w:val="28"/>
          <w:u w:val="single"/>
        </w:rPr>
        <w:lastRenderedPageBreak/>
        <w:t>A kérelemhez az alábbi iratokat kérjük csatolni:</w:t>
      </w:r>
    </w:p>
    <w:p w:rsidR="00232202" w:rsidRPr="008F2056" w:rsidRDefault="00232202" w:rsidP="00232202">
      <w:pPr>
        <w:jc w:val="both"/>
        <w:rPr>
          <w:b/>
          <w:bCs/>
          <w:sz w:val="22"/>
          <w:szCs w:val="22"/>
        </w:rPr>
      </w:pPr>
    </w:p>
    <w:p w:rsidR="00232202" w:rsidRPr="008F2056" w:rsidRDefault="00232202" w:rsidP="00232202">
      <w:pPr>
        <w:jc w:val="both"/>
        <w:rPr>
          <w:b/>
          <w:bCs/>
          <w:sz w:val="22"/>
          <w:szCs w:val="22"/>
        </w:rPr>
      </w:pPr>
      <w:r w:rsidRPr="008F2056">
        <w:rPr>
          <w:b/>
          <w:bCs/>
          <w:sz w:val="22"/>
          <w:szCs w:val="22"/>
        </w:rPr>
        <w:t>A rendszeres jövedelmekről a kérelem benyújtását megelőző 1 hónap jövedelemigazolásait kell csatolni.</w:t>
      </w:r>
    </w:p>
    <w:p w:rsidR="00232202" w:rsidRPr="008F2056" w:rsidRDefault="00232202" w:rsidP="00232202">
      <w:pPr>
        <w:jc w:val="both"/>
        <w:rPr>
          <w:b/>
          <w:bCs/>
          <w:sz w:val="22"/>
          <w:szCs w:val="22"/>
        </w:rPr>
      </w:pPr>
    </w:p>
    <w:p w:rsidR="00232202" w:rsidRPr="008F2056" w:rsidRDefault="00232202" w:rsidP="00232202">
      <w:pPr>
        <w:numPr>
          <w:ilvl w:val="0"/>
          <w:numId w:val="1"/>
        </w:numPr>
        <w:jc w:val="both"/>
        <w:rPr>
          <w:sz w:val="22"/>
          <w:szCs w:val="22"/>
        </w:rPr>
      </w:pPr>
      <w:r w:rsidRPr="008F2056">
        <w:rPr>
          <w:sz w:val="22"/>
          <w:szCs w:val="22"/>
        </w:rPr>
        <w:t>személyi igazolvány, lakcímkártya, TAJ kártya (bemutatásra),</w:t>
      </w:r>
    </w:p>
    <w:p w:rsidR="00232202" w:rsidRPr="008F2056" w:rsidRDefault="00232202" w:rsidP="00232202">
      <w:pPr>
        <w:numPr>
          <w:ilvl w:val="0"/>
          <w:numId w:val="1"/>
        </w:numPr>
        <w:jc w:val="both"/>
        <w:rPr>
          <w:sz w:val="22"/>
          <w:szCs w:val="22"/>
        </w:rPr>
      </w:pPr>
      <w:r w:rsidRPr="008F2056">
        <w:rPr>
          <w:sz w:val="22"/>
          <w:szCs w:val="22"/>
        </w:rPr>
        <w:t>munkáltatói igazolás,</w:t>
      </w:r>
    </w:p>
    <w:p w:rsidR="00232202" w:rsidRPr="008F2056" w:rsidRDefault="00232202" w:rsidP="00232202">
      <w:pPr>
        <w:numPr>
          <w:ilvl w:val="0"/>
          <w:numId w:val="1"/>
        </w:numPr>
        <w:jc w:val="both"/>
        <w:rPr>
          <w:sz w:val="22"/>
          <w:szCs w:val="22"/>
        </w:rPr>
      </w:pPr>
      <w:r w:rsidRPr="008F2056">
        <w:rPr>
          <w:sz w:val="22"/>
          <w:szCs w:val="22"/>
        </w:rPr>
        <w:t xml:space="preserve">társas és egyéni vállalkozásból származó jövedelem igazolására az előző évi adóbevallás fénymásolata, nyilatkozat a tárgyévi jövedelemről, </w:t>
      </w:r>
    </w:p>
    <w:p w:rsidR="00232202" w:rsidRPr="008F2056" w:rsidRDefault="00232202" w:rsidP="00232202">
      <w:pPr>
        <w:numPr>
          <w:ilvl w:val="0"/>
          <w:numId w:val="1"/>
        </w:numPr>
        <w:jc w:val="both"/>
        <w:rPr>
          <w:sz w:val="22"/>
          <w:szCs w:val="22"/>
        </w:rPr>
      </w:pPr>
      <w:r w:rsidRPr="008F2056">
        <w:rPr>
          <w:sz w:val="22"/>
          <w:szCs w:val="22"/>
        </w:rPr>
        <w:t>nyugdíj és nyugdíjszerű ellátásoknál a nyugdíjösszesítő és az utolsó havi nyugdíjszelvény,</w:t>
      </w:r>
    </w:p>
    <w:p w:rsidR="00232202" w:rsidRPr="008F2056" w:rsidRDefault="00232202" w:rsidP="00232202">
      <w:pPr>
        <w:numPr>
          <w:ilvl w:val="0"/>
          <w:numId w:val="1"/>
        </w:numPr>
        <w:jc w:val="both"/>
        <w:rPr>
          <w:sz w:val="22"/>
          <w:szCs w:val="22"/>
        </w:rPr>
      </w:pPr>
      <w:r w:rsidRPr="008F2056">
        <w:rPr>
          <w:sz w:val="22"/>
          <w:szCs w:val="22"/>
        </w:rPr>
        <w:t xml:space="preserve">munkaügyi szerv által folyósított ellátásról a megállapító határozat fénymásolata, utolsó szelvény, </w:t>
      </w:r>
    </w:p>
    <w:p w:rsidR="00232202" w:rsidRPr="008F2056" w:rsidRDefault="00232202" w:rsidP="00232202">
      <w:pPr>
        <w:numPr>
          <w:ilvl w:val="0"/>
          <w:numId w:val="1"/>
        </w:numPr>
        <w:jc w:val="both"/>
        <w:rPr>
          <w:sz w:val="22"/>
          <w:szCs w:val="22"/>
        </w:rPr>
      </w:pPr>
      <w:r w:rsidRPr="008F2056">
        <w:rPr>
          <w:sz w:val="22"/>
          <w:szCs w:val="22"/>
        </w:rPr>
        <w:t>családi pótlék igazolása (postai szelvény, folyószámla-kivonat, megállapító határozat),</w:t>
      </w:r>
    </w:p>
    <w:p w:rsidR="00232202" w:rsidRPr="008F2056" w:rsidRDefault="00232202" w:rsidP="00232202">
      <w:pPr>
        <w:pStyle w:val="Szvegtrzsbehzssal3"/>
        <w:numPr>
          <w:ilvl w:val="0"/>
          <w:numId w:val="1"/>
        </w:numPr>
        <w:spacing w:after="0"/>
        <w:jc w:val="both"/>
        <w:rPr>
          <w:sz w:val="22"/>
          <w:szCs w:val="22"/>
        </w:rPr>
      </w:pPr>
      <w:r w:rsidRPr="008F2056">
        <w:rPr>
          <w:sz w:val="22"/>
          <w:szCs w:val="22"/>
        </w:rPr>
        <w:t>árvaellátás (postai szelvény, folyószámla-kivonat, vagy az ellátást folyósító szerv igazolása),</w:t>
      </w:r>
    </w:p>
    <w:p w:rsidR="00232202" w:rsidRPr="008F2056" w:rsidRDefault="00232202" w:rsidP="00232202">
      <w:pPr>
        <w:pStyle w:val="Szvegtrzsbehzssal3"/>
        <w:numPr>
          <w:ilvl w:val="0"/>
          <w:numId w:val="1"/>
        </w:numPr>
        <w:spacing w:after="0"/>
        <w:jc w:val="both"/>
        <w:rPr>
          <w:sz w:val="22"/>
          <w:szCs w:val="22"/>
        </w:rPr>
      </w:pPr>
      <w:r w:rsidRPr="008F2056">
        <w:rPr>
          <w:sz w:val="22"/>
          <w:szCs w:val="22"/>
        </w:rPr>
        <w:t xml:space="preserve">gyermektartásdíj igazolása, (postai szelvény, folyószámla-kivonat, vagy nyilatkozat), </w:t>
      </w:r>
    </w:p>
    <w:p w:rsidR="00232202" w:rsidRPr="008F2056" w:rsidRDefault="00232202" w:rsidP="00232202">
      <w:pPr>
        <w:pStyle w:val="Szvegtrzsbehzssal3"/>
        <w:numPr>
          <w:ilvl w:val="0"/>
          <w:numId w:val="1"/>
        </w:numPr>
        <w:spacing w:after="0"/>
        <w:jc w:val="both"/>
        <w:rPr>
          <w:sz w:val="22"/>
          <w:szCs w:val="22"/>
        </w:rPr>
      </w:pPr>
      <w:r w:rsidRPr="008F2056">
        <w:rPr>
          <w:sz w:val="22"/>
          <w:szCs w:val="22"/>
        </w:rPr>
        <w:t xml:space="preserve">a gyermek ellátásához és gondozásához kapcsolódó támogatások (különösen: GYED, GYES, GYET, </w:t>
      </w:r>
      <w:proofErr w:type="spellStart"/>
      <w:r w:rsidRPr="008F2056">
        <w:rPr>
          <w:sz w:val="22"/>
          <w:szCs w:val="22"/>
        </w:rPr>
        <w:t>stb</w:t>
      </w:r>
      <w:proofErr w:type="spellEnd"/>
      <w:r w:rsidRPr="008F2056">
        <w:rPr>
          <w:sz w:val="22"/>
          <w:szCs w:val="22"/>
        </w:rPr>
        <w:t xml:space="preserve"> igazolása (postai szelvény, folyószámla-kivonat, vagy az ellátást folyósító szerv igazolása), </w:t>
      </w:r>
    </w:p>
    <w:p w:rsidR="00232202" w:rsidRPr="008F2056" w:rsidRDefault="00232202" w:rsidP="00232202">
      <w:pPr>
        <w:pStyle w:val="Szvegtrzsbehzssal3"/>
        <w:numPr>
          <w:ilvl w:val="0"/>
          <w:numId w:val="1"/>
        </w:numPr>
        <w:spacing w:after="0"/>
        <w:jc w:val="both"/>
        <w:rPr>
          <w:sz w:val="22"/>
          <w:szCs w:val="22"/>
        </w:rPr>
      </w:pPr>
      <w:r w:rsidRPr="008F2056">
        <w:rPr>
          <w:sz w:val="22"/>
          <w:szCs w:val="22"/>
        </w:rPr>
        <w:t>vendégtartásból származó jövedelemről (a kérelem beadását megelőző 12 hónap egyhavi nettó átlagjövedelme),</w:t>
      </w:r>
    </w:p>
    <w:p w:rsidR="00232202" w:rsidRPr="008F2056" w:rsidRDefault="00232202" w:rsidP="00232202">
      <w:pPr>
        <w:pStyle w:val="Szvegtrzsbehzssal3"/>
        <w:numPr>
          <w:ilvl w:val="0"/>
          <w:numId w:val="1"/>
        </w:numPr>
        <w:spacing w:after="0"/>
        <w:jc w:val="both"/>
        <w:rPr>
          <w:sz w:val="22"/>
          <w:szCs w:val="22"/>
        </w:rPr>
      </w:pPr>
      <w:r w:rsidRPr="008F2056">
        <w:rPr>
          <w:sz w:val="22"/>
          <w:szCs w:val="22"/>
        </w:rPr>
        <w:t>föld bérbeadásából, megmunkálásából származó jövedelemről, földalapú támogatásról szerződés, megállapodás, nyilatkozat,</w:t>
      </w:r>
    </w:p>
    <w:p w:rsidR="00232202" w:rsidRPr="008F2056" w:rsidRDefault="00232202" w:rsidP="00232202">
      <w:pPr>
        <w:pStyle w:val="Szvegtrzsbehzssal3"/>
        <w:numPr>
          <w:ilvl w:val="0"/>
          <w:numId w:val="1"/>
        </w:numPr>
        <w:spacing w:after="0"/>
        <w:jc w:val="both"/>
        <w:rPr>
          <w:sz w:val="22"/>
          <w:szCs w:val="22"/>
        </w:rPr>
      </w:pPr>
      <w:r w:rsidRPr="008F2056">
        <w:rPr>
          <w:sz w:val="22"/>
          <w:szCs w:val="22"/>
        </w:rPr>
        <w:t>ingatlan bérbeadás esetén bérleti szerződés, megállapodás, nyilatkozat,</w:t>
      </w:r>
    </w:p>
    <w:p w:rsidR="00232202" w:rsidRPr="008F2056" w:rsidRDefault="00232202" w:rsidP="00232202">
      <w:pPr>
        <w:pStyle w:val="Szvegtrzsbehzssal3"/>
        <w:numPr>
          <w:ilvl w:val="0"/>
          <w:numId w:val="1"/>
        </w:numPr>
        <w:spacing w:after="0"/>
        <w:jc w:val="both"/>
        <w:rPr>
          <w:sz w:val="22"/>
          <w:szCs w:val="22"/>
        </w:rPr>
      </w:pPr>
      <w:r w:rsidRPr="008F2056">
        <w:rPr>
          <w:sz w:val="22"/>
          <w:szCs w:val="22"/>
        </w:rPr>
        <w:t>őstermelői tevékenységből származó jövedelem esetén az őstermelői igazolvány betétlapjának (megelőző 12 hónapról) fénymásolata,</w:t>
      </w:r>
    </w:p>
    <w:p w:rsidR="00232202" w:rsidRPr="008F2056" w:rsidRDefault="00232202" w:rsidP="00232202">
      <w:pPr>
        <w:pStyle w:val="Szvegtrzsbehzssal3"/>
        <w:numPr>
          <w:ilvl w:val="0"/>
          <w:numId w:val="1"/>
        </w:numPr>
        <w:spacing w:after="0"/>
        <w:jc w:val="both"/>
        <w:rPr>
          <w:sz w:val="22"/>
          <w:szCs w:val="22"/>
        </w:rPr>
      </w:pPr>
      <w:r w:rsidRPr="008F2056">
        <w:rPr>
          <w:sz w:val="22"/>
          <w:szCs w:val="22"/>
        </w:rPr>
        <w:t>egyéb jövedelem esetében nyilatkozat, illetve igazolás a kérelem benyújtását megelőző 12 hónap egy havi átlagjövedelméről (alkalmi munkavégzés, albérleti díj, ösztöndíj, végkielégítés, állampapírból származó jövedelem, ingatlan, ingó tárgyak értékesítéséből, vagyoni jog átruházásából származó jövedelem, életjáradék)</w:t>
      </w:r>
    </w:p>
    <w:p w:rsidR="00232202" w:rsidRPr="008F2056" w:rsidRDefault="00232202" w:rsidP="00232202">
      <w:pPr>
        <w:numPr>
          <w:ilvl w:val="0"/>
          <w:numId w:val="1"/>
        </w:numPr>
        <w:jc w:val="both"/>
        <w:rPr>
          <w:sz w:val="22"/>
          <w:szCs w:val="22"/>
        </w:rPr>
      </w:pPr>
      <w:r w:rsidRPr="008F2056">
        <w:rPr>
          <w:sz w:val="22"/>
          <w:szCs w:val="22"/>
        </w:rPr>
        <w:t>20 év alatti jövedelemmel nem rendelkező gyermek esetén jövedelemnyilatkozat,</w:t>
      </w:r>
    </w:p>
    <w:p w:rsidR="00232202" w:rsidRPr="008F2056" w:rsidRDefault="00232202" w:rsidP="00232202">
      <w:pPr>
        <w:numPr>
          <w:ilvl w:val="0"/>
          <w:numId w:val="1"/>
        </w:numPr>
        <w:jc w:val="both"/>
        <w:rPr>
          <w:sz w:val="22"/>
          <w:szCs w:val="22"/>
        </w:rPr>
      </w:pPr>
      <w:r w:rsidRPr="008F2056">
        <w:rPr>
          <w:sz w:val="22"/>
          <w:szCs w:val="22"/>
        </w:rPr>
        <w:t>ifjúsági illetve nappali oktatás munkarendje szerint tanulmányokat folytató gyermek esetén a tanulói-, hallgatói jogviszony fennállásáról iskolalátogatási iga</w:t>
      </w:r>
      <w:r>
        <w:rPr>
          <w:sz w:val="22"/>
          <w:szCs w:val="22"/>
        </w:rPr>
        <w:t>z</w:t>
      </w:r>
      <w:r w:rsidRPr="008F2056">
        <w:rPr>
          <w:sz w:val="22"/>
          <w:szCs w:val="22"/>
        </w:rPr>
        <w:t>olás, ösztöndíj igazolás,</w:t>
      </w:r>
    </w:p>
    <w:p w:rsidR="00232202" w:rsidRPr="008F2056" w:rsidRDefault="00232202" w:rsidP="00232202">
      <w:pPr>
        <w:numPr>
          <w:ilvl w:val="0"/>
          <w:numId w:val="1"/>
        </w:numPr>
        <w:jc w:val="both"/>
        <w:rPr>
          <w:sz w:val="22"/>
          <w:szCs w:val="22"/>
        </w:rPr>
      </w:pPr>
      <w:r w:rsidRPr="008F2056">
        <w:rPr>
          <w:sz w:val="22"/>
          <w:szCs w:val="22"/>
        </w:rPr>
        <w:t>korhatárra való tekintet nélkül a tartósan beteg illetve fogyatékos gyermek egészségi állapotáról való igazolás, amennyiben ez az állapot 25. életévének betöltése előtt is fennállt,</w:t>
      </w:r>
    </w:p>
    <w:p w:rsidR="00232202" w:rsidRPr="008F2056" w:rsidRDefault="00232202" w:rsidP="00232202">
      <w:pPr>
        <w:numPr>
          <w:ilvl w:val="0"/>
          <w:numId w:val="1"/>
        </w:numPr>
        <w:tabs>
          <w:tab w:val="left" w:pos="374"/>
        </w:tabs>
        <w:jc w:val="both"/>
        <w:rPr>
          <w:sz w:val="22"/>
          <w:szCs w:val="22"/>
        </w:rPr>
      </w:pPr>
      <w:r w:rsidRPr="008F2056">
        <w:rPr>
          <w:sz w:val="22"/>
          <w:szCs w:val="22"/>
        </w:rPr>
        <w:t>lízingelt vagy hitelre vásárolt gépkocsi esetén a szerződések fénymásolata,</w:t>
      </w:r>
    </w:p>
    <w:p w:rsidR="00232202" w:rsidRPr="008F2056" w:rsidRDefault="00232202" w:rsidP="00232202">
      <w:pPr>
        <w:numPr>
          <w:ilvl w:val="0"/>
          <w:numId w:val="1"/>
        </w:numPr>
        <w:tabs>
          <w:tab w:val="left" w:pos="374"/>
        </w:tabs>
        <w:jc w:val="both"/>
        <w:rPr>
          <w:sz w:val="22"/>
          <w:szCs w:val="22"/>
        </w:rPr>
      </w:pPr>
      <w:r w:rsidRPr="008F2056">
        <w:rPr>
          <w:sz w:val="22"/>
          <w:szCs w:val="22"/>
        </w:rPr>
        <w:t>az önkormányzat, járási hivatal által folyósított ellátásokról nyilatkozat, vagy a határozat fénymásolata,</w:t>
      </w:r>
    </w:p>
    <w:p w:rsidR="00232202" w:rsidRPr="008F2056" w:rsidRDefault="00232202" w:rsidP="00232202">
      <w:pPr>
        <w:numPr>
          <w:ilvl w:val="0"/>
          <w:numId w:val="1"/>
        </w:numPr>
        <w:tabs>
          <w:tab w:val="left" w:pos="374"/>
        </w:tabs>
        <w:jc w:val="both"/>
        <w:rPr>
          <w:sz w:val="22"/>
          <w:szCs w:val="22"/>
        </w:rPr>
      </w:pPr>
      <w:r w:rsidRPr="008F2056">
        <w:rPr>
          <w:sz w:val="22"/>
          <w:szCs w:val="22"/>
        </w:rPr>
        <w:t>közfoglalkoztatási szerződés másolata,</w:t>
      </w:r>
    </w:p>
    <w:p w:rsidR="00232202" w:rsidRPr="008F2056" w:rsidRDefault="00232202" w:rsidP="00232202">
      <w:pPr>
        <w:numPr>
          <w:ilvl w:val="0"/>
          <w:numId w:val="1"/>
        </w:numPr>
        <w:tabs>
          <w:tab w:val="left" w:pos="374"/>
        </w:tabs>
        <w:jc w:val="both"/>
        <w:rPr>
          <w:b/>
          <w:sz w:val="22"/>
          <w:szCs w:val="22"/>
        </w:rPr>
      </w:pPr>
      <w:r w:rsidRPr="008F2056">
        <w:rPr>
          <w:b/>
          <w:sz w:val="22"/>
          <w:szCs w:val="22"/>
        </w:rPr>
        <w:t xml:space="preserve">a kérelemben megjelölt rendkívüli helyzet igazolása (recept, közüzemi tartozás igazolása, rendőrségi jegyzőkönyv, súlyos; speciális betegség igazolása – orvosi zárójelentés, ambuláns lap -, táppénz igazolása, gyámhatósági papírok, </w:t>
      </w:r>
      <w:proofErr w:type="spellStart"/>
      <w:r w:rsidRPr="008F2056">
        <w:rPr>
          <w:b/>
          <w:sz w:val="22"/>
          <w:szCs w:val="22"/>
        </w:rPr>
        <w:t>stb</w:t>
      </w:r>
      <w:proofErr w:type="spellEnd"/>
      <w:r w:rsidRPr="008F2056">
        <w:rPr>
          <w:b/>
          <w:sz w:val="22"/>
          <w:szCs w:val="22"/>
        </w:rPr>
        <w:t>…).</w:t>
      </w:r>
    </w:p>
    <w:p w:rsidR="00232202" w:rsidRPr="008F2056" w:rsidRDefault="00232202" w:rsidP="00232202">
      <w:pPr>
        <w:jc w:val="both"/>
        <w:rPr>
          <w:sz w:val="22"/>
          <w:szCs w:val="22"/>
        </w:rPr>
      </w:pPr>
    </w:p>
    <w:p w:rsidR="00232202" w:rsidRPr="008F2056" w:rsidRDefault="00232202" w:rsidP="00232202">
      <w:pPr>
        <w:jc w:val="both"/>
        <w:rPr>
          <w:b/>
          <w:bCs/>
          <w:sz w:val="22"/>
          <w:szCs w:val="22"/>
        </w:rPr>
      </w:pPr>
      <w:r w:rsidRPr="008F2056">
        <w:rPr>
          <w:b/>
          <w:bCs/>
          <w:sz w:val="22"/>
          <w:szCs w:val="22"/>
        </w:rPr>
        <w:t xml:space="preserve">Kérjük az adatlap pontos, olvasható kitöltését! </w:t>
      </w:r>
    </w:p>
    <w:p w:rsidR="00232202" w:rsidRPr="008F2056" w:rsidRDefault="00232202" w:rsidP="00232202">
      <w:pPr>
        <w:jc w:val="both"/>
        <w:rPr>
          <w:sz w:val="22"/>
          <w:szCs w:val="22"/>
        </w:rPr>
      </w:pPr>
    </w:p>
    <w:p w:rsidR="00232202" w:rsidRPr="008F2056" w:rsidRDefault="00232202" w:rsidP="00232202">
      <w:pPr>
        <w:jc w:val="both"/>
        <w:rPr>
          <w:sz w:val="22"/>
          <w:szCs w:val="22"/>
        </w:rPr>
      </w:pPr>
      <w:r w:rsidRPr="008F2056">
        <w:rPr>
          <w:sz w:val="22"/>
          <w:szCs w:val="22"/>
        </w:rPr>
        <w:t>A kérelmet a Hajdúszoboszlói Polgármesteri Hivatal Egészségügyi</w:t>
      </w:r>
      <w:r w:rsidR="00CC4901">
        <w:rPr>
          <w:sz w:val="22"/>
          <w:szCs w:val="22"/>
        </w:rPr>
        <w:t xml:space="preserve"> és </w:t>
      </w:r>
      <w:r w:rsidRPr="008F2056">
        <w:rPr>
          <w:sz w:val="22"/>
          <w:szCs w:val="22"/>
        </w:rPr>
        <w:t xml:space="preserve">Szociális </w:t>
      </w:r>
      <w:r w:rsidR="00CC4901">
        <w:rPr>
          <w:sz w:val="22"/>
          <w:szCs w:val="22"/>
        </w:rPr>
        <w:t xml:space="preserve">Irodájánál </w:t>
      </w:r>
      <w:r w:rsidRPr="008F2056">
        <w:rPr>
          <w:sz w:val="22"/>
          <w:szCs w:val="22"/>
        </w:rPr>
        <w:t xml:space="preserve">/4200 Hajdúszoboszló, Hősök tere 1. / C. épület fsz. lehet benyújtani, ügyfélfogadási időben. </w:t>
      </w:r>
    </w:p>
    <w:p w:rsidR="00232202" w:rsidRPr="008F2056" w:rsidRDefault="00232202" w:rsidP="00232202">
      <w:pPr>
        <w:jc w:val="both"/>
        <w:rPr>
          <w:sz w:val="22"/>
          <w:szCs w:val="22"/>
        </w:rPr>
      </w:pPr>
    </w:p>
    <w:p w:rsidR="00232202" w:rsidRPr="008F2056" w:rsidRDefault="00232202" w:rsidP="00232202">
      <w:pPr>
        <w:jc w:val="both"/>
        <w:rPr>
          <w:sz w:val="22"/>
          <w:szCs w:val="22"/>
        </w:rPr>
      </w:pPr>
    </w:p>
    <w:p w:rsidR="00232202" w:rsidRPr="008F2056" w:rsidRDefault="00232202" w:rsidP="00232202">
      <w:pPr>
        <w:jc w:val="both"/>
        <w:rPr>
          <w:sz w:val="22"/>
          <w:szCs w:val="22"/>
        </w:rPr>
      </w:pPr>
    </w:p>
    <w:p w:rsidR="00232202" w:rsidRPr="008F2056" w:rsidRDefault="00232202" w:rsidP="00232202">
      <w:pPr>
        <w:jc w:val="center"/>
        <w:rPr>
          <w:b/>
          <w:bCs/>
          <w:sz w:val="22"/>
          <w:szCs w:val="22"/>
          <w:u w:val="single"/>
        </w:rPr>
      </w:pPr>
      <w:r w:rsidRPr="008F2056">
        <w:rPr>
          <w:b/>
          <w:bCs/>
          <w:i/>
          <w:iCs/>
          <w:sz w:val="22"/>
          <w:szCs w:val="22"/>
          <w:u w:val="single"/>
        </w:rPr>
        <w:t>ÜGYFÉLFOGADÁS IDŐ:</w:t>
      </w:r>
    </w:p>
    <w:p w:rsidR="00232202" w:rsidRPr="008F2056" w:rsidRDefault="00232202" w:rsidP="00232202">
      <w:pPr>
        <w:jc w:val="center"/>
        <w:rPr>
          <w:sz w:val="22"/>
          <w:szCs w:val="22"/>
        </w:rPr>
      </w:pPr>
      <w:r w:rsidRPr="008F2056">
        <w:rPr>
          <w:sz w:val="22"/>
          <w:szCs w:val="22"/>
        </w:rPr>
        <w:t>Hétfő:</w:t>
      </w:r>
      <w:r w:rsidRPr="008F2056">
        <w:rPr>
          <w:sz w:val="22"/>
          <w:szCs w:val="22"/>
        </w:rPr>
        <w:tab/>
      </w:r>
      <w:proofErr w:type="gramStart"/>
      <w:r w:rsidRPr="008F2056">
        <w:rPr>
          <w:sz w:val="22"/>
          <w:szCs w:val="22"/>
        </w:rPr>
        <w:t>08-12  13-16</w:t>
      </w:r>
      <w:proofErr w:type="gramEnd"/>
    </w:p>
    <w:p w:rsidR="00232202" w:rsidRPr="008F2056" w:rsidRDefault="00232202" w:rsidP="00232202">
      <w:pPr>
        <w:jc w:val="center"/>
        <w:rPr>
          <w:sz w:val="22"/>
          <w:szCs w:val="22"/>
        </w:rPr>
      </w:pPr>
      <w:r w:rsidRPr="008F2056">
        <w:rPr>
          <w:sz w:val="22"/>
          <w:szCs w:val="22"/>
        </w:rPr>
        <w:t>Kedd: nincs ügyfélfogadás</w:t>
      </w:r>
    </w:p>
    <w:p w:rsidR="00232202" w:rsidRPr="008F2056" w:rsidRDefault="00232202" w:rsidP="00232202">
      <w:pPr>
        <w:jc w:val="center"/>
        <w:rPr>
          <w:sz w:val="22"/>
          <w:szCs w:val="22"/>
        </w:rPr>
      </w:pPr>
      <w:r w:rsidRPr="008F2056">
        <w:rPr>
          <w:sz w:val="22"/>
          <w:szCs w:val="22"/>
        </w:rPr>
        <w:t xml:space="preserve">Szerda: </w:t>
      </w:r>
      <w:proofErr w:type="gramStart"/>
      <w:r w:rsidRPr="008F2056">
        <w:rPr>
          <w:sz w:val="22"/>
          <w:szCs w:val="22"/>
        </w:rPr>
        <w:t>08-12  13-17</w:t>
      </w:r>
      <w:proofErr w:type="gramEnd"/>
    </w:p>
    <w:p w:rsidR="00232202" w:rsidRPr="008F2056" w:rsidRDefault="00232202" w:rsidP="00232202">
      <w:pPr>
        <w:jc w:val="center"/>
        <w:rPr>
          <w:sz w:val="22"/>
          <w:szCs w:val="22"/>
        </w:rPr>
      </w:pPr>
      <w:r w:rsidRPr="008F2056">
        <w:rPr>
          <w:sz w:val="22"/>
          <w:szCs w:val="22"/>
        </w:rPr>
        <w:t>Csütörtök: nincs ügyfélfogadás</w:t>
      </w:r>
    </w:p>
    <w:p w:rsidR="00232202" w:rsidRPr="008F2056" w:rsidRDefault="00232202" w:rsidP="00232202">
      <w:pPr>
        <w:jc w:val="center"/>
        <w:rPr>
          <w:sz w:val="22"/>
          <w:szCs w:val="22"/>
        </w:rPr>
      </w:pPr>
      <w:r w:rsidRPr="008F2056">
        <w:rPr>
          <w:sz w:val="22"/>
          <w:szCs w:val="22"/>
        </w:rPr>
        <w:t>Péntek: 08-12</w:t>
      </w:r>
    </w:p>
    <w:p w:rsidR="00232202" w:rsidRPr="008F2056" w:rsidRDefault="00232202" w:rsidP="00232202">
      <w:pPr>
        <w:jc w:val="both"/>
        <w:rPr>
          <w:b/>
          <w:bCs/>
          <w:sz w:val="22"/>
          <w:szCs w:val="22"/>
          <w:u w:val="single"/>
        </w:rPr>
      </w:pPr>
    </w:p>
    <w:p w:rsidR="00232202" w:rsidRPr="008F2056" w:rsidRDefault="00232202" w:rsidP="006667AF">
      <w:pPr>
        <w:jc w:val="both"/>
        <w:rPr>
          <w:rStyle w:val="point"/>
          <w:b/>
          <w:sz w:val="16"/>
          <w:szCs w:val="16"/>
          <w:u w:val="single"/>
        </w:rPr>
      </w:pPr>
    </w:p>
    <w:sectPr w:rsidR="00232202" w:rsidRPr="008F2056" w:rsidSect="00232202">
      <w:type w:val="continuous"/>
      <w:pgSz w:w="11906" w:h="16838"/>
      <w:pgMar w:top="567" w:right="1418" w:bottom="567"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0DD" w:rsidRDefault="009B30DD">
      <w:r>
        <w:separator/>
      </w:r>
    </w:p>
  </w:endnote>
  <w:endnote w:type="continuationSeparator" w:id="0">
    <w:p w:rsidR="009B30DD" w:rsidRDefault="009B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F3" w:rsidRDefault="008E0C69" w:rsidP="00EF7846">
    <w:pPr>
      <w:pStyle w:val="llb"/>
      <w:pBdr>
        <w:top w:val="single" w:sz="4" w:space="1" w:color="auto"/>
      </w:pBdr>
    </w:pPr>
    <w:r>
      <w:t xml:space="preserve">AZONOSÍTÓ: SZ- </w:t>
    </w:r>
    <w:proofErr w:type="gramStart"/>
    <w:r w:rsidR="005379C6">
      <w:t xml:space="preserve">57     </w:t>
    </w:r>
    <w:r>
      <w:t xml:space="preserve">                          </w:t>
    </w:r>
    <w:r w:rsidR="005379C6">
      <w:tab/>
    </w:r>
    <w:r w:rsidR="005379C6">
      <w:tab/>
    </w:r>
    <w:r>
      <w:t xml:space="preserve">   ÉRVÉNYES</w:t>
    </w:r>
    <w:proofErr w:type="gramEnd"/>
    <w:r>
      <w:t xml:space="preserve">: </w:t>
    </w:r>
    <w:r w:rsidR="00CC4901">
      <w:t>2020.11.01</w:t>
    </w:r>
    <w:r>
      <w:t>. NAPJÁTÓL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0DD" w:rsidRDefault="009B30DD">
      <w:r>
        <w:separator/>
      </w:r>
    </w:p>
  </w:footnote>
  <w:footnote w:type="continuationSeparator" w:id="0">
    <w:p w:rsidR="009B30DD" w:rsidRDefault="009B3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58D9"/>
    <w:multiLevelType w:val="hybridMultilevel"/>
    <w:tmpl w:val="143465A6"/>
    <w:lvl w:ilvl="0" w:tplc="45EE33AA">
      <w:start w:val="1"/>
      <w:numFmt w:val="bullet"/>
      <w:lvlText w:val=""/>
      <w:lvlJc w:val="left"/>
      <w:pPr>
        <w:tabs>
          <w:tab w:val="num" w:pos="720"/>
        </w:tabs>
        <w:ind w:left="720" w:hanging="360"/>
      </w:pPr>
      <w:rPr>
        <w:rFonts w:ascii="Symbol" w:hAnsi="Symbol" w:hint="default"/>
      </w:rPr>
    </w:lvl>
    <w:lvl w:ilvl="1" w:tplc="F07E9B06">
      <w:numFmt w:val="bullet"/>
      <w:lvlText w:val="-"/>
      <w:lvlJc w:val="left"/>
      <w:pPr>
        <w:tabs>
          <w:tab w:val="num" w:pos="1440"/>
        </w:tabs>
        <w:ind w:left="1440" w:hanging="360"/>
      </w:pPr>
      <w:rPr>
        <w:rFonts w:ascii="Times New Roman" w:eastAsia="Times New Roman" w:hAnsi="Times New Roman"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 w15:restartNumberingAfterBreak="0">
    <w:nsid w:val="6E8B289C"/>
    <w:multiLevelType w:val="hybridMultilevel"/>
    <w:tmpl w:val="FEA8FD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AF"/>
    <w:rsid w:val="00052271"/>
    <w:rsid w:val="000C1258"/>
    <w:rsid w:val="0010573D"/>
    <w:rsid w:val="001814EF"/>
    <w:rsid w:val="001E1A69"/>
    <w:rsid w:val="002119FB"/>
    <w:rsid w:val="00232202"/>
    <w:rsid w:val="00243298"/>
    <w:rsid w:val="00283EFD"/>
    <w:rsid w:val="002931DA"/>
    <w:rsid w:val="0029691B"/>
    <w:rsid w:val="002A70AD"/>
    <w:rsid w:val="002E3630"/>
    <w:rsid w:val="002E6122"/>
    <w:rsid w:val="00306870"/>
    <w:rsid w:val="00344A85"/>
    <w:rsid w:val="00433EDB"/>
    <w:rsid w:val="00463025"/>
    <w:rsid w:val="00491D95"/>
    <w:rsid w:val="004D0E1E"/>
    <w:rsid w:val="005379C6"/>
    <w:rsid w:val="005A673C"/>
    <w:rsid w:val="006667AF"/>
    <w:rsid w:val="006E1A54"/>
    <w:rsid w:val="00714678"/>
    <w:rsid w:val="00716729"/>
    <w:rsid w:val="007477E7"/>
    <w:rsid w:val="007A146A"/>
    <w:rsid w:val="007C5BFC"/>
    <w:rsid w:val="007E11A7"/>
    <w:rsid w:val="008555E3"/>
    <w:rsid w:val="008607B1"/>
    <w:rsid w:val="00872742"/>
    <w:rsid w:val="008E0C69"/>
    <w:rsid w:val="008F2056"/>
    <w:rsid w:val="00937358"/>
    <w:rsid w:val="009B02A4"/>
    <w:rsid w:val="009B30DD"/>
    <w:rsid w:val="009D1649"/>
    <w:rsid w:val="00A2538E"/>
    <w:rsid w:val="00A34DDA"/>
    <w:rsid w:val="00AD6651"/>
    <w:rsid w:val="00B27D67"/>
    <w:rsid w:val="00B55C69"/>
    <w:rsid w:val="00BE2462"/>
    <w:rsid w:val="00C15086"/>
    <w:rsid w:val="00C459A5"/>
    <w:rsid w:val="00C76BCA"/>
    <w:rsid w:val="00CC4901"/>
    <w:rsid w:val="00E40EF7"/>
    <w:rsid w:val="00E6042E"/>
    <w:rsid w:val="00E96386"/>
    <w:rsid w:val="00EB1C37"/>
    <w:rsid w:val="00EF2488"/>
    <w:rsid w:val="00F066B8"/>
    <w:rsid w:val="00F07A6C"/>
    <w:rsid w:val="00FB1263"/>
    <w:rsid w:val="00FD6259"/>
    <w:rsid w:val="00FD6F33"/>
    <w:rsid w:val="00FE02D4"/>
    <w:rsid w:val="00FE1F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0388"/>
  <w15:docId w15:val="{08DCE5CB-AFCD-4E75-B1F3-DC220FDF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667AF"/>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6667AF"/>
    <w:pPr>
      <w:keepNext/>
      <w:outlineLvl w:val="0"/>
    </w:pPr>
    <w:rPr>
      <w:sz w:val="24"/>
    </w:rPr>
  </w:style>
  <w:style w:type="paragraph" w:styleId="Cmsor7">
    <w:name w:val="heading 7"/>
    <w:basedOn w:val="Norml"/>
    <w:next w:val="Norml"/>
    <w:link w:val="Cmsor7Char"/>
    <w:qFormat/>
    <w:rsid w:val="006667AF"/>
    <w:pPr>
      <w:spacing w:before="240" w:after="60"/>
      <w:outlineLvl w:val="6"/>
    </w:pPr>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667AF"/>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6667AF"/>
    <w:rPr>
      <w:rFonts w:ascii="Times New Roman" w:eastAsia="Times New Roman" w:hAnsi="Times New Roman" w:cs="Times New Roman"/>
      <w:sz w:val="24"/>
      <w:szCs w:val="24"/>
      <w:lang w:eastAsia="hu-HU"/>
    </w:rPr>
  </w:style>
  <w:style w:type="paragraph" w:styleId="llb">
    <w:name w:val="footer"/>
    <w:basedOn w:val="Norml"/>
    <w:link w:val="llbChar"/>
    <w:rsid w:val="006667AF"/>
    <w:pPr>
      <w:tabs>
        <w:tab w:val="center" w:pos="4536"/>
        <w:tab w:val="right" w:pos="9072"/>
      </w:tabs>
    </w:pPr>
  </w:style>
  <w:style w:type="character" w:customStyle="1" w:styleId="llbChar">
    <w:name w:val="Élőláb Char"/>
    <w:basedOn w:val="Bekezdsalapbettpusa"/>
    <w:link w:val="llb"/>
    <w:rsid w:val="006667AF"/>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rsid w:val="006667AF"/>
    <w:pPr>
      <w:spacing w:after="120"/>
      <w:ind w:left="283"/>
    </w:pPr>
    <w:rPr>
      <w:sz w:val="16"/>
      <w:szCs w:val="16"/>
    </w:rPr>
  </w:style>
  <w:style w:type="character" w:customStyle="1" w:styleId="Szvegtrzsbehzssal3Char">
    <w:name w:val="Szövegtörzs behúzással 3 Char"/>
    <w:basedOn w:val="Bekezdsalapbettpusa"/>
    <w:link w:val="Szvegtrzsbehzssal3"/>
    <w:rsid w:val="006667AF"/>
    <w:rPr>
      <w:rFonts w:ascii="Times New Roman" w:eastAsia="Times New Roman" w:hAnsi="Times New Roman" w:cs="Times New Roman"/>
      <w:sz w:val="16"/>
      <w:szCs w:val="16"/>
      <w:lang w:eastAsia="hu-HU"/>
    </w:rPr>
  </w:style>
  <w:style w:type="paragraph" w:styleId="NormlWeb">
    <w:name w:val="Normal (Web)"/>
    <w:basedOn w:val="Norml"/>
    <w:rsid w:val="006667AF"/>
    <w:pPr>
      <w:spacing w:before="100" w:beforeAutospacing="1" w:after="100" w:afterAutospacing="1"/>
    </w:pPr>
    <w:rPr>
      <w:color w:val="000000"/>
      <w:sz w:val="24"/>
      <w:szCs w:val="24"/>
    </w:rPr>
  </w:style>
  <w:style w:type="character" w:styleId="Hiperhivatkozs">
    <w:name w:val="Hyperlink"/>
    <w:basedOn w:val="Bekezdsalapbettpusa"/>
    <w:rsid w:val="006667AF"/>
    <w:rPr>
      <w:rFonts w:ascii="Georgia" w:hAnsi="Georgia" w:hint="default"/>
      <w:b/>
      <w:bCs/>
      <w:strike w:val="0"/>
      <w:dstrike w:val="0"/>
      <w:color w:val="0000FF"/>
      <w:sz w:val="24"/>
      <w:szCs w:val="24"/>
      <w:u w:val="none"/>
      <w:effect w:val="none"/>
    </w:rPr>
  </w:style>
  <w:style w:type="character" w:customStyle="1" w:styleId="point">
    <w:name w:val="point"/>
    <w:basedOn w:val="Bekezdsalapbettpusa"/>
    <w:rsid w:val="006667AF"/>
  </w:style>
  <w:style w:type="paragraph" w:styleId="lfej">
    <w:name w:val="header"/>
    <w:basedOn w:val="Norml"/>
    <w:link w:val="lfejChar"/>
    <w:uiPriority w:val="99"/>
    <w:unhideWhenUsed/>
    <w:rsid w:val="002E3630"/>
    <w:pPr>
      <w:tabs>
        <w:tab w:val="center" w:pos="4536"/>
        <w:tab w:val="right" w:pos="9072"/>
      </w:tabs>
    </w:pPr>
  </w:style>
  <w:style w:type="character" w:customStyle="1" w:styleId="lfejChar">
    <w:name w:val="Élőfej Char"/>
    <w:basedOn w:val="Bekezdsalapbettpusa"/>
    <w:link w:val="lfej"/>
    <w:uiPriority w:val="99"/>
    <w:rsid w:val="002E3630"/>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B27D67"/>
    <w:rPr>
      <w:rFonts w:ascii="Tahoma" w:hAnsi="Tahoma" w:cs="Tahoma"/>
      <w:sz w:val="16"/>
      <w:szCs w:val="16"/>
    </w:rPr>
  </w:style>
  <w:style w:type="character" w:customStyle="1" w:styleId="BuborkszvegChar">
    <w:name w:val="Buborékszöveg Char"/>
    <w:basedOn w:val="Bekezdsalapbettpusa"/>
    <w:link w:val="Buborkszveg"/>
    <w:uiPriority w:val="99"/>
    <w:semiHidden/>
    <w:rsid w:val="00B27D67"/>
    <w:rPr>
      <w:rFonts w:ascii="Tahoma" w:eastAsia="Times New Roman" w:hAnsi="Tahoma" w:cs="Tahoma"/>
      <w:sz w:val="16"/>
      <w:szCs w:val="16"/>
      <w:lang w:eastAsia="hu-HU"/>
    </w:rPr>
  </w:style>
  <w:style w:type="paragraph" w:styleId="Listaszerbekezds">
    <w:name w:val="List Paragraph"/>
    <w:basedOn w:val="Norml"/>
    <w:uiPriority w:val="34"/>
    <w:qFormat/>
    <w:rsid w:val="00296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pten.hu/optijus/lawtext/149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ten.hu/optijus/lawtext/21945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pten.hu/optijus/lawtext/14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en.hu/optijus/lawtext/219454" TargetMode="External"/><Relationship Id="rId5" Type="http://schemas.openxmlformats.org/officeDocument/2006/relationships/webSettings" Target="webSettings.xml"/><Relationship Id="rId15" Type="http://schemas.openxmlformats.org/officeDocument/2006/relationships/hyperlink" Target="https://www.opten.hu/optijus/lawtext/1491" TargetMode="External"/><Relationship Id="rId10" Type="http://schemas.openxmlformats.org/officeDocument/2006/relationships/hyperlink" Target="https://www.opten.hu/optijus/lawtext/219454" TargetMode="External"/><Relationship Id="rId4" Type="http://schemas.openxmlformats.org/officeDocument/2006/relationships/settings" Target="settings.xml"/><Relationship Id="rId9" Type="http://schemas.openxmlformats.org/officeDocument/2006/relationships/hyperlink" Target="https://www.opten.hu/optijus/lawtext/219454" TargetMode="External"/><Relationship Id="rId14" Type="http://schemas.openxmlformats.org/officeDocument/2006/relationships/hyperlink" Target="https://www.opten.hu/optijus/lawtext/149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1EAA6-1062-4268-A32C-C5224252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2205</Words>
  <Characters>15215</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Lockár Zsuzsa</dc:creator>
  <cp:lastModifiedBy>Schmiedtné Mónus Erika</cp:lastModifiedBy>
  <cp:revision>4</cp:revision>
  <cp:lastPrinted>2016-06-17T06:08:00Z</cp:lastPrinted>
  <dcterms:created xsi:type="dcterms:W3CDTF">2020-11-02T10:42:00Z</dcterms:created>
  <dcterms:modified xsi:type="dcterms:W3CDTF">2020-11-02T12:16:00Z</dcterms:modified>
</cp:coreProperties>
</file>